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503" w:rsidRPr="009611D5" w:rsidRDefault="00D41503" w:rsidP="001E4284">
      <w:bookmarkStart w:id="0" w:name="_GoBack"/>
      <w:bookmarkEnd w:id="0"/>
    </w:p>
    <w:sectPr w:rsidR="00D41503" w:rsidRPr="009611D5" w:rsidSect="001E4284">
      <w:headerReference w:type="default" r:id="rId6"/>
      <w:footerReference w:type="default" r:id="rId7"/>
      <w:pgSz w:w="11907" w:h="5670" w:orient="landscape"/>
      <w:pgMar w:top="567" w:right="851" w:bottom="284" w:left="2552" w:header="709" w:footer="284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60A" w:rsidRDefault="0042060A" w:rsidP="009611D5">
      <w:r>
        <w:separator/>
      </w:r>
    </w:p>
  </w:endnote>
  <w:endnote w:type="continuationSeparator" w:id="0">
    <w:p w:rsidR="0042060A" w:rsidRDefault="0042060A" w:rsidP="0096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iol Regular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Noto Sans"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Bariol Bold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232" w:rsidRPr="003D4232" w:rsidRDefault="003D4232">
    <w:pPr>
      <w:pStyle w:val="Piedepgina"/>
      <w:rPr>
        <w:color w:val="808080" w:themeColor="background1" w:themeShade="80"/>
      </w:rPr>
    </w:pPr>
    <w:r w:rsidRPr="003D4232">
      <w:rPr>
        <w:color w:val="808080" w:themeColor="background1" w:themeShade="80"/>
      </w:rPr>
      <w:t xml:space="preserve">Confirmau l’assistència al tel. </w:t>
    </w:r>
    <w:r w:rsidRPr="003D4232">
      <w:rPr>
        <w:color w:val="808080" w:themeColor="background1" w:themeShade="80"/>
      </w:rPr>
      <w:t xml:space="preserve">971 00 00 00 o a l’a/e </w:t>
    </w:r>
    <w:r w:rsidRPr="001A602E">
      <w:rPr>
        <w:i/>
        <w:color w:val="808080" w:themeColor="background1" w:themeShade="80"/>
      </w:rPr>
      <w:t>adreça@caib.es</w:t>
    </w:r>
    <w:r w:rsidRPr="003D4232">
      <w:rPr>
        <w:color w:val="808080" w:themeColor="background1" w:themeShade="8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60A" w:rsidRDefault="0042060A" w:rsidP="009611D5">
      <w:r>
        <w:separator/>
      </w:r>
    </w:p>
  </w:footnote>
  <w:footnote w:type="continuationSeparator" w:id="0">
    <w:p w:rsidR="0042060A" w:rsidRDefault="0042060A" w:rsidP="00961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1D5" w:rsidRDefault="009611D5">
    <w:pPr>
      <w:pStyle w:val="Encabezado"/>
    </w:pPr>
    <w:r>
      <w:rPr>
        <w:noProof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31E3E3" wp14:editId="4F003143">
              <wp:simplePos x="0" y="0"/>
              <wp:positionH relativeFrom="column">
                <wp:posOffset>-266733</wp:posOffset>
              </wp:positionH>
              <wp:positionV relativeFrom="paragraph">
                <wp:posOffset>-212709</wp:posOffset>
              </wp:positionV>
              <wp:extent cx="0" cy="3146962"/>
              <wp:effectExtent l="0" t="0" r="19050" b="34925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146962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5E53E9" id="Conector recto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pt,-16.75pt" to="-21pt,2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" strokecolor="#c00000" strokeweight="1.5pt">
              <v:stroke joinstyle="miter"/>
            </v:lin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161C2C4B" wp14:editId="51DBE933">
          <wp:simplePos x="0" y="0"/>
          <wp:positionH relativeFrom="column">
            <wp:posOffset>-1363980</wp:posOffset>
          </wp:positionH>
          <wp:positionV relativeFrom="paragraph">
            <wp:posOffset>-234538</wp:posOffset>
          </wp:positionV>
          <wp:extent cx="754084" cy="754084"/>
          <wp:effectExtent l="0" t="0" r="0" b="0"/>
          <wp:wrapNone/>
          <wp:docPr id="2" name="0 Imagen" descr="Govern_compl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Govern_comple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84" cy="7540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6915C8" wp14:editId="5B7599A2">
              <wp:simplePos x="0" y="0"/>
              <wp:positionH relativeFrom="page">
                <wp:posOffset>11875</wp:posOffset>
              </wp:positionH>
              <wp:positionV relativeFrom="page">
                <wp:posOffset>5938</wp:posOffset>
              </wp:positionV>
              <wp:extent cx="1039091" cy="1448789"/>
              <wp:effectExtent l="0" t="0" r="27940" b="37465"/>
              <wp:wrapNone/>
              <wp:docPr id="5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39091" cy="1448789"/>
                        <a:chOff x="0" y="0"/>
                        <a:chExt cx="2126512" cy="2340000"/>
                      </a:xfrm>
                    </wpg:grpSpPr>
                    <wps:wsp>
                      <wps:cNvPr id="6" name="Conector recto 1"/>
                      <wps:cNvCnPr>
                        <a:cxnSpLocks noChangeShapeType="1"/>
                      </wps:cNvCnPr>
                      <wps:spPr bwMode="auto">
                        <a:xfrm>
                          <a:off x="0" y="1701209"/>
                          <a:ext cx="212651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Conector recto 2"/>
                      <wps:cNvCnPr>
                        <a:cxnSpLocks noChangeShapeType="1"/>
                      </wps:cNvCnPr>
                      <wps:spPr bwMode="auto">
                        <a:xfrm>
                          <a:off x="0" y="425302"/>
                          <a:ext cx="21126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Conector recto 3"/>
                      <wps:cNvCnPr>
                        <a:cxnSpLocks noChangeShapeType="1"/>
                      </wps:cNvCnPr>
                      <wps:spPr bwMode="auto">
                        <a:xfrm>
                          <a:off x="627218" y="0"/>
                          <a:ext cx="0" cy="2340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9923E6" id="Grupo 1" o:spid="_x0000_s1026" style="position:absolute;margin-left:.95pt;margin-top:.45pt;width:81.8pt;height:114.1pt;z-index:251659264;mso-position-horizontal-relative:page;mso-position-vertical-relative:page;mso-width-relative:margin;mso-height-relative:margin" coordsize="21265,2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">
              <v:line id="Conector recto 1" o:spid="_x0000_s1027" style="position:absolute;visibility:visible;mso-wrap-style:square" from="0,17012" to="21265,17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" strokecolor="#ffc000"/>
              <v:line id="Conector recto 2" o:spid="_x0000_s1028" style="position:absolute;visibility:visible;mso-wrap-style:square" from="0,4253" to="21126,4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" strokecolor="#ffc000"/>
              <v:line id="Conector recto 3" o:spid="_x0000_s1029" style="position:absolute;visibility:visible;mso-wrap-style:square" from="6272,0" to="6272,23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" strokecolor="#ffc000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2E"/>
    <w:rsid w:val="001A602E"/>
    <w:rsid w:val="001E4284"/>
    <w:rsid w:val="001F23F8"/>
    <w:rsid w:val="003D4232"/>
    <w:rsid w:val="0042060A"/>
    <w:rsid w:val="005A4230"/>
    <w:rsid w:val="006C209C"/>
    <w:rsid w:val="009611D5"/>
    <w:rsid w:val="009D4C82"/>
    <w:rsid w:val="00D41503"/>
    <w:rsid w:val="00D6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3F8"/>
    <w:pPr>
      <w:spacing w:after="0" w:line="240" w:lineRule="auto"/>
    </w:pPr>
    <w:rPr>
      <w:rFonts w:ascii="Bariol Regular" w:hAnsi="Bariol Regular"/>
      <w:sz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unhideWhenUsed/>
    <w:rsid w:val="00D65280"/>
    <w:rPr>
      <w:rFonts w:eastAsia="Times New Roman"/>
      <w:sz w:val="18"/>
      <w:lang w:eastAsia="es-ES_tradnl"/>
    </w:rPr>
  </w:style>
  <w:style w:type="character" w:customStyle="1" w:styleId="TextocomentarioCar">
    <w:name w:val="Texto comentario Car"/>
    <w:link w:val="Textocomentario"/>
    <w:uiPriority w:val="99"/>
    <w:rsid w:val="00D65280"/>
    <w:rPr>
      <w:rFonts w:ascii="Noto Sans" w:eastAsia="Times New Roman" w:hAnsi="Noto Sans"/>
      <w:sz w:val="18"/>
      <w:lang w:val="ca-ES" w:eastAsia="es-ES_tradnl"/>
    </w:rPr>
  </w:style>
  <w:style w:type="character" w:customStyle="1" w:styleId="Estilo3">
    <w:name w:val="Estilo3"/>
    <w:basedOn w:val="Fuentedeprrafopredeter"/>
    <w:uiPriority w:val="1"/>
    <w:rsid w:val="006C209C"/>
    <w:rPr>
      <w:rFonts w:ascii="Bariol Bold" w:hAnsi="Bariol Bold"/>
      <w:caps/>
      <w:smallCaps w:val="0"/>
      <w:sz w:val="26"/>
      <w:u w:val="none"/>
    </w:rPr>
  </w:style>
  <w:style w:type="paragraph" w:styleId="Encabezado">
    <w:name w:val="header"/>
    <w:basedOn w:val="Normal"/>
    <w:link w:val="EncabezadoCar"/>
    <w:uiPriority w:val="99"/>
    <w:unhideWhenUsed/>
    <w:rsid w:val="009611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11D5"/>
    <w:rPr>
      <w:rFonts w:ascii="Noto Sans" w:hAnsi="Noto Sans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9611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1D5"/>
    <w:rPr>
      <w:rFonts w:ascii="Noto Sans" w:hAnsi="Noto Sans"/>
      <w:lang w:val="ca-ES"/>
    </w:rPr>
  </w:style>
  <w:style w:type="character" w:styleId="Hipervnculo">
    <w:name w:val="Hyperlink"/>
    <w:basedOn w:val="Fuentedeprrafopredeter"/>
    <w:uiPriority w:val="99"/>
    <w:unhideWhenUsed/>
    <w:rsid w:val="003D42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Invitació (21 cm x 10 cm)_1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u103748</dc:creator>
  <cp:keywords/>
  <dc:description/>
  <cp:lastModifiedBy>u103748</cp:lastModifiedBy>
  <cp:revision>1</cp:revision>
  <dcterms:created xsi:type="dcterms:W3CDTF">2019-06-21T07:31:00Z</dcterms:created>
  <dcterms:modified xsi:type="dcterms:W3CDTF">2019-06-21T07:32:00Z</dcterms:modified>
</cp:coreProperties>
</file>