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82ADC73" w14:textId="77777777" w:rsidR="00FA54AD" w:rsidRPr="00222161" w:rsidRDefault="00FA54AD" w:rsidP="00FA54A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Moviments Culturals i Artístics</w:t>
      </w:r>
    </w:p>
    <w:p w14:paraId="6F57D9FA" w14:textId="77777777" w:rsidR="00FA54AD" w:rsidRPr="00222161" w:rsidRDefault="00FA54AD" w:rsidP="00FA54AD">
      <w:pPr>
        <w:pStyle w:val="paragraph"/>
        <w:spacing w:before="0" w:after="0"/>
        <w:textAlignment w:val="baseline"/>
        <w:rPr>
          <w:rFonts w:ascii="Noto Sans" w:hAnsi="Noto Sans"/>
          <w:b/>
          <w:bC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FA54AD" w:rsidRPr="00222161" w14:paraId="0ED5CF3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852407D" w14:textId="77777777" w:rsidR="00FA54AD" w:rsidRPr="00222161" w:rsidRDefault="00FA54AD"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La cultura forma un teixit complex que s’articula, ordena i reestructura permanentment. Com a conjunt de trets distintius d’una societat, requereix d’un procés d’aprenentatge col·lectiu, que inclou creences, sistemes de valors, tradicions, costums, arts, ciència i maneres de pensament. Una sòlida comprensió de la pròpia cultura afavorirà que els alumnes desenvolupin el sentit de la identitat cultural i que construeixin un vincle social basat en referències comunes. D’altra banda, l’art és el conjunt de creacions humanes, emmarcades i integrades dins de la cultura, mitjançant les quals es manifesta una visió personal sobre el real o l’imaginat. També és una construcció històrica i social a la qual se li atribueixen valors transcendentals de la civilització. La matèria Moviments Culturals i Artístics, de segon de batxillerat, contribueix al coneixement de la cultura pròpia, i, a més, a la formació integral dels alumnes en valors ciutadans, en el respecte a la diversitat de les expressions artístiques i en la promoció del diàleg entre cultures.</w:t>
            </w:r>
          </w:p>
          <w:p w14:paraId="2680A7D8" w14:textId="77777777" w:rsidR="00FA54AD" w:rsidRPr="00222161" w:rsidRDefault="00FA54AD" w:rsidP="00DD0ECD">
            <w:pPr>
              <w:pStyle w:val="paragraph"/>
              <w:spacing w:before="0" w:after="0"/>
              <w:textAlignment w:val="baseline"/>
              <w:rPr>
                <w:rFonts w:ascii="Noto Sans" w:hAnsi="Noto Sans"/>
                <w:sz w:val="18"/>
                <w:szCs w:val="18"/>
                <w:lang w:val="ca-ES"/>
              </w:rPr>
            </w:pPr>
          </w:p>
          <w:p w14:paraId="30B3D84B" w14:textId="77777777" w:rsidR="00FA54AD" w:rsidRPr="00222161" w:rsidRDefault="00FA54AD"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 xml:space="preserve">El món actual es caracteritza per unes fronteres cada vegada més desdibuixades, la qual cosa provoca que en un mateix lloc cohabitin diferents maneres de veure, de sentir, de ser i de pensar, que generen el que es coneix com a «identitats deslocalitzades» i fan plurals les cultures en un mateix espai i moment. Com a resultat d’aquest món global i divers hi ha una quantitat extraordinària d’informació que s’ha de processar, interpretar i assimilar, la qual cosa dona lloc a una dinàmica de transformació contínua en la qual la interpretació i la representació del món evolucionen de manera constant. En el nostre temps, l’art i la cultura ofereixen una sorprenent diversitat de manifestacions i experiències en les quals convergeixen una pluralitat de mirades, pensaments i inquietuds que demanden noves formes de producció i recepció. La disparitat d’aquestes manifestacions és una eina poderosa per pensar el món contemporani, ja que la creació i la producció artística estan en diàleg i evolució permanents amb els canvis culturals i socials.  </w:t>
            </w:r>
          </w:p>
          <w:p w14:paraId="7E7D9261" w14:textId="77777777" w:rsidR="00FA54AD" w:rsidRPr="00222161" w:rsidRDefault="00FA54AD" w:rsidP="00DD0ECD">
            <w:pPr>
              <w:pStyle w:val="paragraph"/>
              <w:spacing w:before="0" w:after="0"/>
              <w:textAlignment w:val="baseline"/>
              <w:rPr>
                <w:rFonts w:ascii="Noto Sans" w:hAnsi="Noto Sans"/>
                <w:sz w:val="18"/>
                <w:szCs w:val="18"/>
                <w:lang w:val="ca-ES"/>
              </w:rPr>
            </w:pPr>
          </w:p>
          <w:p w14:paraId="32658AFA" w14:textId="77777777" w:rsidR="00FA54AD" w:rsidRPr="00222161" w:rsidRDefault="00FA54AD" w:rsidP="00DD0ECD">
            <w:pPr>
              <w:pStyle w:val="paragraph"/>
              <w:spacing w:before="0" w:after="0"/>
              <w:textAlignment w:val="baseline"/>
              <w:rPr>
                <w:lang w:val="ca-ES"/>
              </w:rPr>
            </w:pPr>
            <w:r w:rsidRPr="00222161">
              <w:rPr>
                <w:rFonts w:ascii="Noto Sans" w:hAnsi="Noto Sans"/>
                <w:sz w:val="18"/>
                <w:szCs w:val="18"/>
                <w:lang w:val="ca-ES"/>
              </w:rPr>
              <w:t xml:space="preserve">Aquestes particularitats, pròpies de la societat del segle </w:t>
            </w:r>
            <w:r w:rsidRPr="00222161">
              <w:rPr>
                <w:rFonts w:ascii="Noto Sans" w:hAnsi="Noto Sans"/>
                <w:smallCaps/>
                <w:sz w:val="18"/>
                <w:szCs w:val="18"/>
                <w:lang w:val="ca-ES"/>
              </w:rPr>
              <w:t>xxi</w:t>
            </w:r>
            <w:r w:rsidRPr="00222161">
              <w:rPr>
                <w:rFonts w:ascii="Noto Sans" w:hAnsi="Noto Sans"/>
                <w:sz w:val="18"/>
                <w:szCs w:val="18"/>
                <w:lang w:val="ca-ES"/>
              </w:rPr>
              <w:t>, requereixen la formació de persones sensibles al món que els envolta, amb disponibilitat contínua per a la recepció activa, el coneixement i la indagació. Així, resulta necessària l’alfabetització cultural, artística i estètica basada en el reconeixement dels diferents codis, recursos, tècniques i discursos de les diferents manifestacions culturals i artístiques de l’entorn. Per això, aquesta matèria facilita als alumnes l’establiment de nous vincles amb la realitat, aproximant-los a una apreciació empàtica i afectiva de les arts mitjançant la trobada sensible i raonada amb diferents produccions i manifestacions. Totes aquestes pertanyen al patrimoni cultural i artístic de la humanitat, dins del qual s’han d’esmentar especialment les manifestacions contemporànies, per evidenciar tant les condicions de creació, el seu procés i el seu context, com la  implicació amb la innovació, la llibertat d’expressió i el compromís social.</w:t>
            </w:r>
          </w:p>
          <w:p w14:paraId="7C91567C" w14:textId="77777777" w:rsidR="00FA54AD" w:rsidRPr="00222161" w:rsidRDefault="00FA54AD" w:rsidP="00DD0ECD">
            <w:pPr>
              <w:pStyle w:val="paragraph"/>
              <w:spacing w:before="0" w:after="0"/>
              <w:textAlignment w:val="baseline"/>
              <w:rPr>
                <w:rFonts w:ascii="Noto Sans" w:hAnsi="Noto Sans"/>
                <w:sz w:val="18"/>
                <w:szCs w:val="18"/>
                <w:lang w:val="ca-ES"/>
              </w:rPr>
            </w:pPr>
          </w:p>
          <w:p w14:paraId="6EAFBFB1" w14:textId="77777777" w:rsidR="00FA54AD" w:rsidRPr="00222161" w:rsidRDefault="00FA54AD"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Tenint en compte tots aquests aspectes, s’han establert cinc competències específiques que emanen de les competències claus i dels objectius establerts per a l’etapa de batxillerat. Aquestes competències estan dissenyades de manera que algunes puguin treballar-se de manera globalitzada, per la qual cosa l’ordre en què es presenten no és vinculant ni pressuposa cap mena de jerarquia entre aquestes.</w:t>
            </w:r>
          </w:p>
          <w:p w14:paraId="6759D1D3" w14:textId="77777777" w:rsidR="00FA54AD" w:rsidRPr="00222161" w:rsidRDefault="00FA54AD" w:rsidP="00DD0ECD">
            <w:pPr>
              <w:pStyle w:val="paragraph"/>
              <w:spacing w:before="0" w:after="0"/>
              <w:textAlignment w:val="baseline"/>
              <w:rPr>
                <w:rFonts w:ascii="Noto Sans" w:hAnsi="Noto Sans"/>
                <w:sz w:val="18"/>
                <w:szCs w:val="18"/>
                <w:lang w:val="ca-ES"/>
              </w:rPr>
            </w:pPr>
          </w:p>
          <w:p w14:paraId="7BD37479" w14:textId="77777777" w:rsidR="00FA54AD" w:rsidRPr="00222161" w:rsidRDefault="00FA54AD"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Els criteris d’avaluació, que es desprenen directament d’aquestes competències específiques, estan dissenyats per comprovar el grau de consecució que assoleixen els alumnes.</w:t>
            </w:r>
          </w:p>
          <w:p w14:paraId="7A284A94" w14:textId="77777777" w:rsidR="00FA54AD" w:rsidRPr="00222161" w:rsidRDefault="00FA54AD" w:rsidP="00DD0ECD">
            <w:pPr>
              <w:pStyle w:val="paragraph"/>
              <w:spacing w:before="0" w:after="0"/>
              <w:textAlignment w:val="baseline"/>
              <w:rPr>
                <w:rFonts w:ascii="Noto Sans" w:hAnsi="Noto Sans"/>
                <w:sz w:val="18"/>
                <w:szCs w:val="18"/>
                <w:lang w:val="ca-ES"/>
              </w:rPr>
            </w:pPr>
          </w:p>
          <w:p w14:paraId="76C1FD15" w14:textId="77777777" w:rsidR="00FA54AD" w:rsidRPr="00222161" w:rsidRDefault="00FA54AD" w:rsidP="00DD0ECD">
            <w:pPr>
              <w:pStyle w:val="paragraph"/>
              <w:spacing w:before="0" w:after="0"/>
              <w:textAlignment w:val="baseline"/>
              <w:rPr>
                <w:lang w:val="ca-ES"/>
              </w:rPr>
            </w:pPr>
            <w:r w:rsidRPr="00222161">
              <w:rPr>
                <w:rFonts w:ascii="Noto Sans" w:hAnsi="Noto Sans"/>
                <w:sz w:val="18"/>
                <w:szCs w:val="18"/>
                <w:lang w:val="ca-ES"/>
              </w:rPr>
              <w:t xml:space="preserve">El primer bloc de sabers bàsics, «Aspectes generals», recull els aspectes disciplinaris comuns de la matèria que és necessari mobilitzar per aconseguir les competències específiques. S’inclouen elements que permeten contextualitzar els moviments artístics i culturals contemporanis més rellevants, conèixer els fonaments dels diferents llenguatges i formes d’expressió artística i les seves implicacions socioculturals, com també el paper de l’art com a motor de canvi social i el seu compromís en relació amb els principals desafiaments del segle </w:t>
            </w:r>
            <w:r w:rsidRPr="00222161">
              <w:rPr>
                <w:rFonts w:ascii="Noto Sans" w:hAnsi="Noto Sans"/>
                <w:smallCaps/>
                <w:sz w:val="18"/>
                <w:szCs w:val="18"/>
                <w:lang w:val="ca-ES"/>
              </w:rPr>
              <w:t>xxi</w:t>
            </w:r>
            <w:r w:rsidRPr="00222161">
              <w:rPr>
                <w:rFonts w:ascii="Noto Sans" w:hAnsi="Noto Sans"/>
                <w:sz w:val="18"/>
                <w:szCs w:val="18"/>
                <w:lang w:val="ca-ES"/>
              </w:rPr>
              <w:t xml:space="preserve">, amb esment especial a la lluita contra els estereotips i a les necessàries perspectives de gènere i intercultural. Cada manifestació cultural i artística forma part d’un conjunt i s’inscriu en l’evolució, de manera que es pot determinar la continuïtat en la creació en diversos dominis al llarg del temps, i, alhora, una interrelació clara entre tots els àmbits creatius. L’herència artística és present en tots i cadascun dels àmbits, de </w:t>
            </w:r>
            <w:r w:rsidRPr="00222161">
              <w:rPr>
                <w:rFonts w:ascii="Noto Sans" w:hAnsi="Noto Sans"/>
                <w:sz w:val="18"/>
                <w:szCs w:val="18"/>
                <w:lang w:val="ca-ES"/>
              </w:rPr>
              <w:lastRenderedPageBreak/>
              <w:t>manera que el nou mai trenca totalment amb allò que el precedeix. Hi ha uns temes constants en aquesta successió que caracteritza la cultura i l’art i que es poden seguir al llarg de la història amb diferents reinterpretacions. Els dos blocs de sabers bàsics que segueixen s’han plantejat al voltant de dos grans temes molt presents en les manifestacions culturals i artístiques de la societat contemporània: «Naturalesa, art i cultura» i «L’art dins l’art».</w:t>
            </w:r>
          </w:p>
          <w:p w14:paraId="0B170F6F" w14:textId="77777777" w:rsidR="00FA54AD" w:rsidRPr="00222161" w:rsidRDefault="00FA54AD" w:rsidP="00DD0ECD">
            <w:pPr>
              <w:pStyle w:val="paragraph"/>
              <w:spacing w:before="0" w:after="0"/>
              <w:textAlignment w:val="baseline"/>
              <w:rPr>
                <w:rFonts w:ascii="Noto Sans" w:hAnsi="Noto Sans"/>
                <w:sz w:val="18"/>
                <w:szCs w:val="18"/>
                <w:lang w:val="ca-ES"/>
              </w:rPr>
            </w:pPr>
          </w:p>
          <w:p w14:paraId="0EB7D218" w14:textId="77777777" w:rsidR="00FA54AD" w:rsidRPr="00222161" w:rsidRDefault="00FA54AD"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 xml:space="preserve">Pel que fa a «L’art en els espais urbans» recull tant les manifestacions artístiques que es produeixen en els entorns urbans, com els diferents tipus d’espais i formats en què es manifesten. Aquesta organització permet enllaçar produccions culturals i artístiques des de la meitat </w:t>
            </w:r>
            <w:r w:rsidRPr="00222161">
              <w:rPr>
                <w:rFonts w:ascii="Noto Sans" w:hAnsi="Noto Sans"/>
                <w:sz w:val="18"/>
                <w:szCs w:val="18"/>
                <w:lang w:val="ca-ES"/>
              </w:rPr>
              <w:softHyphen/>
              <w:t>-i en algun cas des de principis- del segle XX fins a l’actualitat. El cinquè bloc, «Llenguatges artístics  contemporanis», abasta altres llenguatges, inclosos els audiovisuals i multimèdia, presents actualment en les produccions culturals i artístiques, com també les possibilitats expressives de les tecnologies contemporànies.</w:t>
            </w:r>
          </w:p>
          <w:p w14:paraId="3D03A21C" w14:textId="77777777" w:rsidR="00FA54AD" w:rsidRPr="00222161" w:rsidRDefault="00FA54AD" w:rsidP="00DD0ECD">
            <w:pPr>
              <w:pStyle w:val="paragraph"/>
              <w:spacing w:before="0" w:after="0"/>
              <w:textAlignment w:val="baseline"/>
              <w:rPr>
                <w:rFonts w:ascii="Noto Sans" w:hAnsi="Noto Sans"/>
                <w:sz w:val="18"/>
                <w:szCs w:val="18"/>
                <w:lang w:val="ca-ES"/>
              </w:rPr>
            </w:pPr>
          </w:p>
          <w:p w14:paraId="4F6ED946" w14:textId="77777777" w:rsidR="00FA54AD" w:rsidRPr="00222161" w:rsidRDefault="00FA54AD"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Per al desenvolupament d’aquesta matèria, s’han de dissenyar situacions d’aprenentatge que permetin explorar, de manera progressivament complexa, una varietat àmplia de manifestacions culturals i artístiques mitjançant la mobilització globalitzada dels sabers corresponents (coneixements, destreses i actituds). Per això, se seleccionaran produccions i manifestacions culturals i artístiques contemporànies, de l’estudi de les quals es puguin inferir els llenguatges, característiques o referències comunes, com també les relacions que estableix amb el context de producció i recepció. Igualment, al llarg del curs es poden triar moments coincidents amb el desenvolupament de fires d’art contemporani, festivals de cinema, música o dansa, exposicions i altres esdeveniments internacionals, nacionals o locals, per introduir l’anàlisi de les manifestacions artístiques que hi són presents i acostar els continguts de la matèria al moment i l’entorn dels alumnes. Aquestes situacions d’aprenentatge proporcionaran als alumnes una perspectiva real de les aplicacions formatives i professionals de l’art i la cultura en les seves múltiples facetes, com també una oportunitat d’enriquiment del seu patrimoni cultural personal.</w:t>
            </w:r>
          </w:p>
          <w:p w14:paraId="6A9228BF" w14:textId="77777777" w:rsidR="00FA54AD" w:rsidRPr="00222161" w:rsidRDefault="00FA54AD" w:rsidP="00DD0ECD">
            <w:pPr>
              <w:pStyle w:val="paragraph"/>
              <w:spacing w:before="0" w:after="0"/>
              <w:textAlignment w:val="baseline"/>
              <w:rPr>
                <w:rFonts w:ascii="Noto Sans" w:hAnsi="Noto Sans"/>
                <w:sz w:val="18"/>
                <w:szCs w:val="18"/>
                <w:lang w:val="ca-ES"/>
              </w:rPr>
            </w:pPr>
          </w:p>
          <w:p w14:paraId="04320AD2" w14:textId="77777777" w:rsidR="00FA54AD" w:rsidRPr="00222161" w:rsidRDefault="00FA54AD"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Finalment, la matèria de moviments culturals i artístics ofereix als alumnes l’oportunitat de familiaritzar-se amb nombroses referències culturals, facilitant-los l’accés al món de les arts, descobrint-los les seves particularitats i contribuint a la seva formació com a ciutadans i com a públic cultural. En establir relacions pròximes, que evitin els prejudicis i es basin en el coneixement informat, s’aconsegueix l’aprehensió global i interdisciplinària de la cultura que incidirà així mateix en el desenvolupament de la capacitat de gaudi estètic. Aquesta possibilitat acosta maneres de vida diferents a través de l’expressió artística, la qual cosa afavoreix també la reflexió sobre la necessitat de respectar la diversitat i adoptar postures vitals que fomentin la convivència.</w:t>
            </w:r>
          </w:p>
        </w:tc>
      </w:tr>
    </w:tbl>
    <w:p w14:paraId="3B7A476B" w14:textId="77777777" w:rsidR="00FA54AD" w:rsidRPr="00222161" w:rsidRDefault="00FA54AD" w:rsidP="00FA54AD">
      <w:pPr>
        <w:pStyle w:val="paragraph"/>
        <w:spacing w:before="0" w:after="0"/>
        <w:textAlignment w:val="baseline"/>
        <w:rPr>
          <w:rFonts w:ascii="Noto Sans" w:hAnsi="Noto Sans"/>
          <w:b/>
          <w:bCs/>
          <w:sz w:val="18"/>
          <w:szCs w:val="18"/>
          <w:lang w:val="ca-ES"/>
        </w:rPr>
      </w:pPr>
    </w:p>
    <w:p w14:paraId="5D12ABB0" w14:textId="77777777" w:rsidR="00FA54AD" w:rsidRPr="00222161" w:rsidRDefault="00FA54AD" w:rsidP="00FA54A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Competències específiques</w:t>
      </w:r>
    </w:p>
    <w:p w14:paraId="30515448" w14:textId="77777777" w:rsidR="00FA54AD" w:rsidRPr="00222161" w:rsidRDefault="00FA54AD" w:rsidP="00FA54AD">
      <w:pPr>
        <w:pStyle w:val="paragraph"/>
        <w:spacing w:before="0" w:after="0"/>
        <w:textAlignment w:val="baseline"/>
        <w:rPr>
          <w:rFonts w:ascii="Noto Sans" w:hAnsi="Noto Sans"/>
          <w:b/>
          <w:bC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FA54AD" w:rsidRPr="00222161" w14:paraId="1B365AAF"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3B1B23BA" w14:textId="77777777" w:rsidR="00FA54AD" w:rsidRPr="00222161" w:rsidRDefault="00FA54AD"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1 Analitzar produccions de diferents moviments culturals i artístics des de les avantguardes a l’actualitat, reflexionant de manera oberta i crítica sobre el seu context històric i els seus aspectes singulars i comuns, per comprendre el valor de l’art com a representació de l’esperit d’una època.</w:t>
            </w:r>
          </w:p>
        </w:tc>
      </w:tr>
      <w:tr w:rsidR="00FA54AD" w:rsidRPr="00222161" w14:paraId="566C5A6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F41A353" w14:textId="77777777" w:rsidR="00FA54AD" w:rsidRPr="00222161" w:rsidRDefault="00FA54AD"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Cada manifestació cultural i artística és portadora d’una gran quantitat d’informació simbòlica sobre la manera de sentir, d’interrogar-se, d’entendre i d’interactuar amb el món de cada artista i, en conseqüència, de la societat a la qual pertany. Tota producció artística respon en part a l’univers de la persona que la crea i en part a les particularitats de l’època en què s’elabora. El coneixement i la comprensió de les característiques i singularitats dels diferents mitjans d’expressió i les seves produccions, com també dels diferents moviments culturals, ajuden els alumnes a identificar les relacions entre la persona creadora, l’obra i l’entorn històric i cultural. Igualment, pot descobrir la varietat de funcions que tota activitat cultural té i ha tingut, tant individualment, complint amb les necessitats personals d’autoexpressió, autoconeixement i desenvolupament de la capacitat creadora, com socialment, facilitant la comunicació i l’estructuració de la societat. Entre els exemples analitzats, s’han d’incorporar la perspectiva de gènere i la perspectiva intercultural, amb èmfasi en l’estudi de produccions realitzades per dones i per persones de grups ètnics i poblacionals que sofreixen la discriminació racial, com també de la seva representació en l’art i la cultura.</w:t>
            </w:r>
          </w:p>
          <w:p w14:paraId="64236005" w14:textId="77777777" w:rsidR="00FA54AD" w:rsidRPr="00222161" w:rsidRDefault="00FA54AD" w:rsidP="00DD0ECD">
            <w:pPr>
              <w:pStyle w:val="paragraph"/>
              <w:spacing w:before="0" w:after="0"/>
              <w:textAlignment w:val="baseline"/>
              <w:rPr>
                <w:rFonts w:ascii="Noto Sans" w:hAnsi="Noto Sans"/>
                <w:sz w:val="18"/>
                <w:szCs w:val="18"/>
                <w:lang w:val="ca-ES"/>
              </w:rPr>
            </w:pPr>
          </w:p>
          <w:p w14:paraId="3C279AD9" w14:textId="77777777" w:rsidR="00FA54AD" w:rsidRPr="00222161" w:rsidRDefault="00FA54AD"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Així mateix, a través de la reflexió oberta i sense prejudicis, per mitjà de produccions orals, escrites i multimodals, els alumnes poden valorar la importància que els factors estètics i culturals tenen en la societat, i descobrir la cultura i l’art com a generadors de pensament i coneixement i com a suscitadores de noves possibilitats i respostes.</w:t>
            </w:r>
          </w:p>
        </w:tc>
      </w:tr>
      <w:tr w:rsidR="00FA54AD" w:rsidRPr="00222161" w14:paraId="3484A5B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5D55759" w14:textId="77777777" w:rsidR="00FA54AD" w:rsidRPr="00222161" w:rsidRDefault="00FA54AD"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lastRenderedPageBreak/>
              <w:t>Descriptors que es lliguen a aquesta competència específica: CCL1, CCL3, STEM2, CC1, CC3, CCEC2.</w:t>
            </w:r>
          </w:p>
        </w:tc>
      </w:tr>
      <w:tr w:rsidR="00FA54AD" w:rsidRPr="00222161" w14:paraId="2C64BD17"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5FD5E951" w14:textId="77777777" w:rsidR="00FA54AD" w:rsidRPr="00222161" w:rsidRDefault="00FA54AD"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2 Explicar el valor social del patrimoni, reflexionant sobre el compromís de l’art amb la seva època i sobre la importància de la llibertat d’expressió en produccions culturals i artístiques, per construir una mirada sobre l’art que reconegui, valori i respecti la diversitat cultural.</w:t>
            </w:r>
          </w:p>
        </w:tc>
      </w:tr>
      <w:tr w:rsidR="00FA54AD" w:rsidRPr="00222161" w14:paraId="6B33525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FB6EE14" w14:textId="77777777" w:rsidR="00FA54AD" w:rsidRPr="00222161" w:rsidRDefault="00FA54AD"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En el moment de trobada amb una manifestació cultural i artística, els alumnes s’han d’implicar tant en la recepció activa del resultat final, com en la recerca sobre el context, les condicions i el procés de creació, elaborant produccions orals, escrites i multimodals i utilitzant les eines analògiques i digitals pertinents. Així, pot considerar les múltiples opcions que existeixen a l’hora de materialitzar una idea, valorant la importància de la lliure expressió en la cultura i l’art, provocant empatia amb els creadors en la cerca d’alternatives diferents de les habituals i entenent les possibles dificultats trobades durant el desenvolupament de la producció. Un altre camp interessant  de reflexió gira entorn de la llibertat de creació i els seus possibles límits, assumpte que enllaça directament amb l’exercici de la censura directa o indirecta sobre les produccions artístiques. La comprensió sòlida de diferents manifestacions culturals i artístiques provoca un diàleg sensible amb l’art i la cultura, com també un intercanvi d’idees i emocions, durant el qual, els alumnes reconeixen la diferència i la diversitat com a fonts de riquesa a tots els nivells, la qual cosa els permet explicar el valor social del patrimoni i defensar-lo. En aquest sentit, no pot faltar una reflexió que incorpori la perspectiva de gènere i la perspectiva intercultural en l’elaboració compartida del cànon artístic.</w:t>
            </w:r>
          </w:p>
          <w:p w14:paraId="17D83D20" w14:textId="77777777" w:rsidR="00FA54AD" w:rsidRPr="00222161" w:rsidRDefault="00FA54AD" w:rsidP="00DD0ECD">
            <w:pPr>
              <w:pStyle w:val="paragraph"/>
              <w:spacing w:before="0" w:after="0"/>
              <w:textAlignment w:val="baseline"/>
              <w:rPr>
                <w:rFonts w:ascii="Noto Sans" w:hAnsi="Noto Sans"/>
                <w:sz w:val="18"/>
                <w:szCs w:val="18"/>
                <w:lang w:val="ca-ES"/>
              </w:rPr>
            </w:pPr>
          </w:p>
          <w:p w14:paraId="5DADAF84" w14:textId="77777777" w:rsidR="00FA54AD" w:rsidRPr="00222161" w:rsidRDefault="00FA54AD"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 xml:space="preserve">D’altra banda, en ser conscient de les múltiples i diferents fonts de les manifestacions culturals i artístiques, els alumnes poden reconèixer la diversitat cultural com una riquesa de la humanitat i la cultura contemporània com un patrimoni del present i del futur, entenent la importància de gaudir-ne, promocionar-lo i conservar-lo. </w:t>
            </w:r>
          </w:p>
        </w:tc>
      </w:tr>
      <w:tr w:rsidR="00FA54AD" w:rsidRPr="00222161" w14:paraId="61D6D82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AE9AE77" w14:textId="77777777" w:rsidR="00FA54AD" w:rsidRPr="00222161" w:rsidRDefault="00FA54AD"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Descriptors que es lliguen a aquesta competència específica: CCL1, CCL3, STEM2, CD2, CC1, CC3, CCEC1, CCEC2.</w:t>
            </w:r>
          </w:p>
        </w:tc>
      </w:tr>
      <w:tr w:rsidR="00FA54AD" w:rsidRPr="00222161" w14:paraId="79CB8CCF"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0A304B75" w14:textId="77777777" w:rsidR="00FA54AD" w:rsidRPr="00222161" w:rsidRDefault="00FA54AD"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3 Explorar i valorar els llenguatges i els codis de diferents manifestacions culturals i artístiques des de les avantguardes fins a l’actualitat, identificant-ne i comprenent-ne les característiques, referents i intencionalitats, per potenciar les possibilitats de gaudir-ne estèticament.</w:t>
            </w:r>
          </w:p>
        </w:tc>
      </w:tr>
      <w:tr w:rsidR="00FA54AD" w:rsidRPr="00222161" w14:paraId="7C56EC6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0E5E214" w14:textId="77777777" w:rsidR="00FA54AD" w:rsidRPr="00222161" w:rsidRDefault="00FA54AD"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En el desenvolupament i la producció de manifestacions culturals i artístiques s’empren tècniques molt diverses i variades; en cada ocasió, en funció del tipus de creació duta a terme, s’utilitzen un llenguatge i uns codis determinats, les característiques i les intencionalitats dels quals ha d’identificar i comprendre els alumnes. A més, ha d’expressar de forma oberta, respectuosa i articulada les idees i els sentiments que li provoquin les manifestacions, explorant-les activament per mitjà de produccions orals, escrites o multimodals. D’aquesta manera, es forma els alumnes per a una recepció cultural completa, progressant tant en la sensibilització respecte de les especificitats essencials de qualsevol producció artística, com en la interpretació, la valoració crítica, l’exposició de les idees que té i,  finalment, en la possibilitat de gaudir-ne.</w:t>
            </w:r>
          </w:p>
          <w:p w14:paraId="5E1EDCED" w14:textId="77777777" w:rsidR="00FA54AD" w:rsidRPr="00222161" w:rsidRDefault="00FA54AD" w:rsidP="00DD0ECD">
            <w:pPr>
              <w:pStyle w:val="paragraph"/>
              <w:spacing w:before="0" w:after="0"/>
              <w:textAlignment w:val="baseline"/>
              <w:rPr>
                <w:rFonts w:ascii="Noto Sans" w:hAnsi="Noto Sans"/>
                <w:sz w:val="18"/>
                <w:szCs w:val="18"/>
                <w:lang w:val="ca-ES"/>
              </w:rPr>
            </w:pPr>
          </w:p>
          <w:p w14:paraId="610E4AC2" w14:textId="77777777" w:rsidR="00FA54AD" w:rsidRPr="00222161" w:rsidRDefault="00FA54AD"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Alhora, al llarg d’aquesta exploració, els alumnes descobreixen com sorgeixen les idees o les necessitats d’expressió cultural i artística, com es desenvolupen i com són represes en diferents èpoques o cultures per ser reformulades segons cada context. D’aquesta manera, pot entendre com les creacions de cada societat evolucionen modificant formes i manifestacions ja existents i gràcies a les connexions entre diferents tipus de llenguatges, identificant els referents comuns dels quals s’alimenten les creacions culturals i artístiques i analitzant les diferents maneres en què s’usen.</w:t>
            </w:r>
          </w:p>
        </w:tc>
      </w:tr>
      <w:tr w:rsidR="00FA54AD" w:rsidRPr="00222161" w14:paraId="3A4F9F8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DB9571C" w14:textId="77777777" w:rsidR="00FA54AD" w:rsidRPr="00222161" w:rsidRDefault="00FA54AD"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Descriptors que es lliguen a aquesta competència específica: CCL3, STEM2, CPSAA5, CC1, CCEC1, CCEC2.</w:t>
            </w:r>
          </w:p>
        </w:tc>
      </w:tr>
      <w:tr w:rsidR="00FA54AD" w:rsidRPr="00222161" w14:paraId="0367882B"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1BA77CB2" w14:textId="77777777" w:rsidR="00FA54AD" w:rsidRPr="00222161" w:rsidRDefault="00FA54AD"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 xml:space="preserve">CE 4 Analitzar l’evolució de l’art i la cultura en la història recent, identificant els diferents àmbits en els quals es produeixen i manifesten, com també el valor de la innovació i el paper de les tecnologies, per desenvolupar un criteri informat i crític davant el fet artístic que </w:t>
            </w:r>
            <w:r w:rsidRPr="00222161">
              <w:rPr>
                <w:rFonts w:ascii="Noto Sans" w:hAnsi="Noto Sans"/>
                <w:b/>
                <w:bCs/>
                <w:sz w:val="18"/>
                <w:szCs w:val="18"/>
                <w:lang w:val="ca-ES"/>
              </w:rPr>
              <w:lastRenderedPageBreak/>
              <w:t>afavoreixi la identificació d’oportunitats de desenvolupament personal, social, acadèmic i professional.</w:t>
            </w:r>
          </w:p>
        </w:tc>
      </w:tr>
      <w:tr w:rsidR="00FA54AD" w:rsidRPr="00222161" w14:paraId="29C0B81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5DF8262" w14:textId="77777777" w:rsidR="00FA54AD" w:rsidRPr="00222161" w:rsidRDefault="00FA54AD"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lastRenderedPageBreak/>
              <w:t>La recerca sobre l’evolució de les diferents manifestacions culturals i artístiques facilita que els alumnes les entenguin com a creacions que es nodreixen d’altres creacions, no com a produccions independents, establint-hi connexions i observant la complexitat de les seves interaccions en contemplar com es creuen els seus camins. No es tracta de jugar a les diferències o similituds, sinó d’aportar arguments que expliquin el compartit, les causes i efectes, les decisions estètiques i les connexions filosòfiques, expressives o socials. Una postura reflexiva sobre la interrelació de diferents manifestacions artístiques estimula els alumnes a desenvolupar la intuïció, fer inferències, explorar, preguntar i qüestionar. Si a més es promou que els alumnes comparteixin opinions i visions personals, es facilita que s’integrin diferents perspectives en les conclusions, alhora que es fomenten el diàleg i el debat com a part de l’aprenentatge.</w:t>
            </w:r>
          </w:p>
          <w:p w14:paraId="5A99BC3F" w14:textId="77777777" w:rsidR="00FA54AD" w:rsidRPr="00222161" w:rsidRDefault="00FA54AD" w:rsidP="00DD0ECD">
            <w:pPr>
              <w:pStyle w:val="paragraph"/>
              <w:spacing w:before="0" w:after="0"/>
              <w:textAlignment w:val="baseline"/>
              <w:rPr>
                <w:rFonts w:ascii="Noto Sans" w:hAnsi="Noto Sans"/>
                <w:sz w:val="18"/>
                <w:szCs w:val="18"/>
                <w:lang w:val="ca-ES"/>
              </w:rPr>
            </w:pPr>
          </w:p>
          <w:p w14:paraId="56D7A423" w14:textId="77777777" w:rsidR="00FA54AD" w:rsidRPr="00222161" w:rsidRDefault="00FA54AD"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Analitzant l’evolució de l’art i la cultura en la història recent, els alumnes poden observar com els creadors no deixen de cercar noves formes d’expressió, reivindicant la superació de les tècniques i dels límits tradicionals, com també la necessitat d’avançar en l’ús de les tecnologies. Igualment, els alumnes poden apreciar que les diferències de la cultura i l’art contemporanis amb els del passat no sols s’emmarquen en els problemes tècnics i estètics, sinó també en el que afecta el seu paper en la societat i a la manera en què els creadors s’hi vinculen en cada època. Tot això els proporciona eines per interpretar els múltiples universos visuals i expressius que es manifesten en el seu entorn. Al mateix temps, pot aportar un coneixement més exacte sobre l’interès creixent que es mostra, des de sectors laborals molt diferents, pels perfils de persones creatives, capaces de generar respostes originals que millorin els processos i resultats.</w:t>
            </w:r>
          </w:p>
        </w:tc>
      </w:tr>
      <w:tr w:rsidR="00FA54AD" w:rsidRPr="00222161" w14:paraId="37CE918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1634157" w14:textId="77777777" w:rsidR="00FA54AD" w:rsidRPr="00222161" w:rsidRDefault="00FA54AD"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Descriptors que es lliguen a aquesta competència específica: CCL3, STEM1, STEM2, CD3, CPSAA1.2, CC1, CC3, CCEC1, CCEC2.</w:t>
            </w:r>
          </w:p>
        </w:tc>
      </w:tr>
      <w:tr w:rsidR="00FA54AD" w:rsidRPr="00222161" w14:paraId="618FDF73"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0AB1C99A" w14:textId="77777777" w:rsidR="00FA54AD" w:rsidRPr="00222161" w:rsidRDefault="00FA54AD"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5 Explicar la pràctica cultural i artística com un mitjà d’expressió i comunicació individual i col·lectiu d’idees, opinions i sentiments, a partir d’una anàlisi crítica de diverses manifestacions culturals i artístiques que inclogui també una reflexió sobre el seu impacte ambiental, econòmic i social, per aprofundir en el coneixement de la societat contemporània i promoure el compromís personal amb la sostenibilitat.</w:t>
            </w:r>
          </w:p>
        </w:tc>
      </w:tr>
      <w:tr w:rsidR="00FA54AD" w:rsidRPr="00222161" w14:paraId="6BA8660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77C3C0E" w14:textId="77777777" w:rsidR="00FA54AD" w:rsidRPr="00222161" w:rsidRDefault="00FA54AD"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Tota manifestació cultural i artística constitueix un testimoniatge sobre la condició humana. És una resposta a una inquietud d’ordre existencial i, al mateix temps, genera altres interrogants. És també una manera de prendre consciència de si mateix i dels altres. Acostar als alumnes la pràctica dels artistes activant la implicació en el procés del pensament creador i igualment, alimentant la concepció de l’art i la cultura com a revelació i descobriment d’una manera nova de contemplar la realitat.</w:t>
            </w:r>
          </w:p>
          <w:p w14:paraId="2418D9E7" w14:textId="77777777" w:rsidR="00FA54AD" w:rsidRPr="00222161" w:rsidRDefault="00FA54AD" w:rsidP="00DD0ECD">
            <w:pPr>
              <w:pStyle w:val="paragraph"/>
              <w:spacing w:before="0" w:after="0"/>
              <w:textAlignment w:val="baseline"/>
              <w:rPr>
                <w:rFonts w:ascii="Noto Sans" w:hAnsi="Noto Sans"/>
                <w:sz w:val="18"/>
                <w:szCs w:val="18"/>
                <w:lang w:val="ca-ES"/>
              </w:rPr>
            </w:pPr>
          </w:p>
          <w:p w14:paraId="686C2D36" w14:textId="77777777" w:rsidR="00FA54AD" w:rsidRPr="00222161" w:rsidRDefault="00FA54AD"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Més enllà d’un procés d’anàlisi formal i funcional amb el qual indagar sobre els significats i peculiaritats de cada obra, se sol·licita dels alumnes la cerca de vincles emocionals nous. Mitjançant l’exploració activa de diverses  manifestacions culturals i artístiques pot redescobrir aquelles que ja estan integrades en el seu imaginari i, igualment, identificar-ne d’altres noves que despertin el seu interès, que li suscitin sentiments i emocions i que, en conseqüència, comencin a formar part del seu creixement personal, comprenent d’aquesta forma que l’art, la cultura i la vida estan íntimament lligats. Igualment, en exposar els alumnes a la multiplicitat d’idees, opinions i sentiments que la cultura i l’art poden expressar i comunicar, es promou la construcció d’una personalitat oberta i respectuosa amb la diversitat cultural i artística.</w:t>
            </w:r>
          </w:p>
          <w:p w14:paraId="190F5699" w14:textId="77777777" w:rsidR="00FA54AD" w:rsidRPr="00222161" w:rsidRDefault="00FA54AD" w:rsidP="00DD0ECD">
            <w:pPr>
              <w:pStyle w:val="paragraph"/>
              <w:spacing w:before="0" w:after="0"/>
              <w:textAlignment w:val="baseline"/>
              <w:rPr>
                <w:rFonts w:ascii="Noto Sans" w:hAnsi="Noto Sans"/>
                <w:sz w:val="18"/>
                <w:szCs w:val="18"/>
                <w:lang w:val="ca-ES"/>
              </w:rPr>
            </w:pPr>
          </w:p>
          <w:p w14:paraId="7C79E739" w14:textId="77777777" w:rsidR="00FA54AD" w:rsidRPr="00222161" w:rsidRDefault="00FA54AD"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Tot això ha d’aportar també als alumnes un coneixement més exacte de les repercussions socials i econòmiques de la cultura i l’art, com també de la seva rellevància en la consecució dels objectius de desenvolupament sostenible, atorgant-los la possibilitat de fer una anàlisi crítica de l’art i la cultura que tingui en consideració diversos vessants del fenomen. Formar-los en tots aquests aspectes afavoreix que s’impliquin no tan sols com a espectador, sinó com a participants actius, promovent així el seu compromís personal i social.</w:t>
            </w:r>
          </w:p>
        </w:tc>
      </w:tr>
      <w:tr w:rsidR="00FA54AD" w:rsidRPr="00222161" w14:paraId="6FB054F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65ED8CF" w14:textId="77777777" w:rsidR="00FA54AD" w:rsidRPr="00222161" w:rsidRDefault="00FA54AD"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Descriptors que es lliguen a aquesta competència específica: CCL3, STEM2, CPSAA3.1, CC1, CC3, CC4, CCEC1, CCEC3.1.</w:t>
            </w:r>
          </w:p>
        </w:tc>
      </w:tr>
    </w:tbl>
    <w:p w14:paraId="5AB76FED" w14:textId="77777777" w:rsidR="00FA54AD" w:rsidRPr="00222161" w:rsidRDefault="00FA54AD" w:rsidP="00FA54AD">
      <w:pPr>
        <w:pStyle w:val="paragraph"/>
        <w:spacing w:before="0" w:after="0"/>
        <w:textAlignment w:val="baseline"/>
        <w:rPr>
          <w:rFonts w:ascii="Noto Sans" w:hAnsi="Noto Sans"/>
          <w:sz w:val="18"/>
          <w:szCs w:val="18"/>
          <w:lang w:val="ca-ES"/>
        </w:rPr>
      </w:pPr>
    </w:p>
    <w:p w14:paraId="4A4DB0F0" w14:textId="77777777" w:rsidR="00FA54AD" w:rsidRPr="00222161" w:rsidRDefault="00FA54AD" w:rsidP="00FA54A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lastRenderedPageBreak/>
        <w:t>Criteris d’avaluació</w:t>
      </w:r>
    </w:p>
    <w:p w14:paraId="2189B8DD" w14:textId="77777777" w:rsidR="00FA54AD" w:rsidRPr="00222161" w:rsidRDefault="00FA54AD" w:rsidP="00FA54AD">
      <w:pPr>
        <w:pStyle w:val="paragraph"/>
        <w:spacing w:before="0" w:after="0"/>
        <w:textAlignment w:val="baseline"/>
        <w:rPr>
          <w:rFonts w:ascii="Noto Sans" w:hAnsi="Noto Sans"/>
          <w:sz w:val="18"/>
          <w:szCs w:val="18"/>
          <w:lang w:val="ca-ES"/>
        </w:rPr>
      </w:pPr>
    </w:p>
    <w:p w14:paraId="3B85A950" w14:textId="77777777" w:rsidR="00FA54AD" w:rsidRPr="00222161" w:rsidRDefault="00FA54AD" w:rsidP="00FA54A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S’estableixen els criteris d’avaluació (CA) de cada una de les competències específiques (CE), juntament amb aclariments orientatius per desenvolupar-los.</w:t>
      </w:r>
    </w:p>
    <w:p w14:paraId="11BD304A" w14:textId="77777777" w:rsidR="00FA54AD" w:rsidRPr="00222161" w:rsidRDefault="00FA54AD" w:rsidP="00FA54AD">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FA54AD" w:rsidRPr="00222161" w14:paraId="68590331"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21F252A3" w14:textId="77777777" w:rsidR="00FA54AD" w:rsidRPr="00222161" w:rsidRDefault="00FA54AD"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1 Analitzar produccions de diferents moviments culturals i artístics des de les avantguardes a l’actualitat, reflexionant de manera oberta i crítica sobre el seu context històric i els seus aspectes singulars i comuns, per comprendre el valor de l’art com a representació de l’esperit d’una època.</w:t>
            </w:r>
          </w:p>
        </w:tc>
      </w:tr>
      <w:tr w:rsidR="00FA54AD" w:rsidRPr="00222161" w14:paraId="53E9C11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9DC4FAF" w14:textId="77777777" w:rsidR="00FA54AD" w:rsidRPr="00222161" w:rsidRDefault="00FA54A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1.1 Identificar els aspectes singulars de diverses manifestacions culturals i artístiques des de les avantguardes fins a l’actualitat, relacionant-los amb el sentit d’aquestes obres, amb els contextos en els quals han estat produïdes i amb la tradició artística, de manera oberta, crítica i respectuosa.</w:t>
            </w:r>
          </w:p>
        </w:tc>
      </w:tr>
      <w:tr w:rsidR="00FA54AD" w:rsidRPr="00222161" w14:paraId="556C39D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9A18B5D" w14:textId="77777777" w:rsidR="00FA54AD" w:rsidRPr="00222161" w:rsidRDefault="00FA54AD" w:rsidP="00FA54AD">
            <w:pPr>
              <w:pStyle w:val="paragraph"/>
              <w:numPr>
                <w:ilvl w:val="0"/>
                <w:numId w:val="1"/>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els aspectes singulars de diverses manifestacions culturals i artístiques des de les avantguardes fins a l’actualitat.</w:t>
            </w:r>
          </w:p>
        </w:tc>
      </w:tr>
      <w:tr w:rsidR="00FA54AD" w:rsidRPr="00222161" w14:paraId="4CA8360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3F4AD46" w14:textId="77777777" w:rsidR="00FA54AD" w:rsidRPr="00222161" w:rsidRDefault="00FA54AD" w:rsidP="00FA54AD">
            <w:pPr>
              <w:pStyle w:val="paragraph"/>
              <w:numPr>
                <w:ilvl w:val="0"/>
                <w:numId w:val="1"/>
              </w:numPr>
              <w:spacing w:before="0" w:after="0"/>
              <w:textAlignment w:val="baseline"/>
              <w:rPr>
                <w:lang w:val="ca-ES"/>
              </w:rPr>
            </w:pPr>
            <w:r w:rsidRPr="00222161">
              <w:rPr>
                <w:rStyle w:val="Lletraperdefectedelpargraf"/>
                <w:rFonts w:ascii="Noto Sans" w:eastAsia="Noto Sans" w:hAnsi="Noto Sans" w:cs="Noto Sans"/>
                <w:sz w:val="18"/>
                <w:szCs w:val="18"/>
                <w:lang w:val="ca-ES"/>
              </w:rPr>
              <w:t>Relacionar les obres de les manifestacions culturals i artístiques amb els contextos històrics en les quals han estat produïdes i amb la tradició artística.</w:t>
            </w:r>
          </w:p>
        </w:tc>
      </w:tr>
      <w:tr w:rsidR="00FA54AD" w:rsidRPr="00222161" w14:paraId="392E3DA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C2DEEC7" w14:textId="77777777" w:rsidR="00FA54AD" w:rsidRPr="00222161" w:rsidRDefault="00FA54AD" w:rsidP="00FA54AD">
            <w:pPr>
              <w:pStyle w:val="paragraph"/>
              <w:numPr>
                <w:ilvl w:val="0"/>
                <w:numId w:val="1"/>
              </w:numPr>
              <w:spacing w:before="0" w:after="0"/>
              <w:textAlignment w:val="baseline"/>
              <w:rPr>
                <w:lang w:val="ca-ES"/>
              </w:rPr>
            </w:pPr>
            <w:r w:rsidRPr="00222161">
              <w:rPr>
                <w:rStyle w:val="Lletraperdefectedelpargraf"/>
                <w:rFonts w:ascii="Noto Sans" w:eastAsia="Noto Sans" w:hAnsi="Noto Sans" w:cs="Noto Sans"/>
                <w:sz w:val="18"/>
                <w:szCs w:val="18"/>
                <w:lang w:val="ca-ES"/>
              </w:rPr>
              <w:t>Valorar de manera oberta, respectuosa i amb esperit crític la diversitat tècnica i estilística de les obres d’art de les diferents manifestacions culturals i artístiques. </w:t>
            </w:r>
          </w:p>
        </w:tc>
      </w:tr>
      <w:tr w:rsidR="00FA54AD" w:rsidRPr="00222161" w14:paraId="02960130"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DFF34B6" w14:textId="77777777" w:rsidR="00FA54AD" w:rsidRPr="00222161" w:rsidRDefault="00FA54A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1.2 Establir relacions entre manifestacions culturals de diferents camps creatius dels principals moviments culturals i artístics contemporanis, identificant elements comuns que configuren l’esperit de la seva època.</w:t>
            </w:r>
          </w:p>
        </w:tc>
      </w:tr>
      <w:tr w:rsidR="00FA54AD" w:rsidRPr="00222161" w14:paraId="6B273B4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4FB84476" w14:textId="77777777" w:rsidR="00FA54AD" w:rsidRPr="00222161" w:rsidRDefault="00FA54AD" w:rsidP="00FA54AD">
            <w:pPr>
              <w:pStyle w:val="paragraph"/>
              <w:numPr>
                <w:ilvl w:val="0"/>
                <w:numId w:val="2"/>
              </w:numPr>
              <w:spacing w:before="0" w:after="0"/>
              <w:textAlignment w:val="baseline"/>
              <w:rPr>
                <w:lang w:val="ca-ES"/>
              </w:rPr>
            </w:pPr>
            <w:r w:rsidRPr="00222161">
              <w:rPr>
                <w:rStyle w:val="Lletraperdefectedelpargraf"/>
                <w:rFonts w:ascii="Noto Sans" w:eastAsia="Noto Sans" w:hAnsi="Noto Sans" w:cs="Noto Sans"/>
                <w:sz w:val="18"/>
                <w:szCs w:val="18"/>
                <w:lang w:val="ca-ES"/>
              </w:rPr>
              <w:t>Relacionar diferents manifestacions culturals i artístiques contemporànies.</w:t>
            </w:r>
          </w:p>
        </w:tc>
      </w:tr>
      <w:tr w:rsidR="00FA54AD" w:rsidRPr="00222161" w14:paraId="17B8748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5B1A36E2" w14:textId="77777777" w:rsidR="00FA54AD" w:rsidRPr="00222161" w:rsidRDefault="00FA54AD" w:rsidP="00FA54AD">
            <w:pPr>
              <w:pStyle w:val="paragraph"/>
              <w:numPr>
                <w:ilvl w:val="0"/>
                <w:numId w:val="2"/>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elements comuns entre diferents manifestacions culturals i artístiques que permetin configurar l’esperit de la seva època.</w:t>
            </w:r>
          </w:p>
        </w:tc>
      </w:tr>
      <w:tr w:rsidR="00FA54AD" w:rsidRPr="00222161" w14:paraId="210AB77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A5A9B76" w14:textId="77777777" w:rsidR="00FA54AD" w:rsidRPr="00222161" w:rsidRDefault="00FA54A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1.3 Investigar sobre el paper dels moviments culturals i artístics com a motors de canvi i evolució de la societat, recorrent a fonts fiables.</w:t>
            </w:r>
          </w:p>
        </w:tc>
      </w:tr>
      <w:tr w:rsidR="00FA54AD" w:rsidRPr="00222161" w14:paraId="075DAE01"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332E0409" w14:textId="77777777" w:rsidR="00FA54AD" w:rsidRPr="00222161" w:rsidRDefault="00FA54AD" w:rsidP="00FA54AD">
            <w:pPr>
              <w:pStyle w:val="paragraph"/>
              <w:numPr>
                <w:ilvl w:val="0"/>
                <w:numId w:val="3"/>
              </w:numPr>
              <w:spacing w:before="0" w:after="0"/>
              <w:textAlignment w:val="baseline"/>
              <w:rPr>
                <w:lang w:val="ca-ES"/>
              </w:rPr>
            </w:pPr>
            <w:r w:rsidRPr="00222161">
              <w:rPr>
                <w:rStyle w:val="Lletraperdefectedelpargraf"/>
                <w:rFonts w:ascii="Noto Sans" w:eastAsia="Noto Sans" w:hAnsi="Noto Sans" w:cs="Noto Sans"/>
                <w:sz w:val="18"/>
                <w:szCs w:val="18"/>
                <w:lang w:val="ca-ES"/>
              </w:rPr>
              <w:t>Investigar sobre el paper dels moviments culturals i artístics com a motors de canvi i l’evolució de la societat.</w:t>
            </w:r>
          </w:p>
        </w:tc>
      </w:tr>
      <w:tr w:rsidR="00FA54AD" w:rsidRPr="00222161" w14:paraId="1DEE7BC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2FE922F2" w14:textId="77777777" w:rsidR="00FA54AD" w:rsidRPr="00222161" w:rsidRDefault="00FA54AD" w:rsidP="00FA54AD">
            <w:pPr>
              <w:pStyle w:val="paragraph"/>
              <w:numPr>
                <w:ilvl w:val="0"/>
                <w:numId w:val="3"/>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de manera crítica les fonts utilitzades, recollint les dades amb precisió i de manera contrastada.</w:t>
            </w:r>
          </w:p>
        </w:tc>
      </w:tr>
    </w:tbl>
    <w:p w14:paraId="611031CD" w14:textId="77777777" w:rsidR="00FA54AD" w:rsidRPr="00222161" w:rsidRDefault="00FA54AD" w:rsidP="00FA54AD">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FA54AD" w:rsidRPr="00222161" w14:paraId="2B904552"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45536681" w14:textId="77777777" w:rsidR="00FA54AD" w:rsidRPr="00222161" w:rsidRDefault="00FA54AD"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2 Explicar el valor social del patrimoni, reflexionant sobre el compromís de l’art amb la seva època i sobre la importància de la llibertat d’expressió en produccions culturals i artístiques, per construir una mirada sobre l’art que reconegui, valori i respecti la diversitat cultural.</w:t>
            </w:r>
          </w:p>
        </w:tc>
      </w:tr>
      <w:tr w:rsidR="00FA54AD" w:rsidRPr="00222161" w14:paraId="5ED2ABA0"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58C02830" w14:textId="77777777" w:rsidR="00FA54AD" w:rsidRPr="00222161" w:rsidRDefault="00FA54A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2.1 Explicar la importància de la promoció, conservació i posada en valor del patrimoni artístic i cultural.</w:t>
            </w:r>
          </w:p>
        </w:tc>
      </w:tr>
      <w:tr w:rsidR="00FA54AD" w:rsidRPr="00222161" w14:paraId="0443091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30F126F" w14:textId="77777777" w:rsidR="00FA54AD" w:rsidRPr="00222161" w:rsidRDefault="00FA54AD" w:rsidP="00FA54AD">
            <w:pPr>
              <w:pStyle w:val="paragraph"/>
              <w:numPr>
                <w:ilvl w:val="0"/>
                <w:numId w:val="4"/>
              </w:numPr>
              <w:spacing w:before="0" w:after="0"/>
              <w:textAlignment w:val="baseline"/>
              <w:rPr>
                <w:lang w:val="ca-ES"/>
              </w:rPr>
            </w:pPr>
            <w:r w:rsidRPr="00222161">
              <w:rPr>
                <w:rStyle w:val="Lletraperdefectedelpargraf"/>
                <w:rFonts w:ascii="Noto Sans" w:eastAsia="Noto Sans" w:hAnsi="Noto Sans" w:cs="Noto Sans"/>
                <w:sz w:val="18"/>
                <w:szCs w:val="18"/>
                <w:lang w:val="ca-ES"/>
              </w:rPr>
              <w:t>Explicar la importància de la promoció, conservació i posada en valor del patrimoni artístic i cultural.</w:t>
            </w:r>
          </w:p>
        </w:tc>
      </w:tr>
      <w:tr w:rsidR="00FA54AD" w:rsidRPr="00222161" w14:paraId="62118796"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AC065E3" w14:textId="77777777" w:rsidR="00FA54AD" w:rsidRPr="00222161" w:rsidRDefault="00FA54A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2.2 Explicar la repercussió i el compromís social de l’art, analitzant exemples que mostrin la implicació dels creadors i els efectes generats en la societat.</w:t>
            </w:r>
          </w:p>
        </w:tc>
      </w:tr>
      <w:tr w:rsidR="00FA54AD" w:rsidRPr="00222161" w14:paraId="5F480C60"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558B6254" w14:textId="77777777" w:rsidR="00FA54AD" w:rsidRPr="00222161" w:rsidRDefault="00FA54AD" w:rsidP="00FA54AD">
            <w:pPr>
              <w:pStyle w:val="paragraph"/>
              <w:numPr>
                <w:ilvl w:val="0"/>
                <w:numId w:val="4"/>
              </w:numPr>
              <w:spacing w:before="0" w:after="0"/>
              <w:textAlignment w:val="baseline"/>
              <w:rPr>
                <w:lang w:val="ca-ES"/>
              </w:rPr>
            </w:pPr>
            <w:r w:rsidRPr="00222161">
              <w:rPr>
                <w:rStyle w:val="Lletraperdefectedelpargraf"/>
                <w:rFonts w:ascii="Noto Sans" w:eastAsia="Noto Sans" w:hAnsi="Noto Sans" w:cs="Noto Sans"/>
                <w:sz w:val="18"/>
                <w:szCs w:val="18"/>
                <w:lang w:val="ca-ES"/>
              </w:rPr>
              <w:t>Explicar la repercussió i el compromís social de l’art.</w:t>
            </w:r>
          </w:p>
        </w:tc>
      </w:tr>
      <w:tr w:rsidR="00FA54AD" w:rsidRPr="00222161" w14:paraId="775C085E"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6A0FB33D" w14:textId="77777777" w:rsidR="00FA54AD" w:rsidRPr="00222161" w:rsidRDefault="00FA54AD" w:rsidP="00FA54AD">
            <w:pPr>
              <w:pStyle w:val="paragraph"/>
              <w:numPr>
                <w:ilvl w:val="0"/>
                <w:numId w:val="4"/>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obres artístiques que mostrin la implicació dels creadors i els efectes generats en la societat.</w:t>
            </w:r>
          </w:p>
        </w:tc>
      </w:tr>
      <w:tr w:rsidR="00FA54AD" w:rsidRPr="00222161" w14:paraId="1A26170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20B9FCDB" w14:textId="77777777" w:rsidR="00FA54AD" w:rsidRPr="00222161" w:rsidRDefault="00FA54A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2.3 Analitzar la importància de la diversitat cultural i de la lliure expressió en l’art a partir de l’estudi de manifestacions culturals i artístiques diverses, incloent les realitzades per dones o les procedents d’àmbits diferents a la cultura occidental.</w:t>
            </w:r>
          </w:p>
        </w:tc>
      </w:tr>
      <w:tr w:rsidR="00FA54AD" w:rsidRPr="00222161" w14:paraId="5103A931"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424E4D98" w14:textId="77777777" w:rsidR="00FA54AD" w:rsidRPr="00222161" w:rsidRDefault="00FA54AD" w:rsidP="00FA54AD">
            <w:pPr>
              <w:pStyle w:val="paragraph"/>
              <w:numPr>
                <w:ilvl w:val="0"/>
                <w:numId w:val="5"/>
              </w:numPr>
              <w:spacing w:before="0" w:after="0"/>
              <w:textAlignment w:val="baseline"/>
              <w:rPr>
                <w:lang w:val="ca-ES"/>
              </w:rPr>
            </w:pPr>
            <w:r w:rsidRPr="00222161">
              <w:rPr>
                <w:rStyle w:val="Lletraperdefectedelpargraf"/>
                <w:rFonts w:ascii="Noto Sans" w:eastAsia="Noto Sans" w:hAnsi="Noto Sans" w:cs="Noto Sans"/>
                <w:sz w:val="18"/>
                <w:szCs w:val="18"/>
                <w:lang w:val="ca-ES"/>
              </w:rPr>
              <w:t>Valorar la importància de la diversitat cultural i de la lliure expressió en l’art a partir de l’estudi de manifestacions culturals i artístiques diverses.</w:t>
            </w:r>
          </w:p>
        </w:tc>
      </w:tr>
      <w:tr w:rsidR="00FA54AD" w:rsidRPr="00222161" w14:paraId="5A262390"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147EA900" w14:textId="77777777" w:rsidR="00FA54AD" w:rsidRPr="00222161" w:rsidRDefault="00FA54AD" w:rsidP="00FA54AD">
            <w:pPr>
              <w:pStyle w:val="paragraph"/>
              <w:numPr>
                <w:ilvl w:val="0"/>
                <w:numId w:val="5"/>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obres realitzades per dones artistes o procedents d’àmbits diferents a la cultura occidental.</w:t>
            </w:r>
          </w:p>
        </w:tc>
      </w:tr>
      <w:tr w:rsidR="00FA54AD" w:rsidRPr="00222161" w14:paraId="238B0E7C"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042F3EDB" w14:textId="77777777" w:rsidR="00FA54AD" w:rsidRPr="00222161" w:rsidRDefault="00FA54A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CA 2.4 Desenvolupar projectes d’investigació individuals o col·lectius que mostrin una implicació i una resposta personals entorn de la lliure expressió artística i els seus possibles límits, partint de l’anàlisi de casos concrets.</w:t>
            </w:r>
          </w:p>
        </w:tc>
      </w:tr>
      <w:tr w:rsidR="00FA54AD" w:rsidRPr="00222161" w14:paraId="1E83E2E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8B763FE" w14:textId="77777777" w:rsidR="00FA54AD" w:rsidRPr="00222161" w:rsidRDefault="00FA54AD" w:rsidP="00FA54AD">
            <w:pPr>
              <w:pStyle w:val="paragraph"/>
              <w:numPr>
                <w:ilvl w:val="0"/>
                <w:numId w:val="6"/>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exemples de projectes d’investigació individuals o col·lectius.</w:t>
            </w:r>
          </w:p>
        </w:tc>
      </w:tr>
      <w:tr w:rsidR="00FA54AD" w:rsidRPr="00222161" w14:paraId="04CFA30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4A4E41A" w14:textId="77777777" w:rsidR="00FA54AD" w:rsidRPr="00222161" w:rsidRDefault="00FA54AD" w:rsidP="00FA54AD">
            <w:pPr>
              <w:pStyle w:val="paragraph"/>
              <w:numPr>
                <w:ilvl w:val="0"/>
                <w:numId w:val="6"/>
              </w:numPr>
              <w:spacing w:before="0" w:after="0"/>
              <w:textAlignment w:val="baseline"/>
              <w:rPr>
                <w:lang w:val="ca-ES"/>
              </w:rPr>
            </w:pPr>
            <w:r w:rsidRPr="00222161">
              <w:rPr>
                <w:rStyle w:val="Lletraperdefectedelpargraf"/>
                <w:rFonts w:ascii="Noto Sans" w:eastAsia="Noto Sans" w:hAnsi="Noto Sans" w:cs="Noto Sans"/>
                <w:sz w:val="18"/>
                <w:szCs w:val="18"/>
                <w:lang w:val="ca-ES"/>
              </w:rPr>
              <w:t>Desenvolupar projectes d’investigació individuals o col·lectius que mostrin una implicació i una resposta personals entorn de la lliure expressió artística i els seus possibles límits.</w:t>
            </w:r>
          </w:p>
        </w:tc>
      </w:tr>
    </w:tbl>
    <w:p w14:paraId="2CADCE09" w14:textId="77777777" w:rsidR="00FA54AD" w:rsidRPr="00222161" w:rsidRDefault="00FA54AD" w:rsidP="00FA54AD">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FA54AD" w:rsidRPr="00222161" w14:paraId="1F10EE9C"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22C5F33B" w14:textId="77777777" w:rsidR="00FA54AD" w:rsidRPr="00222161" w:rsidRDefault="00FA54AD"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3 Explorar i valorar els llenguatges i els codis de diferents manifestacions culturals i artístiques des de les avantguardes fins a l’actualitat, identificant-ne i comprenent-ne les característiques, referents i intencionalitats, per potenciar les possibilitats de gaudir-ne estèticament.</w:t>
            </w:r>
          </w:p>
        </w:tc>
      </w:tr>
      <w:tr w:rsidR="00FA54AD" w:rsidRPr="00222161" w14:paraId="4A31CDF0"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79E97C8" w14:textId="77777777" w:rsidR="00FA54AD" w:rsidRPr="00222161" w:rsidRDefault="00FA54A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3.1 Identificar i explicar les característiques de diverses produccions culturals i artístiques a partir de l’anàlisi dels seus llenguatges i codis propis.</w:t>
            </w:r>
          </w:p>
        </w:tc>
      </w:tr>
      <w:tr w:rsidR="00FA54AD" w:rsidRPr="00222161" w14:paraId="35C6A33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73B65ACF" w14:textId="77777777" w:rsidR="00FA54AD" w:rsidRPr="00222161" w:rsidRDefault="00FA54AD" w:rsidP="00FA54AD">
            <w:pPr>
              <w:pStyle w:val="paragraph"/>
              <w:numPr>
                <w:ilvl w:val="0"/>
                <w:numId w:val="7"/>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les característiques de diverses obres culturals i artístiques realitzades des de les avantguardes a l’actualitat.</w:t>
            </w:r>
          </w:p>
        </w:tc>
      </w:tr>
      <w:tr w:rsidR="00FA54AD" w:rsidRPr="00222161" w14:paraId="3D2312E6"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20717F08" w14:textId="77777777" w:rsidR="00FA54AD" w:rsidRPr="00222161" w:rsidRDefault="00FA54AD" w:rsidP="00FA54AD">
            <w:pPr>
              <w:pStyle w:val="paragraph"/>
              <w:numPr>
                <w:ilvl w:val="0"/>
                <w:numId w:val="7"/>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els elements i els codis bàsics dels diferents llenguatges artístics presents en les obres seleccionades.</w:t>
            </w:r>
          </w:p>
        </w:tc>
      </w:tr>
      <w:tr w:rsidR="00FA54AD" w:rsidRPr="00222161" w14:paraId="5350CCE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0598D5DA" w14:textId="77777777" w:rsidR="00FA54AD" w:rsidRPr="00222161" w:rsidRDefault="00FA54AD" w:rsidP="00FA54AD">
            <w:pPr>
              <w:pStyle w:val="paragraph"/>
              <w:numPr>
                <w:ilvl w:val="0"/>
                <w:numId w:val="7"/>
              </w:numPr>
              <w:spacing w:before="0" w:after="0"/>
              <w:textAlignment w:val="baseline"/>
              <w:rPr>
                <w:lang w:val="ca-ES"/>
              </w:rPr>
            </w:pPr>
            <w:r w:rsidRPr="00222161">
              <w:rPr>
                <w:rStyle w:val="Lletraperdefectedelpargraf"/>
                <w:rFonts w:ascii="Noto Sans" w:eastAsia="Noto Sans" w:hAnsi="Noto Sans" w:cs="Noto Sans"/>
                <w:sz w:val="18"/>
                <w:szCs w:val="18"/>
                <w:lang w:val="ca-ES"/>
              </w:rPr>
              <w:t>Utilitzar el vocabulari tècnic i específic per explicar les característiques de les obres culturals i artístiques seleccionades.</w:t>
            </w:r>
          </w:p>
        </w:tc>
      </w:tr>
      <w:tr w:rsidR="00FA54AD" w:rsidRPr="00222161" w14:paraId="79C03D91"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5DD2C444" w14:textId="77777777" w:rsidR="00FA54AD" w:rsidRPr="00222161" w:rsidRDefault="00FA54A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3.2 Investigar i analitzar la presència de referents comuns en manifestacions culturals i artístiques diverses, comparant els seus temes, llenguatges o intencionalitats.</w:t>
            </w:r>
          </w:p>
        </w:tc>
      </w:tr>
      <w:tr w:rsidR="00FA54AD" w:rsidRPr="00222161" w14:paraId="2313E682"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5F06CDD9" w14:textId="77777777" w:rsidR="00FA54AD" w:rsidRPr="00222161" w:rsidRDefault="00FA54AD" w:rsidP="00FA54AD">
            <w:pPr>
              <w:pStyle w:val="paragraph"/>
              <w:numPr>
                <w:ilvl w:val="0"/>
                <w:numId w:val="8"/>
              </w:numPr>
              <w:spacing w:before="0" w:after="0"/>
              <w:textAlignment w:val="baseline"/>
              <w:rPr>
                <w:lang w:val="ca-ES"/>
              </w:rPr>
            </w:pPr>
            <w:r w:rsidRPr="00222161">
              <w:rPr>
                <w:rStyle w:val="Lletraperdefectedelpargraf"/>
                <w:rFonts w:ascii="Noto Sans" w:eastAsia="Noto Sans" w:hAnsi="Noto Sans" w:cs="Noto Sans"/>
                <w:sz w:val="18"/>
                <w:szCs w:val="18"/>
                <w:lang w:val="ca-ES"/>
              </w:rPr>
              <w:t>Investigar els referents comuns que estiguin presents en diferents manifestacions culturals i artístiques com ara la literatura, la música, les arts plàstiques o el cinema, entre d’altres.</w:t>
            </w:r>
          </w:p>
        </w:tc>
      </w:tr>
      <w:tr w:rsidR="00FA54AD" w:rsidRPr="00222161" w14:paraId="166CC546"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4D7ED98D" w14:textId="77777777" w:rsidR="00FA54AD" w:rsidRPr="00222161" w:rsidRDefault="00FA54AD" w:rsidP="00FA54AD">
            <w:pPr>
              <w:pStyle w:val="paragraph"/>
              <w:numPr>
                <w:ilvl w:val="0"/>
                <w:numId w:val="8"/>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les similituds i diferències entre les temàtiques, els llenguatges o les intencionalitats de les diferents manifestacions culturals i artístiques seleccionades.</w:t>
            </w:r>
          </w:p>
        </w:tc>
      </w:tr>
      <w:tr w:rsidR="00FA54AD" w:rsidRPr="00222161" w14:paraId="4B34292E"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65D8DA1B" w14:textId="77777777" w:rsidR="00FA54AD" w:rsidRPr="00222161" w:rsidRDefault="00FA54AD" w:rsidP="00FA54AD">
            <w:pPr>
              <w:pStyle w:val="paragraph"/>
              <w:numPr>
                <w:ilvl w:val="0"/>
                <w:numId w:val="8"/>
              </w:numPr>
              <w:spacing w:before="0" w:after="0"/>
              <w:textAlignment w:val="baseline"/>
              <w:rPr>
                <w:lang w:val="ca-ES"/>
              </w:rPr>
            </w:pPr>
            <w:r w:rsidRPr="00222161">
              <w:rPr>
                <w:rStyle w:val="Lletraperdefectedelpargraf"/>
                <w:rFonts w:ascii="Noto Sans" w:eastAsia="Noto Sans" w:hAnsi="Noto Sans" w:cs="Noto Sans"/>
                <w:sz w:val="18"/>
                <w:szCs w:val="18"/>
                <w:lang w:val="ca-ES"/>
              </w:rPr>
              <w:t>Comparar exemples concrets de diferents èpoques o moments històrics.</w:t>
            </w:r>
          </w:p>
        </w:tc>
      </w:tr>
      <w:tr w:rsidR="00FA54AD" w:rsidRPr="00222161" w14:paraId="066776A1"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2B1CAEB7" w14:textId="77777777" w:rsidR="00FA54AD" w:rsidRPr="00222161" w:rsidRDefault="00FA54A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3.3 Debatre sobre diferents propostes culturals i artístiques, intercanviant les opinions i els sentiments experimentats i incorporant judicis de valor vinculats a l’apreciació estètica de les obres de manera argumentada, constructiva i respectuosa.</w:t>
            </w:r>
          </w:p>
        </w:tc>
      </w:tr>
      <w:tr w:rsidR="00FA54AD" w:rsidRPr="00222161" w14:paraId="62244391"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4A3EB14A" w14:textId="77777777" w:rsidR="00FA54AD" w:rsidRPr="00222161" w:rsidRDefault="00FA54AD" w:rsidP="00FA54AD">
            <w:pPr>
              <w:pStyle w:val="paragraph"/>
              <w:numPr>
                <w:ilvl w:val="0"/>
                <w:numId w:val="9"/>
              </w:numPr>
              <w:spacing w:before="0" w:after="0"/>
              <w:textAlignment w:val="baseline"/>
              <w:rPr>
                <w:lang w:val="ca-ES"/>
              </w:rPr>
            </w:pPr>
            <w:r w:rsidRPr="00222161">
              <w:rPr>
                <w:rStyle w:val="Lletraperdefectedelpargraf"/>
                <w:rFonts w:ascii="Noto Sans" w:eastAsia="Noto Sans" w:hAnsi="Noto Sans" w:cs="Noto Sans"/>
                <w:sz w:val="18"/>
                <w:szCs w:val="18"/>
                <w:lang w:val="ca-ES"/>
              </w:rPr>
              <w:t>Debatre sobre diferents propostes culturals i artístiques.</w:t>
            </w:r>
          </w:p>
        </w:tc>
      </w:tr>
      <w:tr w:rsidR="00FA54AD" w:rsidRPr="00222161" w14:paraId="6955DB99"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2440E9CB" w14:textId="77777777" w:rsidR="00FA54AD" w:rsidRPr="00222161" w:rsidRDefault="00FA54AD" w:rsidP="00FA54AD">
            <w:pPr>
              <w:pStyle w:val="paragraph"/>
              <w:numPr>
                <w:ilvl w:val="0"/>
                <w:numId w:val="9"/>
              </w:numPr>
              <w:spacing w:before="0" w:after="0"/>
              <w:textAlignment w:val="baseline"/>
              <w:rPr>
                <w:lang w:val="ca-ES"/>
              </w:rPr>
            </w:pPr>
            <w:r w:rsidRPr="00222161">
              <w:rPr>
                <w:rStyle w:val="Lletraperdefectedelpargraf"/>
                <w:rFonts w:ascii="Noto Sans" w:eastAsia="Noto Sans" w:hAnsi="Noto Sans" w:cs="Noto Sans"/>
                <w:sz w:val="18"/>
                <w:szCs w:val="18"/>
                <w:lang w:val="ca-ES"/>
              </w:rPr>
              <w:t>Expressar opinions personals sobre les propostes culturals i artístiques analitzades incorporant judicis de valors estètics.</w:t>
            </w:r>
          </w:p>
        </w:tc>
      </w:tr>
      <w:tr w:rsidR="00FA54AD" w:rsidRPr="00222161" w14:paraId="4561C08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1DD66808" w14:textId="77777777" w:rsidR="00FA54AD" w:rsidRPr="00222161" w:rsidRDefault="00FA54AD" w:rsidP="00FA54AD">
            <w:pPr>
              <w:pStyle w:val="paragraph"/>
              <w:numPr>
                <w:ilvl w:val="0"/>
                <w:numId w:val="9"/>
              </w:numPr>
              <w:spacing w:before="0" w:after="0"/>
              <w:textAlignment w:val="baseline"/>
              <w:rPr>
                <w:lang w:val="ca-ES"/>
              </w:rPr>
            </w:pPr>
            <w:r w:rsidRPr="00222161">
              <w:rPr>
                <w:rStyle w:val="Lletraperdefectedelpargraf"/>
                <w:rFonts w:ascii="Noto Sans" w:eastAsia="Noto Sans" w:hAnsi="Noto Sans" w:cs="Noto Sans"/>
                <w:sz w:val="18"/>
                <w:szCs w:val="18"/>
                <w:lang w:val="ca-ES"/>
              </w:rPr>
              <w:t>Respectar les opinions i els sentiments dels altres participants amb actitud oberta i constructiva.</w:t>
            </w:r>
          </w:p>
        </w:tc>
      </w:tr>
    </w:tbl>
    <w:p w14:paraId="522357FA" w14:textId="77777777" w:rsidR="00FA54AD" w:rsidRPr="00222161" w:rsidRDefault="00FA54AD" w:rsidP="00FA54AD">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FA54AD" w:rsidRPr="00222161" w14:paraId="723C049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30F2EB5C" w14:textId="77777777" w:rsidR="00FA54AD" w:rsidRPr="00222161" w:rsidRDefault="00FA54AD" w:rsidP="00DD0ECD">
            <w:pPr>
              <w:pStyle w:val="paragraph"/>
              <w:spacing w:before="0" w:after="0"/>
              <w:textAlignment w:val="baseline"/>
              <w:rPr>
                <w:lang w:val="ca-ES"/>
              </w:rPr>
            </w:pPr>
            <w:r w:rsidRPr="00222161">
              <w:rPr>
                <w:rStyle w:val="Lletraperdefectedelpargraf"/>
                <w:rFonts w:ascii="Noto Sans" w:eastAsia="Noto Sans" w:hAnsi="Noto Sans" w:cs="Noto Sans"/>
                <w:b/>
                <w:sz w:val="18"/>
                <w:szCs w:val="18"/>
                <w:lang w:val="ca-ES"/>
              </w:rPr>
              <w:t>CE 4 Analitzar l’evolució de l’art i la cultura en la història recent, identificant els diferents àmbits en què es produeixen i manifesten, com també el valor de la innovació i el paper de les tecnologies, per desenvolupar un criteri informat i crític davant el fet artístic que afavoreixi la identificació d’oportunitats de desenvolupament personal, social, acadèmic i professional.</w:t>
            </w:r>
          </w:p>
        </w:tc>
      </w:tr>
      <w:tr w:rsidR="00FA54AD" w:rsidRPr="00222161" w14:paraId="2E219D2B"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0388B202" w14:textId="77777777" w:rsidR="00FA54AD" w:rsidRPr="00222161" w:rsidRDefault="00FA54A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4.1 Argumentar la influència i aportacions que els nous llenguatges i tecnologies han incorporat a la cultura i l’art recents, a partir de l’anàlisi crítica de diferents produccions, valorant l’actitud innovadora dels creadors.</w:t>
            </w:r>
          </w:p>
        </w:tc>
      </w:tr>
      <w:tr w:rsidR="00FA54AD" w:rsidRPr="00222161" w14:paraId="75DB9AB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A973510" w14:textId="77777777" w:rsidR="00FA54AD" w:rsidRPr="00222161" w:rsidRDefault="00FA54AD" w:rsidP="00FA54AD">
            <w:pPr>
              <w:pStyle w:val="paragraph"/>
              <w:numPr>
                <w:ilvl w:val="0"/>
                <w:numId w:val="10"/>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críticament diferents produccions en les que s’han utilitzat noves tecnologies.</w:t>
            </w:r>
          </w:p>
        </w:tc>
      </w:tr>
      <w:tr w:rsidR="00FA54AD" w:rsidRPr="00222161" w14:paraId="1478CD1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4CBAB57" w14:textId="77777777" w:rsidR="00FA54AD" w:rsidRPr="00222161" w:rsidRDefault="00FA54AD" w:rsidP="00FA54AD">
            <w:pPr>
              <w:pStyle w:val="paragraph"/>
              <w:numPr>
                <w:ilvl w:val="0"/>
                <w:numId w:val="10"/>
              </w:numPr>
              <w:spacing w:before="0" w:after="0"/>
              <w:textAlignment w:val="baseline"/>
              <w:rPr>
                <w:lang w:val="ca-ES"/>
              </w:rPr>
            </w:pPr>
            <w:r w:rsidRPr="00222161">
              <w:rPr>
                <w:rStyle w:val="Lletraperdefectedelpargraf"/>
                <w:rFonts w:ascii="Noto Sans" w:eastAsia="Noto Sans" w:hAnsi="Noto Sans" w:cs="Noto Sans"/>
                <w:sz w:val="18"/>
                <w:szCs w:val="18"/>
                <w:lang w:val="ca-ES"/>
              </w:rPr>
              <w:t>Valorar l’actitud innovadora i creativa dels artistes que han integrat les noves tecnologies en les produccions artístiques.</w:t>
            </w:r>
          </w:p>
        </w:tc>
      </w:tr>
      <w:tr w:rsidR="00FA54AD" w:rsidRPr="00222161" w14:paraId="18DD203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960FD2A" w14:textId="77777777" w:rsidR="00FA54AD" w:rsidRPr="00222161" w:rsidRDefault="00FA54AD" w:rsidP="00FA54AD">
            <w:pPr>
              <w:pStyle w:val="paragraph"/>
              <w:numPr>
                <w:ilvl w:val="0"/>
                <w:numId w:val="10"/>
              </w:numPr>
              <w:spacing w:before="0" w:after="0"/>
              <w:textAlignment w:val="baseline"/>
              <w:rPr>
                <w:lang w:val="ca-ES"/>
              </w:rPr>
            </w:pPr>
            <w:r w:rsidRPr="00222161">
              <w:rPr>
                <w:rStyle w:val="Lletraperdefectedelpargraf"/>
                <w:rFonts w:ascii="Noto Sans" w:eastAsia="Noto Sans" w:hAnsi="Noto Sans" w:cs="Noto Sans"/>
                <w:sz w:val="18"/>
                <w:szCs w:val="18"/>
                <w:lang w:val="ca-ES"/>
              </w:rPr>
              <w:t>Argumentar la influència i les aportacions que els nous llenguatges i tecnologies han incorporat en la cultura i l’art recents.</w:t>
            </w:r>
          </w:p>
        </w:tc>
      </w:tr>
      <w:tr w:rsidR="00FA54AD" w:rsidRPr="00222161" w14:paraId="4F070CE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762A4787" w14:textId="77777777" w:rsidR="00FA54AD" w:rsidRPr="00222161" w:rsidRDefault="00FA54A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shd w:val="clear" w:color="auto" w:fill="F8F8F8"/>
                <w:lang w:val="ca-ES"/>
              </w:rPr>
              <w:t>CA 4.2 Explorar, explicar i valorar la repercussió social i econòmica de diferents manifestacions culturals i artístiques, reflexionant sobre les oportunitats personals i professionals que ofereixen</w:t>
            </w:r>
            <w:r w:rsidRPr="00222161">
              <w:rPr>
                <w:rStyle w:val="Lletraperdefectedelpargraf"/>
                <w:rFonts w:ascii="Noto Sans" w:eastAsia="Noto Sans" w:hAnsi="Noto Sans" w:cs="Noto Sans"/>
                <w:sz w:val="18"/>
                <w:szCs w:val="18"/>
                <w:lang w:val="ca-ES"/>
              </w:rPr>
              <w:t>.</w:t>
            </w:r>
          </w:p>
        </w:tc>
      </w:tr>
      <w:tr w:rsidR="00FA54AD" w:rsidRPr="00222161" w14:paraId="4C70C79B"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5C87450C" w14:textId="77777777" w:rsidR="00FA54AD" w:rsidRPr="00222161" w:rsidRDefault="00FA54AD" w:rsidP="00FA54AD">
            <w:pPr>
              <w:pStyle w:val="paragraph"/>
              <w:numPr>
                <w:ilvl w:val="0"/>
                <w:numId w:val="11"/>
              </w:numPr>
              <w:spacing w:before="0" w:after="0"/>
              <w:textAlignment w:val="baseline"/>
              <w:rPr>
                <w:lang w:val="ca-ES"/>
              </w:rPr>
            </w:pPr>
            <w:r w:rsidRPr="00222161">
              <w:rPr>
                <w:rStyle w:val="Lletraperdefectedelpargraf"/>
                <w:rFonts w:ascii="Noto Sans" w:eastAsia="Noto Sans" w:hAnsi="Noto Sans" w:cs="Noto Sans"/>
                <w:sz w:val="18"/>
                <w:szCs w:val="18"/>
                <w:lang w:val="ca-ES"/>
              </w:rPr>
              <w:t>Valorar la repercussió i la cohesió social que generen diferents manifestacions culturals i artístiques.</w:t>
            </w:r>
          </w:p>
        </w:tc>
      </w:tr>
      <w:tr w:rsidR="00FA54AD" w:rsidRPr="00222161" w14:paraId="15DEA0F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1DA674E1" w14:textId="77777777" w:rsidR="00FA54AD" w:rsidRPr="00222161" w:rsidRDefault="00FA54AD" w:rsidP="00FA54AD">
            <w:pPr>
              <w:pStyle w:val="paragraph"/>
              <w:numPr>
                <w:ilvl w:val="0"/>
                <w:numId w:val="11"/>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Explorar i explicar el paper i l’impacte econòmic de les indústries culturals i artístiques.</w:t>
            </w:r>
          </w:p>
        </w:tc>
      </w:tr>
      <w:tr w:rsidR="00FA54AD" w:rsidRPr="00222161" w14:paraId="5587A22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18D24401" w14:textId="77777777" w:rsidR="00FA54AD" w:rsidRPr="00222161" w:rsidRDefault="00FA54AD" w:rsidP="00FA54AD">
            <w:pPr>
              <w:pStyle w:val="paragraph"/>
              <w:numPr>
                <w:ilvl w:val="0"/>
                <w:numId w:val="11"/>
              </w:numPr>
              <w:spacing w:before="0" w:after="0"/>
              <w:textAlignment w:val="baseline"/>
              <w:rPr>
                <w:lang w:val="ca-ES"/>
              </w:rPr>
            </w:pPr>
            <w:r w:rsidRPr="00222161">
              <w:rPr>
                <w:rStyle w:val="Lletraperdefectedelpargraf"/>
                <w:rFonts w:ascii="Noto Sans" w:eastAsia="Noto Sans" w:hAnsi="Noto Sans" w:cs="Noto Sans"/>
                <w:sz w:val="18"/>
                <w:szCs w:val="18"/>
                <w:lang w:val="ca-ES"/>
              </w:rPr>
              <w:t>Reflexionar de forma clara sobre les oportunitats personals i professionals que ofereixen esdeveniments o manifestacions culturals concretes.</w:t>
            </w:r>
          </w:p>
        </w:tc>
      </w:tr>
      <w:tr w:rsidR="00FA54AD" w:rsidRPr="00222161" w14:paraId="53EDBE0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F643FBB" w14:textId="77777777" w:rsidR="00FA54AD" w:rsidRPr="00222161" w:rsidRDefault="00FA54A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4.3 Identificar àmbits i espais diversos en els quals es desenvolupa la pràctica cultural i artística en l’actualitat, analitzant de quina manera condicionen les manifestacions que acullen.</w:t>
            </w:r>
          </w:p>
        </w:tc>
      </w:tr>
      <w:tr w:rsidR="00FA54AD" w:rsidRPr="00222161" w14:paraId="50B4993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2A0DFBF" w14:textId="77777777" w:rsidR="00FA54AD" w:rsidRPr="00222161" w:rsidRDefault="00FA54AD" w:rsidP="00FA54AD">
            <w:pPr>
              <w:pStyle w:val="paragraph"/>
              <w:numPr>
                <w:ilvl w:val="0"/>
                <w:numId w:val="12"/>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àmbits i espais diversos en els quals es desenvolupa la pràctica cultural i artística en l’actualitat.</w:t>
            </w:r>
          </w:p>
        </w:tc>
      </w:tr>
      <w:tr w:rsidR="00FA54AD" w:rsidRPr="00222161" w14:paraId="78F8FC1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B66FCB2" w14:textId="77777777" w:rsidR="00FA54AD" w:rsidRPr="00222161" w:rsidRDefault="00FA54AD" w:rsidP="00FA54AD">
            <w:pPr>
              <w:pStyle w:val="paragraph"/>
              <w:numPr>
                <w:ilvl w:val="0"/>
                <w:numId w:val="12"/>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la repercussió dels diferents àmbits i espais en les manifestacions culturals i artístiques.</w:t>
            </w:r>
          </w:p>
        </w:tc>
      </w:tr>
    </w:tbl>
    <w:p w14:paraId="02EC3735" w14:textId="77777777" w:rsidR="00FA54AD" w:rsidRPr="00222161" w:rsidRDefault="00FA54AD" w:rsidP="00FA54AD">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FA54AD" w:rsidRPr="00222161" w14:paraId="3BB3935E"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3B0EA3ED" w14:textId="77777777" w:rsidR="00FA54AD" w:rsidRPr="00222161" w:rsidRDefault="00FA54AD" w:rsidP="00DD0ECD">
            <w:pPr>
              <w:pStyle w:val="paragraph"/>
              <w:spacing w:before="0" w:after="0"/>
              <w:textAlignment w:val="baseline"/>
              <w:rPr>
                <w:lang w:val="ca-ES"/>
              </w:rPr>
            </w:pPr>
            <w:r w:rsidRPr="00222161">
              <w:rPr>
                <w:rStyle w:val="Lletraperdefectedelpargraf"/>
                <w:rFonts w:ascii="Noto Sans" w:eastAsia="Noto Sans" w:hAnsi="Noto Sans" w:cs="Noto Sans"/>
                <w:b/>
                <w:sz w:val="18"/>
                <w:szCs w:val="18"/>
                <w:lang w:val="ca-ES"/>
              </w:rPr>
              <w:t>CE 5 Explicar la pràctica cultural i artística com un mitjà d’expressió i comunicació individual i col·lectiu d’idees, opinions i sentiments, a partir de l’anàlisi crítica de diverses manifestacions culturals i artístiques que inclogui també la reflexió sobre el seu impacte ambiental, econòmic i social, per aprofundir en el coneixement de la societat contemporània i promoure el compromís personal amb la sostenibilitat.</w:t>
            </w:r>
          </w:p>
        </w:tc>
      </w:tr>
      <w:tr w:rsidR="00FA54AD" w:rsidRPr="00222161" w14:paraId="118575E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73294693" w14:textId="77777777" w:rsidR="00FA54AD" w:rsidRPr="00222161" w:rsidRDefault="00FA54A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5.1 Explorar diferents manifestacions culturals i artístiques actuals amb interès, curiositat i respecte, identificant-ne el valor expressiu i comunicatiu tant de la individualitat dels creadors, com de la societat en la qual es produeixen.</w:t>
            </w:r>
          </w:p>
        </w:tc>
      </w:tr>
      <w:tr w:rsidR="00FA54AD" w:rsidRPr="00222161" w14:paraId="1E32DA0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8090C8A" w14:textId="77777777" w:rsidR="00FA54AD" w:rsidRPr="00222161" w:rsidRDefault="00FA54AD" w:rsidP="00FA54AD">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Explorar diferents manifestacions culturals i artístiques actuals amb interès, curiositat i respecte.</w:t>
            </w:r>
          </w:p>
        </w:tc>
      </w:tr>
      <w:tr w:rsidR="00FA54AD" w:rsidRPr="00222161" w14:paraId="474A5CE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FE24A55" w14:textId="77777777" w:rsidR="00FA54AD" w:rsidRPr="00222161" w:rsidRDefault="00FA54AD" w:rsidP="00FA54AD">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Identificar el valor expressiu i comunicatiu de les manifestacions culturals i artístiques com a mitjà d’expressió personal dels creadors.  </w:t>
            </w:r>
          </w:p>
        </w:tc>
      </w:tr>
      <w:tr w:rsidR="00FA54AD" w:rsidRPr="00222161" w14:paraId="23A9B7E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ADB8C80" w14:textId="77777777" w:rsidR="00FA54AD" w:rsidRPr="00222161" w:rsidRDefault="00FA54AD" w:rsidP="00FA54AD">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el valor expressiu i comunicatiu de les manifestacions culturals i artístiques com a reflex de la societat en la qual es produeixen.</w:t>
            </w:r>
          </w:p>
        </w:tc>
      </w:tr>
      <w:tr w:rsidR="00FA54AD" w:rsidRPr="00222161" w14:paraId="629AC70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1011BF8" w14:textId="77777777" w:rsidR="00FA54AD" w:rsidRPr="00222161" w:rsidRDefault="00FA54A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5.2 Explicar algunes de les repercussions mediambientals, socials i econòmiques de la cultura i l’art sobre la societat actual, explorant alternatives que afavoreixin la consecució dels objectius de desenvolupament sostenible.</w:t>
            </w:r>
          </w:p>
        </w:tc>
      </w:tr>
      <w:tr w:rsidR="00FA54AD" w:rsidRPr="00222161" w14:paraId="1CB3D8E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6D1E10F" w14:textId="77777777" w:rsidR="00FA54AD" w:rsidRPr="00222161" w:rsidRDefault="00FA54AD" w:rsidP="00FA54AD">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t>Explicar algunes de les repercussions mediambientals, socials i econòmiques de la cultura i l’art sobre la societat actual.</w:t>
            </w:r>
          </w:p>
        </w:tc>
      </w:tr>
      <w:tr w:rsidR="00FA54AD" w:rsidRPr="00222161" w14:paraId="0B12E92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A954207" w14:textId="77777777" w:rsidR="00FA54AD" w:rsidRPr="00222161" w:rsidRDefault="00FA54AD" w:rsidP="00FA54AD">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t>Explorar alternatives que afavoreixin la consecució dels objectius de desenvolupament sostenible.</w:t>
            </w:r>
          </w:p>
        </w:tc>
      </w:tr>
    </w:tbl>
    <w:p w14:paraId="6F873224" w14:textId="77777777" w:rsidR="00FA54AD" w:rsidRPr="00222161" w:rsidRDefault="00FA54AD" w:rsidP="00FA54AD">
      <w:pPr>
        <w:pStyle w:val="paragraph"/>
        <w:spacing w:before="0" w:after="0"/>
        <w:textAlignment w:val="baseline"/>
        <w:rPr>
          <w:rFonts w:ascii="Noto Sans" w:hAnsi="Noto Sans"/>
          <w:sz w:val="18"/>
          <w:szCs w:val="18"/>
          <w:lang w:val="ca-ES"/>
        </w:rPr>
      </w:pPr>
    </w:p>
    <w:p w14:paraId="309B7907" w14:textId="77777777" w:rsidR="00FA54AD" w:rsidRPr="00222161" w:rsidRDefault="00FA54AD" w:rsidP="00FA54A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Sabers bàsics</w:t>
      </w:r>
    </w:p>
    <w:p w14:paraId="577ED563" w14:textId="77777777" w:rsidR="00FA54AD" w:rsidRPr="00222161" w:rsidRDefault="00FA54AD" w:rsidP="00FA54AD">
      <w:pPr>
        <w:pStyle w:val="paragraph"/>
        <w:spacing w:before="0" w:after="0"/>
        <w:textAlignment w:val="baseline"/>
        <w:rPr>
          <w:rFonts w:ascii="Noto Sans" w:hAnsi="Noto Sans"/>
          <w:sz w:val="18"/>
          <w:szCs w:val="18"/>
          <w:lang w:val="ca-ES"/>
        </w:rPr>
      </w:pPr>
    </w:p>
    <w:p w14:paraId="37CD1A9F" w14:textId="77777777" w:rsidR="00FA54AD" w:rsidRPr="00222161" w:rsidRDefault="00FA54AD" w:rsidP="00FA54A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Es concreten a continuació els sabers bàsics organitzats en blocs.</w:t>
      </w:r>
    </w:p>
    <w:p w14:paraId="52830F91" w14:textId="77777777" w:rsidR="00FA54AD" w:rsidRPr="00222161" w:rsidRDefault="00FA54AD" w:rsidP="00FA54AD">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FA54AD" w:rsidRPr="00222161" w14:paraId="54268A2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08F9044C" w14:textId="77777777" w:rsidR="00FA54AD" w:rsidRPr="00222161" w:rsidRDefault="00FA54AD" w:rsidP="00DD0ECD">
            <w:pPr>
              <w:pStyle w:val="paragraph"/>
              <w:spacing w:before="0" w:after="0"/>
              <w:textAlignment w:val="baseline"/>
              <w:rPr>
                <w:lang w:val="ca-ES"/>
              </w:rPr>
            </w:pPr>
            <w:bookmarkStart w:id="0" w:name="_Hlk190069261"/>
            <w:bookmarkStart w:id="1" w:name="_Hlk190069518"/>
            <w:r w:rsidRPr="00222161">
              <w:rPr>
                <w:rStyle w:val="Lletraperdefectedelpargraf"/>
                <w:rFonts w:ascii="Noto Sans" w:eastAsia="Noto Sans" w:hAnsi="Noto Sans" w:cs="Noto Sans"/>
                <w:b/>
                <w:bCs/>
                <w:sz w:val="18"/>
                <w:szCs w:val="18"/>
                <w:lang w:val="ca-ES"/>
              </w:rPr>
              <w:t xml:space="preserve">A. </w:t>
            </w:r>
            <w:r w:rsidRPr="00222161">
              <w:rPr>
                <w:rStyle w:val="Lletraperdefectedelpargraf"/>
                <w:rFonts w:ascii="Noto Sans" w:eastAsia="Noto Sans" w:hAnsi="Noto Sans" w:cs="Noto Sans"/>
                <w:b/>
                <w:sz w:val="18"/>
                <w:szCs w:val="18"/>
                <w:lang w:val="ca-ES"/>
              </w:rPr>
              <w:t>ASPECTES GENERALS</w:t>
            </w:r>
          </w:p>
        </w:tc>
      </w:tr>
      <w:tr w:rsidR="00FA54AD" w:rsidRPr="00222161" w14:paraId="64E4087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5901E37" w14:textId="77777777" w:rsidR="00FA54AD" w:rsidRPr="00222161" w:rsidRDefault="00FA54A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L’evolució del concepte d’art</w:t>
            </w:r>
          </w:p>
        </w:tc>
      </w:tr>
      <w:tr w:rsidR="00FA54AD" w:rsidRPr="00222161" w14:paraId="03F79D3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B256099" w14:textId="77777777" w:rsidR="00FA54AD" w:rsidRPr="00222161" w:rsidRDefault="00FA54AD" w:rsidP="00FA54AD">
            <w:pPr>
              <w:pStyle w:val="paragraph"/>
              <w:numPr>
                <w:ilvl w:val="0"/>
                <w:numId w:val="15"/>
              </w:numPr>
              <w:spacing w:before="0" w:after="0"/>
              <w:textAlignment w:val="baseline"/>
              <w:rPr>
                <w:lang w:val="ca-ES"/>
              </w:rPr>
            </w:pPr>
            <w:r w:rsidRPr="00222161">
              <w:rPr>
                <w:rStyle w:val="Lletraperdefectedelpargraf"/>
                <w:rFonts w:ascii="Noto Sans" w:eastAsia="Noto Sans" w:hAnsi="Noto Sans" w:cs="Noto Sans"/>
                <w:sz w:val="18"/>
                <w:szCs w:val="18"/>
                <w:lang w:val="ca-ES"/>
              </w:rPr>
              <w:t>L’evolució del concepte d’art i de les seves funcions al llarg de la història.</w:t>
            </w:r>
          </w:p>
        </w:tc>
      </w:tr>
      <w:tr w:rsidR="00FA54AD" w:rsidRPr="00222161" w14:paraId="3A0D7B8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D57BD7E" w14:textId="77777777" w:rsidR="00FA54AD" w:rsidRPr="00222161" w:rsidRDefault="00FA54AD" w:rsidP="00FA54AD">
            <w:pPr>
              <w:pStyle w:val="paragraph"/>
              <w:numPr>
                <w:ilvl w:val="0"/>
                <w:numId w:val="15"/>
              </w:numPr>
              <w:spacing w:before="0" w:after="0"/>
              <w:textAlignment w:val="baseline"/>
              <w:rPr>
                <w:lang w:val="ca-ES"/>
              </w:rPr>
            </w:pPr>
            <w:r w:rsidRPr="00222161">
              <w:rPr>
                <w:rStyle w:val="Lletraperdefectedelpargraf"/>
                <w:rFonts w:ascii="Noto Sans" w:eastAsia="Noto Sans" w:hAnsi="Noto Sans" w:cs="Noto Sans"/>
                <w:sz w:val="18"/>
                <w:szCs w:val="18"/>
                <w:lang w:val="ca-ES"/>
              </w:rPr>
              <w:t>L’origen del concepte d’art i la seva percepció a occident des de l’Antiguitat fins a l’Edat Mitjana.</w:t>
            </w:r>
          </w:p>
        </w:tc>
      </w:tr>
      <w:tr w:rsidR="00FA54AD" w:rsidRPr="00222161" w14:paraId="3FEE07B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2494522" w14:textId="77777777" w:rsidR="00FA54AD" w:rsidRPr="00222161" w:rsidRDefault="00FA54AD" w:rsidP="00FA54AD">
            <w:pPr>
              <w:pStyle w:val="paragraph"/>
              <w:numPr>
                <w:ilvl w:val="0"/>
                <w:numId w:val="15"/>
              </w:numPr>
              <w:spacing w:before="0" w:after="0"/>
              <w:textAlignment w:val="baseline"/>
              <w:rPr>
                <w:lang w:val="ca-ES"/>
              </w:rPr>
            </w:pPr>
            <w:r w:rsidRPr="00222161">
              <w:rPr>
                <w:rStyle w:val="Lletraperdefectedelpargraf"/>
                <w:rFonts w:ascii="Noto Sans" w:eastAsia="Noto Sans" w:hAnsi="Noto Sans" w:cs="Noto Sans"/>
                <w:sz w:val="18"/>
                <w:szCs w:val="18"/>
                <w:lang w:val="ca-ES"/>
              </w:rPr>
              <w:t>El canvi de la percepció de l’art durant el Renaixement.</w:t>
            </w:r>
          </w:p>
        </w:tc>
      </w:tr>
      <w:tr w:rsidR="00FA54AD" w:rsidRPr="00222161" w14:paraId="6F200CC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9A9B8B7" w14:textId="77777777" w:rsidR="00FA54AD" w:rsidRPr="00222161" w:rsidRDefault="00FA54AD" w:rsidP="00FA54AD">
            <w:pPr>
              <w:pStyle w:val="paragraph"/>
              <w:numPr>
                <w:ilvl w:val="0"/>
                <w:numId w:val="15"/>
              </w:numPr>
              <w:spacing w:before="0" w:after="0"/>
              <w:textAlignment w:val="baseline"/>
              <w:rPr>
                <w:lang w:val="ca-ES"/>
              </w:rPr>
            </w:pPr>
            <w:r w:rsidRPr="00222161">
              <w:rPr>
                <w:rStyle w:val="Lletraperdefectedelpargraf"/>
                <w:rFonts w:ascii="Noto Sans" w:eastAsia="Noto Sans" w:hAnsi="Noto Sans" w:cs="Noto Sans"/>
                <w:sz w:val="18"/>
                <w:szCs w:val="18"/>
                <w:lang w:val="ca-ES"/>
              </w:rPr>
              <w:t>La comprensió de l’art i del fet artístic a partir de les avantguardes del s.</w:t>
            </w:r>
            <w:r w:rsidRPr="00222161">
              <w:rPr>
                <w:rStyle w:val="Lletraperdefectedelpargraf"/>
                <w:rFonts w:ascii="Noto Sans" w:eastAsia="Noto Sans" w:hAnsi="Noto Sans" w:cs="Noto Sans"/>
                <w:sz w:val="16"/>
                <w:szCs w:val="16"/>
                <w:lang w:val="ca-ES"/>
              </w:rPr>
              <w:t>XX</w:t>
            </w:r>
            <w:r w:rsidRPr="00222161">
              <w:rPr>
                <w:rStyle w:val="Lletraperdefectedelpargraf"/>
                <w:rFonts w:ascii="Noto Sans" w:eastAsia="Noto Sans" w:hAnsi="Noto Sans" w:cs="Noto Sans"/>
                <w:sz w:val="18"/>
                <w:szCs w:val="18"/>
                <w:lang w:val="ca-ES"/>
              </w:rPr>
              <w:t xml:space="preserve"> fins a l’actualitat.</w:t>
            </w:r>
          </w:p>
        </w:tc>
      </w:tr>
      <w:tr w:rsidR="00FA54AD" w:rsidRPr="00222161" w14:paraId="39401AD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B975FB9" w14:textId="77777777" w:rsidR="00FA54AD" w:rsidRPr="00222161" w:rsidRDefault="00FA54A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Les diferents manifestacions de l’expressió artística</w:t>
            </w:r>
          </w:p>
        </w:tc>
      </w:tr>
      <w:tr w:rsidR="00FA54AD" w:rsidRPr="00222161" w14:paraId="59FB314C"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6B5293C1" w14:textId="77777777" w:rsidR="00FA54AD" w:rsidRPr="00222161" w:rsidRDefault="00FA54AD" w:rsidP="00FA54AD">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Les arts plàstiques i visuals.</w:t>
            </w:r>
          </w:p>
        </w:tc>
      </w:tr>
      <w:tr w:rsidR="00FA54AD" w:rsidRPr="00222161" w14:paraId="363DD9FB"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149F16E4" w14:textId="77777777" w:rsidR="00FA54AD" w:rsidRPr="00222161" w:rsidRDefault="00FA54AD" w:rsidP="00FA54AD">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L’arquitectura.</w:t>
            </w:r>
          </w:p>
        </w:tc>
      </w:tr>
      <w:tr w:rsidR="00FA54AD" w:rsidRPr="00222161" w14:paraId="21B74982"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7DE05203" w14:textId="77777777" w:rsidR="00FA54AD" w:rsidRPr="00222161" w:rsidRDefault="00FA54AD" w:rsidP="00FA54AD">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Les arts escèniques i la música.</w:t>
            </w:r>
          </w:p>
        </w:tc>
      </w:tr>
      <w:tr w:rsidR="00FA54AD" w:rsidRPr="00222161" w14:paraId="7FC437A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0F8BC2FE" w14:textId="77777777" w:rsidR="00FA54AD" w:rsidRPr="00222161" w:rsidRDefault="00FA54AD" w:rsidP="00FA54AD">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Les arts audiovisuals.</w:t>
            </w:r>
          </w:p>
        </w:tc>
      </w:tr>
      <w:bookmarkEnd w:id="0"/>
      <w:tr w:rsidR="00FA54AD" w:rsidRPr="00222161" w14:paraId="7678478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2598EAE6" w14:textId="77777777" w:rsidR="00FA54AD" w:rsidRPr="00222161" w:rsidRDefault="00FA54AD" w:rsidP="00FA54AD">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Les arts immersives i interactives.</w:t>
            </w:r>
          </w:p>
        </w:tc>
      </w:tr>
      <w:bookmarkEnd w:id="1"/>
      <w:tr w:rsidR="00FA54AD" w:rsidRPr="00222161" w14:paraId="51C53D73"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7F5DEFCB" w14:textId="77777777" w:rsidR="00FA54AD" w:rsidRPr="00222161" w:rsidRDefault="00FA54A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Elements essencials dels diferents llenguatges artístics</w:t>
            </w:r>
          </w:p>
        </w:tc>
      </w:tr>
      <w:tr w:rsidR="00FA54AD" w:rsidRPr="00222161" w14:paraId="41FBFAB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6D3449D" w14:textId="77777777" w:rsidR="00FA54AD" w:rsidRPr="00222161" w:rsidRDefault="00FA54AD" w:rsidP="00FA54AD">
            <w:pPr>
              <w:pStyle w:val="paragraph"/>
              <w:numPr>
                <w:ilvl w:val="0"/>
                <w:numId w:val="17"/>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Els elements essencials de les arts plàstiques i visuals.</w:t>
            </w:r>
          </w:p>
        </w:tc>
      </w:tr>
      <w:tr w:rsidR="00FA54AD" w:rsidRPr="00222161" w14:paraId="5D4BF4E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ACE742E" w14:textId="77777777" w:rsidR="00FA54AD" w:rsidRPr="00222161" w:rsidRDefault="00FA54AD" w:rsidP="00FA54AD">
            <w:pPr>
              <w:pStyle w:val="paragraph"/>
              <w:numPr>
                <w:ilvl w:val="0"/>
                <w:numId w:val="17"/>
              </w:numPr>
              <w:spacing w:before="0" w:after="0"/>
              <w:textAlignment w:val="baseline"/>
              <w:rPr>
                <w:lang w:val="ca-ES"/>
              </w:rPr>
            </w:pPr>
            <w:r w:rsidRPr="00222161">
              <w:rPr>
                <w:rStyle w:val="Lletraperdefectedelpargraf"/>
                <w:rFonts w:ascii="Noto Sans" w:eastAsia="Noto Sans" w:hAnsi="Noto Sans" w:cs="Noto Sans"/>
                <w:sz w:val="18"/>
                <w:szCs w:val="18"/>
                <w:lang w:val="ca-ES"/>
              </w:rPr>
              <w:t>El vocabulari específic de l’arquitectura.</w:t>
            </w:r>
          </w:p>
        </w:tc>
      </w:tr>
      <w:tr w:rsidR="00FA54AD" w:rsidRPr="00222161" w14:paraId="6E41DDC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5FF4D36" w14:textId="77777777" w:rsidR="00FA54AD" w:rsidRPr="00222161" w:rsidRDefault="00FA54AD" w:rsidP="00FA54AD">
            <w:pPr>
              <w:pStyle w:val="paragraph"/>
              <w:numPr>
                <w:ilvl w:val="0"/>
                <w:numId w:val="17"/>
              </w:numPr>
              <w:spacing w:before="0" w:after="0"/>
              <w:textAlignment w:val="baseline"/>
              <w:rPr>
                <w:lang w:val="ca-ES"/>
              </w:rPr>
            </w:pPr>
            <w:r w:rsidRPr="00222161">
              <w:rPr>
                <w:rStyle w:val="Lletraperdefectedelpargraf"/>
                <w:rFonts w:ascii="Noto Sans" w:eastAsia="Noto Sans" w:hAnsi="Noto Sans" w:cs="Noto Sans"/>
                <w:sz w:val="18"/>
                <w:szCs w:val="18"/>
                <w:lang w:val="ca-ES"/>
              </w:rPr>
              <w:t>Els elements essencials de la música i dansa.</w:t>
            </w:r>
          </w:p>
        </w:tc>
      </w:tr>
      <w:tr w:rsidR="00FA54AD" w:rsidRPr="00222161" w14:paraId="7B7D1C4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FE69207" w14:textId="77777777" w:rsidR="00FA54AD" w:rsidRPr="00222161" w:rsidRDefault="00FA54AD" w:rsidP="00FA54AD">
            <w:pPr>
              <w:pStyle w:val="paragraph"/>
              <w:numPr>
                <w:ilvl w:val="0"/>
                <w:numId w:val="17"/>
              </w:numPr>
              <w:spacing w:before="0" w:after="0"/>
              <w:textAlignment w:val="baseline"/>
              <w:rPr>
                <w:lang w:val="ca-ES"/>
              </w:rPr>
            </w:pPr>
            <w:r w:rsidRPr="00222161">
              <w:rPr>
                <w:rStyle w:val="Lletraperdefectedelpargraf"/>
                <w:rFonts w:ascii="Noto Sans" w:eastAsia="Noto Sans" w:hAnsi="Noto Sans" w:cs="Noto Sans"/>
                <w:sz w:val="18"/>
                <w:szCs w:val="18"/>
                <w:lang w:val="ca-ES"/>
              </w:rPr>
              <w:t>La interrelació entre diferents llenguatges artístics.</w:t>
            </w:r>
          </w:p>
        </w:tc>
      </w:tr>
      <w:tr w:rsidR="00FA54AD" w:rsidRPr="00222161" w14:paraId="38B4E7B2"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09B32591" w14:textId="77777777" w:rsidR="00FA54AD" w:rsidRPr="00222161" w:rsidRDefault="00FA54A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Els grans moviments artístics i culturals contemporanis. Aspectes fonamentals</w:t>
            </w:r>
          </w:p>
        </w:tc>
      </w:tr>
      <w:tr w:rsidR="00FA54AD" w:rsidRPr="00222161" w14:paraId="410BB50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F295E1A" w14:textId="77777777" w:rsidR="00FA54AD" w:rsidRPr="00222161" w:rsidRDefault="00FA54AD" w:rsidP="00FA54AD">
            <w:pPr>
              <w:pStyle w:val="paragraph"/>
              <w:numPr>
                <w:ilvl w:val="0"/>
                <w:numId w:val="18"/>
              </w:numPr>
              <w:spacing w:before="0" w:after="0"/>
              <w:textAlignment w:val="baseline"/>
              <w:rPr>
                <w:lang w:val="ca-ES"/>
              </w:rPr>
            </w:pPr>
            <w:r w:rsidRPr="00222161">
              <w:rPr>
                <w:rStyle w:val="Lletraperdefectedelpargraf"/>
                <w:rFonts w:ascii="Noto Sans" w:eastAsia="Noto Sans" w:hAnsi="Noto Sans" w:cs="Noto Sans"/>
                <w:sz w:val="18"/>
                <w:szCs w:val="18"/>
                <w:lang w:val="ca-ES"/>
              </w:rPr>
              <w:t>Les característiques dels grans moviments artístics del s.</w:t>
            </w:r>
            <w:r w:rsidRPr="00222161">
              <w:rPr>
                <w:rStyle w:val="Lletraperdefectedelpargraf"/>
                <w:rFonts w:ascii="Noto Sans" w:eastAsia="Noto Sans" w:hAnsi="Noto Sans" w:cs="Noto Sans"/>
                <w:sz w:val="16"/>
                <w:szCs w:val="16"/>
                <w:lang w:val="ca-ES"/>
              </w:rPr>
              <w:t>XIX</w:t>
            </w:r>
            <w:r w:rsidRPr="00222161">
              <w:rPr>
                <w:rStyle w:val="Lletraperdefectedelpargraf"/>
                <w:rFonts w:ascii="Noto Sans" w:eastAsia="Noto Sans" w:hAnsi="Noto Sans" w:cs="Noto Sans"/>
                <w:sz w:val="18"/>
                <w:szCs w:val="18"/>
                <w:lang w:val="ca-ES"/>
              </w:rPr>
              <w:t>.</w:t>
            </w:r>
          </w:p>
        </w:tc>
      </w:tr>
      <w:tr w:rsidR="00FA54AD" w:rsidRPr="00222161" w14:paraId="45C7169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92CC679" w14:textId="77777777" w:rsidR="00FA54AD" w:rsidRPr="00222161" w:rsidRDefault="00FA54AD" w:rsidP="00FA54AD">
            <w:pPr>
              <w:pStyle w:val="paragraph"/>
              <w:numPr>
                <w:ilvl w:val="0"/>
                <w:numId w:val="18"/>
              </w:numPr>
              <w:spacing w:before="0" w:after="0"/>
              <w:textAlignment w:val="baseline"/>
              <w:rPr>
                <w:lang w:val="ca-ES"/>
              </w:rPr>
            </w:pPr>
            <w:r w:rsidRPr="00222161">
              <w:rPr>
                <w:rStyle w:val="Lletraperdefectedelpargraf"/>
                <w:rFonts w:ascii="Noto Sans" w:eastAsia="Noto Sans" w:hAnsi="Noto Sans" w:cs="Noto Sans"/>
                <w:sz w:val="18"/>
                <w:szCs w:val="18"/>
                <w:lang w:val="ca-ES"/>
              </w:rPr>
              <w:t>La ruptura amb la tradició clàssica de les avantguardes del s.</w:t>
            </w:r>
            <w:r w:rsidRPr="00222161">
              <w:rPr>
                <w:rStyle w:val="Lletraperdefectedelpargraf"/>
                <w:rFonts w:ascii="Noto Sans" w:eastAsia="Noto Sans" w:hAnsi="Noto Sans" w:cs="Noto Sans"/>
                <w:sz w:val="16"/>
                <w:szCs w:val="16"/>
                <w:lang w:val="ca-ES"/>
              </w:rPr>
              <w:t>XX</w:t>
            </w:r>
            <w:r w:rsidRPr="00222161">
              <w:rPr>
                <w:rStyle w:val="Lletraperdefectedelpargraf"/>
                <w:rFonts w:ascii="Noto Sans" w:eastAsia="Noto Sans" w:hAnsi="Noto Sans" w:cs="Noto Sans"/>
                <w:sz w:val="18"/>
                <w:szCs w:val="18"/>
                <w:lang w:val="ca-ES"/>
              </w:rPr>
              <w:t>.</w:t>
            </w:r>
          </w:p>
        </w:tc>
      </w:tr>
      <w:tr w:rsidR="00FA54AD" w:rsidRPr="00222161" w14:paraId="7D4FF48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1BAFB86" w14:textId="77777777" w:rsidR="00FA54AD" w:rsidRPr="00222161" w:rsidRDefault="00FA54AD" w:rsidP="00FA54AD">
            <w:pPr>
              <w:pStyle w:val="paragraph"/>
              <w:numPr>
                <w:ilvl w:val="0"/>
                <w:numId w:val="18"/>
              </w:numPr>
              <w:spacing w:before="0" w:after="0"/>
              <w:textAlignment w:val="baseline"/>
              <w:rPr>
                <w:lang w:val="ca-ES"/>
              </w:rPr>
            </w:pPr>
            <w:r w:rsidRPr="00222161">
              <w:rPr>
                <w:rStyle w:val="Lletraperdefectedelpargraf"/>
                <w:rFonts w:ascii="Noto Sans" w:eastAsia="Noto Sans" w:hAnsi="Noto Sans" w:cs="Noto Sans"/>
                <w:sz w:val="18"/>
                <w:szCs w:val="18"/>
                <w:lang w:val="ca-ES"/>
              </w:rPr>
              <w:t>L’art conceptual.</w:t>
            </w:r>
          </w:p>
        </w:tc>
      </w:tr>
      <w:tr w:rsidR="00FA54AD" w:rsidRPr="00222161" w14:paraId="5E4DC01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F64EFBA" w14:textId="77777777" w:rsidR="00FA54AD" w:rsidRPr="00222161" w:rsidRDefault="00FA54AD" w:rsidP="00FA54AD">
            <w:pPr>
              <w:pStyle w:val="paragraph"/>
              <w:numPr>
                <w:ilvl w:val="0"/>
                <w:numId w:val="18"/>
              </w:numPr>
              <w:spacing w:before="0" w:after="0"/>
              <w:textAlignment w:val="baseline"/>
              <w:rPr>
                <w:lang w:val="ca-ES"/>
              </w:rPr>
            </w:pPr>
            <w:r w:rsidRPr="00222161">
              <w:rPr>
                <w:rStyle w:val="Lletraperdefectedelpargraf"/>
                <w:rFonts w:ascii="Noto Sans" w:eastAsia="Noto Sans" w:hAnsi="Noto Sans" w:cs="Noto Sans"/>
                <w:sz w:val="18"/>
                <w:szCs w:val="18"/>
                <w:lang w:val="ca-ES"/>
              </w:rPr>
              <w:t>L’impacte de la globalització en l’art.</w:t>
            </w:r>
          </w:p>
        </w:tc>
      </w:tr>
      <w:tr w:rsidR="00FA54AD" w:rsidRPr="00222161" w14:paraId="2A8498B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7CFD0A8" w14:textId="77777777" w:rsidR="00FA54AD" w:rsidRPr="00222161" w:rsidRDefault="00FA54A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L’expressió artística en el seu context social i històric</w:t>
            </w:r>
          </w:p>
        </w:tc>
      </w:tr>
      <w:tr w:rsidR="00FA54AD" w:rsidRPr="00222161" w14:paraId="4B92FC3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BE49773" w14:textId="77777777" w:rsidR="00FA54AD" w:rsidRPr="00222161" w:rsidRDefault="00FA54AD" w:rsidP="00FA54AD">
            <w:pPr>
              <w:pStyle w:val="paragraph"/>
              <w:numPr>
                <w:ilvl w:val="0"/>
                <w:numId w:val="19"/>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Estudi de les manifestacions artístiques en relació amb els períodes històrics i els esdeveniments socials i polítics que les van influenciar, com la Revolució Francesa en el Romanticisme, la Primera Guerra Mundial en les primeres avantguardes o la cultura del consum en el </w:t>
            </w:r>
            <w:r w:rsidRPr="00222161">
              <w:rPr>
                <w:rStyle w:val="Lletraperdefectedelpargraf"/>
                <w:rFonts w:ascii="Noto Sans" w:eastAsia="Noto Sans" w:hAnsi="Noto Sans" w:cs="Noto Sans"/>
                <w:i/>
                <w:iCs/>
                <w:sz w:val="18"/>
                <w:szCs w:val="18"/>
                <w:lang w:val="ca-ES"/>
              </w:rPr>
              <w:t>Pop Art</w:t>
            </w:r>
            <w:r w:rsidRPr="00222161">
              <w:rPr>
                <w:rStyle w:val="Lletraperdefectedelpargraf"/>
                <w:rFonts w:ascii="Noto Sans" w:eastAsia="Noto Sans" w:hAnsi="Noto Sans" w:cs="Noto Sans"/>
                <w:sz w:val="18"/>
                <w:szCs w:val="18"/>
                <w:lang w:val="ca-ES"/>
              </w:rPr>
              <w:t>, entre d’altres.</w:t>
            </w:r>
          </w:p>
        </w:tc>
      </w:tr>
      <w:tr w:rsidR="00FA54AD" w:rsidRPr="00222161" w14:paraId="085C3BF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0E33B06" w14:textId="77777777" w:rsidR="00FA54AD" w:rsidRPr="00222161" w:rsidRDefault="00FA54AD" w:rsidP="00FA54AD">
            <w:pPr>
              <w:pStyle w:val="paragraph"/>
              <w:numPr>
                <w:ilvl w:val="0"/>
                <w:numId w:val="19"/>
              </w:numPr>
              <w:spacing w:before="0" w:after="0"/>
              <w:textAlignment w:val="baseline"/>
              <w:rPr>
                <w:lang w:val="ca-ES"/>
              </w:rPr>
            </w:pPr>
            <w:r w:rsidRPr="00222161">
              <w:rPr>
                <w:rStyle w:val="Lletraperdefectedelpargraf"/>
                <w:rFonts w:ascii="Noto Sans" w:eastAsia="Noto Sans" w:hAnsi="Noto Sans" w:cs="Noto Sans"/>
                <w:sz w:val="18"/>
                <w:szCs w:val="18"/>
                <w:lang w:val="ca-ES"/>
              </w:rPr>
              <w:t>L’art com a mitjà de progrés, crítica i transformació sociocultural a partir de les obres més representatives de l’època contemporània.</w:t>
            </w:r>
          </w:p>
        </w:tc>
      </w:tr>
      <w:tr w:rsidR="00FA54AD" w:rsidRPr="00222161" w14:paraId="283CB7E3"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5575EE1D" w14:textId="77777777" w:rsidR="00FA54AD" w:rsidRPr="00222161" w:rsidRDefault="00FA54A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Funció social de l’art i la cultura. El seu impacte socioeconòmic</w:t>
            </w:r>
          </w:p>
        </w:tc>
      </w:tr>
      <w:tr w:rsidR="00FA54AD" w:rsidRPr="00222161" w14:paraId="60533F9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C6741C7" w14:textId="77777777" w:rsidR="00FA54AD" w:rsidRPr="00222161" w:rsidRDefault="00FA54AD" w:rsidP="00FA54AD">
            <w:pPr>
              <w:pStyle w:val="paragraph"/>
              <w:numPr>
                <w:ilvl w:val="0"/>
                <w:numId w:val="20"/>
              </w:numPr>
              <w:spacing w:before="0" w:after="0"/>
              <w:textAlignment w:val="baseline"/>
              <w:rPr>
                <w:lang w:val="ca-ES"/>
              </w:rPr>
            </w:pPr>
            <w:r w:rsidRPr="00222161">
              <w:rPr>
                <w:rStyle w:val="Lletraperdefectedelpargraf"/>
                <w:rFonts w:ascii="Noto Sans" w:eastAsia="Noto Sans" w:hAnsi="Noto Sans" w:cs="Noto Sans"/>
                <w:sz w:val="18"/>
                <w:szCs w:val="18"/>
                <w:lang w:val="ca-ES"/>
              </w:rPr>
              <w:t>L’estudi de la funció social de l’art en diferents cultures i èpoques.</w:t>
            </w:r>
          </w:p>
        </w:tc>
      </w:tr>
      <w:tr w:rsidR="00FA54AD" w:rsidRPr="00222161" w14:paraId="79A68A7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4BC5F72" w14:textId="77777777" w:rsidR="00FA54AD" w:rsidRPr="00222161" w:rsidRDefault="00FA54AD" w:rsidP="00FA54AD">
            <w:pPr>
              <w:pStyle w:val="paragraph"/>
              <w:numPr>
                <w:ilvl w:val="0"/>
                <w:numId w:val="20"/>
              </w:numPr>
              <w:spacing w:before="0" w:after="0"/>
              <w:textAlignment w:val="baseline"/>
              <w:rPr>
                <w:lang w:val="ca-ES"/>
              </w:rPr>
            </w:pPr>
            <w:r w:rsidRPr="00222161">
              <w:rPr>
                <w:rStyle w:val="Lletraperdefectedelpargraf"/>
                <w:rFonts w:ascii="Noto Sans" w:eastAsia="Noto Sans" w:hAnsi="Noto Sans" w:cs="Noto Sans"/>
                <w:sz w:val="18"/>
                <w:szCs w:val="18"/>
                <w:lang w:val="ca-ES"/>
              </w:rPr>
              <w:t>El poder de l’art contemporani per fomentar la cohesió social.</w:t>
            </w:r>
          </w:p>
        </w:tc>
      </w:tr>
      <w:tr w:rsidR="00FA54AD" w:rsidRPr="00222161" w14:paraId="623A996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51A6FAB" w14:textId="77777777" w:rsidR="00FA54AD" w:rsidRPr="00222161" w:rsidRDefault="00FA54AD" w:rsidP="00FA54AD">
            <w:pPr>
              <w:pStyle w:val="paragraph"/>
              <w:numPr>
                <w:ilvl w:val="0"/>
                <w:numId w:val="20"/>
              </w:numPr>
              <w:spacing w:before="0" w:after="0"/>
              <w:textAlignment w:val="baseline"/>
              <w:rPr>
                <w:lang w:val="ca-ES"/>
              </w:rPr>
            </w:pPr>
            <w:r w:rsidRPr="00222161">
              <w:rPr>
                <w:rStyle w:val="Lletraperdefectedelpargraf"/>
                <w:rFonts w:ascii="Noto Sans" w:eastAsia="Noto Sans" w:hAnsi="Noto Sans" w:cs="Noto Sans"/>
                <w:sz w:val="18"/>
                <w:szCs w:val="18"/>
                <w:lang w:val="ca-ES"/>
              </w:rPr>
              <w:t>El sector cultural com a motor del desenvolupament econòmic.</w:t>
            </w:r>
          </w:p>
        </w:tc>
      </w:tr>
      <w:tr w:rsidR="00FA54AD" w:rsidRPr="00222161" w14:paraId="3B9E833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D1C2403" w14:textId="77777777" w:rsidR="00FA54AD" w:rsidRPr="00222161" w:rsidRDefault="00FA54AD" w:rsidP="00FA54AD">
            <w:pPr>
              <w:pStyle w:val="paragraph"/>
              <w:numPr>
                <w:ilvl w:val="0"/>
                <w:numId w:val="20"/>
              </w:numPr>
              <w:spacing w:before="0" w:after="0"/>
              <w:textAlignment w:val="baseline"/>
              <w:rPr>
                <w:lang w:val="ca-ES"/>
              </w:rPr>
            </w:pPr>
            <w:r w:rsidRPr="00222161">
              <w:rPr>
                <w:rStyle w:val="Lletraperdefectedelpargraf"/>
                <w:rFonts w:ascii="Noto Sans" w:eastAsia="Noto Sans" w:hAnsi="Noto Sans" w:cs="Noto Sans"/>
                <w:sz w:val="18"/>
                <w:szCs w:val="18"/>
                <w:lang w:val="ca-ES"/>
              </w:rPr>
              <w:t>El desenvolupament econòmic en ciutats amb patrimonis artístics significatius. El turisme cultural.</w:t>
            </w:r>
          </w:p>
        </w:tc>
      </w:tr>
      <w:tr w:rsidR="00FA54AD" w:rsidRPr="00222161" w14:paraId="544CAF89"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B1DE0FA" w14:textId="77777777" w:rsidR="00FA54AD" w:rsidRPr="00222161" w:rsidRDefault="00FA54A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La llibertat d’expressió. La censura en l’art</w:t>
            </w:r>
          </w:p>
        </w:tc>
      </w:tr>
      <w:tr w:rsidR="00FA54AD" w:rsidRPr="00222161" w14:paraId="496ED23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CF6F702" w14:textId="77777777" w:rsidR="00FA54AD" w:rsidRPr="00222161" w:rsidRDefault="00FA54AD" w:rsidP="00FA54AD">
            <w:pPr>
              <w:pStyle w:val="paragraph"/>
              <w:numPr>
                <w:ilvl w:val="0"/>
                <w:numId w:val="21"/>
              </w:numPr>
              <w:spacing w:before="0" w:after="0"/>
              <w:textAlignment w:val="baseline"/>
              <w:rPr>
                <w:lang w:val="ca-ES"/>
              </w:rPr>
            </w:pPr>
            <w:r w:rsidRPr="00222161">
              <w:rPr>
                <w:rStyle w:val="Lletraperdefectedelpargraf"/>
                <w:rFonts w:ascii="Noto Sans" w:eastAsia="Noto Sans" w:hAnsi="Noto Sans" w:cs="Noto Sans"/>
                <w:sz w:val="18"/>
                <w:szCs w:val="18"/>
                <w:lang w:val="ca-ES"/>
              </w:rPr>
              <w:t>L’origen de la modernitat artística. La rebel·lió contra la norma academicista. La recerca de la subjectivitat i la llibertat d’expressió.</w:t>
            </w:r>
          </w:p>
        </w:tc>
      </w:tr>
      <w:tr w:rsidR="00FA54AD" w:rsidRPr="00222161" w14:paraId="2C37E92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B8303DC" w14:textId="77777777" w:rsidR="00FA54AD" w:rsidRPr="00222161" w:rsidRDefault="00FA54AD" w:rsidP="00FA54AD">
            <w:pPr>
              <w:pStyle w:val="paragraph"/>
              <w:numPr>
                <w:ilvl w:val="0"/>
                <w:numId w:val="21"/>
              </w:numPr>
              <w:spacing w:before="0" w:after="0"/>
              <w:textAlignment w:val="baseline"/>
              <w:rPr>
                <w:lang w:val="ca-ES"/>
              </w:rPr>
            </w:pPr>
            <w:r w:rsidRPr="00222161">
              <w:rPr>
                <w:rStyle w:val="Lletraperdefectedelpargraf"/>
                <w:rFonts w:ascii="Noto Sans" w:eastAsia="Noto Sans" w:hAnsi="Noto Sans" w:cs="Noto Sans"/>
                <w:sz w:val="18"/>
                <w:szCs w:val="18"/>
                <w:lang w:val="ca-ES"/>
              </w:rPr>
              <w:t>La censura artística en diferents contextos històrics a partir de les imposicions de les religions, la política o la cultura.</w:t>
            </w:r>
          </w:p>
        </w:tc>
      </w:tr>
      <w:tr w:rsidR="00FA54AD" w:rsidRPr="00222161" w14:paraId="746F566E"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77F7B1DD" w14:textId="77777777" w:rsidR="00FA54AD" w:rsidRPr="00222161" w:rsidRDefault="00FA54A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Estereotips culturals i artístics. La perspectiva de gènere i la perspectiva intercultural en l’art. El respecte a la diversitat</w:t>
            </w:r>
          </w:p>
        </w:tc>
      </w:tr>
      <w:tr w:rsidR="00FA54AD" w:rsidRPr="00222161" w14:paraId="1BA9BF9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E53B092" w14:textId="77777777" w:rsidR="00FA54AD" w:rsidRPr="00222161" w:rsidRDefault="00FA54AD" w:rsidP="00FA54AD">
            <w:pPr>
              <w:pStyle w:val="paragraph"/>
              <w:numPr>
                <w:ilvl w:val="0"/>
                <w:numId w:val="22"/>
              </w:numPr>
              <w:spacing w:before="0" w:after="0"/>
              <w:textAlignment w:val="baseline"/>
              <w:rPr>
                <w:lang w:val="ca-ES"/>
              </w:rPr>
            </w:pPr>
            <w:r w:rsidRPr="00222161">
              <w:rPr>
                <w:rStyle w:val="Lletraperdefectedelpargraf"/>
                <w:rFonts w:ascii="Noto Sans" w:eastAsia="Noto Sans" w:hAnsi="Noto Sans" w:cs="Noto Sans"/>
                <w:sz w:val="18"/>
                <w:szCs w:val="18"/>
                <w:lang w:val="ca-ES"/>
              </w:rPr>
              <w:t>La dona com a artista. La lluita per la visibilitat al llarg de la història de l’art.</w:t>
            </w:r>
          </w:p>
        </w:tc>
      </w:tr>
      <w:tr w:rsidR="00FA54AD" w:rsidRPr="00222161" w14:paraId="17FFDE3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A26A7CA" w14:textId="77777777" w:rsidR="00FA54AD" w:rsidRPr="00222161" w:rsidRDefault="00FA54AD" w:rsidP="00FA54AD">
            <w:pPr>
              <w:pStyle w:val="paragraph"/>
              <w:numPr>
                <w:ilvl w:val="0"/>
                <w:numId w:val="22"/>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Estereotips culturals i artístics. La representació de la dona al llarg de la història.  </w:t>
            </w:r>
          </w:p>
        </w:tc>
      </w:tr>
      <w:tr w:rsidR="00FA54AD" w:rsidRPr="00222161" w14:paraId="06EDD97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DFD3BD9" w14:textId="77777777" w:rsidR="00FA54AD" w:rsidRPr="00222161" w:rsidRDefault="00FA54AD" w:rsidP="00FA54AD">
            <w:pPr>
              <w:pStyle w:val="paragraph"/>
              <w:numPr>
                <w:ilvl w:val="0"/>
                <w:numId w:val="22"/>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Identitats sexuals i de gènere en l’art. Artistes i representacions.</w:t>
            </w:r>
          </w:p>
        </w:tc>
      </w:tr>
      <w:tr w:rsidR="00FA54AD" w:rsidRPr="00222161" w14:paraId="47E5F5C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DBB5CD9" w14:textId="77777777" w:rsidR="00FA54AD" w:rsidRPr="00222161" w:rsidRDefault="00FA54AD" w:rsidP="00FA54AD">
            <w:pPr>
              <w:pStyle w:val="paragraph"/>
              <w:numPr>
                <w:ilvl w:val="0"/>
                <w:numId w:val="22"/>
              </w:numPr>
              <w:spacing w:before="0" w:after="0"/>
              <w:textAlignment w:val="baseline"/>
              <w:rPr>
                <w:lang w:val="ca-ES"/>
              </w:rPr>
            </w:pPr>
            <w:r w:rsidRPr="00222161">
              <w:rPr>
                <w:rStyle w:val="Lletraperdefectedelpargraf"/>
                <w:rFonts w:ascii="Noto Sans" w:eastAsia="Noto Sans" w:hAnsi="Noto Sans" w:cs="Noto Sans"/>
                <w:sz w:val="18"/>
                <w:szCs w:val="18"/>
                <w:lang w:val="ca-ES"/>
              </w:rPr>
              <w:t>L’art i els i les artistes a les Illes Balears.</w:t>
            </w:r>
          </w:p>
        </w:tc>
      </w:tr>
      <w:tr w:rsidR="00FA54AD" w:rsidRPr="00222161" w14:paraId="326340CB"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5C11CFF1" w14:textId="77777777" w:rsidR="00FA54AD" w:rsidRPr="00222161" w:rsidRDefault="00FA54A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L’art com a eina d’expressió individual i col·lectiva</w:t>
            </w:r>
          </w:p>
        </w:tc>
      </w:tr>
      <w:tr w:rsidR="00FA54AD" w:rsidRPr="00222161" w14:paraId="7CD656B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4B98955" w14:textId="77777777" w:rsidR="00FA54AD" w:rsidRPr="00222161" w:rsidRDefault="00FA54AD" w:rsidP="00FA54AD">
            <w:pPr>
              <w:pStyle w:val="paragraph"/>
              <w:numPr>
                <w:ilvl w:val="0"/>
                <w:numId w:val="23"/>
              </w:numPr>
              <w:spacing w:before="0" w:after="0"/>
              <w:textAlignment w:val="baseline"/>
              <w:rPr>
                <w:lang w:val="ca-ES"/>
              </w:rPr>
            </w:pPr>
            <w:r w:rsidRPr="00222161">
              <w:rPr>
                <w:rStyle w:val="Lletraperdefectedelpargraf"/>
                <w:rFonts w:ascii="Noto Sans" w:eastAsia="Noto Sans" w:hAnsi="Noto Sans" w:cs="Noto Sans"/>
                <w:sz w:val="18"/>
                <w:szCs w:val="18"/>
                <w:lang w:val="ca-ES"/>
              </w:rPr>
              <w:t>L’art com a instrument de transformació social, denúncia i canvi polític.</w:t>
            </w:r>
          </w:p>
        </w:tc>
      </w:tr>
      <w:tr w:rsidR="00FA54AD" w:rsidRPr="00222161" w14:paraId="45B3B1B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5C8DC2E" w14:textId="77777777" w:rsidR="00FA54AD" w:rsidRPr="00222161" w:rsidRDefault="00FA54AD" w:rsidP="00FA54AD">
            <w:pPr>
              <w:pStyle w:val="paragraph"/>
              <w:numPr>
                <w:ilvl w:val="0"/>
                <w:numId w:val="23"/>
              </w:numPr>
              <w:spacing w:before="0" w:after="0"/>
              <w:textAlignment w:val="baseline"/>
              <w:rPr>
                <w:lang w:val="ca-ES"/>
              </w:rPr>
            </w:pPr>
            <w:r w:rsidRPr="00222161">
              <w:rPr>
                <w:rStyle w:val="Lletraperdefectedelpargraf"/>
                <w:rFonts w:ascii="Noto Sans" w:eastAsia="Noto Sans" w:hAnsi="Noto Sans" w:cs="Noto Sans"/>
                <w:sz w:val="18"/>
                <w:szCs w:val="18"/>
                <w:lang w:val="ca-ES"/>
              </w:rPr>
              <w:t>L’art com a expressió individual i subjectiva de l’artista a partir de les obres de les avantguardes artístiques del s.</w:t>
            </w:r>
            <w:r w:rsidRPr="00222161">
              <w:rPr>
                <w:rStyle w:val="Lletraperdefectedelpargraf"/>
                <w:rFonts w:ascii="Noto Sans" w:eastAsia="Noto Sans" w:hAnsi="Noto Sans" w:cs="Noto Sans"/>
                <w:sz w:val="16"/>
                <w:szCs w:val="16"/>
                <w:lang w:val="ca-ES"/>
              </w:rPr>
              <w:t>XX</w:t>
            </w:r>
            <w:r w:rsidRPr="00222161">
              <w:rPr>
                <w:rStyle w:val="Lletraperdefectedelpargraf"/>
                <w:rFonts w:ascii="Noto Sans" w:eastAsia="Noto Sans" w:hAnsi="Noto Sans" w:cs="Noto Sans"/>
                <w:sz w:val="18"/>
                <w:szCs w:val="18"/>
                <w:lang w:val="ca-ES"/>
              </w:rPr>
              <w:t>.</w:t>
            </w:r>
          </w:p>
        </w:tc>
      </w:tr>
      <w:tr w:rsidR="00FA54AD" w:rsidRPr="00222161" w14:paraId="0F6A441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9B6A87B" w14:textId="77777777" w:rsidR="00FA54AD" w:rsidRPr="00222161" w:rsidRDefault="00FA54AD" w:rsidP="00FA54AD">
            <w:pPr>
              <w:pStyle w:val="paragraph"/>
              <w:numPr>
                <w:ilvl w:val="0"/>
                <w:numId w:val="23"/>
              </w:numPr>
              <w:spacing w:before="0" w:after="0"/>
              <w:textAlignment w:val="baseline"/>
              <w:rPr>
                <w:lang w:val="ca-ES"/>
              </w:rPr>
            </w:pPr>
            <w:r w:rsidRPr="00222161">
              <w:rPr>
                <w:rStyle w:val="Lletraperdefectedelpargraf"/>
                <w:rFonts w:ascii="Noto Sans" w:eastAsia="Noto Sans" w:hAnsi="Noto Sans" w:cs="Noto Sans"/>
                <w:sz w:val="18"/>
                <w:szCs w:val="18"/>
                <w:lang w:val="ca-ES"/>
              </w:rPr>
              <w:t>L’art i la identitat col·lectiva a partir d’obres dels i les artistes de les Illes Balears.</w:t>
            </w:r>
          </w:p>
        </w:tc>
      </w:tr>
      <w:tr w:rsidR="00FA54AD" w:rsidRPr="00222161" w14:paraId="1E120A3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AC2CBD1" w14:textId="77777777" w:rsidR="00FA54AD" w:rsidRPr="00222161" w:rsidRDefault="00FA54AD" w:rsidP="00FA54AD">
            <w:pPr>
              <w:pStyle w:val="paragraph"/>
              <w:numPr>
                <w:ilvl w:val="0"/>
                <w:numId w:val="23"/>
              </w:numPr>
              <w:spacing w:before="0" w:after="0"/>
              <w:textAlignment w:val="baseline"/>
              <w:rPr>
                <w:lang w:val="ca-ES"/>
              </w:rPr>
            </w:pPr>
            <w:r w:rsidRPr="00222161">
              <w:rPr>
                <w:rStyle w:val="Lletraperdefectedelpargraf"/>
                <w:rFonts w:ascii="Noto Sans" w:eastAsia="Noto Sans" w:hAnsi="Noto Sans" w:cs="Noto Sans"/>
                <w:sz w:val="18"/>
                <w:szCs w:val="18"/>
                <w:lang w:val="ca-ES"/>
              </w:rPr>
              <w:t>L’art per a la interacció social: els projectes col·laboratius.</w:t>
            </w:r>
          </w:p>
        </w:tc>
      </w:tr>
      <w:tr w:rsidR="00FA54AD" w:rsidRPr="00222161" w14:paraId="13FD2EB7"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51F7CA2" w14:textId="77777777" w:rsidR="00FA54AD" w:rsidRPr="00222161" w:rsidRDefault="00FA54A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Estratègies de recerca, anàlisi, interpretació i valoració crítica de productes culturals i artístics</w:t>
            </w:r>
          </w:p>
        </w:tc>
      </w:tr>
      <w:tr w:rsidR="00FA54AD" w:rsidRPr="00222161" w14:paraId="60177BE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2F5F07A" w14:textId="77777777" w:rsidR="00FA54AD" w:rsidRPr="00222161" w:rsidRDefault="00FA54AD" w:rsidP="00FA54AD">
            <w:pPr>
              <w:pStyle w:val="paragraph"/>
              <w:numPr>
                <w:ilvl w:val="0"/>
                <w:numId w:val="24"/>
              </w:numPr>
              <w:spacing w:before="0" w:after="0"/>
              <w:textAlignment w:val="baseline"/>
              <w:rPr>
                <w:lang w:val="ca-ES"/>
              </w:rPr>
            </w:pPr>
            <w:r w:rsidRPr="00222161">
              <w:rPr>
                <w:rStyle w:val="Lletraperdefectedelpargraf"/>
                <w:rFonts w:ascii="Noto Sans" w:eastAsia="Noto Sans" w:hAnsi="Noto Sans" w:cs="Noto Sans"/>
                <w:sz w:val="18"/>
                <w:szCs w:val="18"/>
                <w:lang w:val="ca-ES"/>
              </w:rPr>
              <w:t>Pautes per a l’anàlisi d’obres artístiques des dels punts de vista tècnic, formal, iconogràfic i estilístic.</w:t>
            </w:r>
          </w:p>
        </w:tc>
      </w:tr>
      <w:tr w:rsidR="00FA54AD" w:rsidRPr="00222161" w14:paraId="0897B92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FF8D887" w14:textId="77777777" w:rsidR="00FA54AD" w:rsidRPr="00222161" w:rsidRDefault="00FA54AD" w:rsidP="00FA54AD">
            <w:pPr>
              <w:pStyle w:val="paragraph"/>
              <w:numPr>
                <w:ilvl w:val="0"/>
                <w:numId w:val="24"/>
              </w:numPr>
              <w:spacing w:before="0" w:after="0"/>
              <w:textAlignment w:val="baseline"/>
              <w:rPr>
                <w:lang w:val="ca-ES"/>
              </w:rPr>
            </w:pPr>
            <w:r w:rsidRPr="00222161">
              <w:rPr>
                <w:rStyle w:val="Lletraperdefectedelpargraf"/>
                <w:rFonts w:ascii="Noto Sans" w:eastAsia="Noto Sans" w:hAnsi="Noto Sans" w:cs="Noto Sans"/>
                <w:sz w:val="18"/>
                <w:szCs w:val="18"/>
                <w:lang w:val="ca-ES"/>
              </w:rPr>
              <w:t>La definició d’un projecte artístic i les seves fases.</w:t>
            </w:r>
          </w:p>
        </w:tc>
      </w:tr>
      <w:tr w:rsidR="00FA54AD" w:rsidRPr="00222161" w14:paraId="1307397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FA75F7E" w14:textId="77777777" w:rsidR="00FA54AD" w:rsidRPr="00222161" w:rsidRDefault="00FA54AD" w:rsidP="00FA54AD">
            <w:pPr>
              <w:pStyle w:val="paragraph"/>
              <w:numPr>
                <w:ilvl w:val="0"/>
                <w:numId w:val="24"/>
              </w:numPr>
              <w:spacing w:before="0" w:after="0"/>
              <w:textAlignment w:val="baseline"/>
              <w:rPr>
                <w:lang w:val="ca-ES"/>
              </w:rPr>
            </w:pPr>
            <w:r w:rsidRPr="00222161">
              <w:rPr>
                <w:rStyle w:val="Lletraperdefectedelpargraf"/>
                <w:rFonts w:ascii="Noto Sans" w:eastAsia="Noto Sans" w:hAnsi="Noto Sans" w:cs="Noto Sans"/>
                <w:sz w:val="18"/>
                <w:szCs w:val="18"/>
                <w:lang w:val="ca-ES"/>
              </w:rPr>
              <w:t>La importància del treball en equip i la comunicació en els projectes artístics col·lectius.</w:t>
            </w:r>
          </w:p>
        </w:tc>
      </w:tr>
      <w:tr w:rsidR="00FA54AD" w:rsidRPr="00222161" w14:paraId="2EE714B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73387A2" w14:textId="77777777" w:rsidR="00FA54AD" w:rsidRPr="00222161" w:rsidRDefault="00FA54AD" w:rsidP="00FA54AD">
            <w:pPr>
              <w:pStyle w:val="paragraph"/>
              <w:numPr>
                <w:ilvl w:val="0"/>
                <w:numId w:val="24"/>
              </w:numPr>
              <w:spacing w:before="0" w:after="0"/>
              <w:textAlignment w:val="baseline"/>
              <w:rPr>
                <w:lang w:val="ca-ES"/>
              </w:rPr>
            </w:pPr>
            <w:r w:rsidRPr="00222161">
              <w:rPr>
                <w:rStyle w:val="Lletraperdefectedelpargraf"/>
                <w:rFonts w:ascii="Noto Sans" w:eastAsia="Noto Sans" w:hAnsi="Noto Sans" w:cs="Noto Sans"/>
                <w:sz w:val="18"/>
                <w:szCs w:val="18"/>
                <w:lang w:val="ca-ES"/>
              </w:rPr>
              <w:t>L’evolució del projecte artístic: esbós, desenvolupament, avaluació i ajustament.</w:t>
            </w:r>
          </w:p>
        </w:tc>
      </w:tr>
      <w:tr w:rsidR="00FA54AD" w:rsidRPr="00222161" w14:paraId="24358B6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2117EAC" w14:textId="77777777" w:rsidR="00FA54AD" w:rsidRPr="00222161" w:rsidRDefault="00FA54AD" w:rsidP="00FA54AD">
            <w:pPr>
              <w:pStyle w:val="paragraph"/>
              <w:numPr>
                <w:ilvl w:val="0"/>
                <w:numId w:val="24"/>
              </w:numPr>
              <w:spacing w:before="0" w:after="0"/>
              <w:textAlignment w:val="baseline"/>
              <w:rPr>
                <w:lang w:val="ca-ES"/>
              </w:rPr>
            </w:pPr>
            <w:r w:rsidRPr="00222161">
              <w:rPr>
                <w:rStyle w:val="Lletraperdefectedelpargraf"/>
                <w:rFonts w:ascii="Noto Sans" w:eastAsia="Noto Sans" w:hAnsi="Noto Sans" w:cs="Noto Sans"/>
                <w:sz w:val="18"/>
                <w:szCs w:val="18"/>
                <w:lang w:val="ca-ES"/>
              </w:rPr>
              <w:t>La revisió i la retroacció (feedback) dels projectes.</w:t>
            </w:r>
          </w:p>
        </w:tc>
      </w:tr>
    </w:tbl>
    <w:p w14:paraId="35322FF5" w14:textId="77777777" w:rsidR="00FA54AD" w:rsidRPr="00222161" w:rsidRDefault="00FA54AD" w:rsidP="00FA54AD">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FA54AD" w:rsidRPr="00222161" w14:paraId="3AADFB5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6166AAA9" w14:textId="77777777" w:rsidR="00FA54AD" w:rsidRPr="00222161" w:rsidRDefault="00FA54AD"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lastRenderedPageBreak/>
              <w:t xml:space="preserve">B. </w:t>
            </w:r>
            <w:r w:rsidRPr="00222161">
              <w:rPr>
                <w:rStyle w:val="Lletraperdefectedelpargraf"/>
                <w:rFonts w:ascii="Noto Sans" w:eastAsia="Noto Sans" w:hAnsi="Noto Sans" w:cs="Noto Sans"/>
                <w:b/>
                <w:sz w:val="18"/>
                <w:szCs w:val="18"/>
                <w:lang w:val="ca-ES"/>
              </w:rPr>
              <w:t>NATURALESA, ART I CULTURA</w:t>
            </w:r>
          </w:p>
        </w:tc>
      </w:tr>
      <w:tr w:rsidR="00FA54AD" w:rsidRPr="00222161" w14:paraId="4457B14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F914D85" w14:textId="77777777" w:rsidR="00FA54AD" w:rsidRPr="00222161" w:rsidRDefault="00FA54A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Del </w:t>
            </w:r>
            <w:r w:rsidRPr="00222161">
              <w:rPr>
                <w:rStyle w:val="Lletraperdefectedelpargraf"/>
                <w:rFonts w:ascii="Noto Sans" w:eastAsia="Noto Sans" w:hAnsi="Noto Sans" w:cs="Noto Sans"/>
                <w:i/>
                <w:iCs/>
                <w:sz w:val="18"/>
                <w:szCs w:val="18"/>
                <w:lang w:val="ca-ES"/>
              </w:rPr>
              <w:t>plein air</w:t>
            </w:r>
            <w:r w:rsidRPr="00222161">
              <w:rPr>
                <w:rStyle w:val="Lletraperdefectedelpargraf"/>
                <w:rFonts w:ascii="Noto Sans" w:eastAsia="Noto Sans" w:hAnsi="Noto Sans" w:cs="Noto Sans"/>
                <w:sz w:val="18"/>
                <w:szCs w:val="18"/>
                <w:lang w:val="ca-ES"/>
              </w:rPr>
              <w:t xml:space="preserve"> a la fotografia de naturalesa</w:t>
            </w:r>
          </w:p>
        </w:tc>
      </w:tr>
      <w:tr w:rsidR="00FA54AD" w:rsidRPr="00222161" w14:paraId="5ADE0C7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338889E" w14:textId="77777777" w:rsidR="00FA54AD" w:rsidRPr="00222161" w:rsidRDefault="00FA54AD" w:rsidP="00FA54AD">
            <w:pPr>
              <w:pStyle w:val="paragraph"/>
              <w:numPr>
                <w:ilvl w:val="0"/>
                <w:numId w:val="25"/>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El </w:t>
            </w:r>
            <w:r w:rsidRPr="00222161">
              <w:rPr>
                <w:rStyle w:val="Lletraperdefectedelpargraf"/>
                <w:rFonts w:ascii="Noto Sans" w:eastAsia="Noto Sans" w:hAnsi="Noto Sans" w:cs="Noto Sans"/>
                <w:i/>
                <w:sz w:val="18"/>
                <w:szCs w:val="18"/>
                <w:lang w:val="ca-ES"/>
              </w:rPr>
              <w:t>plein air</w:t>
            </w:r>
            <w:r w:rsidRPr="00222161">
              <w:rPr>
                <w:rStyle w:val="Lletraperdefectedelpargraf"/>
                <w:rFonts w:ascii="Noto Sans" w:eastAsia="Noto Sans" w:hAnsi="Noto Sans" w:cs="Noto Sans"/>
                <w:sz w:val="18"/>
                <w:szCs w:val="18"/>
                <w:lang w:val="ca-ES"/>
              </w:rPr>
              <w:t>. La pintura a l’aire lliure a l’estil impressionista. La transitorietat.</w:t>
            </w:r>
          </w:p>
        </w:tc>
      </w:tr>
      <w:tr w:rsidR="00FA54AD" w:rsidRPr="00222161" w14:paraId="36809E0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390D679" w14:textId="77777777" w:rsidR="00FA54AD" w:rsidRPr="00222161" w:rsidRDefault="00FA54AD" w:rsidP="00FA54AD">
            <w:pPr>
              <w:pStyle w:val="paragraph"/>
              <w:numPr>
                <w:ilvl w:val="0"/>
                <w:numId w:val="25"/>
              </w:numPr>
              <w:spacing w:before="0" w:after="0"/>
              <w:textAlignment w:val="baseline"/>
              <w:rPr>
                <w:lang w:val="ca-ES"/>
              </w:rPr>
            </w:pPr>
            <w:r w:rsidRPr="00222161">
              <w:rPr>
                <w:rStyle w:val="Lletraperdefectedelpargraf"/>
                <w:rFonts w:ascii="Noto Sans" w:eastAsia="Noto Sans" w:hAnsi="Noto Sans" w:cs="Noto Sans"/>
                <w:sz w:val="18"/>
                <w:szCs w:val="18"/>
                <w:lang w:val="ca-ES"/>
              </w:rPr>
              <w:t>Característiques de la fotografia de la naturalesa i el paper que té en la conservació del medi ambient.</w:t>
            </w:r>
          </w:p>
        </w:tc>
      </w:tr>
      <w:tr w:rsidR="00FA54AD" w:rsidRPr="00222161" w14:paraId="753A949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F3A28C2" w14:textId="77777777" w:rsidR="00FA54AD" w:rsidRPr="00222161" w:rsidRDefault="00FA54AD" w:rsidP="00FA54AD">
            <w:pPr>
              <w:pStyle w:val="paragraph"/>
              <w:numPr>
                <w:ilvl w:val="0"/>
                <w:numId w:val="25"/>
              </w:numPr>
              <w:spacing w:before="0" w:after="0"/>
              <w:textAlignment w:val="baseline"/>
              <w:rPr>
                <w:lang w:val="ca-ES"/>
              </w:rPr>
            </w:pPr>
            <w:r w:rsidRPr="00222161">
              <w:rPr>
                <w:rStyle w:val="Lletraperdefectedelpargraf"/>
                <w:rFonts w:ascii="Noto Sans" w:eastAsia="Noto Sans" w:hAnsi="Noto Sans" w:cs="Noto Sans"/>
                <w:sz w:val="18"/>
                <w:szCs w:val="18"/>
                <w:lang w:val="ca-ES"/>
              </w:rPr>
              <w:t>La temàtica del paisatge i la representació de la naturalesa a través de la història de l’art.</w:t>
            </w:r>
          </w:p>
        </w:tc>
      </w:tr>
      <w:tr w:rsidR="00FA54AD" w:rsidRPr="00222161" w14:paraId="0E9AB42B"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3640182" w14:textId="77777777" w:rsidR="00FA54AD" w:rsidRPr="00222161" w:rsidRDefault="00FA54A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Art, consciència ecològica i sostenibilitat</w:t>
            </w:r>
          </w:p>
        </w:tc>
      </w:tr>
      <w:tr w:rsidR="00FA54AD" w:rsidRPr="00222161" w14:paraId="42237E2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FFE843A" w14:textId="77777777" w:rsidR="00FA54AD" w:rsidRPr="00222161" w:rsidRDefault="00FA54AD" w:rsidP="00FA54AD">
            <w:pPr>
              <w:pStyle w:val="paragraph"/>
              <w:numPr>
                <w:ilvl w:val="0"/>
                <w:numId w:val="26"/>
              </w:numPr>
              <w:spacing w:before="0" w:after="0"/>
              <w:textAlignment w:val="baseline"/>
              <w:rPr>
                <w:lang w:val="ca-ES"/>
              </w:rPr>
            </w:pPr>
            <w:r w:rsidRPr="00222161">
              <w:rPr>
                <w:rStyle w:val="Lletraperdefectedelpargraf"/>
                <w:rFonts w:ascii="Noto Sans" w:eastAsia="Noto Sans" w:hAnsi="Noto Sans" w:cs="Noto Sans"/>
                <w:sz w:val="18"/>
                <w:szCs w:val="18"/>
                <w:lang w:val="ca-ES"/>
              </w:rPr>
              <w:t>Art i sostenibilitat. Els materials reciclats.</w:t>
            </w:r>
          </w:p>
        </w:tc>
      </w:tr>
      <w:tr w:rsidR="00FA54AD" w:rsidRPr="00222161" w14:paraId="667C13E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6ABC39C" w14:textId="77777777" w:rsidR="00FA54AD" w:rsidRPr="00222161" w:rsidRDefault="00FA54AD" w:rsidP="00FA54AD">
            <w:pPr>
              <w:pStyle w:val="paragraph"/>
              <w:numPr>
                <w:ilvl w:val="0"/>
                <w:numId w:val="26"/>
              </w:numPr>
              <w:spacing w:before="0" w:after="0"/>
              <w:textAlignment w:val="baseline"/>
              <w:rPr>
                <w:lang w:val="ca-ES"/>
              </w:rPr>
            </w:pPr>
            <w:r w:rsidRPr="00222161">
              <w:rPr>
                <w:rStyle w:val="Lletraperdefectedelpargraf"/>
                <w:rFonts w:ascii="Noto Sans" w:eastAsia="Noto Sans" w:hAnsi="Noto Sans" w:cs="Noto Sans"/>
                <w:sz w:val="18"/>
                <w:szCs w:val="18"/>
                <w:lang w:val="ca-ES"/>
              </w:rPr>
              <w:t>L’art com eina de conscienciació ecològica.</w:t>
            </w:r>
          </w:p>
        </w:tc>
      </w:tr>
      <w:tr w:rsidR="00FA54AD" w:rsidRPr="00222161" w14:paraId="4EB6403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1149C20" w14:textId="77777777" w:rsidR="00FA54AD" w:rsidRPr="00222161" w:rsidRDefault="00FA54AD" w:rsidP="00FA54AD">
            <w:pPr>
              <w:pStyle w:val="paragraph"/>
              <w:numPr>
                <w:ilvl w:val="0"/>
                <w:numId w:val="26"/>
              </w:numPr>
              <w:spacing w:before="0" w:after="0"/>
              <w:textAlignment w:val="baseline"/>
              <w:rPr>
                <w:lang w:val="ca-ES"/>
              </w:rPr>
            </w:pPr>
            <w:r w:rsidRPr="00222161">
              <w:rPr>
                <w:rStyle w:val="Lletraperdefectedelpargraf"/>
                <w:rFonts w:ascii="Noto Sans" w:eastAsia="Noto Sans" w:hAnsi="Noto Sans" w:cs="Noto Sans"/>
                <w:sz w:val="18"/>
                <w:szCs w:val="18"/>
                <w:lang w:val="ca-ES"/>
              </w:rPr>
              <w:t>La relació de l’art i el canvi climàtic.</w:t>
            </w:r>
          </w:p>
        </w:tc>
      </w:tr>
      <w:tr w:rsidR="00FA54AD" w:rsidRPr="00222161" w14:paraId="44A53B7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0CAF1A6" w14:textId="77777777" w:rsidR="00FA54AD" w:rsidRPr="00222161" w:rsidRDefault="00FA54AD" w:rsidP="00DD0ECD">
            <w:pPr>
              <w:pStyle w:val="paragraph"/>
              <w:spacing w:before="0" w:after="0"/>
              <w:textAlignment w:val="baseline"/>
              <w:rPr>
                <w:i/>
                <w:iCs/>
                <w:lang w:val="ca-ES"/>
              </w:rPr>
            </w:pPr>
            <w:r w:rsidRPr="00222161">
              <w:rPr>
                <w:rStyle w:val="Lletraperdefectedelpargraf"/>
                <w:rFonts w:ascii="Noto Sans" w:eastAsia="Noto Sans" w:hAnsi="Noto Sans" w:cs="Noto Sans"/>
                <w:i/>
                <w:iCs/>
                <w:sz w:val="18"/>
                <w:szCs w:val="18"/>
                <w:lang w:val="ca-ES"/>
              </w:rPr>
              <w:t>Art Povera</w:t>
            </w:r>
          </w:p>
        </w:tc>
      </w:tr>
      <w:tr w:rsidR="00FA54AD" w:rsidRPr="00222161" w14:paraId="5BD232F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1E6BC4B" w14:textId="77777777" w:rsidR="00FA54AD" w:rsidRPr="00222161" w:rsidRDefault="00FA54AD" w:rsidP="00FA54AD">
            <w:pPr>
              <w:pStyle w:val="paragraph"/>
              <w:numPr>
                <w:ilvl w:val="0"/>
                <w:numId w:val="27"/>
              </w:numPr>
              <w:spacing w:before="0" w:after="0"/>
              <w:textAlignment w:val="baseline"/>
              <w:rPr>
                <w:lang w:val="ca-ES"/>
              </w:rPr>
            </w:pPr>
            <w:r w:rsidRPr="00222161">
              <w:rPr>
                <w:rStyle w:val="Lletraperdefectedelpargraf"/>
                <w:rFonts w:ascii="Noto Sans" w:eastAsia="Noto Sans" w:hAnsi="Noto Sans" w:cs="Noto Sans"/>
                <w:sz w:val="18"/>
                <w:szCs w:val="18"/>
                <w:lang w:val="ca-ES"/>
              </w:rPr>
              <w:t>L’Art Povera i l’ús de materials naturals, pobres i no convencionals.</w:t>
            </w:r>
          </w:p>
        </w:tc>
      </w:tr>
      <w:tr w:rsidR="00FA54AD" w:rsidRPr="00222161" w14:paraId="1000095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9FAA7B1" w14:textId="77777777" w:rsidR="00FA54AD" w:rsidRPr="00222161" w:rsidRDefault="00FA54AD" w:rsidP="00FA54AD">
            <w:pPr>
              <w:pStyle w:val="paragraph"/>
              <w:numPr>
                <w:ilvl w:val="0"/>
                <w:numId w:val="27"/>
              </w:numPr>
              <w:spacing w:before="0" w:after="0"/>
              <w:textAlignment w:val="baseline"/>
              <w:rPr>
                <w:lang w:val="ca-ES"/>
              </w:rPr>
            </w:pPr>
            <w:r w:rsidRPr="00222161">
              <w:rPr>
                <w:rStyle w:val="Lletraperdefectedelpargraf"/>
                <w:rFonts w:ascii="Noto Sans" w:eastAsia="Noto Sans" w:hAnsi="Noto Sans" w:cs="Noto Sans"/>
                <w:sz w:val="18"/>
                <w:szCs w:val="18"/>
                <w:lang w:val="ca-ES"/>
              </w:rPr>
              <w:t>Origen de l’Art Povera en els anys 60, la seva influència i evolució fins l’actualitat.</w:t>
            </w:r>
          </w:p>
        </w:tc>
      </w:tr>
      <w:tr w:rsidR="00FA54AD" w:rsidRPr="00222161" w14:paraId="1B58F2C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C7338DA" w14:textId="77777777" w:rsidR="00FA54AD" w:rsidRPr="00222161" w:rsidRDefault="00FA54A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Art ambiental i </w:t>
            </w:r>
            <w:r w:rsidRPr="00222161">
              <w:rPr>
                <w:rStyle w:val="Lletraperdefectedelpargraf"/>
                <w:rFonts w:ascii="Noto Sans" w:eastAsia="Noto Sans" w:hAnsi="Noto Sans" w:cs="Noto Sans"/>
                <w:i/>
                <w:iCs/>
                <w:sz w:val="18"/>
                <w:szCs w:val="18"/>
                <w:lang w:val="ca-ES"/>
              </w:rPr>
              <w:t>Land Art</w:t>
            </w:r>
          </w:p>
        </w:tc>
      </w:tr>
      <w:tr w:rsidR="00FA54AD" w:rsidRPr="00222161" w14:paraId="6C47921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E660E83" w14:textId="77777777" w:rsidR="00FA54AD" w:rsidRPr="00222161" w:rsidRDefault="00FA54AD" w:rsidP="00FA54AD">
            <w:pPr>
              <w:pStyle w:val="paragraph"/>
              <w:numPr>
                <w:ilvl w:val="0"/>
                <w:numId w:val="28"/>
              </w:numPr>
              <w:spacing w:before="0" w:after="0"/>
              <w:textAlignment w:val="baseline"/>
              <w:rPr>
                <w:lang w:val="ca-ES"/>
              </w:rPr>
            </w:pPr>
            <w:r w:rsidRPr="00222161">
              <w:rPr>
                <w:rStyle w:val="Lletraperdefectedelpargraf"/>
                <w:rFonts w:ascii="Noto Sans" w:eastAsia="Noto Sans" w:hAnsi="Noto Sans" w:cs="Noto Sans"/>
                <w:sz w:val="18"/>
                <w:szCs w:val="18"/>
                <w:lang w:val="ca-ES"/>
              </w:rPr>
              <w:t>El concepte d’art ambiental.</w:t>
            </w:r>
          </w:p>
        </w:tc>
      </w:tr>
      <w:tr w:rsidR="00FA54AD" w:rsidRPr="00222161" w14:paraId="37EFAB5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0BCD979" w14:textId="77777777" w:rsidR="00FA54AD" w:rsidRPr="00222161" w:rsidRDefault="00FA54AD" w:rsidP="00FA54AD">
            <w:pPr>
              <w:pStyle w:val="paragraph"/>
              <w:numPr>
                <w:ilvl w:val="0"/>
                <w:numId w:val="28"/>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El </w:t>
            </w:r>
            <w:r w:rsidRPr="00222161">
              <w:rPr>
                <w:rStyle w:val="Lletraperdefectedelpargraf"/>
                <w:rFonts w:ascii="Noto Sans" w:eastAsia="Noto Sans" w:hAnsi="Noto Sans" w:cs="Noto Sans"/>
                <w:i/>
                <w:sz w:val="18"/>
                <w:szCs w:val="18"/>
                <w:lang w:val="ca-ES"/>
              </w:rPr>
              <w:t>Land Art</w:t>
            </w:r>
            <w:r w:rsidRPr="00222161">
              <w:rPr>
                <w:rStyle w:val="Lletraperdefectedelpargraf"/>
                <w:rFonts w:ascii="Noto Sans" w:eastAsia="Noto Sans" w:hAnsi="Noto Sans" w:cs="Noto Sans"/>
                <w:sz w:val="18"/>
                <w:szCs w:val="18"/>
                <w:lang w:val="ca-ES"/>
              </w:rPr>
              <w:t xml:space="preserve"> i la intervenció directa en el paisatge. L’art efímer.  </w:t>
            </w:r>
          </w:p>
        </w:tc>
      </w:tr>
      <w:tr w:rsidR="00FA54AD" w:rsidRPr="00222161" w14:paraId="30F347B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08CB473" w14:textId="77777777" w:rsidR="00FA54AD" w:rsidRPr="00222161" w:rsidRDefault="00FA54AD" w:rsidP="00FA54AD">
            <w:pPr>
              <w:pStyle w:val="paragraph"/>
              <w:numPr>
                <w:ilvl w:val="0"/>
                <w:numId w:val="28"/>
              </w:numPr>
              <w:spacing w:before="0" w:after="0"/>
              <w:textAlignment w:val="baseline"/>
              <w:rPr>
                <w:lang w:val="ca-ES"/>
              </w:rPr>
            </w:pPr>
            <w:r w:rsidRPr="00222161">
              <w:rPr>
                <w:rStyle w:val="Lletraperdefectedelpargraf"/>
                <w:rFonts w:ascii="Noto Sans" w:eastAsia="Noto Sans" w:hAnsi="Noto Sans" w:cs="Noto Sans"/>
                <w:sz w:val="18"/>
                <w:szCs w:val="18"/>
                <w:lang w:val="ca-ES"/>
              </w:rPr>
              <w:t>La connexió de l’art contemporani amb l’ecologia. La contribució de l’art als objectius del desenvolupament sostenible, la  biodiversitat i la lluita contra el canvi climàtic, entre altres.</w:t>
            </w:r>
          </w:p>
        </w:tc>
      </w:tr>
    </w:tbl>
    <w:p w14:paraId="00130A35" w14:textId="77777777" w:rsidR="00FA54AD" w:rsidRPr="00222161" w:rsidRDefault="00FA54AD" w:rsidP="00FA54AD">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FA54AD" w:rsidRPr="00222161" w14:paraId="145CA0CC"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757B403F" w14:textId="77777777" w:rsidR="00FA54AD" w:rsidRPr="00222161" w:rsidRDefault="00FA54AD"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 xml:space="preserve">C. </w:t>
            </w:r>
            <w:r w:rsidRPr="00222161">
              <w:rPr>
                <w:rStyle w:val="Lletraperdefectedelpargraf"/>
                <w:rFonts w:ascii="Noto Sans" w:eastAsia="Noto Sans" w:hAnsi="Noto Sans" w:cs="Noto Sans"/>
                <w:b/>
                <w:sz w:val="18"/>
                <w:szCs w:val="18"/>
                <w:lang w:val="ca-ES"/>
              </w:rPr>
              <w:t>L’ART DINS L’ART</w:t>
            </w:r>
          </w:p>
        </w:tc>
      </w:tr>
      <w:tr w:rsidR="00FA54AD" w:rsidRPr="00222161" w14:paraId="25BC341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0916AD5" w14:textId="77777777" w:rsidR="00FA54AD" w:rsidRPr="00222161" w:rsidRDefault="00FA54A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Art primitiu, oriental, precolombí i africà. El seu paper com a inspiració per a les avantguardes</w:t>
            </w:r>
          </w:p>
        </w:tc>
      </w:tr>
      <w:tr w:rsidR="00FA54AD" w:rsidRPr="00222161" w14:paraId="59E155B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02801FE" w14:textId="77777777" w:rsidR="00FA54AD" w:rsidRPr="00222161" w:rsidRDefault="00FA54AD" w:rsidP="00FA54AD">
            <w:pPr>
              <w:pStyle w:val="paragraph"/>
              <w:numPr>
                <w:ilvl w:val="0"/>
                <w:numId w:val="29"/>
              </w:numPr>
              <w:spacing w:before="0" w:after="0"/>
              <w:textAlignment w:val="baseline"/>
              <w:rPr>
                <w:lang w:val="ca-ES"/>
              </w:rPr>
            </w:pPr>
            <w:r w:rsidRPr="00222161">
              <w:rPr>
                <w:rStyle w:val="Lletraperdefectedelpargraf"/>
                <w:rFonts w:ascii="Noto Sans" w:eastAsia="Noto Sans" w:hAnsi="Noto Sans" w:cs="Noto Sans"/>
                <w:sz w:val="18"/>
                <w:szCs w:val="18"/>
                <w:lang w:val="ca-ES"/>
              </w:rPr>
              <w:t>L’art de la prehistòria.</w:t>
            </w:r>
          </w:p>
        </w:tc>
      </w:tr>
      <w:tr w:rsidR="00FA54AD" w:rsidRPr="00222161" w14:paraId="587B745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4A27BFD" w14:textId="77777777" w:rsidR="00FA54AD" w:rsidRPr="00222161" w:rsidRDefault="00FA54AD" w:rsidP="00FA54AD">
            <w:pPr>
              <w:pStyle w:val="paragraph"/>
              <w:numPr>
                <w:ilvl w:val="0"/>
                <w:numId w:val="29"/>
              </w:numPr>
              <w:spacing w:before="0" w:after="0"/>
              <w:textAlignment w:val="baseline"/>
              <w:rPr>
                <w:lang w:val="ca-ES"/>
              </w:rPr>
            </w:pPr>
            <w:r w:rsidRPr="00222161">
              <w:rPr>
                <w:rStyle w:val="Lletraperdefectedelpargraf"/>
                <w:rFonts w:ascii="Noto Sans" w:eastAsia="Noto Sans" w:hAnsi="Noto Sans" w:cs="Noto Sans"/>
                <w:sz w:val="18"/>
                <w:szCs w:val="18"/>
                <w:lang w:val="ca-ES"/>
              </w:rPr>
              <w:t>L’aproximació a la representació i a l’arquitectura de les cultures precolombines i l’art africà precolonial.</w:t>
            </w:r>
          </w:p>
        </w:tc>
      </w:tr>
      <w:tr w:rsidR="00FA54AD" w:rsidRPr="00222161" w14:paraId="5B80155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32A5EB6" w14:textId="77777777" w:rsidR="00FA54AD" w:rsidRPr="00222161" w:rsidRDefault="00FA54AD" w:rsidP="00FA54AD">
            <w:pPr>
              <w:pStyle w:val="paragraph"/>
              <w:numPr>
                <w:ilvl w:val="0"/>
                <w:numId w:val="29"/>
              </w:numPr>
              <w:spacing w:before="0" w:after="0"/>
              <w:textAlignment w:val="baseline"/>
              <w:rPr>
                <w:lang w:val="ca-ES"/>
              </w:rPr>
            </w:pPr>
            <w:r w:rsidRPr="00222161">
              <w:rPr>
                <w:rStyle w:val="Lletraperdefectedelpargraf"/>
                <w:rFonts w:ascii="Noto Sans" w:eastAsia="Noto Sans" w:hAnsi="Noto Sans" w:cs="Noto Sans"/>
                <w:sz w:val="18"/>
                <w:szCs w:val="18"/>
                <w:lang w:val="ca-ES"/>
              </w:rPr>
              <w:t>La influència de l’art primitiu i oriental en l’art contemporani.</w:t>
            </w:r>
          </w:p>
        </w:tc>
      </w:tr>
      <w:tr w:rsidR="00FA54AD" w:rsidRPr="00222161" w14:paraId="4B79E832"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5BBF0D9B" w14:textId="77777777" w:rsidR="00FA54AD" w:rsidRPr="00222161" w:rsidRDefault="00FA54A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La pervivència del clàssic en l’art i la cultura contemporània</w:t>
            </w:r>
          </w:p>
        </w:tc>
      </w:tr>
      <w:tr w:rsidR="00FA54AD" w:rsidRPr="00222161" w14:paraId="5391003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ECDADCB" w14:textId="77777777" w:rsidR="00FA54AD" w:rsidRPr="00222161" w:rsidRDefault="00FA54AD" w:rsidP="00FA54AD">
            <w:pPr>
              <w:pStyle w:val="paragraph"/>
              <w:numPr>
                <w:ilvl w:val="0"/>
                <w:numId w:val="30"/>
              </w:numPr>
              <w:spacing w:before="0" w:after="0"/>
              <w:textAlignment w:val="baseline"/>
              <w:rPr>
                <w:lang w:val="ca-ES"/>
              </w:rPr>
            </w:pPr>
            <w:r w:rsidRPr="00222161">
              <w:rPr>
                <w:rStyle w:val="Lletraperdefectedelpargraf"/>
                <w:rFonts w:ascii="Noto Sans" w:eastAsia="Noto Sans" w:hAnsi="Noto Sans" w:cs="Noto Sans"/>
                <w:sz w:val="18"/>
                <w:szCs w:val="18"/>
                <w:lang w:val="ca-ES"/>
              </w:rPr>
              <w:t>Els principis de l’art clàssic desenvolupat a Grècia i Roma.</w:t>
            </w:r>
          </w:p>
        </w:tc>
      </w:tr>
      <w:tr w:rsidR="00FA54AD" w:rsidRPr="00222161" w14:paraId="60DEC8E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CC3068A" w14:textId="77777777" w:rsidR="00FA54AD" w:rsidRPr="00222161" w:rsidRDefault="00FA54AD" w:rsidP="00FA54AD">
            <w:pPr>
              <w:pStyle w:val="paragraph"/>
              <w:numPr>
                <w:ilvl w:val="0"/>
                <w:numId w:val="30"/>
              </w:numPr>
              <w:spacing w:before="0" w:after="0"/>
              <w:textAlignment w:val="baseline"/>
              <w:rPr>
                <w:lang w:val="ca-ES"/>
              </w:rPr>
            </w:pPr>
            <w:r w:rsidRPr="00222161">
              <w:rPr>
                <w:rStyle w:val="Lletraperdefectedelpargraf"/>
                <w:rFonts w:ascii="Noto Sans" w:eastAsia="Noto Sans" w:hAnsi="Noto Sans" w:cs="Noto Sans"/>
                <w:sz w:val="18"/>
                <w:szCs w:val="18"/>
                <w:lang w:val="ca-ES"/>
              </w:rPr>
              <w:t>El renéixer de l’art clàssic en el Renaixement.</w:t>
            </w:r>
          </w:p>
        </w:tc>
      </w:tr>
      <w:tr w:rsidR="00FA54AD" w:rsidRPr="00222161" w14:paraId="6E67E8B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DCF2268" w14:textId="77777777" w:rsidR="00FA54AD" w:rsidRPr="00222161" w:rsidRDefault="00FA54AD" w:rsidP="00FA54AD">
            <w:pPr>
              <w:pStyle w:val="paragraph"/>
              <w:numPr>
                <w:ilvl w:val="0"/>
                <w:numId w:val="30"/>
              </w:numPr>
              <w:spacing w:before="0" w:after="0"/>
              <w:textAlignment w:val="baseline"/>
              <w:rPr>
                <w:lang w:val="ca-ES"/>
              </w:rPr>
            </w:pPr>
            <w:r w:rsidRPr="00222161">
              <w:rPr>
                <w:rStyle w:val="Lletraperdefectedelpargraf"/>
                <w:rFonts w:ascii="Noto Sans" w:eastAsia="Noto Sans" w:hAnsi="Noto Sans" w:cs="Noto Sans"/>
                <w:sz w:val="18"/>
                <w:szCs w:val="18"/>
                <w:lang w:val="ca-ES"/>
              </w:rPr>
              <w:t>La projecció clàssica en l’edat contemporània: del Neoclassicisme a la pintura metafísica.</w:t>
            </w:r>
          </w:p>
        </w:tc>
      </w:tr>
      <w:tr w:rsidR="00FA54AD" w:rsidRPr="00222161" w14:paraId="71F2E66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35794C4" w14:textId="77777777" w:rsidR="00FA54AD" w:rsidRPr="00222161" w:rsidRDefault="00FA54AD" w:rsidP="00FA54AD">
            <w:pPr>
              <w:pStyle w:val="paragraph"/>
              <w:numPr>
                <w:ilvl w:val="0"/>
                <w:numId w:val="30"/>
              </w:numPr>
              <w:spacing w:before="0" w:after="0"/>
              <w:textAlignment w:val="baseline"/>
              <w:rPr>
                <w:lang w:val="ca-ES"/>
              </w:rPr>
            </w:pPr>
            <w:r w:rsidRPr="00222161">
              <w:rPr>
                <w:rStyle w:val="Lletraperdefectedelpargraf"/>
                <w:rFonts w:ascii="Noto Sans" w:eastAsia="Noto Sans" w:hAnsi="Noto Sans" w:cs="Noto Sans"/>
                <w:sz w:val="18"/>
                <w:szCs w:val="18"/>
                <w:lang w:val="ca-ES"/>
              </w:rPr>
              <w:t>La pervivència del clàssic en la cultura popular contemporània per exemple en el cinema, en el còmic, en la moda o els videojocs, entre d’altres.</w:t>
            </w:r>
          </w:p>
        </w:tc>
      </w:tr>
      <w:tr w:rsidR="00FA54AD" w:rsidRPr="00222161" w14:paraId="1D926E8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0E7E47BA" w14:textId="77777777" w:rsidR="00FA54AD" w:rsidRPr="00222161" w:rsidRDefault="00FA54A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Cultura popular i Pop art. L’art pop</w:t>
            </w:r>
            <w:r w:rsidRPr="00222161">
              <w:rPr>
                <w:rStyle w:val="Lletraperdefectedelpargraf"/>
                <w:rFonts w:ascii="Noto Sans" w:eastAsia="Noto Sans" w:hAnsi="Noto Sans" w:cs="Noto Sans"/>
                <w:i/>
                <w:sz w:val="18"/>
                <w:szCs w:val="18"/>
                <w:lang w:val="ca-ES"/>
              </w:rPr>
              <w:t xml:space="preserve"> </w:t>
            </w:r>
            <w:r w:rsidRPr="00222161">
              <w:rPr>
                <w:rStyle w:val="Lletraperdefectedelpargraf"/>
                <w:rFonts w:ascii="Noto Sans" w:eastAsia="Noto Sans" w:hAnsi="Noto Sans" w:cs="Noto Sans"/>
                <w:sz w:val="18"/>
                <w:szCs w:val="18"/>
                <w:lang w:val="ca-ES"/>
              </w:rPr>
              <w:t>a Espanya i a les Illes Balears</w:t>
            </w:r>
          </w:p>
        </w:tc>
      </w:tr>
      <w:tr w:rsidR="00FA54AD" w:rsidRPr="00222161" w14:paraId="48A6403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5A72795" w14:textId="77777777" w:rsidR="00FA54AD" w:rsidRPr="00222161" w:rsidRDefault="00FA54AD" w:rsidP="00FA54AD">
            <w:pPr>
              <w:pStyle w:val="paragraph"/>
              <w:numPr>
                <w:ilvl w:val="0"/>
                <w:numId w:val="31"/>
              </w:numPr>
              <w:spacing w:before="0" w:after="0"/>
              <w:textAlignment w:val="baseline"/>
              <w:rPr>
                <w:lang w:val="ca-ES"/>
              </w:rPr>
            </w:pPr>
            <w:r w:rsidRPr="00222161">
              <w:rPr>
                <w:rStyle w:val="Lletraperdefectedelpargraf"/>
                <w:rFonts w:ascii="Noto Sans" w:eastAsia="Noto Sans" w:hAnsi="Noto Sans" w:cs="Noto Sans"/>
                <w:sz w:val="18"/>
                <w:szCs w:val="18"/>
                <w:lang w:val="ca-ES"/>
              </w:rPr>
              <w:t>La cultura popular i la seva relació amb l’art.</w:t>
            </w:r>
          </w:p>
        </w:tc>
      </w:tr>
      <w:tr w:rsidR="00FA54AD" w:rsidRPr="00222161" w14:paraId="4262FFA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CFB5E72" w14:textId="77777777" w:rsidR="00FA54AD" w:rsidRPr="00222161" w:rsidRDefault="00FA54AD" w:rsidP="00FA54AD">
            <w:pPr>
              <w:pStyle w:val="paragraph"/>
              <w:numPr>
                <w:ilvl w:val="0"/>
                <w:numId w:val="31"/>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La relació entre la publicitat i el </w:t>
            </w:r>
            <w:r w:rsidRPr="00222161">
              <w:rPr>
                <w:rStyle w:val="Lletraperdefectedelpargraf"/>
                <w:rFonts w:ascii="Noto Sans" w:eastAsia="Noto Sans" w:hAnsi="Noto Sans" w:cs="Noto Sans"/>
                <w:i/>
                <w:sz w:val="18"/>
                <w:szCs w:val="18"/>
                <w:lang w:val="ca-ES"/>
              </w:rPr>
              <w:t>Pop art</w:t>
            </w:r>
            <w:r w:rsidRPr="00222161">
              <w:rPr>
                <w:rStyle w:val="Lletraperdefectedelpargraf"/>
                <w:rFonts w:ascii="Noto Sans" w:eastAsia="Noto Sans" w:hAnsi="Noto Sans" w:cs="Noto Sans"/>
                <w:i/>
                <w:iCs/>
                <w:sz w:val="18"/>
                <w:szCs w:val="18"/>
                <w:lang w:val="ca-ES"/>
              </w:rPr>
              <w:t>.</w:t>
            </w:r>
          </w:p>
        </w:tc>
      </w:tr>
      <w:tr w:rsidR="00FA54AD" w:rsidRPr="00222161" w14:paraId="2D99196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AF75587" w14:textId="77777777" w:rsidR="00FA54AD" w:rsidRPr="00222161" w:rsidRDefault="00FA54AD" w:rsidP="00FA54AD">
            <w:pPr>
              <w:pStyle w:val="paragraph"/>
              <w:numPr>
                <w:ilvl w:val="0"/>
                <w:numId w:val="31"/>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La societat de masses i el </w:t>
            </w:r>
            <w:r w:rsidRPr="00222161">
              <w:rPr>
                <w:rStyle w:val="Lletraperdefectedelpargraf"/>
                <w:rFonts w:ascii="Noto Sans" w:eastAsia="Noto Sans" w:hAnsi="Noto Sans" w:cs="Noto Sans"/>
                <w:iCs/>
                <w:sz w:val="18"/>
                <w:szCs w:val="18"/>
                <w:lang w:val="ca-ES"/>
              </w:rPr>
              <w:t>Pop art</w:t>
            </w:r>
            <w:r w:rsidRPr="00222161">
              <w:rPr>
                <w:rStyle w:val="Lletraperdefectedelpargraf"/>
                <w:rFonts w:ascii="Noto Sans" w:eastAsia="Noto Sans" w:hAnsi="Noto Sans" w:cs="Noto Sans"/>
                <w:sz w:val="18"/>
                <w:szCs w:val="18"/>
                <w:lang w:val="ca-ES"/>
              </w:rPr>
              <w:t xml:space="preserve"> a partir de les obres dels artistes europeus i americans.</w:t>
            </w:r>
          </w:p>
        </w:tc>
      </w:tr>
      <w:tr w:rsidR="00FA54AD" w:rsidRPr="00222161" w14:paraId="1C76655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570338C" w14:textId="77777777" w:rsidR="00FA54AD" w:rsidRPr="00222161" w:rsidRDefault="00FA54AD" w:rsidP="00FA54AD">
            <w:pPr>
              <w:pStyle w:val="paragraph"/>
              <w:numPr>
                <w:ilvl w:val="0"/>
                <w:numId w:val="31"/>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L’Art </w:t>
            </w:r>
            <w:r w:rsidRPr="00222161">
              <w:rPr>
                <w:rStyle w:val="Lletraperdefectedelpargraf"/>
                <w:rFonts w:ascii="Noto Sans" w:eastAsia="Noto Sans" w:hAnsi="Noto Sans" w:cs="Noto Sans"/>
                <w:i/>
                <w:iCs/>
                <w:sz w:val="18"/>
                <w:szCs w:val="18"/>
                <w:lang w:val="ca-ES"/>
              </w:rPr>
              <w:t xml:space="preserve">pop </w:t>
            </w:r>
            <w:r w:rsidRPr="00222161">
              <w:rPr>
                <w:rStyle w:val="Lletraperdefectedelpargraf"/>
                <w:rFonts w:ascii="Noto Sans" w:eastAsia="Noto Sans" w:hAnsi="Noto Sans" w:cs="Noto Sans"/>
                <w:sz w:val="18"/>
                <w:szCs w:val="18"/>
                <w:lang w:val="ca-ES"/>
              </w:rPr>
              <w:t>a Espanya i a les Illes Balears.</w:t>
            </w:r>
          </w:p>
        </w:tc>
      </w:tr>
      <w:tr w:rsidR="00FA54AD" w:rsidRPr="00222161" w14:paraId="0B7E0F51"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051B8305" w14:textId="77777777" w:rsidR="00FA54AD" w:rsidRPr="00222161" w:rsidRDefault="00FA54A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Relacions interdisciplinàries: literatura, cinema, música, fotografia, arts plàstiques, còmic, publicitat, arts escèniques, disseny i moda</w:t>
            </w:r>
          </w:p>
        </w:tc>
      </w:tr>
      <w:tr w:rsidR="00FA54AD" w:rsidRPr="00222161" w14:paraId="6AC6B76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E1E4840" w14:textId="77777777" w:rsidR="00FA54AD" w:rsidRPr="00222161" w:rsidRDefault="00FA54AD" w:rsidP="00FA54AD">
            <w:pPr>
              <w:pStyle w:val="paragraph"/>
              <w:numPr>
                <w:ilvl w:val="0"/>
                <w:numId w:val="32"/>
              </w:numPr>
              <w:spacing w:before="0" w:after="0"/>
              <w:textAlignment w:val="baseline"/>
              <w:rPr>
                <w:lang w:val="ca-ES"/>
              </w:rPr>
            </w:pPr>
            <w:r w:rsidRPr="00222161">
              <w:rPr>
                <w:rStyle w:val="Lletraperdefectedelpargraf"/>
                <w:rFonts w:ascii="Noto Sans" w:eastAsia="Noto Sans" w:hAnsi="Noto Sans" w:cs="Noto Sans"/>
                <w:sz w:val="18"/>
                <w:szCs w:val="18"/>
                <w:lang w:val="ca-ES"/>
              </w:rPr>
              <w:t>Introducció a l’estudi de l’art com a fenomen interdisciplinari i multicultural propi de la perspectiva actual de l’art.</w:t>
            </w:r>
          </w:p>
        </w:tc>
      </w:tr>
      <w:tr w:rsidR="00FA54AD" w:rsidRPr="00222161" w14:paraId="6B5740B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47804A6" w14:textId="77777777" w:rsidR="00FA54AD" w:rsidRPr="00222161" w:rsidRDefault="00FA54AD" w:rsidP="00FA54AD">
            <w:pPr>
              <w:pStyle w:val="paragraph"/>
              <w:numPr>
                <w:ilvl w:val="0"/>
                <w:numId w:val="32"/>
              </w:numPr>
              <w:spacing w:before="0" w:after="0"/>
              <w:textAlignment w:val="baseline"/>
              <w:rPr>
                <w:lang w:val="ca-ES"/>
              </w:rPr>
            </w:pPr>
            <w:r w:rsidRPr="00222161">
              <w:rPr>
                <w:rStyle w:val="Lletraperdefectedelpargraf"/>
                <w:rFonts w:ascii="Noto Sans" w:eastAsia="Noto Sans" w:hAnsi="Noto Sans" w:cs="Noto Sans"/>
                <w:sz w:val="18"/>
                <w:szCs w:val="18"/>
                <w:lang w:val="ca-ES"/>
              </w:rPr>
              <w:t>La relació de l’art amb la música com l’òpera, el pop, el jazz o el rock entre d’altres.</w:t>
            </w:r>
          </w:p>
        </w:tc>
      </w:tr>
      <w:tr w:rsidR="00FA54AD" w:rsidRPr="00222161" w14:paraId="752AADF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D5AF30B" w14:textId="77777777" w:rsidR="00FA54AD" w:rsidRPr="00222161" w:rsidRDefault="00FA54AD" w:rsidP="00FA54AD">
            <w:pPr>
              <w:pStyle w:val="paragraph"/>
              <w:numPr>
                <w:ilvl w:val="0"/>
                <w:numId w:val="32"/>
              </w:numPr>
              <w:spacing w:before="0" w:after="0"/>
              <w:textAlignment w:val="baseline"/>
              <w:rPr>
                <w:lang w:val="ca-ES"/>
              </w:rPr>
            </w:pPr>
            <w:r w:rsidRPr="00222161">
              <w:rPr>
                <w:rStyle w:val="Lletraperdefectedelpargraf"/>
                <w:rFonts w:ascii="Noto Sans" w:eastAsia="Noto Sans" w:hAnsi="Noto Sans" w:cs="Noto Sans"/>
                <w:sz w:val="18"/>
                <w:szCs w:val="18"/>
                <w:lang w:val="ca-ES"/>
              </w:rPr>
              <w:t>El concepte de publicitat i la seva connexió amb l’art.</w:t>
            </w:r>
          </w:p>
        </w:tc>
      </w:tr>
      <w:tr w:rsidR="00FA54AD" w:rsidRPr="00222161" w14:paraId="6D8F555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1607C5B" w14:textId="77777777" w:rsidR="00FA54AD" w:rsidRPr="00222161" w:rsidRDefault="00FA54AD" w:rsidP="00FA54AD">
            <w:pPr>
              <w:pStyle w:val="paragraph"/>
              <w:numPr>
                <w:ilvl w:val="0"/>
                <w:numId w:val="32"/>
              </w:numPr>
              <w:spacing w:before="0" w:after="0"/>
              <w:textAlignment w:val="baseline"/>
              <w:rPr>
                <w:lang w:val="ca-ES"/>
              </w:rPr>
            </w:pPr>
            <w:r w:rsidRPr="00222161">
              <w:rPr>
                <w:rStyle w:val="Lletraperdefectedelpargraf"/>
                <w:rFonts w:ascii="Noto Sans" w:eastAsia="Noto Sans" w:hAnsi="Noto Sans" w:cs="Noto Sans"/>
                <w:sz w:val="18"/>
                <w:szCs w:val="18"/>
                <w:lang w:val="ca-ES"/>
              </w:rPr>
              <w:t>La relació de la literatura i la poesia amb l’art.</w:t>
            </w:r>
          </w:p>
        </w:tc>
      </w:tr>
      <w:tr w:rsidR="00FA54AD" w:rsidRPr="00222161" w14:paraId="17F64E3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ECA0A35" w14:textId="77777777" w:rsidR="00FA54AD" w:rsidRPr="00222161" w:rsidRDefault="00FA54AD" w:rsidP="00FA54AD">
            <w:pPr>
              <w:pStyle w:val="paragraph"/>
              <w:numPr>
                <w:ilvl w:val="0"/>
                <w:numId w:val="32"/>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La fotografia i el cinema com a nous llenguatges artístics des del s. </w:t>
            </w:r>
            <w:r w:rsidRPr="00222161">
              <w:rPr>
                <w:rStyle w:val="Lletraperdefectedelpargraf"/>
                <w:rFonts w:ascii="Noto Sans" w:eastAsia="Noto Sans" w:hAnsi="Noto Sans" w:cs="Noto Sans"/>
                <w:sz w:val="16"/>
                <w:szCs w:val="16"/>
                <w:lang w:val="ca-ES"/>
              </w:rPr>
              <w:t>XIX</w:t>
            </w:r>
            <w:r w:rsidRPr="00222161">
              <w:rPr>
                <w:rStyle w:val="Lletraperdefectedelpargraf"/>
                <w:rFonts w:ascii="Noto Sans" w:eastAsia="Noto Sans" w:hAnsi="Noto Sans" w:cs="Noto Sans"/>
                <w:sz w:val="18"/>
                <w:szCs w:val="18"/>
                <w:lang w:val="ca-ES"/>
              </w:rPr>
              <w:t>.</w:t>
            </w:r>
          </w:p>
        </w:tc>
      </w:tr>
    </w:tbl>
    <w:p w14:paraId="5F23B8AC" w14:textId="77777777" w:rsidR="00FA54AD" w:rsidRPr="00222161" w:rsidRDefault="00FA54AD" w:rsidP="00FA54AD">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FA54AD" w:rsidRPr="00222161" w14:paraId="0F2F098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787081C3" w14:textId="77777777" w:rsidR="00FA54AD" w:rsidRPr="00222161" w:rsidRDefault="00FA54AD"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 xml:space="preserve">D. </w:t>
            </w:r>
            <w:r w:rsidRPr="00222161">
              <w:rPr>
                <w:rStyle w:val="Lletraperdefectedelpargraf"/>
                <w:rFonts w:ascii="Noto Sans" w:eastAsia="Noto Sans" w:hAnsi="Noto Sans" w:cs="Noto Sans"/>
                <w:b/>
                <w:sz w:val="18"/>
                <w:szCs w:val="18"/>
                <w:lang w:val="ca-ES"/>
              </w:rPr>
              <w:t>L’ART ALS ESPAIS URBANS</w:t>
            </w:r>
          </w:p>
        </w:tc>
      </w:tr>
      <w:tr w:rsidR="00FA54AD" w:rsidRPr="00222161" w14:paraId="3E58E6C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A8D6B45" w14:textId="77777777" w:rsidR="00FA54AD" w:rsidRPr="00222161" w:rsidRDefault="00FA54A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Arquitectura i societat</w:t>
            </w:r>
          </w:p>
        </w:tc>
      </w:tr>
      <w:tr w:rsidR="00FA54AD" w:rsidRPr="00222161" w14:paraId="73973C0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399EFF3" w14:textId="77777777" w:rsidR="00FA54AD" w:rsidRPr="00222161" w:rsidRDefault="00FA54AD" w:rsidP="00FA54AD">
            <w:pPr>
              <w:pStyle w:val="paragraph"/>
              <w:numPr>
                <w:ilvl w:val="0"/>
                <w:numId w:val="33"/>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L’arquitectura com a eina de poder en les cultures d’Egipte o Roma, per exemple, entre d’altres.</w:t>
            </w:r>
          </w:p>
        </w:tc>
      </w:tr>
      <w:tr w:rsidR="00FA54AD" w:rsidRPr="00222161" w14:paraId="5682C59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BE7CBD1" w14:textId="77777777" w:rsidR="00FA54AD" w:rsidRPr="00222161" w:rsidRDefault="00FA54AD" w:rsidP="00FA54AD">
            <w:pPr>
              <w:pStyle w:val="paragraph"/>
              <w:numPr>
                <w:ilvl w:val="0"/>
                <w:numId w:val="33"/>
              </w:numPr>
              <w:spacing w:before="0" w:after="0"/>
              <w:textAlignment w:val="baseline"/>
              <w:rPr>
                <w:lang w:val="ca-ES"/>
              </w:rPr>
            </w:pPr>
            <w:r w:rsidRPr="00222161">
              <w:rPr>
                <w:rStyle w:val="Lletraperdefectedelpargraf"/>
                <w:rFonts w:ascii="Noto Sans" w:eastAsia="Noto Sans" w:hAnsi="Noto Sans" w:cs="Noto Sans"/>
                <w:sz w:val="18"/>
                <w:szCs w:val="18"/>
                <w:lang w:val="ca-ES"/>
              </w:rPr>
              <w:t>L’arquitectura i el seu paper en la transformació social de les ciutats a partir de la revolució industrial.</w:t>
            </w:r>
          </w:p>
        </w:tc>
      </w:tr>
      <w:tr w:rsidR="00FA54AD" w:rsidRPr="00222161" w14:paraId="3DC06AF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1E37305" w14:textId="77777777" w:rsidR="00FA54AD" w:rsidRPr="00222161" w:rsidRDefault="00FA54AD" w:rsidP="00FA54AD">
            <w:pPr>
              <w:pStyle w:val="paragraph"/>
              <w:numPr>
                <w:ilvl w:val="0"/>
                <w:numId w:val="33"/>
              </w:numPr>
              <w:spacing w:before="0" w:after="0"/>
              <w:textAlignment w:val="baseline"/>
              <w:rPr>
                <w:lang w:val="ca-ES"/>
              </w:rPr>
            </w:pPr>
            <w:r w:rsidRPr="00222161">
              <w:rPr>
                <w:rStyle w:val="Lletraperdefectedelpargraf"/>
                <w:rFonts w:ascii="Noto Sans" w:eastAsia="Noto Sans" w:hAnsi="Noto Sans" w:cs="Noto Sans"/>
                <w:sz w:val="18"/>
                <w:szCs w:val="18"/>
                <w:lang w:val="ca-ES"/>
              </w:rPr>
              <w:t>Evolució dels materials de construcció, les tècniques i la integració de les energies renovables.</w:t>
            </w:r>
          </w:p>
        </w:tc>
      </w:tr>
      <w:tr w:rsidR="00FA54AD" w:rsidRPr="00222161" w14:paraId="308C6D90"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9D58CEF" w14:textId="77777777" w:rsidR="00FA54AD" w:rsidRPr="00222161" w:rsidRDefault="00FA54A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L’arquitectura en l’art contemporani</w:t>
            </w:r>
          </w:p>
        </w:tc>
      </w:tr>
      <w:tr w:rsidR="00FA54AD" w:rsidRPr="00222161" w14:paraId="304738F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65404C2" w14:textId="77777777" w:rsidR="00FA54AD" w:rsidRPr="00222161" w:rsidRDefault="00FA54AD" w:rsidP="00FA54AD">
            <w:pPr>
              <w:pStyle w:val="paragraph"/>
              <w:numPr>
                <w:ilvl w:val="0"/>
                <w:numId w:val="34"/>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La revolució de l’arquitectura dels nous materials del </w:t>
            </w:r>
            <w:r w:rsidRPr="00222161">
              <w:rPr>
                <w:rStyle w:val="Lletraperdefectedelpargraf"/>
                <w:rFonts w:ascii="Noto Sans" w:eastAsia="Noto Sans" w:hAnsi="Noto Sans" w:cs="Noto Sans"/>
                <w:sz w:val="16"/>
                <w:szCs w:val="16"/>
                <w:lang w:val="ca-ES"/>
              </w:rPr>
              <w:t>S.XIX</w:t>
            </w:r>
            <w:r w:rsidRPr="00222161">
              <w:rPr>
                <w:rStyle w:val="Lletraperdefectedelpargraf"/>
                <w:rFonts w:ascii="Noto Sans" w:eastAsia="Noto Sans" w:hAnsi="Noto Sans" w:cs="Noto Sans"/>
                <w:sz w:val="18"/>
                <w:szCs w:val="18"/>
                <w:lang w:val="ca-ES"/>
              </w:rPr>
              <w:t>. El naixement de noves tipologies arquitectòniques i l’arquitectura efímera.</w:t>
            </w:r>
          </w:p>
        </w:tc>
      </w:tr>
      <w:tr w:rsidR="00FA54AD" w:rsidRPr="00222161" w14:paraId="3B02D0E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761B8FF" w14:textId="77777777" w:rsidR="00FA54AD" w:rsidRPr="00222161" w:rsidRDefault="00FA54AD" w:rsidP="00FA54AD">
            <w:pPr>
              <w:pStyle w:val="paragraph"/>
              <w:numPr>
                <w:ilvl w:val="0"/>
                <w:numId w:val="34"/>
              </w:numPr>
              <w:spacing w:before="0" w:after="0"/>
              <w:textAlignment w:val="baseline"/>
              <w:rPr>
                <w:lang w:val="ca-ES"/>
              </w:rPr>
            </w:pPr>
            <w:r w:rsidRPr="00222161">
              <w:rPr>
                <w:rStyle w:val="Lletraperdefectedelpargraf"/>
                <w:rFonts w:ascii="Noto Sans" w:eastAsia="Noto Sans" w:hAnsi="Noto Sans" w:cs="Noto Sans"/>
                <w:sz w:val="18"/>
                <w:szCs w:val="18"/>
                <w:lang w:val="ca-ES"/>
              </w:rPr>
              <w:t>Característiques de l’Art Nouveau a partir de les obres arquitectòniques de Catalunya i de les Illes Balears.</w:t>
            </w:r>
          </w:p>
        </w:tc>
      </w:tr>
      <w:tr w:rsidR="00FA54AD" w:rsidRPr="00222161" w14:paraId="7520DB1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613EABA" w14:textId="77777777" w:rsidR="00FA54AD" w:rsidRPr="00222161" w:rsidRDefault="00FA54AD" w:rsidP="00FA54AD">
            <w:pPr>
              <w:pStyle w:val="paragraph"/>
              <w:numPr>
                <w:ilvl w:val="0"/>
                <w:numId w:val="34"/>
              </w:numPr>
              <w:spacing w:before="0" w:after="0"/>
              <w:textAlignment w:val="baseline"/>
              <w:rPr>
                <w:lang w:val="ca-ES"/>
              </w:rPr>
            </w:pPr>
            <w:r w:rsidRPr="00222161">
              <w:rPr>
                <w:rStyle w:val="Lletraperdefectedelpargraf"/>
                <w:rFonts w:ascii="Noto Sans" w:eastAsia="Noto Sans" w:hAnsi="Noto Sans" w:cs="Noto Sans"/>
                <w:sz w:val="18"/>
                <w:szCs w:val="18"/>
                <w:lang w:val="ca-ES"/>
              </w:rPr>
              <w:t>Les bases del Moviment Modern a partir de les obres dels principals representants. El Racionalisme. La Bauhaus.</w:t>
            </w:r>
          </w:p>
        </w:tc>
      </w:tr>
      <w:tr w:rsidR="00FA54AD" w:rsidRPr="00222161" w14:paraId="0D99EEE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8826644" w14:textId="77777777" w:rsidR="00FA54AD" w:rsidRPr="00222161" w:rsidRDefault="00FA54AD" w:rsidP="00FA54AD">
            <w:pPr>
              <w:pStyle w:val="paragraph"/>
              <w:numPr>
                <w:ilvl w:val="0"/>
                <w:numId w:val="34"/>
              </w:numPr>
              <w:spacing w:before="0" w:after="0"/>
              <w:textAlignment w:val="baseline"/>
              <w:rPr>
                <w:lang w:val="ca-ES"/>
              </w:rPr>
            </w:pPr>
            <w:r w:rsidRPr="00222161">
              <w:rPr>
                <w:rStyle w:val="Lletraperdefectedelpargraf"/>
                <w:rFonts w:ascii="Noto Sans" w:eastAsia="Noto Sans" w:hAnsi="Noto Sans" w:cs="Noto Sans"/>
                <w:sz w:val="18"/>
                <w:szCs w:val="18"/>
                <w:lang w:val="ca-ES"/>
              </w:rPr>
              <w:t>Del Moviment Postmodern a l’arquitectura d’artista.</w:t>
            </w:r>
          </w:p>
        </w:tc>
      </w:tr>
      <w:tr w:rsidR="00FA54AD" w:rsidRPr="00222161" w14:paraId="4DB775C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56E2612" w14:textId="77777777" w:rsidR="00FA54AD" w:rsidRPr="00222161" w:rsidRDefault="00FA54A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Intervencions artístiques en projectes d’urbanisme</w:t>
            </w:r>
          </w:p>
        </w:tc>
      </w:tr>
      <w:tr w:rsidR="00FA54AD" w:rsidRPr="00222161" w14:paraId="348E840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22F1D94" w14:textId="77777777" w:rsidR="00FA54AD" w:rsidRPr="00222161" w:rsidRDefault="00FA54AD" w:rsidP="00FA54AD">
            <w:pPr>
              <w:pStyle w:val="paragraph"/>
              <w:numPr>
                <w:ilvl w:val="0"/>
                <w:numId w:val="35"/>
              </w:numPr>
              <w:spacing w:before="0" w:after="0"/>
              <w:textAlignment w:val="baseline"/>
              <w:rPr>
                <w:lang w:val="ca-ES"/>
              </w:rPr>
            </w:pPr>
            <w:r w:rsidRPr="00222161">
              <w:rPr>
                <w:rStyle w:val="Lletraperdefectedelpargraf"/>
                <w:rFonts w:ascii="Noto Sans" w:eastAsia="Noto Sans" w:hAnsi="Noto Sans" w:cs="Noto Sans"/>
                <w:sz w:val="18"/>
                <w:szCs w:val="18"/>
                <w:lang w:val="ca-ES"/>
              </w:rPr>
              <w:t>L’urbanisme com a art a partir de l’anàlisi d’obres des de l’Antiguitat fins al Renaixement.</w:t>
            </w:r>
          </w:p>
        </w:tc>
      </w:tr>
      <w:tr w:rsidR="00FA54AD" w:rsidRPr="00222161" w14:paraId="66F607F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A6B71B5" w14:textId="77777777" w:rsidR="00FA54AD" w:rsidRPr="00222161" w:rsidRDefault="00FA54AD" w:rsidP="00FA54AD">
            <w:pPr>
              <w:pStyle w:val="paragraph"/>
              <w:numPr>
                <w:ilvl w:val="0"/>
                <w:numId w:val="35"/>
              </w:numPr>
              <w:spacing w:before="0" w:after="0"/>
              <w:textAlignment w:val="baseline"/>
              <w:rPr>
                <w:lang w:val="ca-ES"/>
              </w:rPr>
            </w:pPr>
            <w:r w:rsidRPr="00222161">
              <w:rPr>
                <w:rStyle w:val="Lletraperdefectedelpargraf"/>
                <w:rFonts w:ascii="Noto Sans" w:eastAsia="Noto Sans" w:hAnsi="Noto Sans" w:cs="Noto Sans"/>
                <w:sz w:val="18"/>
                <w:szCs w:val="18"/>
                <w:lang w:val="ca-ES"/>
              </w:rPr>
              <w:t>Les escenografies urbanístiques i els jardins en el Barroc.</w:t>
            </w:r>
          </w:p>
        </w:tc>
      </w:tr>
      <w:tr w:rsidR="00FA54AD" w:rsidRPr="00222161" w14:paraId="7439643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79B8491" w14:textId="77777777" w:rsidR="00FA54AD" w:rsidRPr="00222161" w:rsidRDefault="00FA54AD" w:rsidP="00FA54AD">
            <w:pPr>
              <w:pStyle w:val="paragraph"/>
              <w:numPr>
                <w:ilvl w:val="0"/>
                <w:numId w:val="35"/>
              </w:numPr>
              <w:spacing w:before="0" w:after="0"/>
              <w:textAlignment w:val="baseline"/>
              <w:rPr>
                <w:lang w:val="ca-ES"/>
              </w:rPr>
            </w:pPr>
            <w:r w:rsidRPr="00222161">
              <w:rPr>
                <w:rStyle w:val="Lletraperdefectedelpargraf"/>
                <w:rFonts w:ascii="Noto Sans" w:eastAsia="Noto Sans" w:hAnsi="Noto Sans" w:cs="Noto Sans"/>
                <w:sz w:val="18"/>
                <w:szCs w:val="18"/>
                <w:lang w:val="ca-ES"/>
              </w:rPr>
              <w:t>L’urbanisme dels gratacels.</w:t>
            </w:r>
          </w:p>
        </w:tc>
      </w:tr>
      <w:tr w:rsidR="00FA54AD" w:rsidRPr="00222161" w14:paraId="0225FD9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8C7C038" w14:textId="77777777" w:rsidR="00FA54AD" w:rsidRPr="00222161" w:rsidRDefault="00FA54AD" w:rsidP="00FA54AD">
            <w:pPr>
              <w:pStyle w:val="paragraph"/>
              <w:numPr>
                <w:ilvl w:val="0"/>
                <w:numId w:val="35"/>
              </w:numPr>
              <w:spacing w:before="0" w:after="0"/>
              <w:textAlignment w:val="baseline"/>
              <w:rPr>
                <w:lang w:val="ca-ES"/>
              </w:rPr>
            </w:pPr>
            <w:r w:rsidRPr="00222161">
              <w:rPr>
                <w:rStyle w:val="Lletraperdefectedelpargraf"/>
                <w:rFonts w:ascii="Noto Sans" w:eastAsia="Noto Sans" w:hAnsi="Noto Sans" w:cs="Noto Sans"/>
                <w:sz w:val="18"/>
                <w:szCs w:val="18"/>
                <w:lang w:val="ca-ES"/>
              </w:rPr>
              <w:t>Arquitectura, urbanisme i disseny sostenible.</w:t>
            </w:r>
          </w:p>
        </w:tc>
      </w:tr>
      <w:tr w:rsidR="00FA54AD" w:rsidRPr="00222161" w14:paraId="302F83A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067E23C9" w14:textId="77777777" w:rsidR="00FA54AD" w:rsidRPr="00222161" w:rsidRDefault="00FA54A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Art mural i artifici. Art urbà</w:t>
            </w:r>
          </w:p>
        </w:tc>
      </w:tr>
      <w:tr w:rsidR="00FA54AD" w:rsidRPr="00222161" w14:paraId="3E691D7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9DA7FE4" w14:textId="77777777" w:rsidR="00FA54AD" w:rsidRPr="00222161" w:rsidRDefault="00FA54AD" w:rsidP="00FA54AD">
            <w:pPr>
              <w:pStyle w:val="paragraph"/>
              <w:numPr>
                <w:ilvl w:val="0"/>
                <w:numId w:val="36"/>
              </w:numPr>
              <w:spacing w:before="0" w:after="0"/>
              <w:textAlignment w:val="baseline"/>
              <w:rPr>
                <w:lang w:val="ca-ES"/>
              </w:rPr>
            </w:pPr>
            <w:r w:rsidRPr="00222161">
              <w:rPr>
                <w:rStyle w:val="Lletraperdefectedelpargraf"/>
                <w:rFonts w:ascii="Noto Sans" w:eastAsia="Noto Sans" w:hAnsi="Noto Sans" w:cs="Noto Sans"/>
                <w:sz w:val="18"/>
                <w:szCs w:val="18"/>
                <w:lang w:val="ca-ES"/>
              </w:rPr>
              <w:t>L’art sobre els murs. Evolució històrica.</w:t>
            </w:r>
          </w:p>
        </w:tc>
      </w:tr>
      <w:tr w:rsidR="00FA54AD" w:rsidRPr="00222161" w14:paraId="1BB77B0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19B3E72" w14:textId="77777777" w:rsidR="00FA54AD" w:rsidRPr="00222161" w:rsidRDefault="00FA54AD" w:rsidP="00FA54AD">
            <w:pPr>
              <w:pStyle w:val="paragraph"/>
              <w:numPr>
                <w:ilvl w:val="0"/>
                <w:numId w:val="36"/>
              </w:numPr>
              <w:spacing w:before="0" w:after="0"/>
              <w:textAlignment w:val="baseline"/>
              <w:rPr>
                <w:lang w:val="ca-ES"/>
              </w:rPr>
            </w:pPr>
            <w:r w:rsidRPr="00222161">
              <w:rPr>
                <w:rStyle w:val="Lletraperdefectedelpargraf"/>
                <w:rFonts w:ascii="Noto Sans" w:eastAsia="Noto Sans" w:hAnsi="Noto Sans" w:cs="Noto Sans"/>
                <w:sz w:val="18"/>
                <w:szCs w:val="18"/>
                <w:lang w:val="ca-ES"/>
              </w:rPr>
              <w:t>L’artifici i la il·lusió visual sobre les superfícies planes.</w:t>
            </w:r>
          </w:p>
        </w:tc>
      </w:tr>
      <w:tr w:rsidR="00FA54AD" w:rsidRPr="00222161" w14:paraId="761D737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8F76653" w14:textId="77777777" w:rsidR="00FA54AD" w:rsidRPr="00222161" w:rsidRDefault="00FA54AD" w:rsidP="00FA54AD">
            <w:pPr>
              <w:pStyle w:val="paragraph"/>
              <w:numPr>
                <w:ilvl w:val="0"/>
                <w:numId w:val="36"/>
              </w:numPr>
              <w:spacing w:before="0" w:after="0"/>
              <w:textAlignment w:val="baseline"/>
              <w:rPr>
                <w:lang w:val="ca-ES"/>
              </w:rPr>
            </w:pPr>
            <w:r w:rsidRPr="00222161">
              <w:rPr>
                <w:rStyle w:val="Lletraperdefectedelpargraf"/>
                <w:rFonts w:ascii="Noto Sans" w:eastAsia="Noto Sans" w:hAnsi="Noto Sans" w:cs="Noto Sans"/>
                <w:sz w:val="18"/>
                <w:szCs w:val="18"/>
                <w:lang w:val="ca-ES"/>
              </w:rPr>
              <w:t>La intervenció artística a l’espai públic i la democratització de l’art.</w:t>
            </w:r>
          </w:p>
        </w:tc>
      </w:tr>
      <w:tr w:rsidR="00FA54AD" w:rsidRPr="00222161" w14:paraId="7048F74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2E46D7B" w14:textId="77777777" w:rsidR="00FA54AD" w:rsidRPr="00222161" w:rsidRDefault="00FA54AD" w:rsidP="00FA54AD">
            <w:pPr>
              <w:pStyle w:val="paragraph"/>
              <w:numPr>
                <w:ilvl w:val="0"/>
                <w:numId w:val="36"/>
              </w:numPr>
              <w:spacing w:before="0" w:after="0"/>
              <w:textAlignment w:val="baseline"/>
              <w:rPr>
                <w:lang w:val="ca-ES"/>
              </w:rPr>
            </w:pPr>
            <w:r w:rsidRPr="00222161">
              <w:rPr>
                <w:rStyle w:val="Lletraperdefectedelpargraf"/>
                <w:rFonts w:ascii="Noto Sans" w:eastAsia="Noto Sans" w:hAnsi="Noto Sans" w:cs="Noto Sans"/>
                <w:sz w:val="18"/>
                <w:szCs w:val="18"/>
                <w:lang w:val="ca-ES"/>
              </w:rPr>
              <w:t>El grafiti i l’art de carrer (street art) com a manifestacions de l’art urbà.</w:t>
            </w:r>
          </w:p>
        </w:tc>
      </w:tr>
      <w:tr w:rsidR="00FA54AD" w:rsidRPr="00222161" w14:paraId="1A4B8161"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A423DD9" w14:textId="77777777" w:rsidR="00FA54AD" w:rsidRPr="00222161" w:rsidRDefault="00FA54A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Els espais de l’art: museus, salons, fires, festivals, exhibicions, galeries, tallers, etc</w:t>
            </w:r>
          </w:p>
        </w:tc>
      </w:tr>
      <w:tr w:rsidR="00FA54AD" w:rsidRPr="00222161" w14:paraId="2485501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DAF2E05" w14:textId="77777777" w:rsidR="00FA54AD" w:rsidRPr="00222161" w:rsidRDefault="00FA54AD" w:rsidP="00FA54AD">
            <w:pPr>
              <w:pStyle w:val="paragraph"/>
              <w:numPr>
                <w:ilvl w:val="0"/>
                <w:numId w:val="37"/>
              </w:numPr>
              <w:spacing w:before="0" w:after="0"/>
              <w:textAlignment w:val="baseline"/>
              <w:rPr>
                <w:lang w:val="ca-ES"/>
              </w:rPr>
            </w:pPr>
            <w:r w:rsidRPr="00222161">
              <w:rPr>
                <w:rStyle w:val="Lletraperdefectedelpargraf"/>
                <w:rFonts w:ascii="Noto Sans" w:eastAsia="Noto Sans" w:hAnsi="Noto Sans" w:cs="Noto Sans"/>
                <w:sz w:val="18"/>
                <w:szCs w:val="18"/>
                <w:lang w:val="ca-ES"/>
              </w:rPr>
              <w:t>Definició i funció dels espais dedicats a l’art com els museus, fires, festivals, galeries o tallers, entre d’altres.</w:t>
            </w:r>
          </w:p>
        </w:tc>
      </w:tr>
      <w:tr w:rsidR="00FA54AD" w:rsidRPr="00222161" w14:paraId="3A4D9B2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95EF0EE" w14:textId="77777777" w:rsidR="00FA54AD" w:rsidRPr="00222161" w:rsidRDefault="00FA54AD" w:rsidP="00FA54AD">
            <w:pPr>
              <w:pStyle w:val="paragraph"/>
              <w:numPr>
                <w:ilvl w:val="0"/>
                <w:numId w:val="37"/>
              </w:numPr>
              <w:spacing w:before="0" w:after="0"/>
              <w:textAlignment w:val="baseline"/>
              <w:rPr>
                <w:lang w:val="ca-ES"/>
              </w:rPr>
            </w:pPr>
            <w:r w:rsidRPr="00222161">
              <w:rPr>
                <w:rStyle w:val="Lletraperdefectedelpargraf"/>
                <w:rFonts w:ascii="Noto Sans" w:eastAsia="Noto Sans" w:hAnsi="Noto Sans" w:cs="Noto Sans"/>
                <w:sz w:val="18"/>
                <w:szCs w:val="18"/>
                <w:lang w:val="ca-ES"/>
              </w:rPr>
              <w:t>Història i evolució dels espais d’art.</w:t>
            </w:r>
          </w:p>
        </w:tc>
      </w:tr>
      <w:tr w:rsidR="00FA54AD" w:rsidRPr="00222161" w14:paraId="44FBFB1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E44EB19" w14:textId="77777777" w:rsidR="00FA54AD" w:rsidRPr="00222161" w:rsidRDefault="00FA54AD" w:rsidP="00FA54AD">
            <w:pPr>
              <w:pStyle w:val="paragraph"/>
              <w:numPr>
                <w:ilvl w:val="0"/>
                <w:numId w:val="37"/>
              </w:numPr>
              <w:spacing w:before="0" w:after="0"/>
              <w:textAlignment w:val="baseline"/>
              <w:rPr>
                <w:lang w:val="ca-ES"/>
              </w:rPr>
            </w:pPr>
            <w:r w:rsidRPr="00222161">
              <w:rPr>
                <w:rStyle w:val="Lletraperdefectedelpargraf"/>
                <w:rFonts w:ascii="Noto Sans" w:eastAsia="Noto Sans" w:hAnsi="Noto Sans" w:cs="Noto Sans"/>
                <w:sz w:val="18"/>
                <w:szCs w:val="18"/>
                <w:lang w:val="ca-ES"/>
              </w:rPr>
              <w:t>La repercussió social i econòmica que generen els festivals de música, les fires d’art, els espectacles escènics, els videojocs o el cinema, entre d’altres.</w:t>
            </w:r>
          </w:p>
        </w:tc>
      </w:tr>
    </w:tbl>
    <w:p w14:paraId="11DBA4FA" w14:textId="77777777" w:rsidR="00FA54AD" w:rsidRPr="00222161" w:rsidRDefault="00FA54AD" w:rsidP="00FA54AD">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FA54AD" w:rsidRPr="00222161" w14:paraId="7AD29BB9"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3254D094" w14:textId="77777777" w:rsidR="00FA54AD" w:rsidRPr="00222161" w:rsidRDefault="00FA54AD"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 xml:space="preserve">E. </w:t>
            </w:r>
            <w:r w:rsidRPr="00222161">
              <w:rPr>
                <w:rStyle w:val="Lletraperdefectedelpargraf"/>
                <w:rFonts w:ascii="Noto Sans" w:eastAsia="Noto Sans" w:hAnsi="Noto Sans" w:cs="Noto Sans"/>
                <w:b/>
                <w:sz w:val="18"/>
                <w:szCs w:val="18"/>
                <w:lang w:val="ca-ES"/>
              </w:rPr>
              <w:t>LLENGUATGES ARTÍSTICS CONTEMPORANIS</w:t>
            </w:r>
          </w:p>
        </w:tc>
      </w:tr>
      <w:tr w:rsidR="00FA54AD" w:rsidRPr="00222161" w14:paraId="13E0C4A3"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7CACFFDD" w14:textId="77777777" w:rsidR="00FA54AD" w:rsidRPr="00222161" w:rsidRDefault="00FA54A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Explorant el cos humà: happening i performance, art acció i art corporal (</w:t>
            </w:r>
            <w:r w:rsidRPr="00222161">
              <w:rPr>
                <w:rStyle w:val="Lletraperdefectedelpargraf"/>
                <w:rFonts w:ascii="Noto Sans" w:eastAsia="Noto Sans" w:hAnsi="Noto Sans" w:cs="Noto Sans"/>
                <w:i/>
                <w:iCs/>
                <w:sz w:val="18"/>
                <w:szCs w:val="18"/>
                <w:lang w:val="ca-ES"/>
              </w:rPr>
              <w:t>body art</w:t>
            </w:r>
            <w:r w:rsidRPr="00222161">
              <w:rPr>
                <w:rStyle w:val="Lletraperdefectedelpargraf"/>
                <w:rFonts w:ascii="Noto Sans" w:eastAsia="Noto Sans" w:hAnsi="Noto Sans" w:cs="Noto Sans"/>
                <w:sz w:val="18"/>
                <w:szCs w:val="18"/>
                <w:lang w:val="ca-ES"/>
              </w:rPr>
              <w:t>).</w:t>
            </w:r>
          </w:p>
        </w:tc>
      </w:tr>
      <w:tr w:rsidR="00FA54AD" w:rsidRPr="00222161" w14:paraId="44F9004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0E464BA" w14:textId="77777777" w:rsidR="00FA54AD" w:rsidRPr="00222161" w:rsidRDefault="00FA54AD" w:rsidP="00FA54AD">
            <w:pPr>
              <w:pStyle w:val="paragraph"/>
              <w:numPr>
                <w:ilvl w:val="0"/>
                <w:numId w:val="38"/>
              </w:numPr>
              <w:spacing w:before="0" w:after="0"/>
              <w:textAlignment w:val="baseline"/>
              <w:rPr>
                <w:lang w:val="ca-ES"/>
              </w:rPr>
            </w:pPr>
            <w:r w:rsidRPr="00222161">
              <w:rPr>
                <w:rStyle w:val="Lletraperdefectedelpargraf"/>
                <w:rFonts w:ascii="Noto Sans" w:eastAsia="Noto Sans" w:hAnsi="Noto Sans" w:cs="Noto Sans"/>
                <w:sz w:val="18"/>
                <w:szCs w:val="18"/>
                <w:lang w:val="ca-ES"/>
              </w:rPr>
              <w:t>La ruptura de les barreres tradicionals. La relació entre l’artista i el públic.</w:t>
            </w:r>
          </w:p>
        </w:tc>
      </w:tr>
      <w:tr w:rsidR="00FA54AD" w:rsidRPr="00222161" w14:paraId="087B367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F8D3D73" w14:textId="77777777" w:rsidR="00FA54AD" w:rsidRPr="00222161" w:rsidRDefault="00FA54AD" w:rsidP="00FA54AD">
            <w:pPr>
              <w:pStyle w:val="paragraph"/>
              <w:numPr>
                <w:ilvl w:val="0"/>
                <w:numId w:val="38"/>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Característiques de l’art intermèdia dels anys 60-70. El naixement del </w:t>
            </w:r>
            <w:r w:rsidRPr="00222161">
              <w:rPr>
                <w:rStyle w:val="Lletraperdefectedelpargraf"/>
                <w:rFonts w:ascii="Noto Sans" w:eastAsia="Noto Sans" w:hAnsi="Noto Sans" w:cs="Noto Sans"/>
                <w:i/>
                <w:sz w:val="18"/>
                <w:szCs w:val="18"/>
                <w:lang w:val="ca-ES"/>
              </w:rPr>
              <w:t>happening</w:t>
            </w:r>
            <w:r w:rsidRPr="00222161">
              <w:rPr>
                <w:rStyle w:val="Lletraperdefectedelpargraf"/>
                <w:rFonts w:ascii="Noto Sans" w:eastAsia="Noto Sans" w:hAnsi="Noto Sans" w:cs="Noto Sans"/>
                <w:sz w:val="18"/>
                <w:szCs w:val="18"/>
                <w:lang w:val="ca-ES"/>
              </w:rPr>
              <w:t xml:space="preserve"> i de la </w:t>
            </w:r>
            <w:r w:rsidRPr="00222161">
              <w:rPr>
                <w:rStyle w:val="Lletraperdefectedelpargraf"/>
                <w:rFonts w:ascii="Noto Sans" w:eastAsia="Noto Sans" w:hAnsi="Noto Sans" w:cs="Noto Sans"/>
                <w:i/>
                <w:sz w:val="18"/>
                <w:szCs w:val="18"/>
                <w:lang w:val="ca-ES"/>
              </w:rPr>
              <w:t>performance</w:t>
            </w:r>
            <w:r w:rsidRPr="00222161">
              <w:rPr>
                <w:rStyle w:val="Lletraperdefectedelpargraf"/>
                <w:rFonts w:ascii="Noto Sans" w:eastAsia="Noto Sans" w:hAnsi="Noto Sans" w:cs="Noto Sans"/>
                <w:sz w:val="18"/>
                <w:szCs w:val="18"/>
                <w:lang w:val="ca-ES"/>
              </w:rPr>
              <w:t>.</w:t>
            </w:r>
          </w:p>
        </w:tc>
      </w:tr>
      <w:tr w:rsidR="00FA54AD" w:rsidRPr="00222161" w14:paraId="55BA46D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9E4B32A" w14:textId="77777777" w:rsidR="00FA54AD" w:rsidRPr="00222161" w:rsidRDefault="00FA54AD" w:rsidP="00FA54AD">
            <w:pPr>
              <w:pStyle w:val="paragraph"/>
              <w:numPr>
                <w:ilvl w:val="0"/>
                <w:numId w:val="38"/>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El body </w:t>
            </w:r>
            <w:r w:rsidRPr="00222161">
              <w:rPr>
                <w:rStyle w:val="Lletraperdefectedelpargraf"/>
                <w:rFonts w:ascii="Noto Sans" w:eastAsia="Noto Sans" w:hAnsi="Noto Sans" w:cs="Noto Sans"/>
                <w:iCs/>
                <w:sz w:val="18"/>
                <w:szCs w:val="18"/>
                <w:lang w:val="ca-ES"/>
              </w:rPr>
              <w:t>art</w:t>
            </w:r>
            <w:r w:rsidRPr="00222161">
              <w:rPr>
                <w:rStyle w:val="Lletraperdefectedelpargraf"/>
                <w:rFonts w:ascii="Noto Sans" w:eastAsia="Noto Sans" w:hAnsi="Noto Sans" w:cs="Noto Sans"/>
                <w:sz w:val="18"/>
                <w:szCs w:val="18"/>
                <w:lang w:val="ca-ES"/>
              </w:rPr>
              <w:t>. El cos com a eina i mitjà artístic.</w:t>
            </w:r>
          </w:p>
        </w:tc>
      </w:tr>
      <w:tr w:rsidR="00FA54AD" w:rsidRPr="00222161" w14:paraId="43684C7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63CBE95" w14:textId="77777777" w:rsidR="00FA54AD" w:rsidRPr="00222161" w:rsidRDefault="00FA54A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Disseny industrial i arts decoratives</w:t>
            </w:r>
          </w:p>
        </w:tc>
      </w:tr>
      <w:tr w:rsidR="00FA54AD" w:rsidRPr="00222161" w14:paraId="2AFCB4D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34A787B" w14:textId="77777777" w:rsidR="00FA54AD" w:rsidRPr="00222161" w:rsidRDefault="00FA54AD" w:rsidP="00FA54AD">
            <w:pPr>
              <w:pStyle w:val="paragraph"/>
              <w:numPr>
                <w:ilvl w:val="0"/>
                <w:numId w:val="39"/>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El concepte de funcionalisme i la seva relació amb l’art, la tecnologia i el disseny del </w:t>
            </w:r>
            <w:r w:rsidRPr="00222161">
              <w:rPr>
                <w:rStyle w:val="Lletraperdefectedelpargraf"/>
                <w:rFonts w:ascii="Noto Sans" w:eastAsia="Noto Sans" w:hAnsi="Noto Sans" w:cs="Noto Sans"/>
                <w:sz w:val="16"/>
                <w:szCs w:val="16"/>
                <w:lang w:val="ca-ES"/>
              </w:rPr>
              <w:t>S.XX</w:t>
            </w:r>
            <w:r w:rsidRPr="00222161">
              <w:rPr>
                <w:rStyle w:val="Lletraperdefectedelpargraf"/>
                <w:rFonts w:ascii="Noto Sans" w:eastAsia="Noto Sans" w:hAnsi="Noto Sans" w:cs="Noto Sans"/>
                <w:sz w:val="18"/>
                <w:szCs w:val="18"/>
                <w:lang w:val="ca-ES"/>
              </w:rPr>
              <w:t xml:space="preserve"> a partir dels exemples de les </w:t>
            </w:r>
            <w:r w:rsidRPr="00222161">
              <w:rPr>
                <w:rStyle w:val="Lletraperdefectedelpargraf"/>
                <w:rFonts w:ascii="Noto Sans" w:eastAsia="Noto Sans" w:hAnsi="Noto Sans" w:cs="Noto Sans"/>
                <w:i/>
                <w:iCs/>
                <w:sz w:val="18"/>
                <w:szCs w:val="18"/>
                <w:lang w:val="ca-ES"/>
              </w:rPr>
              <w:t>Arts and Crafts</w:t>
            </w:r>
            <w:r w:rsidRPr="00222161">
              <w:rPr>
                <w:rStyle w:val="Lletraperdefectedelpargraf"/>
                <w:rFonts w:ascii="Noto Sans" w:eastAsia="Noto Sans" w:hAnsi="Noto Sans" w:cs="Noto Sans"/>
                <w:sz w:val="18"/>
                <w:szCs w:val="18"/>
                <w:lang w:val="ca-ES"/>
              </w:rPr>
              <w:t xml:space="preserve">, la </w:t>
            </w:r>
            <w:r w:rsidRPr="00222161">
              <w:rPr>
                <w:rStyle w:val="Lletraperdefectedelpargraf"/>
                <w:rFonts w:ascii="Noto Sans" w:eastAsia="Noto Sans" w:hAnsi="Noto Sans" w:cs="Noto Sans"/>
                <w:i/>
                <w:iCs/>
                <w:sz w:val="18"/>
                <w:szCs w:val="18"/>
                <w:lang w:val="ca-ES"/>
              </w:rPr>
              <w:t>Bauhaus</w:t>
            </w:r>
            <w:r w:rsidRPr="00222161">
              <w:rPr>
                <w:rStyle w:val="Lletraperdefectedelpargraf"/>
                <w:rFonts w:ascii="Noto Sans" w:eastAsia="Noto Sans" w:hAnsi="Noto Sans" w:cs="Noto Sans"/>
                <w:sz w:val="18"/>
                <w:szCs w:val="18"/>
                <w:lang w:val="ca-ES"/>
              </w:rPr>
              <w:t xml:space="preserve"> o el disseny escandinau, entre d’altres.</w:t>
            </w:r>
          </w:p>
        </w:tc>
      </w:tr>
      <w:tr w:rsidR="00FA54AD" w:rsidRPr="00222161" w14:paraId="47C29DD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BB271C0" w14:textId="77777777" w:rsidR="00FA54AD" w:rsidRPr="00222161" w:rsidRDefault="00FA54AD" w:rsidP="00FA54AD">
            <w:pPr>
              <w:pStyle w:val="paragraph"/>
              <w:numPr>
                <w:ilvl w:val="0"/>
                <w:numId w:val="39"/>
              </w:numPr>
              <w:spacing w:before="0" w:after="0"/>
              <w:textAlignment w:val="baseline"/>
              <w:rPr>
                <w:lang w:val="ca-ES"/>
              </w:rPr>
            </w:pPr>
            <w:r w:rsidRPr="00222161">
              <w:rPr>
                <w:rStyle w:val="Lletraperdefectedelpargraf"/>
                <w:rFonts w:ascii="Noto Sans" w:eastAsia="Noto Sans" w:hAnsi="Noto Sans" w:cs="Noto Sans"/>
                <w:sz w:val="18"/>
                <w:szCs w:val="18"/>
                <w:lang w:val="ca-ES"/>
              </w:rPr>
              <w:t>La influencia del disseny sostenible en la creació de productes industrials i decoratius.</w:t>
            </w:r>
          </w:p>
        </w:tc>
      </w:tr>
      <w:tr w:rsidR="00FA54AD" w:rsidRPr="00222161" w14:paraId="42930DF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02DA802" w14:textId="77777777" w:rsidR="00FA54AD" w:rsidRPr="00222161" w:rsidRDefault="00FA54AD" w:rsidP="00FA54AD">
            <w:pPr>
              <w:pStyle w:val="paragraph"/>
              <w:numPr>
                <w:ilvl w:val="0"/>
                <w:numId w:val="39"/>
              </w:numPr>
              <w:spacing w:before="0" w:after="0"/>
              <w:textAlignment w:val="baseline"/>
              <w:rPr>
                <w:lang w:val="ca-ES"/>
              </w:rPr>
            </w:pPr>
            <w:r w:rsidRPr="00222161">
              <w:rPr>
                <w:rStyle w:val="Lletraperdefectedelpargraf"/>
                <w:rFonts w:ascii="Noto Sans" w:eastAsia="Noto Sans" w:hAnsi="Noto Sans" w:cs="Noto Sans"/>
                <w:sz w:val="18"/>
                <w:szCs w:val="18"/>
                <w:lang w:val="ca-ES"/>
              </w:rPr>
              <w:t>L’impacte de la impressió 3D.</w:t>
            </w:r>
          </w:p>
        </w:tc>
      </w:tr>
      <w:tr w:rsidR="00FA54AD" w:rsidRPr="00222161" w14:paraId="764E3B4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E8BDA9B" w14:textId="77777777" w:rsidR="00FA54AD" w:rsidRPr="00222161" w:rsidRDefault="00FA54A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Mitjans electrònics, informàtics i digitals en l’art. Videoart</w:t>
            </w:r>
          </w:p>
        </w:tc>
      </w:tr>
      <w:tr w:rsidR="00FA54AD" w:rsidRPr="00222161" w14:paraId="218BB4A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245243B" w14:textId="77777777" w:rsidR="00FA54AD" w:rsidRPr="00222161" w:rsidRDefault="00FA54AD" w:rsidP="00FA54AD">
            <w:pPr>
              <w:pStyle w:val="paragraph"/>
              <w:numPr>
                <w:ilvl w:val="0"/>
                <w:numId w:val="40"/>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Introducció als mitjans electrònics i informàtics en l’art contemporani.  </w:t>
            </w:r>
          </w:p>
        </w:tc>
      </w:tr>
      <w:tr w:rsidR="00FA54AD" w:rsidRPr="00222161" w14:paraId="49614B1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79DBCD1" w14:textId="77777777" w:rsidR="00FA54AD" w:rsidRPr="00222161" w:rsidRDefault="00FA54AD" w:rsidP="00FA54AD">
            <w:pPr>
              <w:pStyle w:val="paragraph"/>
              <w:numPr>
                <w:ilvl w:val="0"/>
                <w:numId w:val="40"/>
              </w:numPr>
              <w:spacing w:before="0" w:after="0"/>
              <w:textAlignment w:val="baseline"/>
              <w:rPr>
                <w:lang w:val="ca-ES"/>
              </w:rPr>
            </w:pPr>
            <w:r w:rsidRPr="00222161">
              <w:rPr>
                <w:rStyle w:val="Lletraperdefectedelpargraf"/>
                <w:rFonts w:ascii="Noto Sans" w:eastAsia="Noto Sans" w:hAnsi="Noto Sans" w:cs="Noto Sans"/>
                <w:sz w:val="18"/>
                <w:szCs w:val="18"/>
                <w:lang w:val="ca-ES"/>
              </w:rPr>
              <w:t>El paper de les xarxes socials i les plataformes digitals. L’estètica de la xarxa.</w:t>
            </w:r>
          </w:p>
        </w:tc>
      </w:tr>
      <w:tr w:rsidR="00FA54AD" w:rsidRPr="00222161" w14:paraId="5C14C2E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48B38F4" w14:textId="77777777" w:rsidR="00FA54AD" w:rsidRPr="00222161" w:rsidRDefault="00FA54AD" w:rsidP="00FA54AD">
            <w:pPr>
              <w:pStyle w:val="paragraph"/>
              <w:numPr>
                <w:ilvl w:val="0"/>
                <w:numId w:val="40"/>
              </w:numPr>
              <w:spacing w:before="0" w:after="0"/>
              <w:textAlignment w:val="baseline"/>
              <w:rPr>
                <w:lang w:val="ca-ES"/>
              </w:rPr>
            </w:pPr>
            <w:r w:rsidRPr="00222161">
              <w:rPr>
                <w:rStyle w:val="Lletraperdefectedelpargraf"/>
                <w:rFonts w:ascii="Noto Sans" w:eastAsia="Noto Sans" w:hAnsi="Noto Sans" w:cs="Noto Sans"/>
                <w:sz w:val="18"/>
                <w:szCs w:val="18"/>
                <w:lang w:val="ca-ES"/>
              </w:rPr>
              <w:t>El llenguatge del videoart i la seva evolució.</w:t>
            </w:r>
          </w:p>
        </w:tc>
      </w:tr>
      <w:tr w:rsidR="00FA54AD" w:rsidRPr="00222161" w14:paraId="0C2189CC"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2386F995" w14:textId="77777777" w:rsidR="00FA54AD" w:rsidRPr="00222161" w:rsidRDefault="00FA54A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Instal·lacions. De l’art ambient a l’art immersiu i interactiu</w:t>
            </w:r>
          </w:p>
        </w:tc>
      </w:tr>
      <w:tr w:rsidR="00FA54AD" w:rsidRPr="00222161" w14:paraId="642B9E5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DB00137" w14:textId="77777777" w:rsidR="00FA54AD" w:rsidRPr="00222161" w:rsidRDefault="00FA54AD" w:rsidP="00FA54AD">
            <w:pPr>
              <w:pStyle w:val="paragraph"/>
              <w:numPr>
                <w:ilvl w:val="0"/>
                <w:numId w:val="41"/>
              </w:numPr>
              <w:spacing w:before="0" w:after="0"/>
              <w:textAlignment w:val="baseline"/>
              <w:rPr>
                <w:lang w:val="ca-ES"/>
              </w:rPr>
            </w:pPr>
            <w:r w:rsidRPr="00222161">
              <w:rPr>
                <w:rStyle w:val="Lletraperdefectedelpargraf"/>
                <w:rFonts w:ascii="Noto Sans" w:eastAsia="Noto Sans" w:hAnsi="Noto Sans" w:cs="Noto Sans"/>
                <w:sz w:val="18"/>
                <w:szCs w:val="18"/>
                <w:lang w:val="ca-ES"/>
              </w:rPr>
              <w:t>El concepte d’instal·lació artística.</w:t>
            </w:r>
          </w:p>
        </w:tc>
      </w:tr>
      <w:tr w:rsidR="00FA54AD" w:rsidRPr="00222161" w14:paraId="7844570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865E663" w14:textId="77777777" w:rsidR="00FA54AD" w:rsidRPr="00222161" w:rsidRDefault="00FA54AD" w:rsidP="00FA54AD">
            <w:pPr>
              <w:pStyle w:val="paragraph"/>
              <w:numPr>
                <w:ilvl w:val="0"/>
                <w:numId w:val="41"/>
              </w:numPr>
              <w:spacing w:before="0" w:after="0"/>
              <w:textAlignment w:val="baseline"/>
              <w:rPr>
                <w:lang w:val="ca-ES"/>
              </w:rPr>
            </w:pPr>
            <w:r w:rsidRPr="00222161">
              <w:rPr>
                <w:rStyle w:val="Lletraperdefectedelpargraf"/>
                <w:rFonts w:ascii="Noto Sans" w:eastAsia="Noto Sans" w:hAnsi="Noto Sans" w:cs="Noto Sans"/>
                <w:sz w:val="18"/>
                <w:szCs w:val="18"/>
                <w:lang w:val="ca-ES"/>
              </w:rPr>
              <w:t>Evolució des de l’art ambient dels anys 60-70 fins les propostes immersives i interactives contemporànies.</w:t>
            </w:r>
          </w:p>
        </w:tc>
      </w:tr>
      <w:tr w:rsidR="00FA54AD" w:rsidRPr="00222161" w14:paraId="726D8ED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0CC8DEC" w14:textId="77777777" w:rsidR="00FA54AD" w:rsidRPr="00222161" w:rsidRDefault="00FA54AD" w:rsidP="00FA54AD">
            <w:pPr>
              <w:pStyle w:val="paragraph"/>
              <w:numPr>
                <w:ilvl w:val="0"/>
                <w:numId w:val="41"/>
              </w:numPr>
              <w:spacing w:before="0" w:after="0"/>
              <w:textAlignment w:val="baseline"/>
              <w:rPr>
                <w:lang w:val="ca-ES"/>
              </w:rPr>
            </w:pPr>
            <w:r w:rsidRPr="00222161">
              <w:rPr>
                <w:rStyle w:val="Lletraperdefectedelpargraf"/>
                <w:rFonts w:ascii="Noto Sans" w:eastAsia="Noto Sans" w:hAnsi="Noto Sans" w:cs="Noto Sans"/>
                <w:sz w:val="18"/>
                <w:szCs w:val="18"/>
                <w:lang w:val="ca-ES"/>
              </w:rPr>
              <w:t>Característiques de l’art immersiu. Les exposicions digitals.</w:t>
            </w:r>
          </w:p>
        </w:tc>
      </w:tr>
      <w:tr w:rsidR="00FA54AD" w:rsidRPr="00222161" w14:paraId="5DAD731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00DD4E6" w14:textId="77777777" w:rsidR="00FA54AD" w:rsidRPr="00222161" w:rsidRDefault="00FA54AD" w:rsidP="00FA54AD">
            <w:pPr>
              <w:pStyle w:val="paragraph"/>
              <w:numPr>
                <w:ilvl w:val="0"/>
                <w:numId w:val="41"/>
              </w:numPr>
              <w:spacing w:before="0" w:after="0"/>
              <w:textAlignment w:val="baseline"/>
              <w:rPr>
                <w:lang w:val="ca-ES"/>
              </w:rPr>
            </w:pPr>
            <w:r w:rsidRPr="00222161">
              <w:rPr>
                <w:rStyle w:val="Lletraperdefectedelpargraf"/>
                <w:rFonts w:ascii="Noto Sans" w:eastAsia="Noto Sans" w:hAnsi="Noto Sans" w:cs="Noto Sans"/>
                <w:sz w:val="18"/>
                <w:szCs w:val="18"/>
                <w:lang w:val="ca-ES"/>
              </w:rPr>
              <w:t>Característiques de l’art interactiu. L’ús de la realitat augmentada, la intel·ligència artificial, sensors….entre d’altres.</w:t>
            </w:r>
          </w:p>
        </w:tc>
      </w:tr>
      <w:tr w:rsidR="00FA54AD" w:rsidRPr="00222161" w14:paraId="1F41D6C0"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2242239" w14:textId="77777777" w:rsidR="00FA54AD" w:rsidRPr="00222161" w:rsidRDefault="00FA54A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Narratives serials en l’audiovisual del segle </w:t>
            </w:r>
            <w:r w:rsidRPr="00222161">
              <w:rPr>
                <w:rStyle w:val="Lletraperdefectedelpargraf"/>
                <w:rFonts w:ascii="Noto Sans" w:eastAsia="Noto Sans" w:hAnsi="Noto Sans" w:cs="Noto Sans"/>
                <w:smallCaps/>
                <w:sz w:val="18"/>
                <w:szCs w:val="18"/>
                <w:lang w:val="ca-ES"/>
              </w:rPr>
              <w:t>xxi</w:t>
            </w:r>
          </w:p>
        </w:tc>
      </w:tr>
      <w:tr w:rsidR="00FA54AD" w:rsidRPr="00222161" w14:paraId="736C1F7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BD848C2" w14:textId="77777777" w:rsidR="00FA54AD" w:rsidRPr="00222161" w:rsidRDefault="00FA54AD" w:rsidP="00FA54AD">
            <w:pPr>
              <w:pStyle w:val="paragraph"/>
              <w:numPr>
                <w:ilvl w:val="0"/>
                <w:numId w:val="42"/>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Característiques de la narrativa serial en l’audiovisual del </w:t>
            </w:r>
            <w:r w:rsidRPr="00222161">
              <w:rPr>
                <w:rStyle w:val="Lletraperdefectedelpargraf"/>
                <w:rFonts w:ascii="Noto Sans" w:eastAsia="Noto Sans" w:hAnsi="Noto Sans" w:cs="Noto Sans"/>
                <w:sz w:val="16"/>
                <w:szCs w:val="16"/>
                <w:lang w:val="ca-ES"/>
              </w:rPr>
              <w:t>S</w:t>
            </w:r>
            <w:r w:rsidRPr="00222161">
              <w:rPr>
                <w:rStyle w:val="Lletraperdefectedelpargraf"/>
                <w:rFonts w:ascii="Noto Sans" w:eastAsia="Noto Sans" w:hAnsi="Noto Sans" w:cs="Noto Sans"/>
                <w:sz w:val="18"/>
                <w:szCs w:val="18"/>
                <w:lang w:val="ca-ES"/>
              </w:rPr>
              <w:t xml:space="preserve">. </w:t>
            </w:r>
            <w:r w:rsidRPr="00222161">
              <w:rPr>
                <w:rStyle w:val="Lletraperdefectedelpargraf"/>
                <w:rFonts w:ascii="Noto Sans" w:eastAsia="Noto Sans" w:hAnsi="Noto Sans" w:cs="Noto Sans"/>
                <w:smallCaps/>
                <w:sz w:val="18"/>
                <w:szCs w:val="18"/>
                <w:lang w:val="ca-ES"/>
              </w:rPr>
              <w:t>xxi</w:t>
            </w:r>
            <w:r w:rsidRPr="00222161">
              <w:rPr>
                <w:rStyle w:val="Lletraperdefectedelpargraf"/>
                <w:rFonts w:ascii="Noto Sans" w:eastAsia="Noto Sans" w:hAnsi="Noto Sans" w:cs="Noto Sans"/>
                <w:sz w:val="18"/>
                <w:szCs w:val="18"/>
                <w:lang w:val="ca-ES"/>
              </w:rPr>
              <w:t>.</w:t>
            </w:r>
          </w:p>
        </w:tc>
      </w:tr>
      <w:tr w:rsidR="00FA54AD" w:rsidRPr="00222161" w14:paraId="2D1AEF4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60085D5" w14:textId="77777777" w:rsidR="00FA54AD" w:rsidRPr="00222161" w:rsidRDefault="00FA54AD" w:rsidP="00FA54AD">
            <w:pPr>
              <w:pStyle w:val="paragraph"/>
              <w:numPr>
                <w:ilvl w:val="0"/>
                <w:numId w:val="42"/>
              </w:numPr>
              <w:spacing w:before="0" w:after="0"/>
              <w:textAlignment w:val="baseline"/>
              <w:rPr>
                <w:lang w:val="ca-ES"/>
              </w:rPr>
            </w:pPr>
            <w:r w:rsidRPr="00222161">
              <w:rPr>
                <w:rStyle w:val="Lletraperdefectedelpargraf"/>
                <w:rFonts w:ascii="Noto Sans" w:eastAsia="Noto Sans" w:hAnsi="Noto Sans" w:cs="Noto Sans"/>
                <w:sz w:val="18"/>
                <w:szCs w:val="18"/>
                <w:lang w:val="ca-ES"/>
              </w:rPr>
              <w:t>L’evolució de les narratives serials en les plataformes digitals.</w:t>
            </w:r>
          </w:p>
        </w:tc>
      </w:tr>
      <w:tr w:rsidR="00FA54AD" w:rsidRPr="00222161" w14:paraId="6C413FB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D597743" w14:textId="77777777" w:rsidR="00FA54AD" w:rsidRPr="00222161" w:rsidRDefault="00FA54AD" w:rsidP="00FA54AD">
            <w:pPr>
              <w:pStyle w:val="paragraph"/>
              <w:numPr>
                <w:ilvl w:val="0"/>
                <w:numId w:val="42"/>
              </w:numPr>
              <w:spacing w:before="0" w:after="0"/>
              <w:textAlignment w:val="baseline"/>
              <w:rPr>
                <w:lang w:val="ca-ES"/>
              </w:rPr>
            </w:pPr>
            <w:r w:rsidRPr="00222161">
              <w:rPr>
                <w:rStyle w:val="Lletraperdefectedelpargraf"/>
                <w:rFonts w:ascii="Noto Sans" w:eastAsia="Noto Sans" w:hAnsi="Noto Sans" w:cs="Noto Sans"/>
                <w:sz w:val="18"/>
                <w:szCs w:val="18"/>
                <w:lang w:val="ca-ES"/>
              </w:rPr>
              <w:t>El paper de les sèries en la representació de diversitat cultural, de gènere i d’identitats.</w:t>
            </w:r>
          </w:p>
        </w:tc>
      </w:tr>
      <w:tr w:rsidR="00FA54AD" w:rsidRPr="00222161" w14:paraId="05AF627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E358155" w14:textId="77777777" w:rsidR="00FA54AD" w:rsidRPr="00222161" w:rsidRDefault="00FA54A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Narrativa multivers i videojocs</w:t>
            </w:r>
          </w:p>
        </w:tc>
      </w:tr>
      <w:tr w:rsidR="00FA54AD" w:rsidRPr="00222161" w14:paraId="300A1D7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4620943" w14:textId="77777777" w:rsidR="00FA54AD" w:rsidRPr="00222161" w:rsidRDefault="00FA54AD" w:rsidP="00FA54AD">
            <w:pPr>
              <w:pStyle w:val="paragraph"/>
              <w:numPr>
                <w:ilvl w:val="0"/>
                <w:numId w:val="43"/>
              </w:numPr>
              <w:spacing w:before="0" w:after="0"/>
              <w:textAlignment w:val="baseline"/>
              <w:rPr>
                <w:lang w:val="ca-ES"/>
              </w:rPr>
            </w:pPr>
            <w:r w:rsidRPr="00222161">
              <w:rPr>
                <w:rStyle w:val="Lletraperdefectedelpargraf"/>
                <w:rFonts w:ascii="Noto Sans" w:eastAsia="Noto Sans" w:hAnsi="Noto Sans" w:cs="Noto Sans"/>
                <w:sz w:val="18"/>
                <w:szCs w:val="18"/>
                <w:lang w:val="ca-ES"/>
              </w:rPr>
              <w:t>Característiques de la narrativa multivers. La coexistència de realitats paral·leles que interactuen entre si.</w:t>
            </w:r>
          </w:p>
        </w:tc>
      </w:tr>
      <w:tr w:rsidR="00FA54AD" w:rsidRPr="00222161" w14:paraId="7A9F510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F1A2F90" w14:textId="77777777" w:rsidR="00FA54AD" w:rsidRPr="00222161" w:rsidRDefault="00FA54AD" w:rsidP="00FA54AD">
            <w:pPr>
              <w:pStyle w:val="paragraph"/>
              <w:numPr>
                <w:ilvl w:val="0"/>
                <w:numId w:val="43"/>
              </w:numPr>
              <w:spacing w:before="0" w:after="0"/>
              <w:textAlignment w:val="baseline"/>
              <w:rPr>
                <w:lang w:val="ca-ES"/>
              </w:rPr>
            </w:pPr>
            <w:r w:rsidRPr="00222161">
              <w:rPr>
                <w:rStyle w:val="Lletraperdefectedelpargraf"/>
                <w:rFonts w:ascii="Noto Sans" w:eastAsia="Noto Sans" w:hAnsi="Noto Sans" w:cs="Noto Sans"/>
                <w:sz w:val="18"/>
                <w:szCs w:val="18"/>
                <w:lang w:val="ca-ES"/>
              </w:rPr>
              <w:t>El multivers en els videojocs a partir d’exemples destacats.</w:t>
            </w:r>
          </w:p>
        </w:tc>
      </w:tr>
    </w:tbl>
    <w:p w14:paraId="4CF519DE" w14:textId="77777777" w:rsidR="00FA54AD" w:rsidRPr="00222161" w:rsidRDefault="00FA54AD" w:rsidP="00FA54AD">
      <w:pPr>
        <w:pStyle w:val="paragraph"/>
        <w:spacing w:before="0" w:after="0"/>
        <w:textAlignment w:val="baseline"/>
        <w:rPr>
          <w:rFonts w:ascii="Noto Sans" w:hAnsi="Noto Sans"/>
          <w:b/>
          <w:bCs/>
          <w:sz w:val="18"/>
          <w:szCs w:val="18"/>
          <w:lang w:val="ca-ES"/>
        </w:rPr>
      </w:pPr>
    </w:p>
    <w:p w14:paraId="2E1355DE" w14:textId="77777777" w:rsidR="00FA54AD" w:rsidRDefault="00FA54AD"/>
    <w:sectPr w:rsidR="00FA54AD">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02FF" w:usb1="400078FF" w:usb2="00000021"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1A05A8"/>
    <w:multiLevelType w:val="multilevel"/>
    <w:tmpl w:val="43CC3F5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 w15:restartNumberingAfterBreak="0">
    <w:nsid w:val="0962172A"/>
    <w:multiLevelType w:val="multilevel"/>
    <w:tmpl w:val="CA1E5D3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 w15:restartNumberingAfterBreak="0">
    <w:nsid w:val="0EEF14BF"/>
    <w:multiLevelType w:val="multilevel"/>
    <w:tmpl w:val="2CFC089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 w15:restartNumberingAfterBreak="0">
    <w:nsid w:val="106D5C7A"/>
    <w:multiLevelType w:val="multilevel"/>
    <w:tmpl w:val="DCC648E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 w15:restartNumberingAfterBreak="0">
    <w:nsid w:val="17276A4F"/>
    <w:multiLevelType w:val="multilevel"/>
    <w:tmpl w:val="48AE9B1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 w15:restartNumberingAfterBreak="0">
    <w:nsid w:val="18367AC5"/>
    <w:multiLevelType w:val="multilevel"/>
    <w:tmpl w:val="35A0AAE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 w15:restartNumberingAfterBreak="0">
    <w:nsid w:val="1A2D6941"/>
    <w:multiLevelType w:val="multilevel"/>
    <w:tmpl w:val="73E6ADA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 w15:restartNumberingAfterBreak="0">
    <w:nsid w:val="1A416801"/>
    <w:multiLevelType w:val="multilevel"/>
    <w:tmpl w:val="5DC0F30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 w15:restartNumberingAfterBreak="0">
    <w:nsid w:val="1B216DE5"/>
    <w:multiLevelType w:val="multilevel"/>
    <w:tmpl w:val="69D2FF0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 w15:restartNumberingAfterBreak="0">
    <w:nsid w:val="1B39022E"/>
    <w:multiLevelType w:val="multilevel"/>
    <w:tmpl w:val="7A2418D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 w15:restartNumberingAfterBreak="0">
    <w:nsid w:val="1BEC7379"/>
    <w:multiLevelType w:val="multilevel"/>
    <w:tmpl w:val="5E4C040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 w15:restartNumberingAfterBreak="0">
    <w:nsid w:val="1BFA74E3"/>
    <w:multiLevelType w:val="multilevel"/>
    <w:tmpl w:val="F12A6C5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 w15:restartNumberingAfterBreak="0">
    <w:nsid w:val="20075F17"/>
    <w:multiLevelType w:val="multilevel"/>
    <w:tmpl w:val="7C4E578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 w15:restartNumberingAfterBreak="0">
    <w:nsid w:val="2201341C"/>
    <w:multiLevelType w:val="multilevel"/>
    <w:tmpl w:val="96523D7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 w15:restartNumberingAfterBreak="0">
    <w:nsid w:val="26107052"/>
    <w:multiLevelType w:val="multilevel"/>
    <w:tmpl w:val="87600BF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 w15:restartNumberingAfterBreak="0">
    <w:nsid w:val="26E60F7E"/>
    <w:multiLevelType w:val="multilevel"/>
    <w:tmpl w:val="02F602E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 w15:restartNumberingAfterBreak="0">
    <w:nsid w:val="2C6D162F"/>
    <w:multiLevelType w:val="multilevel"/>
    <w:tmpl w:val="6EA0724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7" w15:restartNumberingAfterBreak="0">
    <w:nsid w:val="2FBE43E2"/>
    <w:multiLevelType w:val="multilevel"/>
    <w:tmpl w:val="F836F8F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 w15:restartNumberingAfterBreak="0">
    <w:nsid w:val="322A3617"/>
    <w:multiLevelType w:val="multilevel"/>
    <w:tmpl w:val="8578F4B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 w15:restartNumberingAfterBreak="0">
    <w:nsid w:val="36481CBD"/>
    <w:multiLevelType w:val="multilevel"/>
    <w:tmpl w:val="7BBEB4D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0" w15:restartNumberingAfterBreak="0">
    <w:nsid w:val="3F944D80"/>
    <w:multiLevelType w:val="multilevel"/>
    <w:tmpl w:val="C5225F2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1" w15:restartNumberingAfterBreak="0">
    <w:nsid w:val="4150606D"/>
    <w:multiLevelType w:val="multilevel"/>
    <w:tmpl w:val="FEE2ED9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2" w15:restartNumberingAfterBreak="0">
    <w:nsid w:val="441A6E4F"/>
    <w:multiLevelType w:val="multilevel"/>
    <w:tmpl w:val="4CA2746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3" w15:restartNumberingAfterBreak="0">
    <w:nsid w:val="49742727"/>
    <w:multiLevelType w:val="multilevel"/>
    <w:tmpl w:val="554CA5B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4" w15:restartNumberingAfterBreak="0">
    <w:nsid w:val="49767CE3"/>
    <w:multiLevelType w:val="multilevel"/>
    <w:tmpl w:val="EDCA178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5" w15:restartNumberingAfterBreak="0">
    <w:nsid w:val="4D0A4772"/>
    <w:multiLevelType w:val="multilevel"/>
    <w:tmpl w:val="34B0D4E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6" w15:restartNumberingAfterBreak="0">
    <w:nsid w:val="520678C1"/>
    <w:multiLevelType w:val="multilevel"/>
    <w:tmpl w:val="8FDEB31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7" w15:restartNumberingAfterBreak="0">
    <w:nsid w:val="53CA31B8"/>
    <w:multiLevelType w:val="multilevel"/>
    <w:tmpl w:val="2F62358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8" w15:restartNumberingAfterBreak="0">
    <w:nsid w:val="54446DF8"/>
    <w:multiLevelType w:val="multilevel"/>
    <w:tmpl w:val="1E2617C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9" w15:restartNumberingAfterBreak="0">
    <w:nsid w:val="557D7096"/>
    <w:multiLevelType w:val="multilevel"/>
    <w:tmpl w:val="100E3F1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0" w15:restartNumberingAfterBreak="0">
    <w:nsid w:val="592F375C"/>
    <w:multiLevelType w:val="multilevel"/>
    <w:tmpl w:val="022A4EC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1" w15:restartNumberingAfterBreak="0">
    <w:nsid w:val="59CD525D"/>
    <w:multiLevelType w:val="multilevel"/>
    <w:tmpl w:val="E3B8B68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2" w15:restartNumberingAfterBreak="0">
    <w:nsid w:val="5E8C7AE3"/>
    <w:multiLevelType w:val="multilevel"/>
    <w:tmpl w:val="44AAAA7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3" w15:restartNumberingAfterBreak="0">
    <w:nsid w:val="5FBA3E3F"/>
    <w:multiLevelType w:val="multilevel"/>
    <w:tmpl w:val="941ED6B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4" w15:restartNumberingAfterBreak="0">
    <w:nsid w:val="688D3815"/>
    <w:multiLevelType w:val="multilevel"/>
    <w:tmpl w:val="8672556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5" w15:restartNumberingAfterBreak="0">
    <w:nsid w:val="69AF35DF"/>
    <w:multiLevelType w:val="multilevel"/>
    <w:tmpl w:val="C49639E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6" w15:restartNumberingAfterBreak="0">
    <w:nsid w:val="6AF63790"/>
    <w:multiLevelType w:val="multilevel"/>
    <w:tmpl w:val="B15CC17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7" w15:restartNumberingAfterBreak="0">
    <w:nsid w:val="708F6A4D"/>
    <w:multiLevelType w:val="multilevel"/>
    <w:tmpl w:val="AD96DA4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8" w15:restartNumberingAfterBreak="0">
    <w:nsid w:val="73D44CD4"/>
    <w:multiLevelType w:val="multilevel"/>
    <w:tmpl w:val="3C82D3E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9" w15:restartNumberingAfterBreak="0">
    <w:nsid w:val="77C103B0"/>
    <w:multiLevelType w:val="multilevel"/>
    <w:tmpl w:val="6CBE1B8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0" w15:restartNumberingAfterBreak="0">
    <w:nsid w:val="780662E7"/>
    <w:multiLevelType w:val="multilevel"/>
    <w:tmpl w:val="0910FCA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1" w15:restartNumberingAfterBreak="0">
    <w:nsid w:val="78A64CB3"/>
    <w:multiLevelType w:val="multilevel"/>
    <w:tmpl w:val="47BA048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2" w15:restartNumberingAfterBreak="0">
    <w:nsid w:val="78ED678D"/>
    <w:multiLevelType w:val="multilevel"/>
    <w:tmpl w:val="BBD45B0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num w:numId="1" w16cid:durableId="2135170506">
    <w:abstractNumId w:val="35"/>
  </w:num>
  <w:num w:numId="2" w16cid:durableId="68886763">
    <w:abstractNumId w:val="14"/>
  </w:num>
  <w:num w:numId="3" w16cid:durableId="1962494270">
    <w:abstractNumId w:val="11"/>
  </w:num>
  <w:num w:numId="4" w16cid:durableId="244194144">
    <w:abstractNumId w:val="31"/>
  </w:num>
  <w:num w:numId="5" w16cid:durableId="1377125120">
    <w:abstractNumId w:val="22"/>
  </w:num>
  <w:num w:numId="6" w16cid:durableId="1280142245">
    <w:abstractNumId w:val="15"/>
  </w:num>
  <w:num w:numId="7" w16cid:durableId="707611963">
    <w:abstractNumId w:val="37"/>
  </w:num>
  <w:num w:numId="8" w16cid:durableId="733046411">
    <w:abstractNumId w:val="39"/>
  </w:num>
  <w:num w:numId="9" w16cid:durableId="1530332197">
    <w:abstractNumId w:val="42"/>
  </w:num>
  <w:num w:numId="10" w16cid:durableId="301927035">
    <w:abstractNumId w:val="25"/>
  </w:num>
  <w:num w:numId="11" w16cid:durableId="1969580272">
    <w:abstractNumId w:val="3"/>
  </w:num>
  <w:num w:numId="12" w16cid:durableId="678041150">
    <w:abstractNumId w:val="27"/>
  </w:num>
  <w:num w:numId="13" w16cid:durableId="1756824165">
    <w:abstractNumId w:val="8"/>
  </w:num>
  <w:num w:numId="14" w16cid:durableId="1852598290">
    <w:abstractNumId w:val="18"/>
  </w:num>
  <w:num w:numId="15" w16cid:durableId="1429472297">
    <w:abstractNumId w:val="29"/>
  </w:num>
  <w:num w:numId="16" w16cid:durableId="1406415423">
    <w:abstractNumId w:val="32"/>
  </w:num>
  <w:num w:numId="17" w16cid:durableId="1780835772">
    <w:abstractNumId w:val="6"/>
  </w:num>
  <w:num w:numId="18" w16cid:durableId="1791628233">
    <w:abstractNumId w:val="26"/>
  </w:num>
  <w:num w:numId="19" w16cid:durableId="1453285426">
    <w:abstractNumId w:val="2"/>
  </w:num>
  <w:num w:numId="20" w16cid:durableId="761682566">
    <w:abstractNumId w:val="9"/>
  </w:num>
  <w:num w:numId="21" w16cid:durableId="619847200">
    <w:abstractNumId w:val="30"/>
  </w:num>
  <w:num w:numId="22" w16cid:durableId="1970285883">
    <w:abstractNumId w:val="33"/>
  </w:num>
  <w:num w:numId="23" w16cid:durableId="439957105">
    <w:abstractNumId w:val="7"/>
  </w:num>
  <w:num w:numId="24" w16cid:durableId="432359809">
    <w:abstractNumId w:val="17"/>
  </w:num>
  <w:num w:numId="25" w16cid:durableId="152911518">
    <w:abstractNumId w:val="36"/>
  </w:num>
  <w:num w:numId="26" w16cid:durableId="1142117971">
    <w:abstractNumId w:val="21"/>
  </w:num>
  <w:num w:numId="27" w16cid:durableId="2060397531">
    <w:abstractNumId w:val="20"/>
  </w:num>
  <w:num w:numId="28" w16cid:durableId="1127118960">
    <w:abstractNumId w:val="24"/>
  </w:num>
  <w:num w:numId="29" w16cid:durableId="1858038235">
    <w:abstractNumId w:val="38"/>
  </w:num>
  <w:num w:numId="30" w16cid:durableId="333533594">
    <w:abstractNumId w:val="12"/>
  </w:num>
  <w:num w:numId="31" w16cid:durableId="2075659714">
    <w:abstractNumId w:val="23"/>
  </w:num>
  <w:num w:numId="32" w16cid:durableId="1023213740">
    <w:abstractNumId w:val="13"/>
  </w:num>
  <w:num w:numId="33" w16cid:durableId="394163179">
    <w:abstractNumId w:val="34"/>
  </w:num>
  <w:num w:numId="34" w16cid:durableId="2068602930">
    <w:abstractNumId w:val="41"/>
  </w:num>
  <w:num w:numId="35" w16cid:durableId="1615987378">
    <w:abstractNumId w:val="4"/>
  </w:num>
  <w:num w:numId="36" w16cid:durableId="1742633518">
    <w:abstractNumId w:val="1"/>
  </w:num>
  <w:num w:numId="37" w16cid:durableId="1117749190">
    <w:abstractNumId w:val="40"/>
  </w:num>
  <w:num w:numId="38" w16cid:durableId="433287562">
    <w:abstractNumId w:val="10"/>
  </w:num>
  <w:num w:numId="39" w16cid:durableId="2002465767">
    <w:abstractNumId w:val="28"/>
  </w:num>
  <w:num w:numId="40" w16cid:durableId="547911905">
    <w:abstractNumId w:val="19"/>
  </w:num>
  <w:num w:numId="41" w16cid:durableId="1498575601">
    <w:abstractNumId w:val="5"/>
  </w:num>
  <w:num w:numId="42" w16cid:durableId="102313140">
    <w:abstractNumId w:val="0"/>
  </w:num>
  <w:num w:numId="43" w16cid:durableId="1761489174">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A54AD"/>
    <w:rsid w:val="001E0E02"/>
    <w:rsid w:val="00FA54AD"/>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410BE7"/>
  <w15:chartTrackingRefBased/>
  <w15:docId w15:val="{1920F5B0-6A8E-4F76-9F95-95F139002E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A54AD"/>
    <w:pPr>
      <w:suppressAutoHyphens/>
      <w:autoSpaceDN w:val="0"/>
      <w:spacing w:after="0" w:line="240" w:lineRule="auto"/>
    </w:pPr>
    <w:rPr>
      <w:rFonts w:ascii="Noto Sans" w:eastAsia="Noto Sans" w:hAnsi="Noto Sans" w:cs="Noto Sans"/>
      <w:kern w:val="0"/>
      <w:sz w:val="22"/>
      <w:szCs w:val="22"/>
      <w:lang w:val="ca-ES"/>
      <w14:ligatures w14:val="none"/>
    </w:rPr>
  </w:style>
  <w:style w:type="paragraph" w:styleId="Ttulo1">
    <w:name w:val="heading 1"/>
    <w:basedOn w:val="Normal"/>
    <w:next w:val="Normal"/>
    <w:link w:val="Ttulo1Car"/>
    <w:uiPriority w:val="9"/>
    <w:qFormat/>
    <w:rsid w:val="00FA54A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FA54A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FA54AD"/>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FA54AD"/>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FA54AD"/>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FA54AD"/>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FA54AD"/>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FA54AD"/>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FA54AD"/>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FA54AD"/>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FA54AD"/>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FA54AD"/>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FA54AD"/>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FA54AD"/>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FA54AD"/>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FA54AD"/>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FA54AD"/>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FA54AD"/>
    <w:rPr>
      <w:rFonts w:eastAsiaTheme="majorEastAsia" w:cstheme="majorBidi"/>
      <w:color w:val="272727" w:themeColor="text1" w:themeTint="D8"/>
    </w:rPr>
  </w:style>
  <w:style w:type="paragraph" w:styleId="Ttulo">
    <w:name w:val="Title"/>
    <w:basedOn w:val="Normal"/>
    <w:next w:val="Normal"/>
    <w:link w:val="TtuloCar"/>
    <w:uiPriority w:val="10"/>
    <w:qFormat/>
    <w:rsid w:val="00FA54AD"/>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FA54AD"/>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FA54AD"/>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FA54AD"/>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FA54AD"/>
    <w:pPr>
      <w:spacing w:before="160"/>
      <w:jc w:val="center"/>
    </w:pPr>
    <w:rPr>
      <w:i/>
      <w:iCs/>
      <w:color w:val="404040" w:themeColor="text1" w:themeTint="BF"/>
    </w:rPr>
  </w:style>
  <w:style w:type="character" w:customStyle="1" w:styleId="CitaCar">
    <w:name w:val="Cita Car"/>
    <w:basedOn w:val="Fuentedeprrafopredeter"/>
    <w:link w:val="Cita"/>
    <w:uiPriority w:val="29"/>
    <w:rsid w:val="00FA54AD"/>
    <w:rPr>
      <w:i/>
      <w:iCs/>
      <w:color w:val="404040" w:themeColor="text1" w:themeTint="BF"/>
    </w:rPr>
  </w:style>
  <w:style w:type="paragraph" w:styleId="Prrafodelista">
    <w:name w:val="List Paragraph"/>
    <w:basedOn w:val="Normal"/>
    <w:uiPriority w:val="34"/>
    <w:qFormat/>
    <w:rsid w:val="00FA54AD"/>
    <w:pPr>
      <w:ind w:left="720"/>
      <w:contextualSpacing/>
    </w:pPr>
  </w:style>
  <w:style w:type="character" w:styleId="nfasisintenso">
    <w:name w:val="Intense Emphasis"/>
    <w:basedOn w:val="Fuentedeprrafopredeter"/>
    <w:uiPriority w:val="21"/>
    <w:qFormat/>
    <w:rsid w:val="00FA54AD"/>
    <w:rPr>
      <w:i/>
      <w:iCs/>
      <w:color w:val="0F4761" w:themeColor="accent1" w:themeShade="BF"/>
    </w:rPr>
  </w:style>
  <w:style w:type="paragraph" w:styleId="Citadestacada">
    <w:name w:val="Intense Quote"/>
    <w:basedOn w:val="Normal"/>
    <w:next w:val="Normal"/>
    <w:link w:val="CitadestacadaCar"/>
    <w:uiPriority w:val="30"/>
    <w:qFormat/>
    <w:rsid w:val="00FA54A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FA54AD"/>
    <w:rPr>
      <w:i/>
      <w:iCs/>
      <w:color w:val="0F4761" w:themeColor="accent1" w:themeShade="BF"/>
    </w:rPr>
  </w:style>
  <w:style w:type="character" w:styleId="Referenciaintensa">
    <w:name w:val="Intense Reference"/>
    <w:basedOn w:val="Fuentedeprrafopredeter"/>
    <w:uiPriority w:val="32"/>
    <w:qFormat/>
    <w:rsid w:val="00FA54AD"/>
    <w:rPr>
      <w:b/>
      <w:bCs/>
      <w:smallCaps/>
      <w:color w:val="0F4761" w:themeColor="accent1" w:themeShade="BF"/>
      <w:spacing w:val="5"/>
    </w:rPr>
  </w:style>
  <w:style w:type="paragraph" w:customStyle="1" w:styleId="paragraph">
    <w:name w:val="paragraph"/>
    <w:basedOn w:val="Normal"/>
    <w:rsid w:val="00FA54AD"/>
    <w:pPr>
      <w:spacing w:before="100" w:after="100"/>
    </w:pPr>
    <w:rPr>
      <w:rFonts w:ascii="Times New Roman" w:eastAsia="Times New Roman" w:hAnsi="Times New Roman" w:cs="Times New Roman"/>
      <w:sz w:val="24"/>
      <w:szCs w:val="24"/>
      <w:lang w:val="es-ES" w:eastAsia="es-ES"/>
    </w:rPr>
  </w:style>
  <w:style w:type="character" w:customStyle="1" w:styleId="Lletraperdefectedelpargraf">
    <w:name w:val="Lletra per defecte del paràgraf"/>
    <w:rsid w:val="00FA54A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11</Pages>
  <Words>5858</Words>
  <Characters>32224</Characters>
  <Application>Microsoft Office Word</Application>
  <DocSecurity>0</DocSecurity>
  <Lines>268</Lines>
  <Paragraphs>76</Paragraphs>
  <ScaleCrop>false</ScaleCrop>
  <Company>Govern de les Illes Balears</Company>
  <LinksUpToDate>false</LinksUpToDate>
  <CharactersWithSpaces>38006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Mª  Luciano Amengual</dc:creator>
  <cp:keywords/>
  <dc:description/>
  <cp:lastModifiedBy>Elena Mª  Luciano Amengual</cp:lastModifiedBy>
  <cp:revision>1</cp:revision>
  <dcterms:created xsi:type="dcterms:W3CDTF">2025-08-11T10:39:00Z</dcterms:created>
  <dcterms:modified xsi:type="dcterms:W3CDTF">2025-08-11T10:40:00Z</dcterms:modified>
</cp:coreProperties>
</file>