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D0E51F" w14:textId="77777777" w:rsidR="007C7298" w:rsidRPr="00222161" w:rsidRDefault="007C7298" w:rsidP="007C7298">
      <w:pPr>
        <w:pStyle w:val="paragraph"/>
        <w:spacing w:before="0" w:after="0"/>
        <w:textAlignment w:val="baseline"/>
        <w:rPr>
          <w:lang w:val="ca-ES"/>
        </w:rPr>
      </w:pPr>
      <w:r w:rsidRPr="00222161">
        <w:rPr>
          <w:rStyle w:val="normaltextrun"/>
          <w:rFonts w:ascii="Noto Sans" w:eastAsia="MS Gothic" w:hAnsi="Noto Sans"/>
          <w:b/>
          <w:bCs/>
          <w:sz w:val="18"/>
          <w:szCs w:val="18"/>
          <w:lang w:val="ca-ES"/>
        </w:rPr>
        <w:t>Història del Món Contemporani</w:t>
      </w:r>
      <w:r w:rsidRPr="00222161">
        <w:rPr>
          <w:rStyle w:val="eop"/>
          <w:rFonts w:ascii="Noto Sans" w:eastAsia="MS Gothic" w:hAnsi="Noto Sans"/>
          <w:b/>
          <w:bCs/>
          <w:sz w:val="18"/>
          <w:szCs w:val="18"/>
          <w:lang w:val="ca-ES"/>
        </w:rPr>
        <w:t> </w:t>
      </w:r>
    </w:p>
    <w:p w14:paraId="05F2B965" w14:textId="77777777" w:rsidR="007C7298" w:rsidRPr="00222161" w:rsidRDefault="007C7298" w:rsidP="007C729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170178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BF1715" w14:textId="77777777" w:rsidR="007C7298"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matèria d’Història del Món Contemporani pretén proporcionar als alumnes una visió rigorosa i alhora útil i funcional de la història contemporània, orientada a promoure l’observació, anàlisi i interpretació del seu entorn real i, al mateix temps, a l’exercici d’una ciutadania activa i implicada en la vida social. El pensament històric, que integra el conjunt d’intencions, estratègies i mètodes que orienten l’estudi del passat, es posa al servei de la comprensió del present per afrontar així els reptes que ens planteja el segle </w:t>
            </w:r>
            <w:r w:rsidRPr="00222161">
              <w:rPr>
                <w:rFonts w:ascii="Noto Sans" w:hAnsi="Noto Sans"/>
                <w:smallCaps/>
                <w:sz w:val="18"/>
                <w:szCs w:val="18"/>
                <w:lang w:val="ca-ES"/>
              </w:rPr>
              <w:t>xxi</w:t>
            </w:r>
            <w:r w:rsidRPr="00222161">
              <w:rPr>
                <w:rFonts w:ascii="Noto Sans" w:hAnsi="Noto Sans"/>
                <w:sz w:val="18"/>
                <w:szCs w:val="18"/>
                <w:lang w:val="ca-ES"/>
              </w:rPr>
              <w:t>. Perquè és des de l’observació del món actual i la previsió de l’avenir que ja despunta, d’on sorgeix la necessitat de dirigir la nostra mirada a la història, més o menys recent, per obtenir les claus, les preguntes i tal vegada també alguna de les respostes amb què entendre i millorar el món en el qual vivim. Els problemes i reptes que ens planteja la realitat globalitzada que configura el nostre entorn són múltiples i ineludibles i no és possible atendre’ls sense els recursos que ens ofereix la història contemporània que, des de fa una mica més de dos segles, tracta de donar resposta a bona part d’aquests desafiaments. En aquest sentit, els alumnes han de prendre consciència que hereta un llegat, donat en les experiències acumulades per les generacions que ens van precedir en el qual, al costat dels grans assoliments que ens permeten disposar avui d’un relatiu benestar, també cal trobar errors, fracassos i fets dolorosos que cal afrontar i incorporar a la nostra memòria col·lectiva per aprendre a evitar situacions semblants. Ara bé, concebre la història com un procés obert, sempre en construcció, en el qual els ciutadans escriuen el seu destí, implica assumir una responsabilitat cívica compromesa amb una societat més justa, equitativa i solidària.</w:t>
            </w:r>
          </w:p>
          <w:p w14:paraId="7CE54DBA" w14:textId="77777777" w:rsidR="007C7298" w:rsidRDefault="007C7298" w:rsidP="00DD0ECD">
            <w:pPr>
              <w:pStyle w:val="paragraph"/>
              <w:spacing w:before="0" w:after="0"/>
              <w:textAlignment w:val="baseline"/>
              <w:rPr>
                <w:lang w:val="ca-ES"/>
              </w:rPr>
            </w:pPr>
          </w:p>
          <w:p w14:paraId="03E3D541" w14:textId="77777777" w:rsidR="007C7298"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l’aproximació a la metodologia històrica obliga els alumnes a l’ús rigorós i crític de les fonts, a la utilització precisa dels conceptes i del marc de la historiografia i al coneixement reflexiu de les principals teories i corrents acadèmics que s’han desenvolupat en l’àmbit de la història i d’altres ciències socials afins. Així mateix, la metodologia històrica promou l’exercici de processos inductius i d’indagació relacionats amb estratègies d’utilització de documents i proves, com també la cerca i tractament d’informació i fonts textuals, gràfiques, audiovisuals, artístiques, literàries, hemerogràfiques i sonores, accessibles en molts casos gràcies a plataformes digitals. Finalment, la utilització de dades, el contrast, contextualització i interpretació de la informació i el treball directe amb la narració històrica, permeten entendre la història com un àmbit de coneixement en construcció, en contínua revisió i canvi i condicionat pels interessos que, des del present, marquen la rellevància de determinades qüestions i plantejaments. En tots aquests processos adquireix un paper fonamental l’exercici del pensament crític, fonamentat i raonat, igual que la transferència d’informació i del coneixement elaborat, que a més de suposar l’ús avançat de mitjans digitals implica també el desenvolupament d’estratègies comunicatives eficaces.</w:t>
            </w:r>
          </w:p>
          <w:p w14:paraId="5678DBAE" w14:textId="77777777" w:rsidR="007C7298" w:rsidRPr="00222161" w:rsidRDefault="007C7298" w:rsidP="00DD0ECD">
            <w:pPr>
              <w:pStyle w:val="paragraph"/>
              <w:spacing w:before="0" w:after="0"/>
              <w:textAlignment w:val="baseline"/>
              <w:rPr>
                <w:rFonts w:ascii="Noto Sans" w:hAnsi="Noto Sans"/>
                <w:sz w:val="18"/>
                <w:szCs w:val="18"/>
                <w:lang w:val="ca-ES"/>
              </w:rPr>
            </w:pPr>
          </w:p>
          <w:p w14:paraId="75907D78" w14:textId="77777777" w:rsidR="007C7298"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Les diferents competències específiques que conformen la matèria es dirigeixen a l’assoliment de les finalitats ja enunciades, identificant les estratègies, eines i processos necessaris per introduir els alumnes en el pensament històric i per abordar les claus i les grans qüestions entorn de les quals es configura el món contemporani. S’hi tracten els temes i esdeveniments fonamentals que han marcat el transcurs de la història contemporània fins al món actual, com també els reptes que és necessari afrontar en el present per encarar el segle </w:t>
            </w:r>
            <w:r w:rsidRPr="00222161">
              <w:rPr>
                <w:rFonts w:ascii="Noto Sans" w:hAnsi="Noto Sans"/>
                <w:smallCaps/>
                <w:sz w:val="18"/>
                <w:szCs w:val="18"/>
                <w:lang w:val="ca-ES"/>
              </w:rPr>
              <w:t>xxi</w:t>
            </w:r>
            <w:r w:rsidRPr="00222161">
              <w:rPr>
                <w:rFonts w:ascii="Noto Sans" w:hAnsi="Noto Sans"/>
                <w:sz w:val="18"/>
                <w:szCs w:val="18"/>
                <w:lang w:val="ca-ES"/>
              </w:rPr>
              <w:t>. Així, a més d’habilitats i procediments concrets i referències a determinats àmbits de coneixement associats a qüestions i temes clau, les competències específiques fan referència als valors i actituds que conformen l’orientació pràctica i funcional de la matèria i el compromís social que aquesta vol promoure.</w:t>
            </w:r>
          </w:p>
          <w:p w14:paraId="432A6DF0" w14:textId="77777777" w:rsidR="007C7298" w:rsidRPr="00222161" w:rsidRDefault="007C7298" w:rsidP="00DD0ECD">
            <w:pPr>
              <w:pStyle w:val="paragraph"/>
              <w:spacing w:before="0" w:after="0"/>
              <w:textAlignment w:val="baseline"/>
              <w:rPr>
                <w:lang w:val="ca-ES"/>
              </w:rPr>
            </w:pPr>
          </w:p>
          <w:p w14:paraId="4DC86814" w14:textId="77777777" w:rsidR="007C7298"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conjuguen les competències específiques amb els sabers bàsics i estan orientats a l’assoliment dels objectius generals del batxillerat. S’hi incorporen tots els tipus de sabers, coneixements, destreses, actituds i valors, que hauran d’estimar-se de manera conjunta i equilibrada. Suposen, així, l’adaptació d’estratègies metodològiques i accions educatives en les quals s’exercitin tant els processos instrumentals com les actituds, aplicant-se per això els principis i pautes metodològiques del pensament històric en la construcció del coneixement. Aquesta adaptació implica, per tant, la disposició d’instruments d’avaluació adequats i diferenciats amb els quals ponderar un conjunt ampli i divers d’accions, tenint sempre en compte la diversitat i individualitat dels alumnes.</w:t>
            </w:r>
          </w:p>
          <w:p w14:paraId="1C4DA394" w14:textId="77777777" w:rsidR="007C7298" w:rsidRPr="00222161" w:rsidRDefault="007C7298" w:rsidP="00DD0ECD">
            <w:pPr>
              <w:pStyle w:val="paragraph"/>
              <w:spacing w:before="0" w:after="0"/>
              <w:textAlignment w:val="baseline"/>
              <w:rPr>
                <w:rFonts w:ascii="Noto Sans" w:hAnsi="Noto Sans"/>
                <w:sz w:val="18"/>
                <w:szCs w:val="18"/>
                <w:lang w:val="ca-ES"/>
              </w:rPr>
            </w:pPr>
          </w:p>
          <w:p w14:paraId="69893636"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plantejament i disseny d’aquesta matèria respon a una proposta d’aprenentatge general comú al desenvolupament de la matèria de Geografia i Història en educació secundària obligatòria i de la matèria d’Història d’Espanya de segon de batxillerat. D’aquesta manera, tant els pressuposts didàctics i la definició competencial com l’organització dels sabers bàsics mantenen la redacció i l’estructura estretament vinculades, la qual cosa permet concebre d’una manera coherent l’aprenentatge de la història i de les ciències socials, com també apreciar millor el seu valor educatiu.</w:t>
            </w:r>
          </w:p>
          <w:p w14:paraId="4FF1A077" w14:textId="77777777" w:rsidR="007C7298" w:rsidRPr="00222161" w:rsidRDefault="007C7298" w:rsidP="00DD0ECD">
            <w:pPr>
              <w:pStyle w:val="paragraph"/>
              <w:spacing w:before="0" w:after="0"/>
              <w:textAlignment w:val="baseline"/>
              <w:rPr>
                <w:rFonts w:ascii="Noto Sans" w:hAnsi="Noto Sans"/>
                <w:sz w:val="18"/>
                <w:szCs w:val="18"/>
                <w:lang w:val="ca-ES"/>
              </w:rPr>
            </w:pPr>
          </w:p>
          <w:p w14:paraId="03A5CFD3"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Quant a l’organització dels sabers bàsics s’ha optat per la presentació cronològica, amb la qual els professors i els alumnes es troben més familiaritzats, però en la seva definició i articulació pot observar-se una intenció temàtica, incidint en els elements i problemes que resulten més rellevants de cada època històrica. Aquesta manera d’organitzar els sabers no va en detriment de la promoció no sols de la connexió del passat amb el present immediat, per insistir així en el caràcter funcional i significatiu dels aprenentatges, sinó també de l’establiment de marcs comparatius respecte al desplegament d’experiències i processos històrics determinats entre diferents etapes de la mateixa època. D’aquesta manera, s’accentua el tipus d’aproximació interpretativa i comprensiva de la història contemporània que es pretén, sense que per això es descontextualitzin els fets i esdeveniments concrets més rellevants, que han de ser identificats i explicats des dels paràmetres i variables que defineixen cada moment històric i l’aplicació del criteri de causalitat, essencial en aquesta disciplina. D’altra banda, aquesta proposta de sabers ha de permetre als professors i a l’equip docent dels centres desenvolupar les pròpies intencions i programacions educatives, incorporant projectes interdisciplinaris que impliquin el treball amb altres matèries.</w:t>
            </w:r>
          </w:p>
          <w:p w14:paraId="0B2275EC" w14:textId="77777777" w:rsidR="007C7298" w:rsidRPr="00222161" w:rsidRDefault="007C7298" w:rsidP="00DD0ECD">
            <w:pPr>
              <w:pStyle w:val="paragraph"/>
              <w:spacing w:before="0" w:after="0"/>
              <w:textAlignment w:val="baseline"/>
              <w:rPr>
                <w:rFonts w:ascii="Noto Sans" w:hAnsi="Noto Sans"/>
                <w:sz w:val="18"/>
                <w:szCs w:val="18"/>
                <w:lang w:val="ca-ES"/>
              </w:rPr>
            </w:pPr>
          </w:p>
          <w:p w14:paraId="44128EEA" w14:textId="77777777" w:rsidR="007C7298" w:rsidRPr="00222161" w:rsidRDefault="007C7298" w:rsidP="00DD0ECD">
            <w:pPr>
              <w:pStyle w:val="paragraph"/>
              <w:spacing w:before="0" w:after="0"/>
              <w:textAlignment w:val="baseline"/>
              <w:rPr>
                <w:lang w:val="ca-ES"/>
              </w:rPr>
            </w:pPr>
            <w:r w:rsidRPr="00222161">
              <w:rPr>
                <w:rFonts w:ascii="Noto Sans" w:hAnsi="Noto Sans"/>
                <w:sz w:val="18"/>
                <w:szCs w:val="18"/>
                <w:lang w:val="ca-ES"/>
              </w:rPr>
              <w:t xml:space="preserve">Des d’aquesta perspectiva competencial de la matèria, en la qual l’exercici d’habilitats i processos associats al pensament històric resulta ineludible, és necessari generar situacions actives d’aprenentatge en les quals es desenvolupin propostes d’indagació i recerca basades en projectes d’interès científic, cultural i social i en les quals els alumnes siguin els encarregats de processar la informació, construir el coneixement i transferir-lo. D’altra banda, donat el valor que es confereix a aquesta disciplina per a l’anàlisi de la realitat, és recomanable tractar constantment situacions actuals i establir constants inferències entre el passat i el present. A més, la presència de dos blocs específics sobre «Reptes del món actual» i «Compromís cívic» incideix en la necessitat de considerar la història com un instrument no sols per a l’anàlisi del present, sinó també per a l’adopció de compromisos davant els reptes del segle </w:t>
            </w:r>
            <w:r w:rsidRPr="00222161">
              <w:rPr>
                <w:rFonts w:ascii="Noto Sans" w:hAnsi="Noto Sans"/>
                <w:smallCaps/>
                <w:sz w:val="18"/>
                <w:szCs w:val="18"/>
                <w:lang w:val="ca-ES"/>
              </w:rPr>
              <w:t>xxi</w:t>
            </w:r>
            <w:r w:rsidRPr="00222161">
              <w:rPr>
                <w:rFonts w:ascii="Noto Sans" w:hAnsi="Noto Sans"/>
                <w:sz w:val="18"/>
                <w:szCs w:val="18"/>
                <w:lang w:val="ca-ES"/>
              </w:rPr>
              <w:t>. En qualsevol cas, s’haurà de procurar que els aprenentatges es connectin amb la realitat pròxima dels alumnes, relacionant els diferents continguts amb el conjunt d’experiències històriques que formen la memòria col·lectiva i el patrimoni i l’entorn cultural, material i immaterial del qual formen part.</w:t>
            </w:r>
          </w:p>
        </w:tc>
      </w:tr>
    </w:tbl>
    <w:p w14:paraId="2E8B0416" w14:textId="77777777" w:rsidR="007C7298" w:rsidRPr="00222161" w:rsidRDefault="007C7298" w:rsidP="007C7298">
      <w:pPr>
        <w:pStyle w:val="paragraph"/>
        <w:spacing w:before="0" w:after="0"/>
        <w:textAlignment w:val="baseline"/>
        <w:rPr>
          <w:rFonts w:ascii="Noto Sans" w:hAnsi="Noto Sans"/>
          <w:b/>
          <w:bCs/>
          <w:sz w:val="18"/>
          <w:szCs w:val="18"/>
          <w:lang w:val="ca-ES"/>
        </w:rPr>
      </w:pPr>
    </w:p>
    <w:p w14:paraId="26287DBC" w14:textId="77777777" w:rsidR="007C7298" w:rsidRPr="00222161" w:rsidRDefault="007C7298" w:rsidP="007C7298">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7A6C628B" w14:textId="77777777" w:rsidR="007C7298" w:rsidRPr="00222161" w:rsidRDefault="007C7298" w:rsidP="007C7298">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3EEC28E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B0D791D"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Reconèixer els moviments, accions i transformacions històriques que han contribuït al fiançament de la llibertat en el món contemporani, a través de l’estudi comparat de casos i l’ús correcte de termes i conceptes històrics, per valorar els assoliments que suposen els sistemes democràtics com a garantia principal per a la convivència i l’exercici dels drets fonamentals.</w:t>
            </w:r>
          </w:p>
        </w:tc>
      </w:tr>
      <w:tr w:rsidR="007C7298" w:rsidRPr="00222161" w14:paraId="74719D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E8DCF7" w14:textId="77777777" w:rsidR="007C7298" w:rsidRPr="00222161" w:rsidRDefault="007C7298" w:rsidP="00DD0ECD">
            <w:pPr>
              <w:pStyle w:val="paragraph"/>
              <w:spacing w:before="0" w:after="0"/>
              <w:textAlignment w:val="baseline"/>
              <w:rPr>
                <w:lang w:val="ca-ES"/>
              </w:rPr>
            </w:pPr>
            <w:r w:rsidRPr="00222161">
              <w:rPr>
                <w:rFonts w:ascii="Noto Sans" w:hAnsi="Noto Sans"/>
                <w:sz w:val="18"/>
                <w:szCs w:val="18"/>
                <w:lang w:val="ca-ES"/>
              </w:rPr>
              <w:t xml:space="preserve">El concepte de </w:t>
            </w:r>
            <w:r w:rsidRPr="00222161">
              <w:rPr>
                <w:rFonts w:ascii="Noto Sans" w:hAnsi="Noto Sans"/>
                <w:i/>
                <w:iCs/>
                <w:sz w:val="18"/>
                <w:szCs w:val="18"/>
                <w:lang w:val="ca-ES"/>
              </w:rPr>
              <w:t>llibertat</w:t>
            </w:r>
            <w:r w:rsidRPr="00222161">
              <w:rPr>
                <w:rFonts w:ascii="Noto Sans" w:hAnsi="Noto Sans"/>
                <w:sz w:val="18"/>
                <w:szCs w:val="18"/>
                <w:lang w:val="ca-ES"/>
              </w:rPr>
              <w:t xml:space="preserve"> constitueix un dels elements fonamentals per a l’anàlisi i comprensió de la història del món contemporani. L’aproximació als múltiples significats que ha adquirit des del segle </w:t>
            </w:r>
            <w:r w:rsidRPr="00222161">
              <w:rPr>
                <w:rFonts w:ascii="Noto Sans" w:hAnsi="Noto Sans"/>
                <w:smallCaps/>
                <w:sz w:val="18"/>
                <w:szCs w:val="18"/>
                <w:lang w:val="ca-ES"/>
              </w:rPr>
              <w:t>xviii</w:t>
            </w:r>
            <w:r w:rsidRPr="00222161">
              <w:rPr>
                <w:rFonts w:ascii="Noto Sans" w:hAnsi="Noto Sans"/>
                <w:sz w:val="18"/>
                <w:szCs w:val="18"/>
                <w:lang w:val="ca-ES"/>
              </w:rPr>
              <w:t xml:space="preserve"> fins a l’actualitat resulta essencial per comprendre els principals moviments ideològics, polítics i socials que s’han desenvolupat i els processos de transformació als quals ha donat lloc. De la mateixa manera, els alumnes han d’entendre i introduir en la seva anàlisi les diferents dimensions del temps històric, com també la relació entre els factors més lents i estructurals i les conjuntures de canvi, a través de l’ús de conceptes claus del pensament històric com els de </w:t>
            </w:r>
            <w:r w:rsidRPr="00222161">
              <w:rPr>
                <w:rFonts w:ascii="Noto Sans" w:hAnsi="Noto Sans"/>
                <w:i/>
                <w:iCs/>
                <w:sz w:val="18"/>
                <w:szCs w:val="18"/>
                <w:lang w:val="ca-ES"/>
              </w:rPr>
              <w:t>revolució</w:t>
            </w:r>
            <w:r w:rsidRPr="00222161">
              <w:rPr>
                <w:rFonts w:ascii="Noto Sans" w:hAnsi="Noto Sans"/>
                <w:sz w:val="18"/>
                <w:szCs w:val="18"/>
                <w:lang w:val="ca-ES"/>
              </w:rPr>
              <w:t xml:space="preserve"> o </w:t>
            </w:r>
            <w:r w:rsidRPr="00222161">
              <w:rPr>
                <w:rFonts w:ascii="Noto Sans" w:hAnsi="Noto Sans"/>
                <w:i/>
                <w:iCs/>
                <w:sz w:val="18"/>
                <w:szCs w:val="18"/>
                <w:lang w:val="ca-ES"/>
              </w:rPr>
              <w:t>transició</w:t>
            </w:r>
            <w:r w:rsidRPr="00222161">
              <w:rPr>
                <w:rFonts w:ascii="Noto Sans" w:hAnsi="Noto Sans"/>
                <w:sz w:val="18"/>
                <w:szCs w:val="18"/>
                <w:lang w:val="ca-ES"/>
              </w:rPr>
              <w:t xml:space="preserve">. D’altra banda, l’adopció d’una perspectiva no estrictament lineal del transcurs de la història, identificant els avenços i reculades en funció de les reaccions que es produeixen davant les noves realitats, com va ser el cas dels règims liberals i de l’establiment de la democràcia, proporciona una visió que atén abans les experiències històriques reals que a les visions ideològiques i teleològiques </w:t>
            </w:r>
            <w:r w:rsidRPr="00222161">
              <w:rPr>
                <w:rFonts w:ascii="Noto Sans" w:hAnsi="Noto Sans"/>
                <w:sz w:val="18"/>
                <w:szCs w:val="18"/>
                <w:lang w:val="ca-ES"/>
              </w:rPr>
              <w:lastRenderedPageBreak/>
              <w:t>derivades de determinats models teòrics, una cosa especialment necessària per analitzar les revolucions socialistes i l’establiment dels estats comunistes. Així mateix, l’estudi comparat dels processos de transformació més significatius, com també de l’evolució dels principals sistemes polítics fins al present, resulta necessari perquè els alumnes identifiquin les variables i factors que intervenen en el seu desenvolupament i, sobretot, valorin els assoliments que s’han anat aconseguint per a la realització efectiva dels drets i llibertats fonamentals. La comprensió crítica d’aquests processos històrics i del funcionament de les democràcies consolidades, li permet percebre els seus riscs i amenaces, com també la necessitat de la participació i l’exercici de la ciutadania activa per a la seva defensa i el compliment de les seves aspiracions i expectatives.</w:t>
            </w:r>
          </w:p>
        </w:tc>
      </w:tr>
      <w:tr w:rsidR="007C7298" w:rsidRPr="00222161" w14:paraId="2388E7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A34488"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CCL2, STEM2, CPSAA1.1, CC1, CC2, CC3, CE1.</w:t>
            </w:r>
          </w:p>
        </w:tc>
      </w:tr>
      <w:tr w:rsidR="007C7298" w:rsidRPr="00222161" w14:paraId="435FE3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242302"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Prendre consciència del grau de violència, barbàrie i destrucció dels conflictes de l’Edat Contemporània, a través de l’ús de fonts històriques fiables, la lectura de textos historiogràfics i l’elaboració d’arguments propis que previnguin la manipulació de la informació, per afrontar esdeveniments traumàtics del nostre passat recent, evitar la repetició de fets semblants, reconèixer a les víctimes i defensar l’aplicació del principi de Justícia Universal.</w:t>
            </w:r>
          </w:p>
        </w:tc>
      </w:tr>
      <w:tr w:rsidR="007C7298" w:rsidRPr="00222161" w14:paraId="796A7B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AF8ABE"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L’Edat Contemporània és l’etapa històrica de què tenim més constància i evidències sobre els nivells de violència i barbàrie als quals pot arribar la humanitat. Conèixer l’abast de la destrucció, el nombre de víctimes i el grau de desolació generats com a conseqüència dels múltiples enfrontaments armats, especialment de les dues guerres mundials, succeïts durant aquest període, es fa imprescindible per desenvolupar una actitud compromesa amb la defensa de la pau, el diàleg i la mediació enfront dels conflictes. Aquesta presa de consciència implica reconèixer també la importància històrica de les organitzacions i institucions internacionals i nacionals que tracten d’evitar les guerres, impedir o denunciar la violació dels drets humans i promoure la cooperació internacional en l’acompliment de missions humanitàries per assolir la pau, la seguretat i la justícia. D’altra banda, a més de relacionar els múltiples factors que provoquen una determinada conflagració i analitzar les transformacions que tenen lloc en una societat en conflicte, els alumnes han d’atendre els mecanismes psicològics, socials i culturals que condueixen a l’ús de la violència o a la justificació d’aquesta. Les implicacions ideològiques i emocionals que deriven dels conflictes més recents, especialment de les guerres civils i altres enfrontaments fratricides, necessiten del rigor en el tractament de la informació, de l’accés a fonts documentals i del coneixement de les interpretacions elaborades pels historiadors, per poder argumentar i defensar judicis propis, identificar les notícies falses i neutralitzar la desinformació. Es tracta també de generar actituds conciliatòries mitjançant el desenvolupament de polítiques de la memòria que serveixin de referència col·lectiva sobre qüestions del passat que mai no han de tornar-se a repetir. L’experiència de l’Holocaust i d’altres genocidis i crims contra la humanitat, la utilització del terror per part de règims totalitaris i autoritaris i l’amenaça del terrorisme vinculat a moviments polítics de diversa índole, han de generar una actitud de rebuig cap a l’ús de tota mena de violència i una ferma convicció entorn del reconeixement de les víctimes i al dret a la veritat, la justícia, la reparació i les garanties de no repetició.</w:t>
            </w:r>
          </w:p>
        </w:tc>
      </w:tr>
      <w:tr w:rsidR="007C7298" w:rsidRPr="00222161" w14:paraId="65E285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1A8810"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CCL5, CPSAA1.1, CPSAA3.1, CPSAA4, CC1, CC2, CC3.</w:t>
            </w:r>
          </w:p>
        </w:tc>
      </w:tr>
      <w:tr w:rsidR="007C7298" w:rsidRPr="00222161" w14:paraId="15BCDB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27BE50"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3 Identificar la desigualtat com un dels principals problemes de les societats contemporànies, reconeixent les experiències històriques de determinats col·lectius, emprant l’anàlisi </w:t>
            </w:r>
            <w:proofErr w:type="spellStart"/>
            <w:r w:rsidRPr="00222161">
              <w:rPr>
                <w:rFonts w:ascii="Noto Sans" w:hAnsi="Noto Sans"/>
                <w:b/>
                <w:bCs/>
                <w:sz w:val="18"/>
                <w:szCs w:val="18"/>
                <w:lang w:val="ca-ES"/>
              </w:rPr>
              <w:t>multicausal</w:t>
            </w:r>
            <w:proofErr w:type="spellEnd"/>
            <w:r w:rsidRPr="00222161">
              <w:rPr>
                <w:rFonts w:ascii="Noto Sans" w:hAnsi="Noto Sans"/>
                <w:b/>
                <w:bCs/>
                <w:sz w:val="18"/>
                <w:szCs w:val="18"/>
                <w:lang w:val="ca-ES"/>
              </w:rPr>
              <w:t xml:space="preserve"> i valorant el paper transformador del subjecte en la història, per comprendre com s’han format les actuals societats complexes, apreciar la riquesa de la diversitat social, valorar els assoliments aconseguits i assumir els reptes que planteja la consecució de comunitats més justes i cohesionades.</w:t>
            </w:r>
          </w:p>
        </w:tc>
      </w:tr>
      <w:tr w:rsidR="007C7298" w:rsidRPr="00222161" w14:paraId="21B3BE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4B1D67" w14:textId="77777777" w:rsidR="007C7298" w:rsidRPr="00222161" w:rsidRDefault="007C7298" w:rsidP="00DD0ECD">
            <w:pPr>
              <w:pStyle w:val="paragraph"/>
              <w:spacing w:before="0" w:after="0"/>
              <w:textAlignment w:val="baseline"/>
              <w:rPr>
                <w:lang w:val="ca-ES"/>
              </w:rPr>
            </w:pPr>
            <w:r w:rsidRPr="00222161">
              <w:rPr>
                <w:rFonts w:ascii="Noto Sans" w:hAnsi="Noto Sans"/>
                <w:sz w:val="18"/>
                <w:szCs w:val="18"/>
                <w:lang w:val="ca-ES"/>
              </w:rPr>
              <w:t>El nou ideal de ciutadania que van establir els règims liberals va posar en el centre de l’acció política i social a la noció d’</w:t>
            </w:r>
            <w:r w:rsidRPr="00222161">
              <w:rPr>
                <w:rFonts w:ascii="Noto Sans" w:hAnsi="Noto Sans"/>
                <w:i/>
                <w:iCs/>
                <w:sz w:val="18"/>
                <w:szCs w:val="18"/>
                <w:lang w:val="ca-ES"/>
              </w:rPr>
              <w:t>igualtat</w:t>
            </w:r>
            <w:r w:rsidRPr="00222161">
              <w:rPr>
                <w:rFonts w:ascii="Noto Sans" w:hAnsi="Noto Sans"/>
                <w:sz w:val="18"/>
                <w:szCs w:val="18"/>
                <w:lang w:val="ca-ES"/>
              </w:rPr>
              <w:t>, un concepte que des de llavors ha anat incorporant significacions diferents i contraposades. Els alumnes han d’identificar i relacionar les múltiples variables i els factors que han determinat aquests canvis respecte als drets civils i socials, com també les seves derivacions polítiques, principalment en relació a</w:t>
            </w:r>
            <w:r>
              <w:rPr>
                <w:rFonts w:ascii="Noto Sans" w:hAnsi="Noto Sans"/>
                <w:sz w:val="18"/>
                <w:szCs w:val="18"/>
                <w:lang w:val="ca-ES"/>
              </w:rPr>
              <w:t>mb</w:t>
            </w:r>
            <w:r w:rsidRPr="00222161">
              <w:rPr>
                <w:rFonts w:ascii="Noto Sans" w:hAnsi="Noto Sans"/>
                <w:sz w:val="18"/>
                <w:szCs w:val="18"/>
                <w:lang w:val="ca-ES"/>
              </w:rPr>
              <w:t xml:space="preserve"> la participació ciutadana, valorant la capacitat d’acció del subjecte en la història a través dels moviments socials que aquest ha protagonitzat en defensa de les seves reivindicacions, en favor del seu reconeixement jurídic i polític i en la lluita per </w:t>
            </w:r>
            <w:r w:rsidRPr="00222161">
              <w:rPr>
                <w:rFonts w:ascii="Noto Sans" w:hAnsi="Noto Sans"/>
                <w:sz w:val="18"/>
                <w:szCs w:val="18"/>
                <w:lang w:val="ca-ES"/>
              </w:rPr>
              <w:lastRenderedPageBreak/>
              <w:t>la consecució de les seves aspiracions de dignitat i justícia. De manera especial han d’atendre l’anàlisi del món del treball i les transformacions que s’han produït en l’àmbit de la producció, en les condicions de vida dels treballadors i en les relacions laborals, canvis que han suposat constants moviments migratoris i fenòmens socials i geogràfics com l’abandó del medi rural, les aglomeracions urbanes i els conseqüents desequilibris territorials. D’altra banda, el coneixement del procés de proletarització de la classe treballadora i de l’eclosió de les organitzacions obreres ha de servir com una de les referències per mesurar els assoliments socials aconseguits i el paper que ha representat en això l’acció col·lectiva, com també les mesures que s’han adoptat en els diferents estats en funció de la pluralitat d’interessos que aquests representen. Les societats complexes d’avui continuen subjectes a canvis cada vegada més accelerats, que necessiten una ciutadania capaç d’adaptar-se a un entorn social i laboral especialment condicionat pels avenços tecnològics, com també de mostrar el compromís cívic ferm amb l’assoliment de la cohesió social, la solidaritat, el respecte a la diversitat i el dret de les minories.</w:t>
            </w:r>
          </w:p>
        </w:tc>
      </w:tr>
      <w:tr w:rsidR="007C7298" w:rsidRPr="00222161" w14:paraId="37F9D1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AAA147"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STEM1, CD5, CPSAA1.2, CPSAA3.1, CC2, CC3.</w:t>
            </w:r>
          </w:p>
        </w:tc>
      </w:tr>
      <w:tr w:rsidR="007C7298" w:rsidRPr="00222161" w14:paraId="5BA0C8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5D8722C"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Comprendre la importància de les identitats col·lectives en la configuració social, política i cultural del món contemporani, utilitzant el pensament històric, els seus conceptes i mètodes, per analitzar críticament com s’han construït i conformat a través del temps, elaborar arguments propis amb els quals contribuir a un diàleg constructiu, respectar els sentiments de pertinença i valorar la riquesa patrimonial i el llegat històric i cultural que han produït.</w:t>
            </w:r>
          </w:p>
        </w:tc>
      </w:tr>
      <w:tr w:rsidR="007C7298" w:rsidRPr="00222161" w14:paraId="646F08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3E206F"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L’inici de la contemporaneïtat, més enllà de certes pervivències i resistències, va suposar la ruptura radical amb les vivències i sentiments de pertinença tradicionals, obrint un nou escenari per a la creació i desenvolupament d’identitats alternatives que, en l’actualitat, mantenen tota la vitalitat i vigència. Analitzar la construcció històrica d’aquests nous marcs de referència en relació amb conceptes tan substancials com els de classe o de nació, identificar els espais de socialització en els quals s’han format aquestes consciències col·lectives i reconèixer les ideologies, ritus i símbols que els confereixen entitat política i cultural, resulten accions necessàries per entendre la seva capacitat d’identificació, enquadrament social i mobilització. Per això, els alumnes s’han d’aproximar als mètodes propis del pensament històric i a la historiografia més rellevant sobre la qüestió nacional i les identitats socials, amb atenció especial en l’anàlisi de les experiències històriques i les cultures polítiques associades a aquestes, a fi de reflexionar sobre el paper del subjecte col·lectiu en la història, la capacitat d’acció i de transformació, l’articulació en moviments polítics i socials i les diverses formes d’organització que han adoptat. Prendre consciència del paper que han representat les identitats en la història contemporània, del seu significat polivalent i de la seva contribució tant a processos de domini com d’alliberament, ha de generar una actitud crítica enfront de la intolerància, però respectuosa amb els sentiments </w:t>
            </w:r>
            <w:proofErr w:type="spellStart"/>
            <w:r w:rsidRPr="00222161">
              <w:rPr>
                <w:rFonts w:ascii="Noto Sans" w:hAnsi="Noto Sans"/>
                <w:sz w:val="18"/>
                <w:szCs w:val="18"/>
                <w:lang w:val="ca-ES"/>
              </w:rPr>
              <w:t>identitaris</w:t>
            </w:r>
            <w:proofErr w:type="spellEnd"/>
            <w:r w:rsidRPr="00222161">
              <w:rPr>
                <w:rFonts w:ascii="Noto Sans" w:hAnsi="Noto Sans"/>
                <w:sz w:val="18"/>
                <w:szCs w:val="18"/>
                <w:lang w:val="ca-ES"/>
              </w:rPr>
              <w:t>. Una disposició, aquesta última, que implica el reconeixement de la riquesa de la diversitat cultural i del patrimoni relacionat amb les diferents identitats nacionals, culturals i socials, com també la defensa de la pluralitat enfront de tota tendència a uniformitzar o a imposar qualsevol identitat sobre les altres.</w:t>
            </w:r>
          </w:p>
        </w:tc>
      </w:tr>
      <w:tr w:rsidR="007C7298" w:rsidRPr="00222161" w14:paraId="32224C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A72AD1"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CCL5, CPSAA1.2, CPSAA3.1, CC2, CC3, CCEC1, CCEC2.</w:t>
            </w:r>
          </w:p>
        </w:tc>
      </w:tr>
      <w:tr w:rsidR="007C7298" w:rsidRPr="00222161" w14:paraId="1502C85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8DD834B" w14:textId="77777777" w:rsidR="007C7298" w:rsidRPr="00222161" w:rsidRDefault="007C7298" w:rsidP="00DD0ECD">
            <w:pPr>
              <w:pStyle w:val="paragraph"/>
              <w:spacing w:before="0" w:after="0"/>
              <w:textAlignment w:val="baseline"/>
              <w:rPr>
                <w:lang w:val="ca-ES"/>
              </w:rPr>
            </w:pPr>
            <w:r w:rsidRPr="00222161">
              <w:rPr>
                <w:rFonts w:ascii="Noto Sans" w:hAnsi="Noto Sans"/>
                <w:b/>
                <w:bCs/>
                <w:sz w:val="18"/>
                <w:szCs w:val="18"/>
                <w:lang w:val="ca-ES"/>
              </w:rPr>
              <w:t xml:space="preserve">CE 5 Identificar i reconèixer els principals reptes del segle </w:t>
            </w:r>
            <w:r w:rsidRPr="00222161">
              <w:rPr>
                <w:rFonts w:ascii="Noto Sans" w:hAnsi="Noto Sans"/>
                <w:b/>
                <w:bCs/>
                <w:smallCaps/>
                <w:sz w:val="18"/>
                <w:szCs w:val="18"/>
                <w:lang w:val="ca-ES"/>
              </w:rPr>
              <w:t>xxi</w:t>
            </w:r>
            <w:r w:rsidRPr="00222161">
              <w:rPr>
                <w:rFonts w:ascii="Noto Sans" w:hAnsi="Noto Sans"/>
                <w:b/>
                <w:bCs/>
                <w:sz w:val="18"/>
                <w:szCs w:val="18"/>
                <w:lang w:val="ca-ES"/>
              </w:rPr>
              <w:t xml:space="preserve"> a través de processos avançats de cerca, selecció i tractament de la informació, el contrast i la lectura crítica de fonts, per entendre el fenomen històric de la globalització, la seva repercussió en l’àmbit local i planetari i en la vida quotidiana de les persones i mostrar la necessitat d’adoptar compromisos </w:t>
            </w:r>
            <w:proofErr w:type="spellStart"/>
            <w:r w:rsidRPr="00222161">
              <w:rPr>
                <w:rFonts w:ascii="Noto Sans" w:hAnsi="Noto Sans"/>
                <w:b/>
                <w:bCs/>
                <w:sz w:val="18"/>
                <w:szCs w:val="18"/>
                <w:lang w:val="ca-ES"/>
              </w:rPr>
              <w:t>ecosocials</w:t>
            </w:r>
            <w:proofErr w:type="spellEnd"/>
            <w:r w:rsidRPr="00222161">
              <w:rPr>
                <w:rFonts w:ascii="Noto Sans" w:hAnsi="Noto Sans"/>
                <w:b/>
                <w:bCs/>
                <w:sz w:val="18"/>
                <w:szCs w:val="18"/>
                <w:lang w:val="ca-ES"/>
              </w:rPr>
              <w:t xml:space="preserve"> per afrontar els objectius de desenvolupament sostenible.</w:t>
            </w:r>
          </w:p>
        </w:tc>
      </w:tr>
      <w:tr w:rsidR="007C7298" w:rsidRPr="00222161" w14:paraId="64243F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CB6667" w14:textId="77777777" w:rsidR="007C7298" w:rsidRPr="00222161" w:rsidRDefault="007C7298" w:rsidP="00DD0ECD">
            <w:pPr>
              <w:pStyle w:val="paragraph"/>
              <w:spacing w:before="0" w:after="0"/>
              <w:textAlignment w:val="baseline"/>
              <w:rPr>
                <w:lang w:val="ca-ES"/>
              </w:rPr>
            </w:pPr>
            <w:r w:rsidRPr="00222161">
              <w:rPr>
                <w:rFonts w:ascii="Noto Sans" w:hAnsi="Noto Sans"/>
                <w:sz w:val="18"/>
                <w:szCs w:val="18"/>
                <w:lang w:val="ca-ES"/>
              </w:rPr>
              <w:t xml:space="preserve">La globalització defineix en l’actualitat un fenomen múltiple i complex que ha influït substancialment en la manera d’interpretar la realitat i també en la manera d’actuar de la ciutadania. Els alumnes han de conèixer els principals elements i dimensions d’aquest procés històric que, accelerat en les últimes dècades, ha tingut el seu origen i desenvolupament al llarg de l’Edat Contemporània, identificant i analitzant el grau d’interdependència que ha generat i com aquest afecta a l’entorn local i a la vida quotidiana. Per això és essencial el domini avançat de processos associats a la informació, especialment en entorns digitals, que li permetin disposar de fonts fiables i veraces, discriminar continguts fal·laços, falsos o irrellevants i percebre qualsevol biaix ideològic i intencionat. És necessari parar esment a l’evolució comercial i al complex entramat </w:t>
            </w:r>
            <w:r w:rsidRPr="00222161">
              <w:rPr>
                <w:rFonts w:ascii="Noto Sans" w:hAnsi="Noto Sans"/>
                <w:sz w:val="18"/>
                <w:szCs w:val="18"/>
                <w:lang w:val="ca-ES"/>
              </w:rPr>
              <w:lastRenderedPageBreak/>
              <w:t xml:space="preserve">d’interessos que han tingut lloc en la formació d’un mercat global en constant inestabilitat i conflicte, com també les diverses formes en les quals ens afecta en l’àmbit laboral i en el del consum. Els canvis que la globalització ha produït en el context de les relacions internacionals resulten d’especial rellevància respecte a la seguretat i la pau mundial, la qual cosa implica l’anàlisi de les aliances i blocs, com també de les diferents estratègies d’amenaça i de dissuasió que s’han prolongat fins a la present realitat multipolar. Finalment, identificar els principals reptes del segle </w:t>
            </w:r>
            <w:r w:rsidRPr="00222161">
              <w:rPr>
                <w:rFonts w:ascii="Noto Sans" w:hAnsi="Noto Sans"/>
                <w:smallCaps/>
                <w:sz w:val="18"/>
                <w:szCs w:val="18"/>
                <w:lang w:val="ca-ES"/>
              </w:rPr>
              <w:t>xxi</w:t>
            </w:r>
            <w:r w:rsidRPr="00222161">
              <w:rPr>
                <w:rFonts w:ascii="Noto Sans" w:hAnsi="Noto Sans"/>
                <w:sz w:val="18"/>
                <w:szCs w:val="18"/>
                <w:lang w:val="ca-ES"/>
              </w:rPr>
              <w:t xml:space="preserve">, els riscs als quals ens enfrontem i valorar els compromisos i aliances regionals i globals requerides per afrontar aquests desafiaments, especialment els relacionats amb l’emergència climàtica, resulta indispensable per adoptar actituds i comportaments </w:t>
            </w:r>
            <w:proofErr w:type="spellStart"/>
            <w:r w:rsidRPr="00222161">
              <w:rPr>
                <w:rFonts w:ascii="Noto Sans" w:hAnsi="Noto Sans"/>
                <w:sz w:val="18"/>
                <w:szCs w:val="18"/>
                <w:lang w:val="ca-ES"/>
              </w:rPr>
              <w:t>ecosocialment</w:t>
            </w:r>
            <w:proofErr w:type="spellEnd"/>
            <w:r w:rsidRPr="00222161">
              <w:rPr>
                <w:rFonts w:ascii="Noto Sans" w:hAnsi="Noto Sans"/>
                <w:sz w:val="18"/>
                <w:szCs w:val="18"/>
                <w:lang w:val="ca-ES"/>
              </w:rPr>
              <w:t xml:space="preserve"> responsables i orientats a la sostenibilitat del planeta, la defensa de les institucions democràtiques, la millora del benestar col·lectiu i la solidaritat entre les generacions presents i futures.</w:t>
            </w:r>
          </w:p>
        </w:tc>
      </w:tr>
      <w:tr w:rsidR="007C7298" w:rsidRPr="00222161" w14:paraId="4935BB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B378FF"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STEM5, CD1, CPSAA2, CPSAA4, CC3, CC4, CE1.</w:t>
            </w:r>
          </w:p>
        </w:tc>
      </w:tr>
      <w:tr w:rsidR="007C7298" w:rsidRPr="00222161" w14:paraId="26549E7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D72C0A1"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Valorar el significat històric de la idea de progrés i les seves repercussions socials, ambientals i territorials en el món contemporani, a través de l’ús de mètodes quantitatius i de l’anàlisi multifactorial del desenvolupament econòmic, els ritmes de creixement i l’existència de diferents models i sistemes, per prendre consciència de les relacions de subordinació i dependència i adoptar un compromís actiu amb la sostenibilitat, la defensa dels drets socials i l’accés universal a recursos bàsics.</w:t>
            </w:r>
          </w:p>
        </w:tc>
      </w:tr>
      <w:tr w:rsidR="007C7298" w:rsidRPr="00222161" w14:paraId="6644FD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4FAA4D"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idea del progrés és consubstancial al pensament contemporani i als diferents moviments ideològics, polítics i socials d’aquesta època històrica i ha tingut la seva principal materialització en el desenvolupament econòmic experimentat en tan breu espai de temps, derivat dels avenços tecnològics i de les noves maneres de concebre la producció, l’intercanvi i la distribució dels recursos. Per analitzar aquest procés és necessari l’ús de procediments quantitatius per al tractament de dades numèriques, com també el maneig de variables </w:t>
            </w:r>
            <w:proofErr w:type="spellStart"/>
            <w:r w:rsidRPr="00222161">
              <w:rPr>
                <w:rFonts w:ascii="Noto Sans" w:hAnsi="Noto Sans"/>
                <w:sz w:val="18"/>
                <w:szCs w:val="18"/>
                <w:lang w:val="ca-ES"/>
              </w:rPr>
              <w:t>economètriques</w:t>
            </w:r>
            <w:proofErr w:type="spellEnd"/>
            <w:r w:rsidRPr="00222161">
              <w:rPr>
                <w:rFonts w:ascii="Noto Sans" w:hAnsi="Noto Sans"/>
                <w:sz w:val="18"/>
                <w:szCs w:val="18"/>
                <w:lang w:val="ca-ES"/>
              </w:rPr>
              <w:t xml:space="preserve"> i la seva representació gràfica, de manera que els alumnes puguin descriure i comprendre els ritmes i cicles de creixement, els diferents models de desenvolupament i les crisis i les respostes que s’hi donen a través de la gestació i aplicació de noves teories i polítiques econòmiques. Conèixer i interpretar els diferents sistemes econòmics que han tingut lloc, especialment l’origen i evolució del capitalisme i els diferents factors que han determinat els seus avenços i períodes de crisis com també les transformacions socials, ambientals i territorials que han generat, són claus perquè els alumnes identifiquin els desequilibris que s’han produït i n’analitzin les conseqüències des de la perspectiva de les condicions de vida, la dignitat humana, l’accés universal a recursos essencials i els problemes </w:t>
            </w:r>
            <w:proofErr w:type="spellStart"/>
            <w:r w:rsidRPr="00222161">
              <w:rPr>
                <w:rFonts w:ascii="Noto Sans" w:hAnsi="Noto Sans"/>
                <w:sz w:val="18"/>
                <w:szCs w:val="18"/>
                <w:lang w:val="ca-ES"/>
              </w:rPr>
              <w:t>ecosocials</w:t>
            </w:r>
            <w:proofErr w:type="spellEnd"/>
            <w:r w:rsidRPr="00222161">
              <w:rPr>
                <w:rFonts w:ascii="Noto Sans" w:hAnsi="Noto Sans"/>
                <w:sz w:val="18"/>
                <w:szCs w:val="18"/>
                <w:lang w:val="ca-ES"/>
              </w:rPr>
              <w:t>. L’anàlisi de l’experiència històrica deguda a l’aplicació de diferents polítiques inspirades en les principals doctrines econòmiques ha de promoure en els alumnes una actitud compromesa amb comportaments responsables que afavoreixin un model de desenvolupament en el qual resultin compatibles les expectatives de creixement i de benestar, tant individual com col·lectiu, amb la justícia social i la sostenibilitat del planeta.</w:t>
            </w:r>
          </w:p>
        </w:tc>
      </w:tr>
      <w:tr w:rsidR="007C7298" w:rsidRPr="00222161" w14:paraId="353F44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BDF3CF"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STEM4, STEM5, CPSAA2, CPSAA5, CC3, CC4, CE1, CE2.</w:t>
            </w:r>
          </w:p>
        </w:tc>
      </w:tr>
      <w:tr w:rsidR="007C7298" w:rsidRPr="00222161" w14:paraId="24FD20D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720EBA6"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Interpretar la funció que han exercit el pensament i les ideologies en la transformació de la realitat des dels orígens de l’Edat Contemporània fins a l’actualitat, a través de l’aproximació a la historiografia i als debats sobre temes clau de la història, per valorar críticament els diferents projectes socials, polítics i culturals generats, les accions dutes a terme i les experiències viscudes, des de la perspectiva ètica continguda en la Declaració Universal dels Drets Humans.</w:t>
            </w:r>
          </w:p>
        </w:tc>
      </w:tr>
      <w:tr w:rsidR="007C7298" w:rsidRPr="00222161" w14:paraId="160D36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284CC" w14:textId="77777777" w:rsidR="007C7298" w:rsidRPr="00222161" w:rsidRDefault="007C7298" w:rsidP="00DD0ECD">
            <w:pPr>
              <w:pStyle w:val="paragraph"/>
              <w:spacing w:before="0" w:after="0"/>
              <w:textAlignment w:val="baseline"/>
              <w:rPr>
                <w:lang w:val="ca-ES"/>
              </w:rPr>
            </w:pPr>
            <w:r w:rsidRPr="00222161">
              <w:rPr>
                <w:rFonts w:ascii="Noto Sans" w:hAnsi="Noto Sans"/>
                <w:sz w:val="18"/>
                <w:szCs w:val="18"/>
                <w:lang w:val="ca-ES"/>
              </w:rPr>
              <w:t xml:space="preserve">Els segles </w:t>
            </w:r>
            <w:r w:rsidRPr="00222161">
              <w:rPr>
                <w:rFonts w:ascii="Noto Sans" w:hAnsi="Noto Sans"/>
                <w:smallCaps/>
                <w:sz w:val="18"/>
                <w:szCs w:val="18"/>
                <w:lang w:val="ca-ES"/>
              </w:rPr>
              <w:t>xix</w:t>
            </w:r>
            <w:r w:rsidRPr="00222161">
              <w:rPr>
                <w:rFonts w:ascii="Noto Sans" w:hAnsi="Noto Sans"/>
                <w:sz w:val="18"/>
                <w:szCs w:val="18"/>
                <w:lang w:val="ca-ES"/>
              </w:rPr>
              <w:t xml:space="preserve"> i </w:t>
            </w:r>
            <w:r w:rsidRPr="00222161">
              <w:rPr>
                <w:rFonts w:ascii="Noto Sans" w:hAnsi="Noto Sans"/>
                <w:smallCaps/>
                <w:sz w:val="18"/>
                <w:szCs w:val="18"/>
                <w:lang w:val="ca-ES"/>
              </w:rPr>
              <w:t>xx</w:t>
            </w:r>
            <w:r w:rsidRPr="00222161">
              <w:rPr>
                <w:rFonts w:ascii="Noto Sans" w:hAnsi="Noto Sans"/>
                <w:sz w:val="18"/>
                <w:szCs w:val="18"/>
                <w:lang w:val="ca-ES"/>
              </w:rPr>
              <w:t xml:space="preserve"> han constituït, sens dubte, l’era de les ideologies. Conèixer el paper que han representat en la interpretació de la realitat, en la gestació de nous models de societat i en l’articulació de projectes polítics transformadors, constitueix un centre d’atenció fonamental per comprendre els principals processos polítics i socials ocorreguts en aquests segles. Els alumnes, a través de l’ús de diferents fonts incloent entre altres la literatura i el cinema, han de prendre consciència del poder i capacitat de mobilització de les idees i dels imaginaris col·lectius, interpretant les diferents experiències històriques a les quals, des de la Il·lustració als nostres dies, han donat lloc aquestes idees, utopies i imaginaris. Tot això implica introduir-se en els principals debats historiogràfics, encara vigents, entorn dels moviments socials, els processos revolucionaris, les cultures polítiques del liberalisme i la democràcia, la formació històrica de la classe treballadora, </w:t>
            </w:r>
            <w:r w:rsidRPr="00222161">
              <w:rPr>
                <w:rFonts w:ascii="Noto Sans" w:hAnsi="Noto Sans"/>
                <w:sz w:val="18"/>
                <w:szCs w:val="18"/>
                <w:lang w:val="ca-ES"/>
              </w:rPr>
              <w:lastRenderedPageBreak/>
              <w:t>el socialisme, els feixismes i, en suma, els problemes que més han preocupat la societat. L’anàlisi crítica d’aquest conjunt ampli i divers de moviments ideològics, polítics i socials, com també dels interessos que representen i els valors que defensen, ha de plantejar-se des de la perspectiva dels principis ètics continguts en les declaracions i acords afavorits per l’Organització de les Nacions Unides i en els ideals humanitaris que aquesta defensa. En una realitat com l’actual, caracteritzada per la incertesa i per la «fi de les ideologies», és necessari mostrar una actitud compromesa amb la millora de la realitat local i global, a través de la participació ciutadana, la defensa dels valors democràtics i l’aposta per una societat més justa i solidària.</w:t>
            </w:r>
          </w:p>
        </w:tc>
      </w:tr>
      <w:tr w:rsidR="007C7298" w:rsidRPr="00222161" w14:paraId="01EA5F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F6E636"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CCL5, CD3, CPSAA1.2, CPSAA3.1, CPSAA4, CC2, CC3.</w:t>
            </w:r>
          </w:p>
        </w:tc>
      </w:tr>
      <w:tr w:rsidR="007C7298" w:rsidRPr="00222161" w14:paraId="7E8ADCC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6E53A0" w14:textId="77777777" w:rsidR="007C7298" w:rsidRPr="00222161" w:rsidRDefault="007C7298"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8 Descriure i analitzar els canvis i permanències que s’han produït en la societat contemporània, els comportaments demogràfics, les maneres de vida i el cicle vital, prestant especial interès a la situació de la dona, als rols de gènere i d’edat, als mecanismes de control, domini i submissió i a la lluita per la dignitat i contra la discriminació, realitzant projectes de recerca i aplicant el pensament històric per reconèixer el valor i importància dels personatges anònims de la història.</w:t>
            </w:r>
          </w:p>
        </w:tc>
      </w:tr>
      <w:tr w:rsidR="007C7298" w:rsidRPr="00222161" w14:paraId="481EBA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445286"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història que s’escriu presta major atenció als fets i personatges excepcionals i individuals que protagonitzen els grans canvis que a les permanències i als subjectes anònims, que solen passar desapercebuts. Els alumnes han de prendre consciència que el coneixement històric del qual disposem resulta incomplet i que es fan necessàries altres visions que aportin informació sobre aspectes essencials de les vides i experiències dels quals ens han precedit. L’acostament al pensament històric i la realització de treballs de recerca, a manera de tallers d’història, en els quals els alumnes duguin a terme experiències directes a través de l’ús de documents d’arxius o hemeroteques digitals i del treball amb fonts orals, gràfiques o audiovisuals, especialment en contextos locals, els aproxima al quefer de l’historiador i a la seva metodologia. D’altra banda, els estudis sobre la població, les maneres de vida i l’activitat quotidiana resulten essencials tant per entendre els comportaments socials i les relacions de gènere i </w:t>
            </w:r>
            <w:proofErr w:type="spellStart"/>
            <w:r w:rsidRPr="00222161">
              <w:rPr>
                <w:rFonts w:ascii="Noto Sans" w:hAnsi="Noto Sans"/>
                <w:sz w:val="18"/>
                <w:szCs w:val="18"/>
                <w:lang w:val="ca-ES"/>
              </w:rPr>
              <w:t>intergeneracionals</w:t>
            </w:r>
            <w:proofErr w:type="spellEnd"/>
            <w:r w:rsidRPr="00222161">
              <w:rPr>
                <w:rFonts w:ascii="Noto Sans" w:hAnsi="Noto Sans"/>
                <w:sz w:val="18"/>
                <w:szCs w:val="18"/>
                <w:lang w:val="ca-ES"/>
              </w:rPr>
              <w:t>, com per rescatar i valorar les percepcions, emocions, creences i esquemes culturals en què s’expressa la diversitat social contemporània. Aquesta perspectiva implica l’anàlisi dels mecanismes de control, subordinació, domini i submissió que ha sofert de manera intensa i continuada la dona, relegada al silenci i a l’oblit, com també de les accions en favor de la seva emancipació i del desenvolupament dels moviments feministes. Es tracta, en fi, de promoure una manera d’entendre la història com un procés obert i en construcció, capaç de connectar els grans esdeveniments amb l’entorn més pròxim i en què els personatges anònims cobren importància i valor, concebent així la memòria com un bé col·lectiu ric en experiències i projectes de futur.</w:t>
            </w:r>
          </w:p>
        </w:tc>
      </w:tr>
      <w:tr w:rsidR="007C7298" w:rsidRPr="00222161" w14:paraId="3F028B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DE94E2" w14:textId="77777777" w:rsidR="007C7298" w:rsidRPr="00222161" w:rsidRDefault="007C7298"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CCL5, STEM3, CD2, CPSAA1.2, CPSAA3.1, CPSAA4, CC2, CC3.</w:t>
            </w:r>
          </w:p>
        </w:tc>
      </w:tr>
    </w:tbl>
    <w:p w14:paraId="5FB54310" w14:textId="77777777" w:rsidR="007C7298" w:rsidRPr="00222161" w:rsidRDefault="007C7298" w:rsidP="007C7298">
      <w:pPr>
        <w:pStyle w:val="paragraph"/>
        <w:spacing w:before="0" w:after="0"/>
        <w:textAlignment w:val="baseline"/>
        <w:rPr>
          <w:rFonts w:ascii="Noto Sans" w:hAnsi="Noto Sans"/>
          <w:b/>
          <w:bCs/>
          <w:sz w:val="18"/>
          <w:szCs w:val="18"/>
          <w:lang w:val="ca-ES"/>
        </w:rPr>
      </w:pPr>
    </w:p>
    <w:p w14:paraId="47DAA723" w14:textId="77777777" w:rsidR="007C7298" w:rsidRPr="00222161" w:rsidRDefault="007C7298" w:rsidP="007C7298">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2A4AB9E4" w14:textId="77777777" w:rsidR="007C7298" w:rsidRPr="00222161" w:rsidRDefault="007C7298" w:rsidP="007C7298">
      <w:pPr>
        <w:pStyle w:val="paragraph"/>
        <w:spacing w:before="0" w:after="0"/>
        <w:textAlignment w:val="baseline"/>
        <w:rPr>
          <w:rFonts w:ascii="Noto Sans" w:hAnsi="Noto Sans"/>
          <w:sz w:val="18"/>
          <w:szCs w:val="18"/>
          <w:lang w:val="ca-ES"/>
        </w:rPr>
      </w:pPr>
    </w:p>
    <w:p w14:paraId="0FCA20F2" w14:textId="77777777" w:rsidR="007C7298" w:rsidRPr="00222161" w:rsidRDefault="007C7298" w:rsidP="007C7298">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585E9178"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6DBF91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EFF9338"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1 </w:t>
            </w:r>
            <w:proofErr w:type="spellStart"/>
            <w:r w:rsidRPr="00222161">
              <w:rPr>
                <w:rStyle w:val="Lletraperdefectedelpargraf"/>
                <w:rFonts w:ascii="Noto Sans" w:eastAsia="Noto Sans" w:hAnsi="Noto Sans" w:cs="Noto Sans"/>
                <w:b/>
                <w:bCs/>
                <w:sz w:val="18"/>
                <w:szCs w:val="18"/>
                <w:lang w:val="ca-ES"/>
              </w:rPr>
              <w:t>Reconèixer</w:t>
            </w:r>
            <w:proofErr w:type="spellEnd"/>
            <w:r w:rsidRPr="00222161">
              <w:rPr>
                <w:rStyle w:val="Lletraperdefectedelpargraf"/>
                <w:rFonts w:ascii="Noto Sans" w:eastAsia="Noto Sans" w:hAnsi="Noto Sans" w:cs="Noto Sans"/>
                <w:b/>
                <w:bCs/>
                <w:sz w:val="18"/>
                <w:szCs w:val="18"/>
                <w:lang w:val="ca-ES"/>
              </w:rPr>
              <w:t xml:space="preserve"> els moviments, accions i transformacions històriques que han contribuït al fiançament de la llibertat en el món contemporani,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 l’estudi comparat de casos i l’ús correcte de termes i conceptes històrics, per valorar els assoliments que suposen els sistemes democràtics com a principal garantia per a la </w:t>
            </w:r>
            <w:proofErr w:type="spellStart"/>
            <w:r w:rsidRPr="00222161">
              <w:rPr>
                <w:rStyle w:val="Lletraperdefectedelpargraf"/>
                <w:rFonts w:ascii="Noto Sans" w:eastAsia="Noto Sans" w:hAnsi="Noto Sans" w:cs="Noto Sans"/>
                <w:b/>
                <w:bCs/>
                <w:sz w:val="18"/>
                <w:szCs w:val="18"/>
                <w:lang w:val="ca-ES"/>
              </w:rPr>
              <w:t>convivència</w:t>
            </w:r>
            <w:proofErr w:type="spellEnd"/>
            <w:r w:rsidRPr="00222161">
              <w:rPr>
                <w:rStyle w:val="Lletraperdefectedelpargraf"/>
                <w:rFonts w:ascii="Noto Sans" w:eastAsia="Noto Sans" w:hAnsi="Noto Sans" w:cs="Noto Sans"/>
                <w:b/>
                <w:bCs/>
                <w:sz w:val="18"/>
                <w:szCs w:val="18"/>
                <w:lang w:val="ca-ES"/>
              </w:rPr>
              <w:t xml:space="preserve"> i l’exercici dels drets fonamentals.</w:t>
            </w:r>
          </w:p>
        </w:tc>
      </w:tr>
      <w:tr w:rsidR="007C7298" w:rsidRPr="00222161" w14:paraId="4754AD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2B9088"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1.1 Identificar i </w:t>
            </w:r>
            <w:proofErr w:type="spellStart"/>
            <w:r w:rsidRPr="00222161">
              <w:rPr>
                <w:rStyle w:val="Lletraperdefectedelpargraf"/>
                <w:rFonts w:ascii="Noto Sans" w:eastAsia="Noto Sans" w:hAnsi="Noto Sans" w:cs="Noto Sans"/>
                <w:sz w:val="18"/>
                <w:szCs w:val="18"/>
                <w:lang w:val="ca-ES"/>
              </w:rPr>
              <w:t>reconèixer</w:t>
            </w:r>
            <w:proofErr w:type="spellEnd"/>
            <w:r w:rsidRPr="00222161">
              <w:rPr>
                <w:rStyle w:val="Lletraperdefectedelpargraf"/>
                <w:rFonts w:ascii="Noto Sans" w:eastAsia="Noto Sans" w:hAnsi="Noto Sans" w:cs="Noto Sans"/>
                <w:sz w:val="18"/>
                <w:szCs w:val="18"/>
                <w:lang w:val="ca-ES"/>
              </w:rPr>
              <w:t xml:space="preserve"> els assoliments que suposen els actuals sistemes democràtics com el resultat no lineal en el temps dels moviments i accions que han contribuït al fiançament i a l’articulació del principi de llibertat,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l’anàlisi dels principals processos històrics que s’han desenvolupat, la comprensió dels textos polítics i constitucionals fonamentals i l’ús adequat de termes i conceptes històrics.</w:t>
            </w:r>
          </w:p>
        </w:tc>
      </w:tr>
      <w:tr w:rsidR="007C7298" w:rsidRPr="00222161" w14:paraId="71E42E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687C6D9" w14:textId="77777777" w:rsidR="007C7298" w:rsidRPr="00222161" w:rsidRDefault="007C7298" w:rsidP="007C7298">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comprendre els principals moviments ideològics, polítics i socials que s’han desenvolupat i els processos de transformació als quals han donat lloc.</w:t>
            </w:r>
          </w:p>
        </w:tc>
      </w:tr>
      <w:tr w:rsidR="007C7298" w:rsidRPr="00222161" w14:paraId="10FE47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9E067E3" w14:textId="77777777" w:rsidR="007C7298" w:rsidRPr="00222161" w:rsidRDefault="007C7298" w:rsidP="007C7298">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Emprar les tècniques i els mètodes de la investigació en història per cercar informació sobre el passat i el present i avaluar el grau d’interès i veracitat.</w:t>
            </w:r>
          </w:p>
        </w:tc>
      </w:tr>
      <w:tr w:rsidR="007C7298" w:rsidRPr="00222161" w14:paraId="034C6B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6158999" w14:textId="77777777" w:rsidR="007C7298" w:rsidRPr="00222161" w:rsidRDefault="007C7298" w:rsidP="007C7298">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estructuralment textos, mapes i gràfics de caràcter històric, comprenent i interpretant críticament les circumstàncies i factors a què es refereixen, com també el context en el qual es produeixen.</w:t>
            </w:r>
          </w:p>
        </w:tc>
      </w:tr>
      <w:tr w:rsidR="007C7298" w:rsidRPr="00222161" w14:paraId="6B9BB5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BD5612" w14:textId="77777777" w:rsidR="007C7298" w:rsidRPr="00222161" w:rsidRDefault="007C7298" w:rsidP="00DD0ECD">
            <w:pPr>
              <w:rPr>
                <w:sz w:val="18"/>
                <w:szCs w:val="18"/>
              </w:rPr>
            </w:pPr>
            <w:r w:rsidRPr="00222161">
              <w:rPr>
                <w:sz w:val="18"/>
                <w:szCs w:val="18"/>
              </w:rPr>
              <w:t xml:space="preserve">CA 1.2 Comprendre els conceptes de revolució i canvi en el món contemporani i els elements i factors que els causen i condicionen, a </w:t>
            </w:r>
            <w:proofErr w:type="spellStart"/>
            <w:r w:rsidRPr="00222161">
              <w:rPr>
                <w:sz w:val="18"/>
                <w:szCs w:val="18"/>
              </w:rPr>
              <w:t>través</w:t>
            </w:r>
            <w:proofErr w:type="spellEnd"/>
            <w:r w:rsidRPr="00222161">
              <w:rPr>
                <w:sz w:val="18"/>
                <w:szCs w:val="18"/>
              </w:rPr>
              <w:t xml:space="preserve"> de l’estudi de casos significatius de les revolucions burgeses i socialistes que han ocorregut al llarg de la història contemporània, com també dels moviments d’acció i reacció que han generat.</w:t>
            </w:r>
          </w:p>
        </w:tc>
      </w:tr>
      <w:tr w:rsidR="007C7298" w:rsidRPr="00222161" w14:paraId="139106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FA1F717" w14:textId="77777777" w:rsidR="007C7298" w:rsidRPr="00222161" w:rsidRDefault="007C7298" w:rsidP="007C7298">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i analitzar el temps històric amb l’adopció d’una perspectiva no estrictament lineal, identificant els avenços i retrocessos en funció de les reaccions davant les noves realitats, per exemple amb la instauració dels règims liberals.</w:t>
            </w:r>
          </w:p>
        </w:tc>
      </w:tr>
      <w:tr w:rsidR="007C7298" w:rsidRPr="00222161" w14:paraId="157752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A59CA6" w14:textId="77777777" w:rsidR="007C7298" w:rsidRPr="00222161" w:rsidRDefault="007C7298" w:rsidP="007C7298">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continuïtats i canvis en la transició d’un període històric a un altre.</w:t>
            </w:r>
          </w:p>
        </w:tc>
      </w:tr>
      <w:tr w:rsidR="007C7298" w:rsidRPr="00222161" w14:paraId="461485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AB0CBE"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CA1.3 Entendre el significat històric de les transicions polítiques i dels processos de democratització de l’Edat Contemporània com a fonament i garantia per a la </w:t>
            </w:r>
            <w:proofErr w:type="spellStart"/>
            <w:r w:rsidRPr="00222161">
              <w:rPr>
                <w:rStyle w:val="Lletraperdefectedelpargraf"/>
                <w:rFonts w:ascii="Noto Sans" w:eastAsia="Noto Sans" w:hAnsi="Noto Sans" w:cs="Noto Sans"/>
                <w:sz w:val="18"/>
                <w:szCs w:val="18"/>
                <w:lang w:val="ca-ES"/>
              </w:rPr>
              <w:t>convivència</w:t>
            </w:r>
            <w:proofErr w:type="spellEnd"/>
            <w:r w:rsidRPr="00222161">
              <w:rPr>
                <w:rStyle w:val="Lletraperdefectedelpargraf"/>
                <w:rFonts w:ascii="Noto Sans" w:eastAsia="Noto Sans" w:hAnsi="Noto Sans" w:cs="Noto Sans"/>
                <w:sz w:val="18"/>
                <w:szCs w:val="18"/>
                <w:lang w:val="ca-ES"/>
              </w:rPr>
              <w:t xml:space="preserve"> i l’exercici dels drets fonamentals, valorant les implicacions que suposen l’exercici de la ciutadania activa i el respecte a l’ordenament constitucional i generant judicis propis tant respecte al compliment d’aspiracions i expectatives com a les amenaces i riscs de la vida en democràcia.</w:t>
            </w:r>
          </w:p>
        </w:tc>
      </w:tr>
      <w:tr w:rsidR="007C7298" w:rsidRPr="00222161" w14:paraId="44ACD9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C4CAD9B" w14:textId="77777777" w:rsidR="007C7298" w:rsidRPr="00222161" w:rsidRDefault="007C7298" w:rsidP="007C7298">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diversitat d’interpretacions historiogràfiques i reconèixer la provisionalitat i perfectibilitat dels fets històrics.</w:t>
            </w:r>
          </w:p>
        </w:tc>
      </w:tr>
      <w:tr w:rsidR="007C7298" w:rsidRPr="00222161" w14:paraId="539FE9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632BD96" w14:textId="77777777" w:rsidR="007C7298" w:rsidRPr="00222161" w:rsidRDefault="007C7298" w:rsidP="007C7298">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el funcionament de les democràcies consolidades, per percebre els riscs i les amenaces, com també la necessitat de formar part d’una ciutadania activa.</w:t>
            </w:r>
          </w:p>
        </w:tc>
      </w:tr>
    </w:tbl>
    <w:p w14:paraId="38D5596F"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5F2C81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BD4D642"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2 Prendre consciència del grau de violència, barbàrie i destrucció dels conflictes de l’Edat Contemporània,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 l’ús de fonts històriques fiables, la lectura de textos historiogràfics i l’elaboració d’arguments propis que previnguin la manipulació de la informació, per afrontar esdeveniments traumàtics del nostre passat recent, evitar la repetició de fets semblants, </w:t>
            </w:r>
            <w:proofErr w:type="spellStart"/>
            <w:r w:rsidRPr="00222161">
              <w:rPr>
                <w:rStyle w:val="Lletraperdefectedelpargraf"/>
                <w:rFonts w:ascii="Noto Sans" w:eastAsia="Noto Sans" w:hAnsi="Noto Sans" w:cs="Noto Sans"/>
                <w:b/>
                <w:bCs/>
                <w:sz w:val="18"/>
                <w:szCs w:val="18"/>
                <w:lang w:val="ca-ES"/>
              </w:rPr>
              <w:t>reconèixer</w:t>
            </w:r>
            <w:proofErr w:type="spellEnd"/>
            <w:r w:rsidRPr="00222161">
              <w:rPr>
                <w:rStyle w:val="Lletraperdefectedelpargraf"/>
                <w:rFonts w:ascii="Noto Sans" w:eastAsia="Noto Sans" w:hAnsi="Noto Sans" w:cs="Noto Sans"/>
                <w:b/>
                <w:bCs/>
                <w:sz w:val="18"/>
                <w:szCs w:val="18"/>
                <w:lang w:val="ca-ES"/>
              </w:rPr>
              <w:t xml:space="preserve"> a les víctimes i defensar l’aplicació del principi de Justícia Universal.</w:t>
            </w:r>
          </w:p>
        </w:tc>
      </w:tr>
      <w:tr w:rsidR="007C7298" w:rsidRPr="00222161" w14:paraId="72A72E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62E991"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2.1 Prendre consciència del grau de violència, barbàrie i destrucció aconseguit pels conflictes ocorreguts en el món contemporani, com també de les causes de les conflagracions bèl·liques i de les múltiples transformacions que es produeixen en els contendents,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l’ús de fonts històriques fiables i de l’ús de dades contrastades, valorant l’impacte social i emocional que suposa l’ús de la violència i el paper de les institucions internacionals que vetllen per la pau i la mediació.</w:t>
            </w:r>
          </w:p>
        </w:tc>
      </w:tr>
      <w:tr w:rsidR="007C7298" w:rsidRPr="00222161" w14:paraId="114AD7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C100DD" w14:textId="77777777" w:rsidR="007C7298" w:rsidRPr="00222161" w:rsidRDefault="007C7298" w:rsidP="007C7298">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l'abast de la destrucció, el nombre de víctimes i el grau de desolació generats com a conseqüència dels múltiples enfrontaments armats, especialment de les dues guerres mundials.</w:t>
            </w:r>
          </w:p>
        </w:tc>
      </w:tr>
      <w:tr w:rsidR="007C7298" w:rsidRPr="00222161" w14:paraId="1D2E2A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272E75" w14:textId="77777777" w:rsidR="007C7298" w:rsidRPr="00222161" w:rsidRDefault="007C7298" w:rsidP="007C7298">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factors de crisi que han fet possible en algun moment la seva substitució per règims dictatorials, com també els que han propiciat els processos de restabliment o instauració democràtics.</w:t>
            </w:r>
          </w:p>
        </w:tc>
      </w:tr>
      <w:tr w:rsidR="007C7298" w:rsidRPr="00222161" w14:paraId="0AACC7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1A9AAE" w14:textId="77777777" w:rsidR="007C7298" w:rsidRPr="00222161" w:rsidRDefault="007C7298" w:rsidP="007C7298">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importància històrica de les organitzacions i institucions internacionals i nacionals que tracten d'evitar les guerres, impedir la violació dels drets humans i promoure la cooperació internacional.</w:t>
            </w:r>
          </w:p>
        </w:tc>
      </w:tr>
      <w:tr w:rsidR="007C7298" w:rsidRPr="00222161" w14:paraId="2FD7CF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720FE0"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2.2 Analitzar els principals conflictes civils que s’han </w:t>
            </w:r>
            <w:proofErr w:type="spellStart"/>
            <w:r w:rsidRPr="00222161">
              <w:rPr>
                <w:rStyle w:val="Lletraperdefectedelpargraf"/>
                <w:rFonts w:ascii="Noto Sans" w:eastAsia="Noto Sans" w:hAnsi="Noto Sans" w:cs="Noto Sans"/>
                <w:sz w:val="18"/>
                <w:szCs w:val="18"/>
                <w:lang w:val="ca-ES"/>
              </w:rPr>
              <w:t>produït</w:t>
            </w:r>
            <w:proofErr w:type="spellEnd"/>
            <w:r w:rsidRPr="00222161">
              <w:rPr>
                <w:rStyle w:val="Lletraperdefectedelpargraf"/>
                <w:rFonts w:ascii="Noto Sans" w:eastAsia="Noto Sans" w:hAnsi="Noto Sans" w:cs="Noto Sans"/>
                <w:sz w:val="18"/>
                <w:szCs w:val="18"/>
                <w:lang w:val="ca-ES"/>
              </w:rPr>
              <w:t xml:space="preserve"> en l’Edat Contemporània,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w:t>
            </w:r>
            <w:proofErr w:type="spellStart"/>
            <w:r w:rsidRPr="00222161">
              <w:rPr>
                <w:rStyle w:val="Lletraperdefectedelpargraf"/>
                <w:rFonts w:ascii="Noto Sans" w:eastAsia="Noto Sans" w:hAnsi="Noto Sans" w:cs="Noto Sans"/>
                <w:sz w:val="18"/>
                <w:szCs w:val="18"/>
                <w:lang w:val="ca-ES"/>
              </w:rPr>
              <w:t>l’ús</w:t>
            </w:r>
            <w:proofErr w:type="spellEnd"/>
            <w:r w:rsidRPr="00222161">
              <w:rPr>
                <w:rStyle w:val="Lletraperdefectedelpargraf"/>
                <w:rFonts w:ascii="Noto Sans" w:eastAsia="Noto Sans" w:hAnsi="Noto Sans" w:cs="Noto Sans"/>
                <w:sz w:val="18"/>
                <w:szCs w:val="18"/>
                <w:lang w:val="ca-ES"/>
              </w:rPr>
              <w:t xml:space="preserve"> de textos historiogràfics i l’elaboració de judicis argumentats, comprenent la importància de la memòria històrica i del reconeixement de les víctimes, del principi de Justícia Universal i del dret a la veritat, la reparació i la garantia de no repetició.</w:t>
            </w:r>
          </w:p>
        </w:tc>
      </w:tr>
      <w:tr w:rsidR="007C7298" w:rsidRPr="00222161" w14:paraId="6AAD50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38AF64" w14:textId="77777777" w:rsidR="007C7298" w:rsidRPr="00222161" w:rsidRDefault="007C7298" w:rsidP="007C7298">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relats o síntesis descriptius i/o explicatius sobre els fets i processos històrics més rellevants de la història del món contemporani.</w:t>
            </w:r>
          </w:p>
        </w:tc>
      </w:tr>
      <w:tr w:rsidR="007C7298" w:rsidRPr="00222161" w14:paraId="6D5170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023254" w14:textId="77777777" w:rsidR="007C7298" w:rsidRPr="00222161" w:rsidRDefault="007C7298" w:rsidP="007C7298">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Generar actituds conciliadores mitjançant el desenvolupament de polítiques de la memòria que serveixin de referència col·lectiva sobre qüestions del passat que mai s'han de tornar a repetir, per exemple l'experiència de l'Holocaust i d'altres genocidis i crims contra la humanitat.</w:t>
            </w:r>
          </w:p>
        </w:tc>
      </w:tr>
    </w:tbl>
    <w:p w14:paraId="68490F8A"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758BD5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5E60CF4"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3 Identificar la desigualtat com un dels principals problemes de les societats contemporànies, reconeixent les </w:t>
            </w:r>
            <w:proofErr w:type="spellStart"/>
            <w:r w:rsidRPr="00222161">
              <w:rPr>
                <w:rStyle w:val="Lletraperdefectedelpargraf"/>
                <w:rFonts w:ascii="Noto Sans" w:eastAsia="Noto Sans" w:hAnsi="Noto Sans" w:cs="Noto Sans"/>
                <w:b/>
                <w:bCs/>
                <w:sz w:val="18"/>
                <w:szCs w:val="18"/>
                <w:lang w:val="ca-ES"/>
              </w:rPr>
              <w:t>experiències</w:t>
            </w:r>
            <w:proofErr w:type="spellEnd"/>
            <w:r w:rsidRPr="00222161">
              <w:rPr>
                <w:rStyle w:val="Lletraperdefectedelpargraf"/>
                <w:rFonts w:ascii="Noto Sans" w:eastAsia="Noto Sans" w:hAnsi="Noto Sans" w:cs="Noto Sans"/>
                <w:b/>
                <w:bCs/>
                <w:sz w:val="18"/>
                <w:szCs w:val="18"/>
                <w:lang w:val="ca-ES"/>
              </w:rPr>
              <w:t xml:space="preserve"> històriques de determinats col·lectius, emprant l’anàlisi </w:t>
            </w:r>
            <w:proofErr w:type="spellStart"/>
            <w:r w:rsidRPr="00222161">
              <w:rPr>
                <w:rStyle w:val="Lletraperdefectedelpargraf"/>
                <w:rFonts w:ascii="Noto Sans" w:eastAsia="Noto Sans" w:hAnsi="Noto Sans" w:cs="Noto Sans"/>
                <w:b/>
                <w:bCs/>
                <w:sz w:val="18"/>
                <w:szCs w:val="18"/>
                <w:lang w:val="ca-ES"/>
              </w:rPr>
              <w:t>multicausal</w:t>
            </w:r>
            <w:proofErr w:type="spellEnd"/>
            <w:r w:rsidRPr="00222161">
              <w:rPr>
                <w:rStyle w:val="Lletraperdefectedelpargraf"/>
                <w:rFonts w:ascii="Noto Sans" w:eastAsia="Noto Sans" w:hAnsi="Noto Sans" w:cs="Noto Sans"/>
                <w:b/>
                <w:bCs/>
                <w:sz w:val="18"/>
                <w:szCs w:val="18"/>
                <w:lang w:val="ca-ES"/>
              </w:rPr>
              <w:t xml:space="preserve"> i valorant el paper transformador del subjecte en la història, per comprendre com s’han format les actuals societats complexes, apreciar la riquesa de la diversitat social, valorar els assoliments aconseguits i assumir els reptes que planteja la consecució de comunitats </w:t>
            </w:r>
            <w:proofErr w:type="spellStart"/>
            <w:r w:rsidRPr="00222161">
              <w:rPr>
                <w:rStyle w:val="Lletraperdefectedelpargraf"/>
                <w:rFonts w:ascii="Noto Sans" w:eastAsia="Noto Sans" w:hAnsi="Noto Sans" w:cs="Noto Sans"/>
                <w:b/>
                <w:bCs/>
                <w:sz w:val="18"/>
                <w:szCs w:val="18"/>
                <w:lang w:val="ca-ES"/>
              </w:rPr>
              <w:t>més</w:t>
            </w:r>
            <w:proofErr w:type="spellEnd"/>
            <w:r w:rsidRPr="00222161">
              <w:rPr>
                <w:rStyle w:val="Lletraperdefectedelpargraf"/>
                <w:rFonts w:ascii="Noto Sans" w:eastAsia="Noto Sans" w:hAnsi="Noto Sans" w:cs="Noto Sans"/>
                <w:b/>
                <w:bCs/>
                <w:sz w:val="18"/>
                <w:szCs w:val="18"/>
                <w:lang w:val="ca-ES"/>
              </w:rPr>
              <w:t xml:space="preserve"> justes i cohesionades.</w:t>
            </w:r>
          </w:p>
        </w:tc>
      </w:tr>
      <w:tr w:rsidR="007C7298" w:rsidRPr="00222161" w14:paraId="4E83DB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07AB524"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3.1 Descriure l’evolució dels conceptes d’igualtat i de ciutadania en la història contemporània i les seves derivacions socials i polítiques,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l’anàlisi </w:t>
            </w:r>
            <w:proofErr w:type="spellStart"/>
            <w:r w:rsidRPr="00222161">
              <w:rPr>
                <w:rStyle w:val="Lletraperdefectedelpargraf"/>
                <w:rFonts w:ascii="Noto Sans" w:eastAsia="Noto Sans" w:hAnsi="Noto Sans" w:cs="Noto Sans"/>
                <w:sz w:val="18"/>
                <w:szCs w:val="18"/>
                <w:lang w:val="ca-ES"/>
              </w:rPr>
              <w:t>multicausal</w:t>
            </w:r>
            <w:proofErr w:type="spellEnd"/>
            <w:r w:rsidRPr="00222161">
              <w:rPr>
                <w:rStyle w:val="Lletraperdefectedelpargraf"/>
                <w:rFonts w:ascii="Noto Sans" w:eastAsia="Noto Sans" w:hAnsi="Noto Sans" w:cs="Noto Sans"/>
                <w:sz w:val="18"/>
                <w:szCs w:val="18"/>
                <w:lang w:val="ca-ES"/>
              </w:rPr>
              <w:t xml:space="preserve"> dels principals sistemes polítics i socials dels segles XIX i XX, identificant les desigualtats i la concentració del poder en determinats grups socials.</w:t>
            </w:r>
          </w:p>
        </w:tc>
      </w:tr>
      <w:tr w:rsidR="007C7298" w:rsidRPr="00222161" w14:paraId="63F74CF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37D2B6A" w14:textId="77777777" w:rsidR="007C7298" w:rsidRPr="00222161" w:rsidRDefault="007C7298" w:rsidP="007C7298">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relacionar les múltiples variables i els factors que han determinat els canvis pel que fa als drets civils i socials, com també les seves derivacions polítiques, principalment en relació a</w:t>
            </w:r>
            <w:r>
              <w:rPr>
                <w:rStyle w:val="Lletraperdefectedelpargraf"/>
                <w:rFonts w:ascii="Noto Sans" w:eastAsia="Noto Sans" w:hAnsi="Noto Sans" w:cs="Noto Sans"/>
                <w:sz w:val="18"/>
                <w:szCs w:val="18"/>
                <w:lang w:val="ca-ES"/>
              </w:rPr>
              <w:t>mb</w:t>
            </w:r>
            <w:r w:rsidRPr="00222161">
              <w:rPr>
                <w:rStyle w:val="Lletraperdefectedelpargraf"/>
                <w:rFonts w:ascii="Noto Sans" w:eastAsia="Noto Sans" w:hAnsi="Noto Sans" w:cs="Noto Sans"/>
                <w:sz w:val="18"/>
                <w:szCs w:val="18"/>
                <w:lang w:val="ca-ES"/>
              </w:rPr>
              <w:t xml:space="preserve"> la participació ciutadana.</w:t>
            </w:r>
          </w:p>
        </w:tc>
      </w:tr>
      <w:tr w:rsidR="007C7298" w:rsidRPr="00222161" w14:paraId="21138FB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1504FD6" w14:textId="77777777" w:rsidR="007C7298" w:rsidRPr="00222161" w:rsidRDefault="007C7298" w:rsidP="007C7298">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principis que inspiren l'organització i institucions dels sistemes parlamentaris i dictatorials, com també els factors que han influït en el seu desenvolupament progressiu.</w:t>
            </w:r>
          </w:p>
        </w:tc>
      </w:tr>
      <w:tr w:rsidR="007C7298" w:rsidRPr="00222161" w14:paraId="3A052A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67E6569" w14:textId="77777777" w:rsidR="007C7298" w:rsidRPr="00222161" w:rsidRDefault="007C7298" w:rsidP="007C7298">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valorar les diferències que s’estableixen entre els sistemes democràtics i dictatorials en allò relatiu als drets i llibertats, en la pràctica política i en les relacions socials distingint les desigualtats i la concentració de poder.</w:t>
            </w:r>
          </w:p>
        </w:tc>
      </w:tr>
      <w:tr w:rsidR="007C7298" w:rsidRPr="00222161" w14:paraId="7AE0264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3CB45C"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3.2 Analitzar les condicions de vida, el món del treball i les relacions laborals i la seva conflictivitat,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l’estudi multidisciplinari dels moviments socials, particularment els relacionats amb l’obrerisme, valorant el paper que representen l’acció col·lectiva i del subjecte en la història per al reconeixement dels drets socials i el benestar col·lectiu.</w:t>
            </w:r>
          </w:p>
        </w:tc>
      </w:tr>
      <w:tr w:rsidR="007C7298" w:rsidRPr="00222161" w14:paraId="44F5D6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429718D" w14:textId="77777777" w:rsidR="007C7298" w:rsidRPr="00222161" w:rsidRDefault="007C7298" w:rsidP="007C729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el món del treball i les transformacions que s'han produït en l'àmbit de la producció, en les condicions de vida dels treballadors i en les relacions laborals,</w:t>
            </w:r>
          </w:p>
        </w:tc>
      </w:tr>
      <w:tr w:rsidR="007C7298" w:rsidRPr="00222161" w14:paraId="0FB536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625B59E" w14:textId="77777777" w:rsidR="007C7298" w:rsidRPr="00222161" w:rsidRDefault="007C7298" w:rsidP="007C729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els constants moviments migratoris i fenòmens socials i geogràfics com  l'abandonament del medi rural, les aglomeracions urbanes i els conseqüents desequilibris territorials.</w:t>
            </w:r>
          </w:p>
        </w:tc>
      </w:tr>
      <w:tr w:rsidR="007C7298" w:rsidRPr="00222161" w14:paraId="35FF08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5EF3CDF" w14:textId="77777777" w:rsidR="007C7298" w:rsidRPr="00222161" w:rsidRDefault="007C7298" w:rsidP="007C729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 procés de proletarització de la classe treballadora i l'eclosió de les organitzacions obreres com una de les referències per mesurar les fites socials assolides i el paper que hi ha representat l'acció col·lectiva.</w:t>
            </w:r>
          </w:p>
        </w:tc>
      </w:tr>
      <w:tr w:rsidR="007C7298" w:rsidRPr="00222161" w14:paraId="0ABAEAF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E31C21"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3.3 Deduir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l’estudi crític de notícies i dades estadístiques l’evolució de l’estat social, identificant els assoliments i reculades experimentades i les mesures adoptades pels diferents estats contemporanis, com també els límits i reptes de futur, des d’una perspectiva solidària en favor dels col·lectius </w:t>
            </w:r>
            <w:proofErr w:type="spellStart"/>
            <w:r w:rsidRPr="00222161">
              <w:rPr>
                <w:rStyle w:val="Lletraperdefectedelpargraf"/>
                <w:rFonts w:ascii="Noto Sans" w:eastAsia="Noto Sans" w:hAnsi="Noto Sans" w:cs="Noto Sans"/>
                <w:sz w:val="18"/>
                <w:szCs w:val="18"/>
                <w:lang w:val="ca-ES"/>
              </w:rPr>
              <w:t>més</w:t>
            </w:r>
            <w:proofErr w:type="spellEnd"/>
            <w:r w:rsidRPr="00222161">
              <w:rPr>
                <w:rStyle w:val="Lletraperdefectedelpargraf"/>
                <w:rFonts w:ascii="Noto Sans" w:eastAsia="Noto Sans" w:hAnsi="Noto Sans" w:cs="Noto Sans"/>
                <w:sz w:val="18"/>
                <w:szCs w:val="18"/>
                <w:lang w:val="ca-ES"/>
              </w:rPr>
              <w:t xml:space="preserve"> vulnerables.</w:t>
            </w:r>
          </w:p>
        </w:tc>
      </w:tr>
      <w:tr w:rsidR="007C7298" w:rsidRPr="00222161" w14:paraId="3F7581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FD3E7EF" w14:textId="77777777" w:rsidR="007C7298" w:rsidRPr="00222161" w:rsidRDefault="007C7298" w:rsidP="007C7298">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la complexitat de les societats contemporanis i els seus canvis, com també la necessitat d’una ciutadania capaç d’adaptar-se a les tecnologies.</w:t>
            </w:r>
          </w:p>
        </w:tc>
      </w:tr>
      <w:tr w:rsidR="007C7298" w:rsidRPr="00222161" w14:paraId="6D1E3B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E7CFDE" w14:textId="77777777" w:rsidR="007C7298" w:rsidRPr="00222161" w:rsidRDefault="007C7298" w:rsidP="007C7298">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Fomentar un ferm compromís cívic assolint la cohesió social, la solidaritat i el respecte a la diversitat i el dret de les minories.</w:t>
            </w:r>
          </w:p>
        </w:tc>
      </w:tr>
    </w:tbl>
    <w:p w14:paraId="3BD6205D"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5D3E7EC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0A46189"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4 Comprendre la importància de les identitats col·lectives en la configuració social, política i cultural del món contemporani, utilitzant el pensament històric, els seus conceptes i </w:t>
            </w:r>
            <w:proofErr w:type="spellStart"/>
            <w:r w:rsidRPr="00222161">
              <w:rPr>
                <w:rStyle w:val="Lletraperdefectedelpargraf"/>
                <w:rFonts w:ascii="Noto Sans" w:eastAsia="Noto Sans" w:hAnsi="Noto Sans" w:cs="Noto Sans"/>
                <w:b/>
                <w:bCs/>
                <w:sz w:val="18"/>
                <w:szCs w:val="18"/>
                <w:lang w:val="ca-ES"/>
              </w:rPr>
              <w:t>mètodes</w:t>
            </w:r>
            <w:proofErr w:type="spellEnd"/>
            <w:r w:rsidRPr="00222161">
              <w:rPr>
                <w:rStyle w:val="Lletraperdefectedelpargraf"/>
                <w:rFonts w:ascii="Noto Sans" w:eastAsia="Noto Sans" w:hAnsi="Noto Sans" w:cs="Noto Sans"/>
                <w:b/>
                <w:bCs/>
                <w:sz w:val="18"/>
                <w:szCs w:val="18"/>
                <w:lang w:val="ca-ES"/>
              </w:rPr>
              <w:t xml:space="preserve">, per analitzar críticament com s’han anat construint i conformant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del temps, elaborar arguments propis amb els quals contribuir a un diàleg constructiu, respectar els sentiments de pertinença i valorar la riquesa patrimonial i el llegat històric i cultural que han </w:t>
            </w:r>
            <w:proofErr w:type="spellStart"/>
            <w:r w:rsidRPr="00222161">
              <w:rPr>
                <w:rStyle w:val="Lletraperdefectedelpargraf"/>
                <w:rFonts w:ascii="Noto Sans" w:eastAsia="Noto Sans" w:hAnsi="Noto Sans" w:cs="Noto Sans"/>
                <w:b/>
                <w:bCs/>
                <w:sz w:val="18"/>
                <w:szCs w:val="18"/>
                <w:lang w:val="ca-ES"/>
              </w:rPr>
              <w:t>produït</w:t>
            </w:r>
            <w:proofErr w:type="spellEnd"/>
            <w:r w:rsidRPr="00222161">
              <w:rPr>
                <w:rStyle w:val="Lletraperdefectedelpargraf"/>
                <w:rFonts w:ascii="Noto Sans" w:eastAsia="Noto Sans" w:hAnsi="Noto Sans" w:cs="Noto Sans"/>
                <w:b/>
                <w:bCs/>
                <w:sz w:val="18"/>
                <w:szCs w:val="18"/>
                <w:lang w:val="ca-ES"/>
              </w:rPr>
              <w:t>.</w:t>
            </w:r>
          </w:p>
        </w:tc>
      </w:tr>
      <w:tr w:rsidR="007C7298" w:rsidRPr="00222161" w14:paraId="169675D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91EF4F"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Analitzar críticament com s’han anat construint en el temps les identitats col·lectives, emprant els conceptes i </w:t>
            </w:r>
            <w:proofErr w:type="spellStart"/>
            <w:r w:rsidRPr="00222161">
              <w:rPr>
                <w:rStyle w:val="Lletraperdefectedelpargraf"/>
                <w:rFonts w:ascii="Noto Sans" w:eastAsia="Noto Sans" w:hAnsi="Noto Sans" w:cs="Noto Sans"/>
                <w:sz w:val="18"/>
                <w:szCs w:val="18"/>
                <w:lang w:val="ca-ES"/>
              </w:rPr>
              <w:t>mètodes</w:t>
            </w:r>
            <w:proofErr w:type="spellEnd"/>
            <w:r w:rsidRPr="00222161">
              <w:rPr>
                <w:rStyle w:val="Lletraperdefectedelpargraf"/>
                <w:rFonts w:ascii="Noto Sans" w:eastAsia="Noto Sans" w:hAnsi="Noto Sans" w:cs="Noto Sans"/>
                <w:sz w:val="18"/>
                <w:szCs w:val="18"/>
                <w:lang w:val="ca-ES"/>
              </w:rPr>
              <w:t xml:space="preserve"> del pensament històric, respectant la pluralitat i els sentiments </w:t>
            </w:r>
            <w:proofErr w:type="spellStart"/>
            <w:r w:rsidRPr="00222161">
              <w:rPr>
                <w:rStyle w:val="Lletraperdefectedelpargraf"/>
                <w:rFonts w:ascii="Noto Sans" w:eastAsia="Noto Sans" w:hAnsi="Noto Sans" w:cs="Noto Sans"/>
                <w:sz w:val="18"/>
                <w:szCs w:val="18"/>
                <w:lang w:val="ca-ES"/>
              </w:rPr>
              <w:t>identitaris</w:t>
            </w:r>
            <w:proofErr w:type="spellEnd"/>
            <w:r w:rsidRPr="00222161">
              <w:rPr>
                <w:rStyle w:val="Lletraperdefectedelpargraf"/>
                <w:rFonts w:ascii="Noto Sans" w:eastAsia="Noto Sans" w:hAnsi="Noto Sans" w:cs="Noto Sans"/>
                <w:sz w:val="18"/>
                <w:szCs w:val="18"/>
                <w:lang w:val="ca-ES"/>
              </w:rPr>
              <w:t xml:space="preserve"> i valorant el seu llegat històric i cultural.</w:t>
            </w:r>
          </w:p>
        </w:tc>
      </w:tr>
      <w:tr w:rsidR="007C7298" w:rsidRPr="00222161" w14:paraId="32BF043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330E79" w14:textId="77777777" w:rsidR="007C7298" w:rsidRPr="00222161" w:rsidRDefault="007C7298" w:rsidP="007C729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construcció històrica de nous marcs de referència en relació amb conceptes tan substancials com els d’imperi, estat o nació.</w:t>
            </w:r>
          </w:p>
        </w:tc>
      </w:tr>
      <w:tr w:rsidR="007C7298" w:rsidRPr="00222161" w14:paraId="096843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124830" w14:textId="77777777" w:rsidR="007C7298" w:rsidRPr="00222161" w:rsidRDefault="007C7298" w:rsidP="007C729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Distingir les ideologies, ritus i símbols que els confereixen entitat política i cultural, resulten accions necessàries per entendre la seva capacitat d'identificació, d'enquadrament social i mobilització.</w:t>
            </w:r>
          </w:p>
        </w:tc>
      </w:tr>
      <w:tr w:rsidR="007C7298" w:rsidRPr="00222161" w14:paraId="7E42A4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FF3FE1" w14:textId="77777777" w:rsidR="007C7298" w:rsidRPr="00222161" w:rsidRDefault="007C7298" w:rsidP="007C729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riquesa de la diversitat cultural i del patrimoni relacionat amb les diferents identitats nacionals, culturals i socials, com també la defensa de la pluralitat enfront de tota tendència a uniformitzar o a imposar qualsevol identitat sobre una altra.</w:t>
            </w:r>
          </w:p>
        </w:tc>
      </w:tr>
      <w:tr w:rsidR="007C7298" w:rsidRPr="00222161" w14:paraId="284769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ABF0F2" w14:textId="77777777" w:rsidR="007C7298" w:rsidRPr="00222161" w:rsidRDefault="007C7298" w:rsidP="007C729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la identitat pròpia com a part d’un procés històric i de les diferents realitats econòmiques i socials del nostre territori.</w:t>
            </w:r>
          </w:p>
        </w:tc>
      </w:tr>
      <w:tr w:rsidR="007C7298" w:rsidRPr="00222161" w14:paraId="2E55A6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9507B6"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4.2 Comprendre la importància de les identitats col·lectives en la configuració social, política i cultural del món contemporani, identificant les seves </w:t>
            </w:r>
            <w:proofErr w:type="spellStart"/>
            <w:r w:rsidRPr="00222161">
              <w:rPr>
                <w:rStyle w:val="Lletraperdefectedelpargraf"/>
                <w:rFonts w:ascii="Noto Sans" w:eastAsia="Noto Sans" w:hAnsi="Noto Sans" w:cs="Noto Sans"/>
                <w:sz w:val="18"/>
                <w:szCs w:val="18"/>
                <w:lang w:val="ca-ES"/>
              </w:rPr>
              <w:t>múltiples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valències</w:t>
            </w:r>
            <w:proofErr w:type="spellEnd"/>
            <w:r w:rsidRPr="00222161">
              <w:rPr>
                <w:rStyle w:val="Lletraperdefectedelpargraf"/>
                <w:rFonts w:ascii="Noto Sans" w:eastAsia="Noto Sans" w:hAnsi="Noto Sans" w:cs="Noto Sans"/>
                <w:sz w:val="18"/>
                <w:szCs w:val="18"/>
                <w:lang w:val="ca-ES"/>
              </w:rPr>
              <w:t>, mitjançant l’anàlisi crítica de textos històrics i historiogràfics i de fonts d’informació actual, elaborant arguments propis que contribueixin a un diàleg constructiu sobre aquest tema.</w:t>
            </w:r>
          </w:p>
        </w:tc>
      </w:tr>
      <w:tr w:rsidR="007C7298" w:rsidRPr="00222161" w14:paraId="5025AA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E5922E" w14:textId="77777777" w:rsidR="007C7298" w:rsidRPr="00222161" w:rsidRDefault="007C7298" w:rsidP="007C729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arguments propis a partir del pensament històric i de la historiografia més rellevant sobre la qüestió nacional i les identitats socials.</w:t>
            </w:r>
          </w:p>
        </w:tc>
      </w:tr>
      <w:tr w:rsidR="007C7298" w:rsidRPr="00222161" w14:paraId="3CBCA8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0DCEA0" w14:textId="77777777" w:rsidR="007C7298" w:rsidRPr="00222161" w:rsidRDefault="007C7298" w:rsidP="007C729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experiències històriques i les cultures polítiques associades a aquestes, reflexionant sobre el paper del subjecte col·lectiu en la història, la seva capacitat d'acció i de transformació,</w:t>
            </w:r>
          </w:p>
        </w:tc>
      </w:tr>
      <w:tr w:rsidR="007C7298" w:rsidRPr="00222161" w14:paraId="77AD41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91FD40" w14:textId="77777777" w:rsidR="007C7298" w:rsidRPr="00222161" w:rsidRDefault="007C7298" w:rsidP="007C729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l’articulació de les identitats col·lectives en moviments polítics i socials i les diferents formes d' organització que aquestes han adoptat.</w:t>
            </w:r>
          </w:p>
        </w:tc>
      </w:tr>
    </w:tbl>
    <w:p w14:paraId="4CABA0F7"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28F4B2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F4AF061"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5 Identificar i </w:t>
            </w:r>
            <w:proofErr w:type="spellStart"/>
            <w:r w:rsidRPr="00222161">
              <w:rPr>
                <w:rStyle w:val="Lletraperdefectedelpargraf"/>
                <w:rFonts w:ascii="Noto Sans" w:eastAsia="Noto Sans" w:hAnsi="Noto Sans" w:cs="Noto Sans"/>
                <w:b/>
                <w:bCs/>
                <w:sz w:val="18"/>
                <w:szCs w:val="18"/>
                <w:lang w:val="ca-ES"/>
              </w:rPr>
              <w:t>reconèixer</w:t>
            </w:r>
            <w:proofErr w:type="spellEnd"/>
            <w:r w:rsidRPr="00222161">
              <w:rPr>
                <w:rStyle w:val="Lletraperdefectedelpargraf"/>
                <w:rFonts w:ascii="Noto Sans" w:eastAsia="Noto Sans" w:hAnsi="Noto Sans" w:cs="Noto Sans"/>
                <w:b/>
                <w:bCs/>
                <w:sz w:val="18"/>
                <w:szCs w:val="18"/>
                <w:lang w:val="ca-ES"/>
              </w:rPr>
              <w:t xml:space="preserve"> els principals reptes del segle </w:t>
            </w:r>
            <w:r w:rsidRPr="00222161">
              <w:rPr>
                <w:rStyle w:val="Lletraperdefectedelpargraf"/>
                <w:rFonts w:ascii="Noto Sans" w:eastAsia="Noto Sans" w:hAnsi="Noto Sans" w:cs="Noto Sans"/>
                <w:b/>
                <w:bCs/>
                <w:smallCaps/>
                <w:sz w:val="18"/>
                <w:szCs w:val="18"/>
                <w:lang w:val="ca-ES"/>
              </w:rPr>
              <w:t>xxi</w:t>
            </w:r>
            <w:r w:rsidRPr="00222161">
              <w:rPr>
                <w:rStyle w:val="Lletraperdefectedelpargraf"/>
                <w:rFonts w:ascii="Noto Sans" w:eastAsia="Noto Sans" w:hAnsi="Noto Sans" w:cs="Noto Sans"/>
                <w:b/>
                <w:bCs/>
                <w:sz w:val="18"/>
                <w:szCs w:val="18"/>
                <w:lang w:val="ca-ES"/>
              </w:rPr>
              <w:t xml:space="preserve">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 processos avançats de cerca, selecció i tractament de la informació, el contrast i la lectura crítica de fonts, per entendre el fenomen històric de la globalització, la seva repercussió en l’àmbit local i planetari i en la vida quotidiana de les persones i mostrar la necessitat d’adoptar compromisos </w:t>
            </w:r>
            <w:proofErr w:type="spellStart"/>
            <w:r w:rsidRPr="00222161">
              <w:rPr>
                <w:rStyle w:val="Lletraperdefectedelpargraf"/>
                <w:rFonts w:ascii="Noto Sans" w:eastAsia="Noto Sans" w:hAnsi="Noto Sans" w:cs="Noto Sans"/>
                <w:b/>
                <w:bCs/>
                <w:sz w:val="18"/>
                <w:szCs w:val="18"/>
                <w:lang w:val="ca-ES"/>
              </w:rPr>
              <w:t>ecosocials</w:t>
            </w:r>
            <w:proofErr w:type="spellEnd"/>
            <w:r w:rsidRPr="00222161">
              <w:rPr>
                <w:rStyle w:val="Lletraperdefectedelpargraf"/>
                <w:rFonts w:ascii="Noto Sans" w:eastAsia="Noto Sans" w:hAnsi="Noto Sans" w:cs="Noto Sans"/>
                <w:b/>
                <w:bCs/>
                <w:sz w:val="18"/>
                <w:szCs w:val="18"/>
                <w:lang w:val="ca-ES"/>
              </w:rPr>
              <w:t xml:space="preserve"> per afrontar els objectius de desenvolupament sostenible.</w:t>
            </w:r>
          </w:p>
        </w:tc>
      </w:tr>
      <w:tr w:rsidR="007C7298" w:rsidRPr="00222161" w14:paraId="2BA2DB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6FA1E6"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Analitzar críticament el fenomen històric de la globalització i la seva repercussió en l’àmbit local i planetari, valent-se del maneig de diferents fonts d’informació i de l’adequada selecció, validació, contrast i tractament d’aquestes, prevenint la desinformació i considerant l’emprenedoria, la innovació i l’aprenentatge permanent com a maneres d’afrontar els reptes d’un entorn econòmic, social i cultural en constant canvi.</w:t>
            </w:r>
          </w:p>
        </w:tc>
      </w:tr>
      <w:tr w:rsidR="007C7298" w:rsidRPr="00222161" w14:paraId="23868E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CBD3BC" w14:textId="77777777" w:rsidR="007C7298" w:rsidRPr="00222161" w:rsidRDefault="007C7298" w:rsidP="007C729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l’origen i trets dels models d’organització econòmica i social proposats i aplicats al llarg de l’època contemporània.</w:t>
            </w:r>
          </w:p>
        </w:tc>
      </w:tr>
      <w:tr w:rsidR="007C7298" w:rsidRPr="00222161" w14:paraId="405CAB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03FF0E" w14:textId="77777777" w:rsidR="007C7298" w:rsidRPr="00222161" w:rsidRDefault="007C7298" w:rsidP="007C729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els principals elements i dimensions del fenomen de la globalització.</w:t>
            </w:r>
          </w:p>
        </w:tc>
      </w:tr>
      <w:tr w:rsidR="007C7298" w:rsidRPr="00222161" w14:paraId="10195A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34F149" w14:textId="77777777" w:rsidR="007C7298" w:rsidRPr="00222161" w:rsidRDefault="007C7298" w:rsidP="007C729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el grau d'interdependència que ha generat la nova situació econòmica i com aquesta afecta l'entorn local i la vida quotidiana.</w:t>
            </w:r>
          </w:p>
        </w:tc>
      </w:tr>
      <w:tr w:rsidR="007C7298" w:rsidRPr="00222161" w14:paraId="67CA80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C05004" w14:textId="77777777" w:rsidR="007C7298" w:rsidRPr="00222161" w:rsidRDefault="007C7298" w:rsidP="007C729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Propiciar el domini avançat de processos associats a la informació, especialment en entorns digitals, que permetin la discriminació de continguts falsos o irrellevants.</w:t>
            </w:r>
          </w:p>
        </w:tc>
      </w:tr>
      <w:tr w:rsidR="007C7298" w:rsidRPr="00222161" w14:paraId="68322F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C289ED"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5.2 Identificar els principals reptes del segle </w:t>
            </w:r>
            <w:r w:rsidRPr="00222161">
              <w:rPr>
                <w:rStyle w:val="Lletraperdefectedelpargraf"/>
                <w:rFonts w:ascii="Noto Sans" w:eastAsia="Noto Sans" w:hAnsi="Noto Sans" w:cs="Noto Sans"/>
                <w:smallCaps/>
                <w:sz w:val="18"/>
                <w:szCs w:val="18"/>
                <w:lang w:val="ca-ES"/>
              </w:rPr>
              <w:t>xxi</w:t>
            </w:r>
            <w:r w:rsidRPr="00222161">
              <w:rPr>
                <w:rStyle w:val="Lletraperdefectedelpargraf"/>
                <w:rFonts w:ascii="Noto Sans" w:eastAsia="Noto Sans" w:hAnsi="Noto Sans" w:cs="Noto Sans"/>
                <w:sz w:val="18"/>
                <w:szCs w:val="18"/>
                <w:lang w:val="ca-ES"/>
              </w:rPr>
              <w:t xml:space="preserve"> i el seu origen històric,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l’anàlisi de la interconnexió entre diversos processos polítics, econòmics, socials i culturals en un context global, argumentant la necessitat d’adoptar comportaments </w:t>
            </w:r>
            <w:proofErr w:type="spellStart"/>
            <w:r w:rsidRPr="00222161">
              <w:rPr>
                <w:rStyle w:val="Lletraperdefectedelpargraf"/>
                <w:rFonts w:ascii="Noto Sans" w:eastAsia="Noto Sans" w:hAnsi="Noto Sans" w:cs="Noto Sans"/>
                <w:sz w:val="18"/>
                <w:szCs w:val="18"/>
                <w:lang w:val="ca-ES"/>
              </w:rPr>
              <w:t>ecosocialment</w:t>
            </w:r>
            <w:proofErr w:type="spellEnd"/>
            <w:r w:rsidRPr="00222161">
              <w:rPr>
                <w:rStyle w:val="Lletraperdefectedelpargraf"/>
                <w:rFonts w:ascii="Noto Sans" w:eastAsia="Noto Sans" w:hAnsi="Noto Sans" w:cs="Noto Sans"/>
                <w:sz w:val="18"/>
                <w:szCs w:val="18"/>
                <w:lang w:val="ca-ES"/>
              </w:rPr>
              <w:t xml:space="preserve"> responsables i orientats a la sostenibilitat del planeta, la defensa de les institucions democràtiques, la millora del benestar col·lectiu i la solidaritat entre les generacions presents i futures.</w:t>
            </w:r>
          </w:p>
        </w:tc>
      </w:tr>
      <w:tr w:rsidR="007C7298" w:rsidRPr="00222161" w14:paraId="20E297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47ADC7" w14:textId="77777777" w:rsidR="007C7298" w:rsidRPr="00222161" w:rsidRDefault="007C7298" w:rsidP="007C7298">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aliances i blocs, com també de les diferents estratègies d'amenaça i de dissuasió que s'han perllongat fins a la present realitat geopolítica.</w:t>
            </w:r>
          </w:p>
        </w:tc>
      </w:tr>
      <w:tr w:rsidR="007C7298" w:rsidRPr="00222161" w14:paraId="6BBA85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DA7B57" w14:textId="77777777" w:rsidR="007C7298" w:rsidRPr="00222161" w:rsidRDefault="007C7298" w:rsidP="007C7298">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repercussions socials, polítiques, culturals i mediambientals dels diferents sistemes d’organització política implantats a partir de la Segona Guerra Mundial.</w:t>
            </w:r>
          </w:p>
        </w:tc>
      </w:tr>
      <w:tr w:rsidR="007C7298" w:rsidRPr="00222161" w14:paraId="5A01CA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AB26F1" w14:textId="77777777" w:rsidR="007C7298" w:rsidRPr="00222161" w:rsidRDefault="007C7298" w:rsidP="007C7298">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Adoptar actituds i comportaments eco socialment responsables, orientats a la sostenibilitat del planeta, la defensa de les institucions democràtiques, la millora del benestar col·lectiu i la solidaritat entre les generacions presents i futures.</w:t>
            </w:r>
          </w:p>
        </w:tc>
      </w:tr>
    </w:tbl>
    <w:p w14:paraId="11D31582"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3E2DCF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9ECD82B"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6 Valorar el significat històric de la idea de progrés i les seves repercussions socials, ambientals i territorials en el món contemporani,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 l’ús de mètodes quantitatius i de </w:t>
            </w:r>
            <w:r w:rsidRPr="00222161">
              <w:rPr>
                <w:rStyle w:val="Lletraperdefectedelpargraf"/>
                <w:rFonts w:ascii="Noto Sans" w:eastAsia="Noto Sans" w:hAnsi="Noto Sans" w:cs="Noto Sans"/>
                <w:b/>
                <w:bCs/>
                <w:sz w:val="18"/>
                <w:szCs w:val="18"/>
                <w:lang w:val="ca-ES"/>
              </w:rPr>
              <w:lastRenderedPageBreak/>
              <w:t xml:space="preserve">l’anàlisi multifactorial del desenvolupament econòmic, els ritmes de creixement i l’existència de diferents models i sistemes, per prendre consciència de les relacions de subordinació i dependència i adoptar un compromís actiu amb la sostenibilitat, la defensa dels drets socials i </w:t>
            </w:r>
            <w:proofErr w:type="spellStart"/>
            <w:r w:rsidRPr="00222161">
              <w:rPr>
                <w:rStyle w:val="Lletraperdefectedelpargraf"/>
                <w:rFonts w:ascii="Noto Sans" w:eastAsia="Noto Sans" w:hAnsi="Noto Sans" w:cs="Noto Sans"/>
                <w:b/>
                <w:bCs/>
                <w:sz w:val="18"/>
                <w:szCs w:val="18"/>
                <w:lang w:val="ca-ES"/>
              </w:rPr>
              <w:t>l’accés</w:t>
            </w:r>
            <w:proofErr w:type="spellEnd"/>
            <w:r w:rsidRPr="00222161">
              <w:rPr>
                <w:rStyle w:val="Lletraperdefectedelpargraf"/>
                <w:rFonts w:ascii="Noto Sans" w:eastAsia="Noto Sans" w:hAnsi="Noto Sans" w:cs="Noto Sans"/>
                <w:b/>
                <w:bCs/>
                <w:sz w:val="18"/>
                <w:szCs w:val="18"/>
                <w:lang w:val="ca-ES"/>
              </w:rPr>
              <w:t xml:space="preserve"> universal a recursos bàsics.</w:t>
            </w:r>
          </w:p>
        </w:tc>
      </w:tr>
      <w:tr w:rsidR="007C7298" w:rsidRPr="00222161" w14:paraId="001D51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E7C42D8"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CA 6.1 Valorar el significat històric de la idea de progrés i les seves múltiples conseqüències socials, territorials i ambientals,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del tractament de dades numèriques, la interpretació de gràfics i la comprensió multifactorial dels ritmes i cicles de creixement, argumentant la necessitat d’adoptar comportaments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que garanteixin la sostenibilitat del planeta.</w:t>
            </w:r>
          </w:p>
        </w:tc>
      </w:tr>
      <w:tr w:rsidR="007C7298" w:rsidRPr="00222161" w14:paraId="2B9ED6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FBA5D6B" w14:textId="77777777" w:rsidR="007C7298" w:rsidRPr="00222161" w:rsidRDefault="007C7298" w:rsidP="007C7298">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idea de progrés a partir del tractament de dades numèriques i la representació gràfica d’aquestes.</w:t>
            </w:r>
          </w:p>
        </w:tc>
      </w:tr>
      <w:tr w:rsidR="007C7298" w:rsidRPr="00222161" w14:paraId="73D54E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7A8DA8F" w14:textId="77777777" w:rsidR="007C7298" w:rsidRPr="00222161" w:rsidRDefault="007C7298" w:rsidP="007C7298">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els ritmes i cicles de creixement, els diferents models de desenvolupament i de quina manera es varen resoldre les crisis.</w:t>
            </w:r>
          </w:p>
        </w:tc>
      </w:tr>
      <w:tr w:rsidR="007C7298" w:rsidRPr="00222161" w14:paraId="5F764B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93EF628" w14:textId="77777777" w:rsidR="007C7298" w:rsidRPr="00222161" w:rsidRDefault="007C7298" w:rsidP="007C7298">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diferents sistemes econòmics que han tingut lloc, especialment l'origen i evolució del capitalisme i els diferents factors que han determinat els seus avenços i períodes de crisi.</w:t>
            </w:r>
          </w:p>
        </w:tc>
      </w:tr>
      <w:tr w:rsidR="007C7298" w:rsidRPr="00222161" w14:paraId="3C215E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82FC83B" w14:textId="77777777" w:rsidR="007C7298" w:rsidRPr="00222161" w:rsidRDefault="007C7298" w:rsidP="007C7298">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Comparar les transformacions socials, ambientals i territorials que han generat els diferents sistemes econòmics sorgits al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7C7298" w:rsidRPr="00222161" w14:paraId="35C0CB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7229BD3" w14:textId="77777777" w:rsidR="007C7298" w:rsidRPr="00222161" w:rsidRDefault="007C7298" w:rsidP="007C7298">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Promoure una actitud compromesa amb comportaments responsables que afavoreixin un model de desenvolupament en el qual resultin compatibles les expectatives de creixement i la sostenibilitat del planeta.</w:t>
            </w:r>
          </w:p>
        </w:tc>
      </w:tr>
      <w:tr w:rsidR="007C7298" w:rsidRPr="00222161" w14:paraId="266F32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58B6F2"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6.2 Comparar els diferents sistemes econòmics que s’han desenvolupat en el món contemporani,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l’anàlisi multidisciplinària i de les doctrines i teories de què deriven, identificant les relacions de subordinació i de dependència i els conflictes que generen, tant en l’àmbit nacional com internacional i justificant la necessitat de </w:t>
            </w:r>
            <w:proofErr w:type="spellStart"/>
            <w:r w:rsidRPr="00222161">
              <w:rPr>
                <w:rStyle w:val="Lletraperdefectedelpargraf"/>
                <w:rFonts w:ascii="Noto Sans" w:eastAsia="Noto Sans" w:hAnsi="Noto Sans" w:cs="Noto Sans"/>
                <w:sz w:val="18"/>
                <w:szCs w:val="18"/>
                <w:lang w:val="ca-ES"/>
              </w:rPr>
              <w:t>l’accés</w:t>
            </w:r>
            <w:proofErr w:type="spellEnd"/>
            <w:r w:rsidRPr="00222161">
              <w:rPr>
                <w:rStyle w:val="Lletraperdefectedelpargraf"/>
                <w:rFonts w:ascii="Noto Sans" w:eastAsia="Noto Sans" w:hAnsi="Noto Sans" w:cs="Noto Sans"/>
                <w:sz w:val="18"/>
                <w:szCs w:val="18"/>
                <w:lang w:val="ca-ES"/>
              </w:rPr>
              <w:t xml:space="preserve"> universal als recursos bàsics.</w:t>
            </w:r>
          </w:p>
        </w:tc>
      </w:tr>
      <w:tr w:rsidR="007C7298" w:rsidRPr="00222161" w14:paraId="122BA9F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2EFBCD3" w14:textId="77777777" w:rsidR="007C7298" w:rsidRPr="00222161" w:rsidRDefault="007C7298" w:rsidP="007C7298">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noves teories polítiques i econòmiques sorgides com a conseqüència de les situacions crisis al món.</w:t>
            </w:r>
          </w:p>
        </w:tc>
      </w:tr>
      <w:tr w:rsidR="007C7298" w:rsidRPr="00222161" w14:paraId="7CE66C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024553A" w14:textId="77777777" w:rsidR="007C7298" w:rsidRPr="00222161" w:rsidRDefault="007C7298" w:rsidP="007C7298">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desequilibris que s'han produït a partir de la implementació del sistemes econòmics.</w:t>
            </w:r>
          </w:p>
        </w:tc>
      </w:tr>
      <w:tr w:rsidR="007C7298" w:rsidRPr="00222161" w14:paraId="06749B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EDD9A48" w14:textId="77777777" w:rsidR="007C7298" w:rsidRPr="00222161" w:rsidRDefault="007C7298" w:rsidP="007C7298">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seves conseqüències des de la perspectiva de les condicions de vida, la dignitat humana, l'accés universal a recursos essencials i els problemes eco socials.</w:t>
            </w:r>
          </w:p>
        </w:tc>
      </w:tr>
    </w:tbl>
    <w:p w14:paraId="426EA084"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0115AF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910B5A8"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7 Interpretar la funció que han exercit el pensament i les ideologies en la transformació de la realitat des dels orígens de l’Edat Contemporània fins a l’actualitat, a </w:t>
            </w:r>
            <w:proofErr w:type="spellStart"/>
            <w:r w:rsidRPr="00222161">
              <w:rPr>
                <w:rStyle w:val="Lletraperdefectedelpargraf"/>
                <w:rFonts w:ascii="Noto Sans" w:eastAsia="Noto Sans" w:hAnsi="Noto Sans" w:cs="Noto Sans"/>
                <w:b/>
                <w:bCs/>
                <w:sz w:val="18"/>
                <w:szCs w:val="18"/>
                <w:lang w:val="ca-ES"/>
              </w:rPr>
              <w:t>través</w:t>
            </w:r>
            <w:proofErr w:type="spellEnd"/>
            <w:r w:rsidRPr="00222161">
              <w:rPr>
                <w:rStyle w:val="Lletraperdefectedelpargraf"/>
                <w:rFonts w:ascii="Noto Sans" w:eastAsia="Noto Sans" w:hAnsi="Noto Sans" w:cs="Noto Sans"/>
                <w:b/>
                <w:bCs/>
                <w:sz w:val="18"/>
                <w:szCs w:val="18"/>
                <w:lang w:val="ca-ES"/>
              </w:rPr>
              <w:t xml:space="preserve"> de l’aproximació a la historiografia i als debats sobre temes clau de la història, per valorar críticament els diferents projectes socials, polítics i culturals generats, les accions dutes a terme i les experiències viscudes, des de la perspectiva ètica continguda en la Declaració Universal dels Drets Humans.</w:t>
            </w:r>
          </w:p>
        </w:tc>
      </w:tr>
      <w:tr w:rsidR="007C7298" w:rsidRPr="00222161" w14:paraId="62EDDB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F591F9"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Generar opinions argumentades, debatre i transferir idees i coneixements sobre la funció que han exercit el pensament i les ideologies en la transformació de la realitat, des dels orígens de l’Edat Contemporània fins a l’actualitat, comprenent i contextualitzant aquest fenomen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del treball sobre textos històrics i historiogràfics i de fonts literàries, del cinema i altres documents audiovisuals.</w:t>
            </w:r>
          </w:p>
        </w:tc>
      </w:tr>
      <w:tr w:rsidR="007C7298" w:rsidRPr="00222161" w14:paraId="242BE7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A12F41D" w14:textId="77777777" w:rsidR="007C7298" w:rsidRPr="00222161" w:rsidRDefault="007C7298" w:rsidP="007C7298">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el paper que les ideologies han representat en la interpretació de la realitat, en la gestació de nous models de societat i en l'articulació de projectes polítics.</w:t>
            </w:r>
          </w:p>
        </w:tc>
      </w:tr>
      <w:tr w:rsidR="007C7298" w:rsidRPr="00222161" w14:paraId="454E39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3559552" w14:textId="77777777" w:rsidR="007C7298" w:rsidRPr="00222161" w:rsidRDefault="007C7298" w:rsidP="007C7298">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definir els principals corrents culturals i artístics de l’època contemporània.</w:t>
            </w:r>
          </w:p>
        </w:tc>
      </w:tr>
      <w:tr w:rsidR="007C7298" w:rsidRPr="00222161" w14:paraId="215D14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502394C" w14:textId="77777777" w:rsidR="007C7298" w:rsidRPr="00222161" w:rsidRDefault="007C7298" w:rsidP="007C7298">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les formes d’expressió culturals dels dos darrers segles amb els principals corrents artístics culturals.</w:t>
            </w:r>
          </w:p>
        </w:tc>
      </w:tr>
      <w:tr w:rsidR="007C7298" w:rsidRPr="00222161" w14:paraId="5A7A9A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AE6FCBD" w14:textId="77777777" w:rsidR="007C7298" w:rsidRPr="00222161" w:rsidRDefault="007C7298" w:rsidP="007C7298">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les diferents experiències històriques a les quals, des de la Il·lustració als nostres dies, han donat lloc aquestes idees, utopies i imaginaris.</w:t>
            </w:r>
          </w:p>
        </w:tc>
      </w:tr>
      <w:tr w:rsidR="007C7298" w:rsidRPr="00222161" w14:paraId="53E0751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C870BE7" w14:textId="77777777" w:rsidR="007C7298" w:rsidRPr="00222161" w:rsidRDefault="007C7298" w:rsidP="007C7298">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principals debats historiogràfics, encara vigents, al voltant dels moviments socials, els processos revolucionaris, les cultures polítiques del liberalisme i la democràcia, la formació històrica de la classe treballadora, el socialisme, els feixismes.</w:t>
            </w:r>
          </w:p>
        </w:tc>
      </w:tr>
      <w:tr w:rsidR="007C7298" w:rsidRPr="00222161" w14:paraId="536FEB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4F984FE"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CA 7.2 Abordar críticament els principals temes clau de la història i de l’actualitat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l’aproximació als principals corrents historiogràfics i als usos que es fan de la història, valorant críticament els principals projectes socials, polítics i culturals que han tingut lloc en la història contemporània des de la perspectiva ètica continguda en la Declaració Universal dels Drets Humans.</w:t>
            </w:r>
          </w:p>
        </w:tc>
      </w:tr>
      <w:tr w:rsidR="007C7298" w:rsidRPr="00222161" w14:paraId="41CACE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7AE38EF" w14:textId="77777777" w:rsidR="007C7298" w:rsidRPr="00222161" w:rsidRDefault="007C7298" w:rsidP="007C7298">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Plantejar la crítica des de la perspectiva dels principis ètics continguts en els acords de l’Organització de les Nacions Unides i en els ideals humanitaris que aquesta defensa.</w:t>
            </w:r>
          </w:p>
        </w:tc>
      </w:tr>
      <w:tr w:rsidR="007C7298" w:rsidRPr="00222161" w14:paraId="743DBD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C729EAB" w14:textId="77777777" w:rsidR="007C7298" w:rsidRPr="00222161" w:rsidRDefault="007C7298" w:rsidP="007C7298">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Manifestar interès amb la millora de la realitat local i global, a través de la participació ciutadana, la defensa dels valors democràtics i l'aposta per una societat més justa i solidària.</w:t>
            </w:r>
          </w:p>
        </w:tc>
      </w:tr>
      <w:tr w:rsidR="007C7298" w:rsidRPr="00222161" w14:paraId="41DF65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FA6ED02" w14:textId="77777777" w:rsidR="007C7298" w:rsidRPr="00222161" w:rsidRDefault="007C7298" w:rsidP="007C7298">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importància del patrimoni cultural i artístic com a part de una herència documental que cal conèixer i preservar.</w:t>
            </w:r>
          </w:p>
        </w:tc>
      </w:tr>
    </w:tbl>
    <w:p w14:paraId="3233AEC3"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C7298" w:rsidRPr="00222161" w14:paraId="1908D0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3C433ED"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8 Descriure i analitzar els canvis i les permanències que s’han produït en la societat contemporània, els comportaments demogràfics, les maneres de vida i el cicle vital, prestant especial interès a la situació de la dona, als rols de gènere i edat, als mecanismes de control, domini i submissió i a la lluita per la dignitat i contra la discriminació, realitzant projectes de recerca i aplicant el pensament històric per </w:t>
            </w:r>
            <w:proofErr w:type="spellStart"/>
            <w:r w:rsidRPr="00222161">
              <w:rPr>
                <w:rStyle w:val="Lletraperdefectedelpargraf"/>
                <w:rFonts w:ascii="Noto Sans" w:eastAsia="Noto Sans" w:hAnsi="Noto Sans" w:cs="Noto Sans"/>
                <w:b/>
                <w:bCs/>
                <w:sz w:val="18"/>
                <w:szCs w:val="18"/>
                <w:lang w:val="ca-ES"/>
              </w:rPr>
              <w:t>reconèixer</w:t>
            </w:r>
            <w:proofErr w:type="spellEnd"/>
            <w:r w:rsidRPr="00222161">
              <w:rPr>
                <w:rStyle w:val="Lletraperdefectedelpargraf"/>
                <w:rFonts w:ascii="Noto Sans" w:eastAsia="Noto Sans" w:hAnsi="Noto Sans" w:cs="Noto Sans"/>
                <w:b/>
                <w:bCs/>
                <w:sz w:val="18"/>
                <w:szCs w:val="18"/>
                <w:lang w:val="ca-ES"/>
              </w:rPr>
              <w:t xml:space="preserve"> el valor i importància dels personatges anònims de la història.</w:t>
            </w:r>
          </w:p>
        </w:tc>
      </w:tr>
      <w:tr w:rsidR="007C7298" w:rsidRPr="00222161" w14:paraId="3FA1CE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3B7FC8"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Analitzar els canvis i les permanències en la història, atenent processos de </w:t>
            </w:r>
            <w:proofErr w:type="spellStart"/>
            <w:r w:rsidRPr="00222161">
              <w:rPr>
                <w:rStyle w:val="Lletraperdefectedelpargraf"/>
                <w:rFonts w:ascii="Noto Sans" w:eastAsia="Noto Sans" w:hAnsi="Noto Sans" w:cs="Noto Sans"/>
                <w:sz w:val="18"/>
                <w:szCs w:val="18"/>
                <w:lang w:val="ca-ES"/>
              </w:rPr>
              <w:t>més</w:t>
            </w:r>
            <w:proofErr w:type="spellEnd"/>
            <w:r w:rsidRPr="00222161">
              <w:rPr>
                <w:rStyle w:val="Lletraperdefectedelpargraf"/>
                <w:rFonts w:ascii="Noto Sans" w:eastAsia="Noto Sans" w:hAnsi="Noto Sans" w:cs="Noto Sans"/>
                <w:sz w:val="18"/>
                <w:szCs w:val="18"/>
                <w:lang w:val="ca-ES"/>
              </w:rPr>
              <w:t xml:space="preserve"> llarga durada, com els comportaments demogràfics, cicles vitals i maneres de vida en la societat contemporània, a </w:t>
            </w:r>
            <w:proofErr w:type="spellStart"/>
            <w:r w:rsidRPr="00222161">
              <w:rPr>
                <w:rStyle w:val="Lletraperdefectedelpargraf"/>
                <w:rFonts w:ascii="Noto Sans" w:eastAsia="Noto Sans" w:hAnsi="Noto Sans" w:cs="Noto Sans"/>
                <w:sz w:val="18"/>
                <w:szCs w:val="18"/>
                <w:lang w:val="ca-ES"/>
              </w:rPr>
              <w:t>través</w:t>
            </w:r>
            <w:proofErr w:type="spellEnd"/>
            <w:r w:rsidRPr="00222161">
              <w:rPr>
                <w:rStyle w:val="Lletraperdefectedelpargraf"/>
                <w:rFonts w:ascii="Noto Sans" w:eastAsia="Noto Sans" w:hAnsi="Noto Sans" w:cs="Noto Sans"/>
                <w:sz w:val="18"/>
                <w:szCs w:val="18"/>
                <w:lang w:val="ca-ES"/>
              </w:rPr>
              <w:t xml:space="preserve"> de l’acostament al pensament històric i la realització de projectes de recerca, identificant els mecanismes de control, domini i submissió, els rols de gènere i edat assignats, com també els escenaris de lluita per la dignitat i contra la discriminació de diversos col·lectius.</w:t>
            </w:r>
          </w:p>
        </w:tc>
      </w:tr>
      <w:tr w:rsidR="007C7298" w:rsidRPr="00222161" w14:paraId="3D10B8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889D8B" w14:textId="77777777" w:rsidR="007C7298" w:rsidRPr="00222161" w:rsidRDefault="007C7298" w:rsidP="007C7298">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Descriure diacrònica i sincrònicament les causes i conseqüències dels fets històrics més rellevants corresponents als segles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7C7298" w:rsidRPr="00222161" w14:paraId="76F2B6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700EC0" w14:textId="77777777" w:rsidR="007C7298" w:rsidRPr="00222161" w:rsidRDefault="007C7298" w:rsidP="007C7298">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 tècniques de treball, d’investigació i de comunicació pròpies de la metodologia dels historiadors, a partir de fonts diverses i contrastades.</w:t>
            </w:r>
          </w:p>
        </w:tc>
      </w:tr>
      <w:tr w:rsidR="007C7298" w:rsidRPr="00222161" w14:paraId="162528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4CD21B" w14:textId="77777777" w:rsidR="007C7298" w:rsidRPr="00222161" w:rsidRDefault="007C7298" w:rsidP="007C7298">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Valorar la diversitat social contemporània mitjançant treballs sobre la població, els modes de vida i l' activitat quotidiana per entendre els comportaments socials i les relacions de gènere i </w:t>
            </w:r>
            <w:proofErr w:type="spellStart"/>
            <w:r w:rsidRPr="00222161">
              <w:rPr>
                <w:rStyle w:val="Lletraperdefectedelpargraf"/>
                <w:rFonts w:ascii="Noto Sans" w:eastAsia="Noto Sans" w:hAnsi="Noto Sans" w:cs="Noto Sans"/>
                <w:sz w:val="18"/>
                <w:szCs w:val="18"/>
                <w:lang w:val="ca-ES"/>
              </w:rPr>
              <w:t>intergeneracionals</w:t>
            </w:r>
            <w:proofErr w:type="spellEnd"/>
            <w:r w:rsidRPr="00222161">
              <w:rPr>
                <w:rStyle w:val="Lletraperdefectedelpargraf"/>
                <w:rFonts w:ascii="Noto Sans" w:eastAsia="Noto Sans" w:hAnsi="Noto Sans" w:cs="Noto Sans"/>
                <w:sz w:val="18"/>
                <w:szCs w:val="18"/>
                <w:lang w:val="ca-ES"/>
              </w:rPr>
              <w:t>.</w:t>
            </w:r>
          </w:p>
        </w:tc>
      </w:tr>
      <w:tr w:rsidR="007C7298" w:rsidRPr="00222161" w14:paraId="4119FA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8811A7" w14:textId="77777777" w:rsidR="007C7298" w:rsidRPr="00222161" w:rsidRDefault="007C7298" w:rsidP="007C7298">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Promoure una manera d'entendre la història com un procés obert i en construcció, capaç de connectar els grans esdeveniments amb l'entorn més proper, on els personatges anònims cobren importància, valorant la memòria com a document.</w:t>
            </w:r>
          </w:p>
        </w:tc>
      </w:tr>
      <w:tr w:rsidR="007C7298" w:rsidRPr="00222161" w14:paraId="79098D0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BC25F9"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Contrastar el paper relegat de la dona en la història contemporània, identificant i valorant la importància de les figures individuals i col·lectives com a protagonistes anònimes de la història contemporània, com també el paper dels moviments feministes en el reconeixement dels seus drets i en l’assoliment de la igualtat efectiva de dones i homes, com també la corresponsabilitat en la cura de les persones.</w:t>
            </w:r>
          </w:p>
        </w:tc>
      </w:tr>
      <w:tr w:rsidR="007C7298" w:rsidRPr="00222161" w14:paraId="777800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755CDA" w14:textId="77777777" w:rsidR="007C7298" w:rsidRPr="00222161" w:rsidRDefault="007C7298" w:rsidP="007C7298">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la perspectiva de gènere en l’estudi de la història contemporània amb l’objectiu de reconèixer i analitzar les desigualtats entre homes i dones.</w:t>
            </w:r>
          </w:p>
        </w:tc>
      </w:tr>
      <w:tr w:rsidR="007C7298" w:rsidRPr="00222161" w14:paraId="12CAB3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B11DA2" w14:textId="77777777" w:rsidR="007C7298" w:rsidRPr="00222161" w:rsidRDefault="007C7298" w:rsidP="007C7298">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mecanismes de control, subordinació, domini i submissió que ha patit de manera intensa i continuada la dona, relegada al silenci i l'oblit.</w:t>
            </w:r>
          </w:p>
        </w:tc>
      </w:tr>
      <w:tr w:rsidR="007C7298" w:rsidRPr="00222161" w14:paraId="22990F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582BE8" w14:textId="77777777" w:rsidR="007C7298" w:rsidRPr="00222161" w:rsidRDefault="007C7298" w:rsidP="007C7298">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accions en favor de l’emancipació i del desenvolupament dels moviments feministes.</w:t>
            </w:r>
          </w:p>
        </w:tc>
      </w:tr>
      <w:tr w:rsidR="007C7298" w:rsidRPr="00222161" w14:paraId="139E1B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F12ED2" w14:textId="77777777" w:rsidR="007C7298" w:rsidRPr="00222161" w:rsidRDefault="007C7298" w:rsidP="007C7298">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de manera clara contra qualsevol tipus de discriminació per motius de gènere.</w:t>
            </w:r>
          </w:p>
        </w:tc>
      </w:tr>
    </w:tbl>
    <w:p w14:paraId="33A18985" w14:textId="77777777" w:rsidR="007C7298" w:rsidRPr="00222161" w:rsidRDefault="007C7298" w:rsidP="007C7298">
      <w:pPr>
        <w:pStyle w:val="paragraph"/>
        <w:spacing w:before="0" w:after="0"/>
        <w:textAlignment w:val="baseline"/>
        <w:rPr>
          <w:rFonts w:ascii="Noto Sans" w:hAnsi="Noto Sans"/>
          <w:sz w:val="18"/>
          <w:szCs w:val="18"/>
          <w:lang w:val="ca-ES"/>
        </w:rPr>
      </w:pPr>
    </w:p>
    <w:p w14:paraId="57257EEB" w14:textId="77777777" w:rsidR="007C7298" w:rsidRPr="00222161" w:rsidRDefault="007C7298" w:rsidP="007C7298">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5482E1C6" w14:textId="77777777" w:rsidR="007C7298" w:rsidRPr="00222161" w:rsidRDefault="007C7298" w:rsidP="007C7298">
      <w:pPr>
        <w:pStyle w:val="paragraph"/>
        <w:spacing w:before="0" w:after="0"/>
        <w:textAlignment w:val="baseline"/>
        <w:rPr>
          <w:rFonts w:ascii="Noto Sans" w:hAnsi="Noto Sans"/>
          <w:b/>
          <w:bCs/>
          <w:sz w:val="18"/>
          <w:szCs w:val="18"/>
          <w:lang w:val="ca-ES"/>
        </w:rPr>
      </w:pPr>
    </w:p>
    <w:p w14:paraId="3C1C520E" w14:textId="77777777" w:rsidR="007C7298" w:rsidRPr="00222161" w:rsidRDefault="007C7298" w:rsidP="007C7298">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2584B6DC"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7C135AC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67CC3E"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LA SOCIETAT DE L’ANTIC RÈGIM I LA SEVA CRISI</w:t>
            </w:r>
          </w:p>
        </w:tc>
      </w:tr>
      <w:tr w:rsidR="007C7298" w:rsidRPr="00222161" w14:paraId="5CF1C2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8FB3CF" w14:textId="77777777" w:rsidR="007C7298" w:rsidRPr="00222161" w:rsidRDefault="007C7298" w:rsidP="007C7298">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Trets bàsics de la societat de l’Antic Règim: concepte d’</w:t>
            </w:r>
            <w:r w:rsidRPr="00222161">
              <w:rPr>
                <w:rStyle w:val="Lletraperdefectedelpargraf"/>
                <w:rFonts w:ascii="Noto Sans" w:eastAsia="Noto Sans" w:hAnsi="Noto Sans" w:cs="Noto Sans"/>
                <w:i/>
                <w:iCs/>
                <w:sz w:val="18"/>
                <w:szCs w:val="18"/>
                <w:lang w:val="ca-ES"/>
              </w:rPr>
              <w:t>estament</w:t>
            </w:r>
            <w:r w:rsidRPr="00222161">
              <w:rPr>
                <w:rStyle w:val="Lletraperdefectedelpargraf"/>
                <w:rFonts w:ascii="Noto Sans" w:eastAsia="Noto Sans" w:hAnsi="Noto Sans" w:cs="Noto Sans"/>
                <w:sz w:val="18"/>
                <w:szCs w:val="18"/>
                <w:lang w:val="ca-ES"/>
              </w:rPr>
              <w:t>, la desigualtat legal i les seves conseqüències econòmiques, fiscals, jurisdiccionals. El paper de l’Església. La diversitat del Tercer Estat i les formes d’ascensió social.</w:t>
            </w:r>
          </w:p>
        </w:tc>
      </w:tr>
      <w:tr w:rsidR="007C7298" w:rsidRPr="00222161" w14:paraId="2F20A8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BA9CDD" w14:textId="77777777" w:rsidR="007C7298" w:rsidRPr="00222161" w:rsidRDefault="007C7298" w:rsidP="007C7298">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Trets polítics de la societat de l’Antic Règim: l’absolutisme.</w:t>
            </w:r>
          </w:p>
        </w:tc>
      </w:tr>
      <w:tr w:rsidR="007C7298" w:rsidRPr="00222161" w14:paraId="388EAF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F76948" w14:textId="77777777" w:rsidR="007C7298" w:rsidRPr="00222161" w:rsidRDefault="007C7298" w:rsidP="007C7298">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L’economia durant l’Antic Règim: restes de feudalisme, el capitalisme mercantil.</w:t>
            </w:r>
          </w:p>
        </w:tc>
      </w:tr>
      <w:tr w:rsidR="007C7298" w:rsidRPr="00222161" w14:paraId="6AF755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E4DCCC" w14:textId="77777777" w:rsidR="007C7298" w:rsidRPr="00222161" w:rsidRDefault="007C7298" w:rsidP="007C7298">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pensament de la Il·lustració. La crisi d’alguns il·lustrats: </w:t>
            </w:r>
            <w:proofErr w:type="spellStart"/>
            <w:r w:rsidRPr="00222161">
              <w:rPr>
                <w:rStyle w:val="Lletraperdefectedelpargraf"/>
                <w:rFonts w:ascii="Noto Sans" w:eastAsia="Noto Sans" w:hAnsi="Noto Sans" w:cs="Noto Sans"/>
                <w:sz w:val="18"/>
                <w:szCs w:val="18"/>
                <w:lang w:val="ca-ES"/>
              </w:rPr>
              <w:t>Montesquieu</w:t>
            </w:r>
            <w:proofErr w:type="spellEnd"/>
            <w:r w:rsidRPr="00222161">
              <w:rPr>
                <w:rStyle w:val="Lletraperdefectedelpargraf"/>
                <w:rFonts w:ascii="Noto Sans" w:eastAsia="Noto Sans" w:hAnsi="Noto Sans" w:cs="Noto Sans"/>
                <w:sz w:val="18"/>
                <w:szCs w:val="18"/>
                <w:lang w:val="ca-ES"/>
              </w:rPr>
              <w:t>, Rousseau. La doctrina d’Adam Smith.</w:t>
            </w:r>
          </w:p>
        </w:tc>
      </w:tr>
    </w:tbl>
    <w:p w14:paraId="2D9F9AD5"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280F654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F0398F2"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LES PRIMERES REVOLUCIONS BURGESES</w:t>
            </w:r>
          </w:p>
        </w:tc>
      </w:tr>
      <w:tr w:rsidR="007C7298" w:rsidRPr="00222161" w14:paraId="071CFD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ACA403" w14:textId="77777777" w:rsidR="007C7298" w:rsidRPr="00222161" w:rsidRDefault="007C7298" w:rsidP="007C7298">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revolta nord-americana: causes i conseqüències. La independència dels Estats Units.</w:t>
            </w:r>
          </w:p>
        </w:tc>
      </w:tr>
      <w:tr w:rsidR="007C7298" w:rsidRPr="00222161" w14:paraId="0D081D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408A57" w14:textId="77777777" w:rsidR="007C7298" w:rsidRPr="00222161" w:rsidRDefault="007C7298" w:rsidP="007C7298">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 la monarquia francesa. El problema fiscal.</w:t>
            </w:r>
          </w:p>
        </w:tc>
      </w:tr>
      <w:tr w:rsidR="007C7298" w:rsidRPr="00222161" w14:paraId="6A1157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662E78" w14:textId="77777777" w:rsidR="007C7298" w:rsidRPr="00222161" w:rsidRDefault="007C7298" w:rsidP="007C7298">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Revolució Francesa: les seves fases, diversitat de forces polítiques.</w:t>
            </w:r>
          </w:p>
        </w:tc>
      </w:tr>
      <w:tr w:rsidR="007C7298" w:rsidRPr="00222161" w14:paraId="78D9FB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626C1A" w14:textId="77777777" w:rsidR="007C7298" w:rsidRPr="00222161" w:rsidRDefault="007C7298" w:rsidP="007C7298">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Transcendència de la Revolució Francesa i els seus principis sociopolítics.</w:t>
            </w:r>
          </w:p>
        </w:tc>
      </w:tr>
    </w:tbl>
    <w:p w14:paraId="5D8CD110"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0B3A5C1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E3D2827"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NAPOLEÓ I L’EUROPA POST NAPOLEÒNICA</w:t>
            </w:r>
          </w:p>
        </w:tc>
      </w:tr>
      <w:tr w:rsidR="007C7298" w:rsidRPr="00222161" w14:paraId="740986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EC15B4" w14:textId="77777777" w:rsidR="007C7298" w:rsidRPr="00222161" w:rsidRDefault="007C7298" w:rsidP="007C7298">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Ascens de Napoleó.</w:t>
            </w:r>
          </w:p>
        </w:tc>
      </w:tr>
      <w:tr w:rsidR="007C7298" w:rsidRPr="00222161" w14:paraId="77EBE1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774DAE" w14:textId="77777777" w:rsidR="007C7298" w:rsidRPr="00222161" w:rsidRDefault="007C7298" w:rsidP="007C7298">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L’Imperi Napoleònic i les seves contradiccions (revolució/tirania).</w:t>
            </w:r>
          </w:p>
        </w:tc>
      </w:tr>
      <w:tr w:rsidR="007C7298" w:rsidRPr="00222161" w14:paraId="0FA2C8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3E99E6" w14:textId="77777777" w:rsidR="007C7298" w:rsidRPr="00222161" w:rsidRDefault="007C7298" w:rsidP="007C7298">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Restauració.</w:t>
            </w:r>
          </w:p>
        </w:tc>
      </w:tr>
      <w:tr w:rsidR="007C7298" w:rsidRPr="00222161" w14:paraId="71298E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EFB617" w14:textId="77777777" w:rsidR="007C7298" w:rsidRPr="00222161" w:rsidRDefault="007C7298" w:rsidP="007C7298">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Congrés de Viena i el nou mapa europeu.</w:t>
            </w:r>
          </w:p>
        </w:tc>
      </w:tr>
      <w:tr w:rsidR="007C7298" w:rsidRPr="00222161" w14:paraId="0AD766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5C528A" w14:textId="77777777" w:rsidR="007C7298" w:rsidRPr="00222161" w:rsidRDefault="007C7298" w:rsidP="007C7298">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Santa Aliança.</w:t>
            </w:r>
          </w:p>
        </w:tc>
      </w:tr>
    </w:tbl>
    <w:p w14:paraId="04842BB3"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085535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8D146B"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LA REVOLUCIÓ INDUSTRIAL I LES SEVES CONSEQÜÈNCIES EN EL SEGLE XIX</w:t>
            </w:r>
          </w:p>
        </w:tc>
      </w:tr>
      <w:tr w:rsidR="007C7298" w:rsidRPr="00222161" w14:paraId="749750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DFED16"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britànic. Revolució industrial i augment de la producció agrícola. Revolució industrial i demanda mundial. Transformacions tècniques i noves fonts d’energia. </w:t>
            </w:r>
          </w:p>
        </w:tc>
      </w:tr>
      <w:tr w:rsidR="007C7298" w:rsidRPr="00222161" w14:paraId="642CD2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0703E1"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innovacions.</w:t>
            </w:r>
          </w:p>
        </w:tc>
      </w:tr>
      <w:tr w:rsidR="007C7298" w:rsidRPr="00222161" w14:paraId="12EA57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A13E93"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nova societat: la burgesia i les noves formes d’inversió i sociabilitat.</w:t>
            </w:r>
          </w:p>
        </w:tc>
      </w:tr>
      <w:tr w:rsidR="007C7298" w:rsidRPr="00222161" w14:paraId="3AC447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2342BE"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Els proletaris. Efectes de la industrialització i el liberalisme econòmic.</w:t>
            </w:r>
          </w:p>
        </w:tc>
      </w:tr>
      <w:tr w:rsidR="007C7298" w:rsidRPr="00222161" w14:paraId="342958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04F4A0"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 socialisme utòpic i primers moviments obrers.</w:t>
            </w:r>
          </w:p>
        </w:tc>
      </w:tr>
      <w:tr w:rsidR="007C7298" w:rsidRPr="00222161" w14:paraId="1B8B9C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3D6655"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 naixement i consolidació dels primers partits i sindicats obrers. La societat de classes.</w:t>
            </w:r>
          </w:p>
        </w:tc>
      </w:tr>
      <w:tr w:rsidR="007C7298" w:rsidRPr="00222161" w14:paraId="3BD4CF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FBE6DF"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Marx i el marxisme. La Primera Internacional.</w:t>
            </w:r>
          </w:p>
        </w:tc>
      </w:tr>
      <w:tr w:rsidR="007C7298" w:rsidRPr="00222161" w14:paraId="1FDE6E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286CAF" w14:textId="77777777" w:rsidR="007C7298" w:rsidRPr="00222161" w:rsidRDefault="007C7298" w:rsidP="007C7298">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L’anarquisme. Bases teòriques i moviments organitzats.</w:t>
            </w:r>
          </w:p>
        </w:tc>
      </w:tr>
    </w:tbl>
    <w:p w14:paraId="335390BC"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7C6D7E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E44D12"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REVOLUCIONS LIBERALS I NACIONALISME AL SEGLE XIX</w:t>
            </w:r>
          </w:p>
        </w:tc>
      </w:tr>
      <w:tr w:rsidR="007C7298" w:rsidRPr="00222161" w14:paraId="14B559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88F896" w14:textId="77777777" w:rsidR="007C7298" w:rsidRPr="00222161" w:rsidRDefault="007C7298" w:rsidP="007C7298">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Les revoltes de 1820, 1830 i 1848. Resultats i fracassos.</w:t>
            </w:r>
          </w:p>
        </w:tc>
      </w:tr>
      <w:tr w:rsidR="007C7298" w:rsidRPr="00222161" w14:paraId="3175C7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40EAA1" w14:textId="77777777" w:rsidR="007C7298" w:rsidRPr="00222161" w:rsidRDefault="007C7298" w:rsidP="007C7298">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sufragisme.</w:t>
            </w:r>
          </w:p>
        </w:tc>
      </w:tr>
      <w:tr w:rsidR="007C7298" w:rsidRPr="00222161" w14:paraId="48574F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7C0EFA" w14:textId="77777777" w:rsidR="007C7298" w:rsidRPr="00222161" w:rsidRDefault="007C7298" w:rsidP="007C7298">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Les unificacions alemanya i italiana i les seves conseqüències a Europa.</w:t>
            </w:r>
          </w:p>
        </w:tc>
      </w:tr>
    </w:tbl>
    <w:p w14:paraId="5894DAE6"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1990C67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19E863D"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L’IMPERIALISME</w:t>
            </w:r>
          </w:p>
        </w:tc>
      </w:tr>
      <w:tr w:rsidR="007C7298" w:rsidRPr="00222161" w14:paraId="1A7F9C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1A0005" w14:textId="77777777" w:rsidR="007C7298" w:rsidRPr="00222161" w:rsidRDefault="007C7298" w:rsidP="007C7298">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L’imperialisme i les seves causes. Industrialització, matèries primeres i mercats protegits.</w:t>
            </w:r>
          </w:p>
        </w:tc>
      </w:tr>
      <w:tr w:rsidR="007C7298" w:rsidRPr="00222161" w14:paraId="586DB3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9B2F2E" w14:textId="77777777" w:rsidR="007C7298" w:rsidRPr="00222161" w:rsidRDefault="007C7298" w:rsidP="007C7298">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imperis colonials i les seves colònies. Gran Bretanya, França. Les reivindicacions alemanyes.</w:t>
            </w:r>
          </w:p>
        </w:tc>
      </w:tr>
    </w:tbl>
    <w:p w14:paraId="039D72FB"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187FBB4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A50CAC5"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G. LA PRIMERA GUERRA MUNDIAL</w:t>
            </w:r>
          </w:p>
        </w:tc>
      </w:tr>
      <w:tr w:rsidR="007C7298" w:rsidRPr="00222161" w14:paraId="65F744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3FCF0E" w14:textId="77777777" w:rsidR="007C7298" w:rsidRPr="00222161" w:rsidRDefault="007C7298" w:rsidP="007C7298">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Causes de la I Guerra Mundial. Les aliances prèvies. Tecnologia i guerra.</w:t>
            </w:r>
          </w:p>
        </w:tc>
      </w:tr>
      <w:tr w:rsidR="007C7298" w:rsidRPr="00222161" w14:paraId="08EFF0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0B9214" w14:textId="77777777" w:rsidR="007C7298" w:rsidRPr="00222161" w:rsidRDefault="007C7298" w:rsidP="007C7298">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Bàndols i etapes de la guerra. La intervenció nord-americana.</w:t>
            </w:r>
          </w:p>
        </w:tc>
      </w:tr>
      <w:tr w:rsidR="007C7298" w:rsidRPr="00222161" w14:paraId="4F202E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DF5DD8" w14:textId="77777777" w:rsidR="007C7298" w:rsidRPr="00222161" w:rsidRDefault="007C7298" w:rsidP="007C7298">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Conseqüències. Els tractats de pau i el nou mapa europeu.</w:t>
            </w:r>
          </w:p>
        </w:tc>
      </w:tr>
    </w:tbl>
    <w:p w14:paraId="20B5969D"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037AC5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15FCE50"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H. DEL TSARISME A L’URSS</w:t>
            </w:r>
          </w:p>
        </w:tc>
      </w:tr>
      <w:tr w:rsidR="007C7298" w:rsidRPr="00222161" w14:paraId="4CED39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FC80FD" w14:textId="77777777" w:rsidR="007C7298" w:rsidRPr="00222161" w:rsidRDefault="007C7298" w:rsidP="007C7298">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Trets bàsics de la Rússia tsarista: autocràcia, economia dual (el camp i les grans aglomeracions urbanes). Els moviments d’oposició. L’anarquisme. Lenin.</w:t>
            </w:r>
          </w:p>
        </w:tc>
      </w:tr>
      <w:tr w:rsidR="007C7298" w:rsidRPr="00222161" w14:paraId="1A0E58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B1E0EA" w14:textId="77777777" w:rsidR="007C7298" w:rsidRPr="00222161" w:rsidRDefault="007C7298" w:rsidP="007C7298">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L’antecedent de 1905.</w:t>
            </w:r>
          </w:p>
        </w:tc>
      </w:tr>
      <w:tr w:rsidR="007C7298" w:rsidRPr="00222161" w14:paraId="087290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5CC15B" w14:textId="77777777" w:rsidR="007C7298" w:rsidRPr="00222161" w:rsidRDefault="007C7298" w:rsidP="007C7298">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problemàtica de la guerra i la revolució. El primer govern i </w:t>
            </w:r>
            <w:proofErr w:type="spellStart"/>
            <w:r w:rsidRPr="00222161">
              <w:rPr>
                <w:rStyle w:val="Lletraperdefectedelpargraf"/>
                <w:rFonts w:ascii="Noto Sans" w:eastAsia="Noto Sans" w:hAnsi="Noto Sans" w:cs="Noto Sans"/>
                <w:sz w:val="18"/>
                <w:szCs w:val="18"/>
                <w:lang w:val="ca-ES"/>
              </w:rPr>
              <w:t>Kerenski</w:t>
            </w:r>
            <w:proofErr w:type="spellEnd"/>
            <w:r w:rsidRPr="00222161">
              <w:rPr>
                <w:rStyle w:val="Lletraperdefectedelpargraf"/>
                <w:rFonts w:ascii="Noto Sans" w:eastAsia="Noto Sans" w:hAnsi="Noto Sans" w:cs="Noto Sans"/>
                <w:sz w:val="18"/>
                <w:szCs w:val="18"/>
                <w:lang w:val="ca-ES"/>
              </w:rPr>
              <w:t>. La revolució comunista i la seva repercussió en la Gran Guerra.</w:t>
            </w:r>
          </w:p>
        </w:tc>
      </w:tr>
      <w:tr w:rsidR="007C7298" w:rsidRPr="00222161" w14:paraId="68334F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254E23" w14:textId="77777777" w:rsidR="007C7298" w:rsidRPr="00222161" w:rsidRDefault="007C7298" w:rsidP="007C7298">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 guerra civil i el nou estat.</w:t>
            </w:r>
          </w:p>
        </w:tc>
      </w:tr>
    </w:tbl>
    <w:p w14:paraId="138D6428"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0FAB31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2480316"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I. ELS ANYS 20 I LA CRISI DEL 29</w:t>
            </w:r>
          </w:p>
        </w:tc>
      </w:tr>
      <w:tr w:rsidR="007C7298" w:rsidRPr="00222161" w14:paraId="214CB1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949CB6" w14:textId="77777777" w:rsidR="007C7298" w:rsidRPr="00222161" w:rsidRDefault="007C7298" w:rsidP="007C7298">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Els feliços anys vint. Creixement econòmic i primers símptomes de crisi de la democràcia liberal: Itàlia, Espanya, Portugal, Polònia.</w:t>
            </w:r>
          </w:p>
        </w:tc>
      </w:tr>
      <w:tr w:rsidR="007C7298" w:rsidRPr="00222161" w14:paraId="5E3ACB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4B34F1" w14:textId="77777777" w:rsidR="007C7298" w:rsidRPr="00222161" w:rsidRDefault="007C7298" w:rsidP="007C7298">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als EUA: crisi de la borsa i la seva translació als sectors econòmics. La superproducció. La gran depressió.</w:t>
            </w:r>
          </w:p>
        </w:tc>
      </w:tr>
      <w:tr w:rsidR="007C7298" w:rsidRPr="00222161" w14:paraId="174FF1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9DF86C" w14:textId="77777777" w:rsidR="007C7298" w:rsidRPr="00222161" w:rsidRDefault="007C7298" w:rsidP="007C7298">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resposta a la crisi: Keynes i el New </w:t>
            </w:r>
            <w:proofErr w:type="spellStart"/>
            <w:r w:rsidRPr="00222161">
              <w:rPr>
                <w:rStyle w:val="Lletraperdefectedelpargraf"/>
                <w:rFonts w:ascii="Noto Sans" w:eastAsia="Noto Sans" w:hAnsi="Noto Sans" w:cs="Noto Sans"/>
                <w:sz w:val="18"/>
                <w:szCs w:val="18"/>
                <w:lang w:val="ca-ES"/>
              </w:rPr>
              <w:t>Deal</w:t>
            </w:r>
            <w:proofErr w:type="spellEnd"/>
            <w:r w:rsidRPr="00222161">
              <w:rPr>
                <w:rStyle w:val="Lletraperdefectedelpargraf"/>
                <w:rFonts w:ascii="Noto Sans" w:eastAsia="Noto Sans" w:hAnsi="Noto Sans" w:cs="Noto Sans"/>
                <w:sz w:val="18"/>
                <w:szCs w:val="18"/>
                <w:lang w:val="ca-ES"/>
              </w:rPr>
              <w:t>. La dona i els moviments per la lluita per la igualtat.</w:t>
            </w:r>
          </w:p>
        </w:tc>
      </w:tr>
    </w:tbl>
    <w:p w14:paraId="70F33990"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603F187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DF44D1D"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J. FEIXISME I NAZISME</w:t>
            </w:r>
          </w:p>
        </w:tc>
      </w:tr>
      <w:tr w:rsidR="007C7298" w:rsidRPr="00222161" w14:paraId="39C33E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9B7422"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Orígens del feixisme; aspectes fonamentals de la seva ideologia i presa del poder. El nazisme i l’estalinisme.</w:t>
            </w:r>
          </w:p>
        </w:tc>
      </w:tr>
      <w:tr w:rsidR="007C7298" w:rsidRPr="00222161" w14:paraId="340936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4D2175"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El govern de Mussolini fins al 1940. La guerra d’Abissínia.</w:t>
            </w:r>
          </w:p>
        </w:tc>
      </w:tr>
      <w:tr w:rsidR="007C7298" w:rsidRPr="00222161" w14:paraId="48FB6D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8E2A58"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República de </w:t>
            </w:r>
            <w:proofErr w:type="spellStart"/>
            <w:r w:rsidRPr="00222161">
              <w:rPr>
                <w:rStyle w:val="Lletraperdefectedelpargraf"/>
                <w:rFonts w:ascii="Noto Sans" w:eastAsia="Noto Sans" w:hAnsi="Noto Sans" w:cs="Noto Sans"/>
                <w:sz w:val="18"/>
                <w:szCs w:val="18"/>
                <w:lang w:val="ca-ES"/>
              </w:rPr>
              <w:t>Weimar</w:t>
            </w:r>
            <w:proofErr w:type="spellEnd"/>
            <w:r w:rsidRPr="00222161">
              <w:rPr>
                <w:rStyle w:val="Lletraperdefectedelpargraf"/>
                <w:rFonts w:ascii="Noto Sans" w:eastAsia="Noto Sans" w:hAnsi="Noto Sans" w:cs="Noto Sans"/>
                <w:sz w:val="18"/>
                <w:szCs w:val="18"/>
                <w:lang w:val="ca-ES"/>
              </w:rPr>
              <w:t xml:space="preserve"> i la seva crisi.</w:t>
            </w:r>
          </w:p>
        </w:tc>
      </w:tr>
      <w:tr w:rsidR="007C7298" w:rsidRPr="00222161" w14:paraId="43B219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B3FB06"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La doctrina nacionalsocialista i l’accés al poder.</w:t>
            </w:r>
          </w:p>
        </w:tc>
      </w:tr>
      <w:tr w:rsidR="007C7298" w:rsidRPr="00222161" w14:paraId="623C44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8EFAE7"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El govern de Hitler. Les lleis de Nuremberg i la persecució dels jueus i altres minories ètniques. La persecució per motius ideològics.</w:t>
            </w:r>
          </w:p>
        </w:tc>
      </w:tr>
      <w:tr w:rsidR="007C7298" w:rsidRPr="00222161" w14:paraId="126225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201213" w14:textId="77777777" w:rsidR="007C7298" w:rsidRPr="00222161" w:rsidRDefault="007C7298" w:rsidP="007C7298">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Les exigències territorials alemanyes abans de la Segona Guerra Mundial.</w:t>
            </w:r>
          </w:p>
        </w:tc>
      </w:tr>
    </w:tbl>
    <w:p w14:paraId="5A4E9E66"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75A2AD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51F879F"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K. LA SEGONA GUERRA MUNDIAL</w:t>
            </w:r>
          </w:p>
        </w:tc>
      </w:tr>
      <w:tr w:rsidR="007C7298" w:rsidRPr="00222161" w14:paraId="3B6B7C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D61188"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Factors que van provocar la Segona Guerra Mundial i evolució fins a l’entrada dels EUA.</w:t>
            </w:r>
          </w:p>
        </w:tc>
      </w:tr>
      <w:tr w:rsidR="007C7298" w:rsidRPr="00222161" w14:paraId="75F44B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98E775"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L’entrada dels EUA i evolució posterior.</w:t>
            </w:r>
          </w:p>
        </w:tc>
      </w:tr>
      <w:tr w:rsidR="007C7298" w:rsidRPr="00222161" w14:paraId="7786E7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001DE0"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L’Holocaust.</w:t>
            </w:r>
          </w:p>
        </w:tc>
      </w:tr>
      <w:tr w:rsidR="007C7298" w:rsidRPr="00222161" w14:paraId="17773D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768920"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Hiroshima i </w:t>
            </w:r>
            <w:proofErr w:type="spellStart"/>
            <w:r w:rsidRPr="00222161">
              <w:rPr>
                <w:rStyle w:val="Lletraperdefectedelpargraf"/>
                <w:rFonts w:ascii="Noto Sans" w:eastAsia="Noto Sans" w:hAnsi="Noto Sans" w:cs="Noto Sans"/>
                <w:sz w:val="18"/>
                <w:szCs w:val="18"/>
                <w:lang w:val="ca-ES"/>
              </w:rPr>
              <w:t>Nagasaki</w:t>
            </w:r>
            <w:proofErr w:type="spellEnd"/>
            <w:r w:rsidRPr="00222161">
              <w:rPr>
                <w:rStyle w:val="Lletraperdefectedelpargraf"/>
                <w:rFonts w:ascii="Noto Sans" w:eastAsia="Noto Sans" w:hAnsi="Noto Sans" w:cs="Noto Sans"/>
                <w:sz w:val="18"/>
                <w:szCs w:val="18"/>
                <w:lang w:val="ca-ES"/>
              </w:rPr>
              <w:t>.</w:t>
            </w:r>
          </w:p>
        </w:tc>
      </w:tr>
      <w:tr w:rsidR="007C7298" w:rsidRPr="00222161" w14:paraId="7FD829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73F704"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El paper de la resistència civil i la resistència armada durant la Segona Guerra Mundial. </w:t>
            </w:r>
          </w:p>
        </w:tc>
      </w:tr>
      <w:tr w:rsidR="007C7298" w:rsidRPr="00222161" w14:paraId="638BF7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B70D75"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d’Espanya a la Segona Guerra Mundial i les seves conseqüències. Els exiliats polítics.</w:t>
            </w:r>
          </w:p>
        </w:tc>
      </w:tr>
      <w:tr w:rsidR="007C7298" w:rsidRPr="00222161" w14:paraId="3BDAC0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B50DB0" w14:textId="77777777" w:rsidR="007C7298" w:rsidRPr="00222161" w:rsidRDefault="007C7298" w:rsidP="007C7298">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Conseqüències de la Segona Guerra Mundial: territorials, demogràfiques, econòmiques.</w:t>
            </w:r>
          </w:p>
        </w:tc>
      </w:tr>
    </w:tbl>
    <w:p w14:paraId="521AA49D"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5B6A89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29F360"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L. LA POSTGUERRA I LA GUERRA FREDA</w:t>
            </w:r>
          </w:p>
        </w:tc>
      </w:tr>
      <w:tr w:rsidR="007C7298" w:rsidRPr="00222161" w14:paraId="1FF7BF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2EEAF0"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repartició d’Europa en dos blocs. La divisió d’Alemanya i de Berlín.</w:t>
            </w:r>
          </w:p>
        </w:tc>
      </w:tr>
      <w:tr w:rsidR="007C7298" w:rsidRPr="00222161" w14:paraId="234AEE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8A8630"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 Pla Marshall. La creació de l’OTAN i la resposta soviètica.</w:t>
            </w:r>
          </w:p>
        </w:tc>
      </w:tr>
      <w:tr w:rsidR="007C7298" w:rsidRPr="00222161" w14:paraId="61BEA1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A2EF2F"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Internacional Socialista i el seu significat. </w:t>
            </w:r>
          </w:p>
        </w:tc>
      </w:tr>
      <w:tr w:rsidR="007C7298" w:rsidRPr="00222161" w14:paraId="4A0C8C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35A51F"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 Corea.</w:t>
            </w:r>
          </w:p>
        </w:tc>
      </w:tr>
      <w:tr w:rsidR="007C7298" w:rsidRPr="00222161" w14:paraId="25A703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881553"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Xina comunista.</w:t>
            </w:r>
          </w:p>
        </w:tc>
      </w:tr>
      <w:tr w:rsidR="007C7298" w:rsidRPr="00222161" w14:paraId="0DBA2E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325A2D"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descolonització. Causes i conseqüències. Els casos més conflictius: Indoxina, la Índia, Algèria. La conferència de Bandung.</w:t>
            </w:r>
          </w:p>
        </w:tc>
      </w:tr>
      <w:tr w:rsidR="007C7298" w:rsidRPr="00222161" w14:paraId="11D616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A9740E"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L’Orient Proper: Israel i el món àrab. El problema palestí.</w:t>
            </w:r>
          </w:p>
        </w:tc>
      </w:tr>
      <w:tr w:rsidR="007C7298" w:rsidRPr="00222161" w14:paraId="4132CC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2074EF"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Els nous estats dins el món bipolar. Els no alineats.</w:t>
            </w:r>
          </w:p>
        </w:tc>
      </w:tr>
      <w:tr w:rsidR="007C7298" w:rsidRPr="00222161" w14:paraId="23CECE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ED0467"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Cuba i la Guerra de Vietnam.</w:t>
            </w:r>
          </w:p>
        </w:tc>
      </w:tr>
      <w:tr w:rsidR="007C7298" w:rsidRPr="00222161" w14:paraId="4DC214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E2E042" w14:textId="77777777" w:rsidR="007C7298" w:rsidRPr="00222161" w:rsidRDefault="007C7298" w:rsidP="007C7298">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Independència i neocolonialisme.</w:t>
            </w:r>
          </w:p>
        </w:tc>
      </w:tr>
    </w:tbl>
    <w:p w14:paraId="29861D8A"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31790E1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928134C"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M. DE LA CRISI DEL PETROLI A LA CAIGUDA DEL BLOC SOVIÈTIC</w:t>
            </w:r>
          </w:p>
        </w:tc>
      </w:tr>
      <w:tr w:rsidR="007C7298" w:rsidRPr="00222161" w14:paraId="30B0CE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1F87FE" w14:textId="77777777" w:rsidR="007C7298" w:rsidRPr="00222161" w:rsidRDefault="007C7298" w:rsidP="007C7298">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 1973 i l’impacte en el món capitalista.</w:t>
            </w:r>
          </w:p>
        </w:tc>
      </w:tr>
      <w:tr w:rsidR="007C7298" w:rsidRPr="00222161" w14:paraId="1A8AA1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F86D6D" w14:textId="77777777" w:rsidR="007C7298" w:rsidRPr="00222161" w:rsidRDefault="007C7298" w:rsidP="007C7298">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L’hegemonia dels Estats Units.</w:t>
            </w:r>
          </w:p>
        </w:tc>
      </w:tr>
      <w:tr w:rsidR="007C7298" w:rsidRPr="00222161" w14:paraId="3BDC59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674559" w14:textId="77777777" w:rsidR="007C7298" w:rsidRPr="00222161" w:rsidRDefault="007C7298" w:rsidP="007C7298">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La caiguda del bloc comunista.</w:t>
            </w:r>
          </w:p>
        </w:tc>
      </w:tr>
      <w:tr w:rsidR="007C7298" w:rsidRPr="00222161" w14:paraId="7ED338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605CC2" w14:textId="77777777" w:rsidR="007C7298" w:rsidRPr="00222161" w:rsidRDefault="007C7298" w:rsidP="007C7298">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El nou mapa europeu i de l’antiga URSS.</w:t>
            </w:r>
          </w:p>
        </w:tc>
      </w:tr>
    </w:tbl>
    <w:p w14:paraId="083E6329"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217548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C6ECB2C"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N. CONFLICTES I DESAFIAMENTS ACTUALS</w:t>
            </w:r>
          </w:p>
        </w:tc>
      </w:tr>
      <w:tr w:rsidR="007C7298" w:rsidRPr="00222161" w14:paraId="5CF4F5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685797"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política de la Rússia </w:t>
            </w:r>
            <w:proofErr w:type="spellStart"/>
            <w:r w:rsidRPr="00222161">
              <w:rPr>
                <w:rStyle w:val="Lletraperdefectedelpargraf"/>
                <w:rFonts w:ascii="Noto Sans" w:eastAsia="Noto Sans" w:hAnsi="Noto Sans" w:cs="Noto Sans"/>
                <w:sz w:val="18"/>
                <w:szCs w:val="18"/>
                <w:lang w:val="ca-ES"/>
              </w:rPr>
              <w:t>postsoviètica</w:t>
            </w:r>
            <w:proofErr w:type="spellEnd"/>
            <w:r w:rsidRPr="00222161">
              <w:rPr>
                <w:rStyle w:val="Lletraperdefectedelpargraf"/>
                <w:rFonts w:ascii="Noto Sans" w:eastAsia="Noto Sans" w:hAnsi="Noto Sans" w:cs="Noto Sans"/>
                <w:sz w:val="18"/>
                <w:szCs w:val="18"/>
                <w:lang w:val="ca-ES"/>
              </w:rPr>
              <w:t>.</w:t>
            </w:r>
          </w:p>
        </w:tc>
      </w:tr>
      <w:tr w:rsidR="007C7298" w:rsidRPr="00222161" w14:paraId="0B6F11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6BB798"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Xina, la gran potència.</w:t>
            </w:r>
          </w:p>
        </w:tc>
      </w:tr>
      <w:tr w:rsidR="007C7298" w:rsidRPr="00222161" w14:paraId="1C17AD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F36FE0"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problema de l’Orient Proper.</w:t>
            </w:r>
          </w:p>
        </w:tc>
      </w:tr>
      <w:tr w:rsidR="007C7298" w:rsidRPr="00222161" w14:paraId="5A9A437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68127E"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La formació de la CEE. </w:t>
            </w:r>
          </w:p>
        </w:tc>
      </w:tr>
      <w:tr w:rsidR="007C7298" w:rsidRPr="00222161" w14:paraId="61831F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1A0D75"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De la Societat de Nacions a l’Organització de les Nacions Unides. La ingerència humanitària i la Justícia Universal. Les ONG com a moviment polític. </w:t>
            </w:r>
          </w:p>
        </w:tc>
      </w:tr>
      <w:tr w:rsidR="007C7298" w:rsidRPr="00222161" w14:paraId="2430E9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5529C8"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Reptes i riscos de la globalització econòmica per a la sostenibilitat i la vida al planeta. </w:t>
            </w:r>
          </w:p>
        </w:tc>
      </w:tr>
      <w:tr w:rsidR="007C7298" w:rsidRPr="00222161" w14:paraId="32B05F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6E1F38"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dels refugiats i les seves implicacions en la geopolítica actual. </w:t>
            </w:r>
          </w:p>
        </w:tc>
      </w:tr>
      <w:tr w:rsidR="007C7298" w:rsidRPr="00222161" w14:paraId="0E749C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59934C"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Noves tecnologies aplicades al comerç i la indústria. </w:t>
            </w:r>
          </w:p>
        </w:tc>
      </w:tr>
      <w:tr w:rsidR="007C7298" w:rsidRPr="00222161" w14:paraId="26314F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A20F4A"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Neoliberalisme.</w:t>
            </w:r>
          </w:p>
        </w:tc>
      </w:tr>
      <w:tr w:rsidR="007C7298" w:rsidRPr="00222161" w14:paraId="265ED1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D1C426"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reptes de les democràcies actuals: corrupció, crisi institucional i dels sistemes de partits, tendències autoritàries i moviments </w:t>
            </w:r>
            <w:proofErr w:type="spellStart"/>
            <w:r w:rsidRPr="00222161">
              <w:rPr>
                <w:rStyle w:val="Lletraperdefectedelpargraf"/>
                <w:rFonts w:ascii="Noto Sans" w:eastAsia="Noto Sans" w:hAnsi="Noto Sans" w:cs="Noto Sans"/>
                <w:sz w:val="18"/>
                <w:szCs w:val="18"/>
                <w:lang w:val="ca-ES"/>
              </w:rPr>
              <w:t>antisistema</w:t>
            </w:r>
            <w:proofErr w:type="spellEnd"/>
            <w:r w:rsidRPr="00222161">
              <w:rPr>
                <w:rStyle w:val="Lletraperdefectedelpargraf"/>
                <w:rFonts w:ascii="Noto Sans" w:eastAsia="Noto Sans" w:hAnsi="Noto Sans" w:cs="Noto Sans"/>
                <w:sz w:val="18"/>
                <w:szCs w:val="18"/>
                <w:lang w:val="ca-ES"/>
              </w:rPr>
              <w:t>. Escepticisme i nous populismes.</w:t>
            </w:r>
          </w:p>
        </w:tc>
      </w:tr>
      <w:tr w:rsidR="007C7298" w:rsidRPr="00222161" w14:paraId="7CE736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88B07C"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Amenaces regionals i planetàries: terrorisme, crim organitzat, radicalismes, </w:t>
            </w:r>
            <w:proofErr w:type="spellStart"/>
            <w:r w:rsidRPr="00222161">
              <w:rPr>
                <w:rStyle w:val="Lletraperdefectedelpargraf"/>
                <w:rFonts w:ascii="Noto Sans" w:eastAsia="Noto Sans" w:hAnsi="Noto Sans" w:cs="Noto Sans"/>
                <w:sz w:val="18"/>
                <w:szCs w:val="18"/>
                <w:lang w:val="ca-ES"/>
              </w:rPr>
              <w:t>ciberamenaces</w:t>
            </w:r>
            <w:proofErr w:type="spellEnd"/>
            <w:r w:rsidRPr="00222161">
              <w:rPr>
                <w:rStyle w:val="Lletraperdefectedelpargraf"/>
                <w:rFonts w:ascii="Noto Sans" w:eastAsia="Noto Sans" w:hAnsi="Noto Sans" w:cs="Noto Sans"/>
                <w:sz w:val="18"/>
                <w:szCs w:val="18"/>
                <w:lang w:val="ca-ES"/>
              </w:rPr>
              <w:t xml:space="preserve"> i armes de destrucció massiva.</w:t>
            </w:r>
          </w:p>
        </w:tc>
      </w:tr>
      <w:tr w:rsidR="007C7298" w:rsidRPr="00222161" w14:paraId="5A4E2C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33E111" w14:textId="77777777" w:rsidR="007C7298" w:rsidRPr="00222161" w:rsidRDefault="007C7298" w:rsidP="007C7298">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Objectius de Desenvolupament Sostenible (ODS) i Agenda 2030. L’emergència climàtica.</w:t>
            </w:r>
          </w:p>
        </w:tc>
      </w:tr>
    </w:tbl>
    <w:p w14:paraId="040C51D5" w14:textId="77777777" w:rsidR="007C7298" w:rsidRPr="00222161" w:rsidRDefault="007C7298" w:rsidP="007C7298">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C7298" w:rsidRPr="00222161" w14:paraId="50EA84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AC1D3C" w14:textId="77777777" w:rsidR="007C7298" w:rsidRPr="00222161" w:rsidRDefault="007C729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O. SABERS BÀSICS TRANSVERSALS</w:t>
            </w:r>
          </w:p>
        </w:tc>
      </w:tr>
      <w:tr w:rsidR="007C7298" w:rsidRPr="00222161" w14:paraId="4C763D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DF8175"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conceptes de la ciència històrica.  </w:t>
            </w:r>
          </w:p>
        </w:tc>
      </w:tr>
      <w:tr w:rsidR="007C7298" w:rsidRPr="00222161" w14:paraId="76DE65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324718"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de la població, cicles demogràfics i maneres de vida. Canvis i permanències en els cicles vitals i en l’organització social del món contemporani. Grups vulnerables i marginats. El paper del subjecte col·lectiu en la història contemporània.</w:t>
            </w:r>
          </w:p>
        </w:tc>
      </w:tr>
      <w:tr w:rsidR="007C7298" w:rsidRPr="00222161" w14:paraId="797031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D7449E"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històrica de la classe treballadora i de les organitzacions obreres: experiències i conflictes en defensa dels drets laborals i la millora de les condicions de vida. </w:t>
            </w:r>
          </w:p>
        </w:tc>
      </w:tr>
      <w:tr w:rsidR="007C7298" w:rsidRPr="00222161" w14:paraId="11E37F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21F5E7"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i comentari de fonts històriques i historiogràfiques.  </w:t>
            </w:r>
          </w:p>
        </w:tc>
      </w:tr>
      <w:tr w:rsidR="007C7298" w:rsidRPr="00222161" w14:paraId="1C87FD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9970C4"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Elaboració de material gràfic i mapes amb informació històrica.  </w:t>
            </w:r>
          </w:p>
        </w:tc>
      </w:tr>
      <w:tr w:rsidR="007C7298" w:rsidRPr="00222161" w14:paraId="3129FB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17B93C"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Perspectiva històrica en les narratives sobre el passat. </w:t>
            </w:r>
          </w:p>
        </w:tc>
      </w:tr>
      <w:tr w:rsidR="007C7298" w:rsidRPr="00222161" w14:paraId="611380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A43860"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comparativa dels règims totalitaris.</w:t>
            </w:r>
          </w:p>
        </w:tc>
      </w:tr>
      <w:tr w:rsidR="007C7298" w:rsidRPr="00222161" w14:paraId="755E64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40648E"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Canvis econòmics i socials en la situació de la dona al llarg dels segles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xxi.</w:t>
            </w:r>
          </w:p>
        </w:tc>
      </w:tr>
      <w:tr w:rsidR="007C7298" w:rsidRPr="00222161" w14:paraId="796691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47C53D"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El paper de la dona en la configuració d’Europa i els seus organismes oficials.</w:t>
            </w:r>
          </w:p>
        </w:tc>
      </w:tr>
      <w:tr w:rsidR="007C7298" w:rsidRPr="00222161" w14:paraId="1FA168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D9410C" w14:textId="77777777" w:rsidR="007C7298" w:rsidRPr="00222161" w:rsidRDefault="007C7298" w:rsidP="007C7298">
            <w:pPr>
              <w:pStyle w:val="paragraph"/>
              <w:numPr>
                <w:ilvl w:val="0"/>
                <w:numId w:val="33"/>
              </w:numPr>
              <w:spacing w:before="0" w:after="0"/>
              <w:textAlignment w:val="baseline"/>
              <w:rPr>
                <w:lang w:val="ca-ES"/>
              </w:rPr>
            </w:pPr>
            <w:r w:rsidRPr="00222161">
              <w:rPr>
                <w:rStyle w:val="ListLabel19"/>
                <w:rFonts w:ascii="Noto Sans" w:eastAsia="Noto Sans" w:hAnsi="Noto Sans" w:cs="Noto Sans"/>
                <w:sz w:val="18"/>
                <w:szCs w:val="18"/>
                <w:lang w:val="ca-ES"/>
              </w:rPr>
              <w:t xml:space="preserve">Consciència i memòria democràtica: coneixement dels principis i normes constitucionals, exercici dels valors cívics i </w:t>
            </w:r>
            <w:proofErr w:type="spellStart"/>
            <w:r w:rsidRPr="00222161">
              <w:rPr>
                <w:rStyle w:val="ListLabel19"/>
                <w:rFonts w:ascii="Noto Sans" w:eastAsia="Noto Sans" w:hAnsi="Noto Sans" w:cs="Noto Sans"/>
                <w:sz w:val="18"/>
                <w:szCs w:val="18"/>
                <w:lang w:val="ca-ES"/>
              </w:rPr>
              <w:t>participacio</w:t>
            </w:r>
            <w:proofErr w:type="spellEnd"/>
            <w:r w:rsidRPr="00222161">
              <w:rPr>
                <w:rStyle w:val="ListLabel19"/>
                <w:rFonts w:ascii="Noto Sans" w:eastAsia="Noto Sans" w:hAnsi="Noto Sans" w:cs="Noto Sans"/>
                <w:sz w:val="18"/>
                <w:szCs w:val="18"/>
                <w:lang w:val="ca-ES"/>
              </w:rPr>
              <w:t>́ ciutadana. Coneixement i respecte als principis i normes de la Declaració Universal dels Drets Humans. La memòria democràtica en el marc del dret internacional humanitari: veritat, justícia, reparació i garantia de no repetició</w:t>
            </w:r>
            <w:r w:rsidRPr="00222161">
              <w:rPr>
                <w:rStyle w:val="Lletraperdefectedelpargraf"/>
                <w:rFonts w:ascii="Noto Sans" w:eastAsia="Noto Sans" w:hAnsi="Noto Sans" w:cs="Noto Sans"/>
                <w:sz w:val="18"/>
                <w:szCs w:val="18"/>
                <w:lang w:val="ca-ES"/>
              </w:rPr>
              <w:t>.</w:t>
            </w:r>
          </w:p>
        </w:tc>
      </w:tr>
      <w:tr w:rsidR="007C7298" w:rsidRPr="00222161" w14:paraId="76BF4F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448C19"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I</w:t>
            </w:r>
            <w:r w:rsidRPr="00222161">
              <w:rPr>
                <w:rStyle w:val="ListLabel19"/>
                <w:rFonts w:ascii="Noto Sans" w:eastAsia="Noto Sans" w:hAnsi="Noto Sans" w:cs="Noto Sans"/>
                <w:sz w:val="18"/>
                <w:szCs w:val="18"/>
                <w:lang w:val="ca-ES"/>
              </w:rPr>
              <w:t xml:space="preserve">dentitat i sentiments de pertinença: reconeixement de la diversitat </w:t>
            </w:r>
            <w:proofErr w:type="spellStart"/>
            <w:r w:rsidRPr="00222161">
              <w:rPr>
                <w:rStyle w:val="ListLabel19"/>
                <w:rFonts w:ascii="Noto Sans" w:eastAsia="Noto Sans" w:hAnsi="Noto Sans" w:cs="Noto Sans"/>
                <w:sz w:val="18"/>
                <w:szCs w:val="18"/>
                <w:lang w:val="ca-ES"/>
              </w:rPr>
              <w:t>identitària</w:t>
            </w:r>
            <w:proofErr w:type="spellEnd"/>
            <w:r w:rsidRPr="00222161">
              <w:rPr>
                <w:rStyle w:val="ListLabel19"/>
                <w:rFonts w:ascii="Noto Sans" w:eastAsia="Noto Sans" w:hAnsi="Noto Sans" w:cs="Noto Sans"/>
                <w:sz w:val="18"/>
                <w:szCs w:val="18"/>
                <w:lang w:val="ca-ES"/>
              </w:rPr>
              <w:t>, tolerància i respecte davant les manifestacions ideològiques i culturals i reconeixement i defensa de la riquesa patrimonial.</w:t>
            </w:r>
          </w:p>
        </w:tc>
      </w:tr>
      <w:tr w:rsidR="007C7298" w:rsidRPr="00222161" w14:paraId="2CDA02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60B3AF"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Ig</w:t>
            </w:r>
            <w:r w:rsidRPr="00222161">
              <w:rPr>
                <w:rStyle w:val="ListLabel19"/>
                <w:rFonts w:ascii="Noto Sans" w:eastAsia="Noto Sans" w:hAnsi="Noto Sans" w:cs="Noto Sans"/>
                <w:sz w:val="18"/>
                <w:szCs w:val="18"/>
                <w:lang w:val="ca-ES"/>
              </w:rPr>
              <w:t>ualtat de gènere: situació de la dona en el món i actituds enfront de la discriminació i en favor de la igualtat efectiva entre dones i homes.</w:t>
            </w:r>
          </w:p>
        </w:tc>
      </w:tr>
      <w:tr w:rsidR="007C7298" w:rsidRPr="00222161" w14:paraId="5E3202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A20F4E" w14:textId="77777777" w:rsidR="007C7298" w:rsidRPr="00222161" w:rsidRDefault="007C7298" w:rsidP="007C7298">
            <w:pPr>
              <w:pStyle w:val="paragraph"/>
              <w:numPr>
                <w:ilvl w:val="0"/>
                <w:numId w:val="33"/>
              </w:numPr>
              <w:spacing w:before="0" w:after="0"/>
              <w:textAlignment w:val="baseline"/>
              <w:rPr>
                <w:lang w:val="ca-ES"/>
              </w:rPr>
            </w:pPr>
            <w:r w:rsidRPr="00222161">
              <w:rPr>
                <w:rStyle w:val="ListLabel19"/>
                <w:rFonts w:ascii="Noto Sans" w:eastAsia="Noto Sans" w:hAnsi="Noto Sans" w:cs="Noto Sans"/>
                <w:sz w:val="18"/>
                <w:szCs w:val="18"/>
                <w:lang w:val="ca-ES"/>
              </w:rPr>
              <w:lastRenderedPageBreak/>
              <w:t xml:space="preserve">Comportament </w:t>
            </w:r>
            <w:proofErr w:type="spellStart"/>
            <w:r w:rsidRPr="00222161">
              <w:rPr>
                <w:rStyle w:val="ListLabel19"/>
                <w:rFonts w:ascii="Noto Sans" w:eastAsia="Noto Sans" w:hAnsi="Noto Sans" w:cs="Noto Sans"/>
                <w:sz w:val="18"/>
                <w:szCs w:val="18"/>
                <w:lang w:val="ca-ES"/>
              </w:rPr>
              <w:t>ecosocial</w:t>
            </w:r>
            <w:proofErr w:type="spellEnd"/>
            <w:r w:rsidRPr="00222161">
              <w:rPr>
                <w:rStyle w:val="ListLabel19"/>
                <w:rFonts w:ascii="Noto Sans" w:eastAsia="Noto Sans" w:hAnsi="Noto Sans" w:cs="Noto Sans"/>
                <w:sz w:val="18"/>
                <w:szCs w:val="18"/>
                <w:lang w:val="ca-ES"/>
              </w:rPr>
              <w:t>: moviments en defensa del medi ambient i davant l’emergència climàtica. Compromís amb els objectius de desenvolupament sostenible</w:t>
            </w:r>
            <w:r w:rsidRPr="00222161">
              <w:rPr>
                <w:rStyle w:val="Lletraperdefectedelpargraf"/>
                <w:rFonts w:ascii="Noto Sans" w:eastAsia="Noto Sans" w:hAnsi="Noto Sans" w:cs="Noto Sans"/>
                <w:sz w:val="18"/>
                <w:szCs w:val="18"/>
                <w:lang w:val="ca-ES"/>
              </w:rPr>
              <w:t>.</w:t>
            </w:r>
          </w:p>
        </w:tc>
      </w:tr>
      <w:tr w:rsidR="007C7298" w:rsidRPr="00222161" w14:paraId="3578FD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A4EF31"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V</w:t>
            </w:r>
            <w:r w:rsidRPr="00222161">
              <w:rPr>
                <w:rStyle w:val="ListLabel19"/>
                <w:rFonts w:ascii="Noto Sans" w:eastAsia="Noto Sans" w:hAnsi="Noto Sans" w:cs="Noto Sans"/>
                <w:sz w:val="18"/>
                <w:szCs w:val="18"/>
                <w:lang w:val="ca-ES"/>
              </w:rPr>
              <w:t>aloració i respecte a la diversitat social, ètnica i cultural: tolerància i intolerància en la història del món contemporani. Defensa dels drets de les minories</w:t>
            </w:r>
            <w:r w:rsidRPr="00222161">
              <w:rPr>
                <w:rStyle w:val="Lletraperdefectedelpargraf"/>
                <w:rFonts w:ascii="Noto Sans" w:eastAsia="Noto Sans" w:hAnsi="Noto Sans" w:cs="Noto Sans"/>
                <w:sz w:val="18"/>
                <w:szCs w:val="18"/>
                <w:lang w:val="ca-ES"/>
              </w:rPr>
              <w:t>.</w:t>
            </w:r>
          </w:p>
        </w:tc>
      </w:tr>
      <w:tr w:rsidR="007C7298" w:rsidRPr="00222161" w14:paraId="0FE10B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B124E3" w14:textId="77777777" w:rsidR="007C7298" w:rsidRPr="00222161" w:rsidRDefault="007C7298" w:rsidP="007C7298">
            <w:pPr>
              <w:pStyle w:val="paragraph"/>
              <w:numPr>
                <w:ilvl w:val="0"/>
                <w:numId w:val="33"/>
              </w:numPr>
              <w:spacing w:before="0" w:after="0"/>
              <w:textAlignment w:val="baseline"/>
              <w:rPr>
                <w:lang w:val="ca-ES"/>
              </w:rPr>
            </w:pPr>
            <w:r w:rsidRPr="00222161">
              <w:rPr>
                <w:rStyle w:val="ListLabel19"/>
                <w:rFonts w:ascii="Noto Sans" w:eastAsia="Noto Sans" w:hAnsi="Noto Sans" w:cs="Noto Sans"/>
                <w:sz w:val="18"/>
                <w:szCs w:val="18"/>
                <w:lang w:val="ca-ES"/>
              </w:rPr>
              <w:t>Ciutadania ètica digital: respecte a la propietat intel·lectual. Participació i exercici de la ciutadania global a través de les tecnologies digitals. Prevenció i defensa davant la desinformació i la manipulació</w:t>
            </w:r>
            <w:r w:rsidRPr="00222161">
              <w:rPr>
                <w:rStyle w:val="Lletraperdefectedelpargraf"/>
                <w:rFonts w:ascii="Noto Sans" w:eastAsia="Noto Sans" w:hAnsi="Noto Sans" w:cs="Noto Sans"/>
                <w:sz w:val="18"/>
                <w:szCs w:val="18"/>
                <w:lang w:val="ca-ES"/>
              </w:rPr>
              <w:t>.</w:t>
            </w:r>
          </w:p>
        </w:tc>
      </w:tr>
      <w:tr w:rsidR="007C7298" w:rsidRPr="00222161" w14:paraId="6AF63D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8240A1" w14:textId="77777777" w:rsidR="007C7298" w:rsidRPr="00222161" w:rsidRDefault="007C7298" w:rsidP="007C7298">
            <w:pPr>
              <w:pStyle w:val="paragraph"/>
              <w:numPr>
                <w:ilvl w:val="0"/>
                <w:numId w:val="33"/>
              </w:numPr>
              <w:spacing w:before="0" w:after="0"/>
              <w:textAlignment w:val="baseline"/>
              <w:rPr>
                <w:lang w:val="ca-ES"/>
              </w:rPr>
            </w:pPr>
            <w:r w:rsidRPr="00222161">
              <w:rPr>
                <w:rStyle w:val="ListLabel19"/>
                <w:rFonts w:ascii="Noto Sans" w:eastAsia="Noto Sans" w:hAnsi="Noto Sans" w:cs="Noto Sans"/>
                <w:sz w:val="18"/>
                <w:szCs w:val="18"/>
                <w:lang w:val="ca-ES"/>
              </w:rPr>
              <w:t>Solidaritat i cooperació: els grans desafiaments que afecten el món i les conductes tendents al compromís social, l’associacionisme i el voluntariat</w:t>
            </w:r>
            <w:r w:rsidRPr="00222161">
              <w:rPr>
                <w:rStyle w:val="Lletraperdefectedelpargraf"/>
                <w:rFonts w:ascii="Noto Sans" w:eastAsia="Noto Sans" w:hAnsi="Noto Sans" w:cs="Noto Sans"/>
                <w:sz w:val="18"/>
                <w:szCs w:val="18"/>
                <w:lang w:val="ca-ES"/>
              </w:rPr>
              <w:t>.</w:t>
            </w:r>
          </w:p>
        </w:tc>
      </w:tr>
      <w:tr w:rsidR="007C7298" w:rsidRPr="00222161" w14:paraId="0F9E7E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89526" w14:textId="77777777" w:rsidR="007C7298" w:rsidRPr="00222161" w:rsidRDefault="007C7298" w:rsidP="007C7298">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Conservació i difusió del patrimoni històric: el valor patrimonial, social i cultural de la memòria col·lectiva. Arxius, museus i centres de divulgació i interpretació històrica.</w:t>
            </w:r>
          </w:p>
        </w:tc>
      </w:tr>
    </w:tbl>
    <w:p w14:paraId="4E6D1705" w14:textId="77777777" w:rsidR="007C7298" w:rsidRPr="00222161" w:rsidRDefault="007C7298" w:rsidP="007C7298">
      <w:pPr>
        <w:pStyle w:val="paragraph"/>
        <w:spacing w:before="0" w:after="0"/>
        <w:textAlignment w:val="baseline"/>
        <w:rPr>
          <w:rFonts w:ascii="Noto Sans" w:hAnsi="Noto Sans"/>
          <w:sz w:val="18"/>
          <w:szCs w:val="18"/>
          <w:lang w:val="ca-ES"/>
        </w:rPr>
      </w:pPr>
    </w:p>
    <w:p w14:paraId="2F34987A" w14:textId="77777777" w:rsidR="007C7298" w:rsidRDefault="007C7298"/>
    <w:sectPr w:rsidR="007C729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7404C"/>
    <w:multiLevelType w:val="multilevel"/>
    <w:tmpl w:val="CA6AD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33834F4"/>
    <w:multiLevelType w:val="multilevel"/>
    <w:tmpl w:val="7256B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0B46D2"/>
    <w:multiLevelType w:val="multilevel"/>
    <w:tmpl w:val="6F36D2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70E52D4"/>
    <w:multiLevelType w:val="multilevel"/>
    <w:tmpl w:val="8E96A1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CE6745C"/>
    <w:multiLevelType w:val="multilevel"/>
    <w:tmpl w:val="818C4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C5A6B56"/>
    <w:multiLevelType w:val="multilevel"/>
    <w:tmpl w:val="080AC6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D811D88"/>
    <w:multiLevelType w:val="multilevel"/>
    <w:tmpl w:val="260AA2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49C33CE"/>
    <w:multiLevelType w:val="multilevel"/>
    <w:tmpl w:val="25989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633338F"/>
    <w:multiLevelType w:val="multilevel"/>
    <w:tmpl w:val="858E0F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E134D8C"/>
    <w:multiLevelType w:val="multilevel"/>
    <w:tmpl w:val="94E2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03224EB"/>
    <w:multiLevelType w:val="multilevel"/>
    <w:tmpl w:val="1B54B5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4B24191"/>
    <w:multiLevelType w:val="multilevel"/>
    <w:tmpl w:val="4D1ED9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CC771BC"/>
    <w:multiLevelType w:val="multilevel"/>
    <w:tmpl w:val="2F1E0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D594772"/>
    <w:multiLevelType w:val="multilevel"/>
    <w:tmpl w:val="6616D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D7B639F"/>
    <w:multiLevelType w:val="multilevel"/>
    <w:tmpl w:val="2F287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1A17755"/>
    <w:multiLevelType w:val="multilevel"/>
    <w:tmpl w:val="72C6715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41A75AE1"/>
    <w:multiLevelType w:val="multilevel"/>
    <w:tmpl w:val="60287B6C"/>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60E3D06"/>
    <w:multiLevelType w:val="multilevel"/>
    <w:tmpl w:val="A9A492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E2F1992"/>
    <w:multiLevelType w:val="multilevel"/>
    <w:tmpl w:val="5E0C7B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4F233D22"/>
    <w:multiLevelType w:val="multilevel"/>
    <w:tmpl w:val="1EF622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546F7790"/>
    <w:multiLevelType w:val="multilevel"/>
    <w:tmpl w:val="59D6E8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5607041F"/>
    <w:multiLevelType w:val="multilevel"/>
    <w:tmpl w:val="7F926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5793672C"/>
    <w:multiLevelType w:val="multilevel"/>
    <w:tmpl w:val="AE0208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59991CDC"/>
    <w:multiLevelType w:val="multilevel"/>
    <w:tmpl w:val="CAB4F5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5EB92EBB"/>
    <w:multiLevelType w:val="multilevel"/>
    <w:tmpl w:val="119CF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6437595E"/>
    <w:multiLevelType w:val="multilevel"/>
    <w:tmpl w:val="89BEA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65762E4"/>
    <w:multiLevelType w:val="multilevel"/>
    <w:tmpl w:val="3C84E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67144189"/>
    <w:multiLevelType w:val="multilevel"/>
    <w:tmpl w:val="C0E243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6A0D41AB"/>
    <w:multiLevelType w:val="multilevel"/>
    <w:tmpl w:val="16B0AA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6A377E95"/>
    <w:multiLevelType w:val="multilevel"/>
    <w:tmpl w:val="F20E9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70611B3D"/>
    <w:multiLevelType w:val="multilevel"/>
    <w:tmpl w:val="55F646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791563E0"/>
    <w:multiLevelType w:val="multilevel"/>
    <w:tmpl w:val="A9ACD6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7BDB558E"/>
    <w:multiLevelType w:val="multilevel"/>
    <w:tmpl w:val="DA4AE5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994871012">
    <w:abstractNumId w:val="0"/>
  </w:num>
  <w:num w:numId="2" w16cid:durableId="1852449629">
    <w:abstractNumId w:val="27"/>
  </w:num>
  <w:num w:numId="3" w16cid:durableId="833226635">
    <w:abstractNumId w:val="1"/>
  </w:num>
  <w:num w:numId="4" w16cid:durableId="401565736">
    <w:abstractNumId w:val="16"/>
  </w:num>
  <w:num w:numId="5" w16cid:durableId="283342744">
    <w:abstractNumId w:val="15"/>
  </w:num>
  <w:num w:numId="6" w16cid:durableId="637608610">
    <w:abstractNumId w:val="7"/>
  </w:num>
  <w:num w:numId="7" w16cid:durableId="1953245973">
    <w:abstractNumId w:val="18"/>
  </w:num>
  <w:num w:numId="8" w16cid:durableId="13657351">
    <w:abstractNumId w:val="22"/>
  </w:num>
  <w:num w:numId="9" w16cid:durableId="476800871">
    <w:abstractNumId w:val="6"/>
  </w:num>
  <w:num w:numId="10" w16cid:durableId="578174574">
    <w:abstractNumId w:val="28"/>
  </w:num>
  <w:num w:numId="11" w16cid:durableId="1934631789">
    <w:abstractNumId w:val="21"/>
  </w:num>
  <w:num w:numId="12" w16cid:durableId="2136211732">
    <w:abstractNumId w:val="23"/>
  </w:num>
  <w:num w:numId="13" w16cid:durableId="2045908258">
    <w:abstractNumId w:val="19"/>
  </w:num>
  <w:num w:numId="14" w16cid:durableId="1764840141">
    <w:abstractNumId w:val="31"/>
  </w:num>
  <w:num w:numId="15" w16cid:durableId="1805345281">
    <w:abstractNumId w:val="17"/>
  </w:num>
  <w:num w:numId="16" w16cid:durableId="1011492580">
    <w:abstractNumId w:val="13"/>
  </w:num>
  <w:num w:numId="17" w16cid:durableId="1609853109">
    <w:abstractNumId w:val="30"/>
  </w:num>
  <w:num w:numId="18" w16cid:durableId="647250017">
    <w:abstractNumId w:val="24"/>
  </w:num>
  <w:num w:numId="19" w16cid:durableId="1634366658">
    <w:abstractNumId w:val="2"/>
  </w:num>
  <w:num w:numId="20" w16cid:durableId="428089773">
    <w:abstractNumId w:val="32"/>
  </w:num>
  <w:num w:numId="21" w16cid:durableId="1953785786">
    <w:abstractNumId w:val="26"/>
  </w:num>
  <w:num w:numId="22" w16cid:durableId="1182746610">
    <w:abstractNumId w:val="5"/>
  </w:num>
  <w:num w:numId="23" w16cid:durableId="1172333707">
    <w:abstractNumId w:val="12"/>
  </w:num>
  <w:num w:numId="24" w16cid:durableId="2079404450">
    <w:abstractNumId w:val="29"/>
  </w:num>
  <w:num w:numId="25" w16cid:durableId="1111975811">
    <w:abstractNumId w:val="20"/>
  </w:num>
  <w:num w:numId="26" w16cid:durableId="1127771255">
    <w:abstractNumId w:val="10"/>
  </w:num>
  <w:num w:numId="27" w16cid:durableId="586230347">
    <w:abstractNumId w:val="11"/>
  </w:num>
  <w:num w:numId="28" w16cid:durableId="296683270">
    <w:abstractNumId w:val="9"/>
  </w:num>
  <w:num w:numId="29" w16cid:durableId="20017222">
    <w:abstractNumId w:val="4"/>
  </w:num>
  <w:num w:numId="30" w16cid:durableId="1069351189">
    <w:abstractNumId w:val="8"/>
  </w:num>
  <w:num w:numId="31" w16cid:durableId="717557697">
    <w:abstractNumId w:val="3"/>
  </w:num>
  <w:num w:numId="32" w16cid:durableId="1851144192">
    <w:abstractNumId w:val="25"/>
  </w:num>
  <w:num w:numId="33" w16cid:durableId="141709775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298"/>
    <w:rsid w:val="001E0E02"/>
    <w:rsid w:val="007C72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843F8"/>
  <w15:chartTrackingRefBased/>
  <w15:docId w15:val="{B1DFD813-90C5-41DB-95C1-38641D0E8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298"/>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7C72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C72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C729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C729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C729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C729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C729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C729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C7298"/>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C729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C729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C729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C729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C729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C729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C729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C729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C7298"/>
    <w:rPr>
      <w:rFonts w:eastAsiaTheme="majorEastAsia" w:cstheme="majorBidi"/>
      <w:color w:val="272727" w:themeColor="text1" w:themeTint="D8"/>
    </w:rPr>
  </w:style>
  <w:style w:type="paragraph" w:styleId="Ttulo">
    <w:name w:val="Title"/>
    <w:basedOn w:val="Normal"/>
    <w:next w:val="Normal"/>
    <w:link w:val="TtuloCar"/>
    <w:uiPriority w:val="10"/>
    <w:qFormat/>
    <w:rsid w:val="007C7298"/>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C729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C729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C729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C7298"/>
    <w:pPr>
      <w:spacing w:before="160"/>
      <w:jc w:val="center"/>
    </w:pPr>
    <w:rPr>
      <w:i/>
      <w:iCs/>
      <w:color w:val="404040" w:themeColor="text1" w:themeTint="BF"/>
    </w:rPr>
  </w:style>
  <w:style w:type="character" w:customStyle="1" w:styleId="CitaCar">
    <w:name w:val="Cita Car"/>
    <w:basedOn w:val="Fuentedeprrafopredeter"/>
    <w:link w:val="Cita"/>
    <w:uiPriority w:val="29"/>
    <w:rsid w:val="007C7298"/>
    <w:rPr>
      <w:i/>
      <w:iCs/>
      <w:color w:val="404040" w:themeColor="text1" w:themeTint="BF"/>
    </w:rPr>
  </w:style>
  <w:style w:type="paragraph" w:styleId="Prrafodelista">
    <w:name w:val="List Paragraph"/>
    <w:basedOn w:val="Normal"/>
    <w:uiPriority w:val="34"/>
    <w:qFormat/>
    <w:rsid w:val="007C7298"/>
    <w:pPr>
      <w:ind w:left="720"/>
      <w:contextualSpacing/>
    </w:pPr>
  </w:style>
  <w:style w:type="character" w:styleId="nfasisintenso">
    <w:name w:val="Intense Emphasis"/>
    <w:basedOn w:val="Fuentedeprrafopredeter"/>
    <w:uiPriority w:val="21"/>
    <w:qFormat/>
    <w:rsid w:val="007C7298"/>
    <w:rPr>
      <w:i/>
      <w:iCs/>
      <w:color w:val="0F4761" w:themeColor="accent1" w:themeShade="BF"/>
    </w:rPr>
  </w:style>
  <w:style w:type="paragraph" w:styleId="Citadestacada">
    <w:name w:val="Intense Quote"/>
    <w:basedOn w:val="Normal"/>
    <w:next w:val="Normal"/>
    <w:link w:val="CitadestacadaCar"/>
    <w:uiPriority w:val="30"/>
    <w:qFormat/>
    <w:rsid w:val="007C72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C7298"/>
    <w:rPr>
      <w:i/>
      <w:iCs/>
      <w:color w:val="0F4761" w:themeColor="accent1" w:themeShade="BF"/>
    </w:rPr>
  </w:style>
  <w:style w:type="character" w:styleId="Referenciaintensa">
    <w:name w:val="Intense Reference"/>
    <w:basedOn w:val="Fuentedeprrafopredeter"/>
    <w:uiPriority w:val="32"/>
    <w:qFormat/>
    <w:rsid w:val="007C7298"/>
    <w:rPr>
      <w:b/>
      <w:bCs/>
      <w:smallCaps/>
      <w:color w:val="0F4761" w:themeColor="accent1" w:themeShade="BF"/>
      <w:spacing w:val="5"/>
    </w:rPr>
  </w:style>
  <w:style w:type="paragraph" w:customStyle="1" w:styleId="paragraph">
    <w:name w:val="paragraph"/>
    <w:basedOn w:val="Normal"/>
    <w:rsid w:val="007C7298"/>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7C7298"/>
  </w:style>
  <w:style w:type="character" w:customStyle="1" w:styleId="normaltextrun">
    <w:name w:val="normaltextrun"/>
    <w:basedOn w:val="Lletraperdefectedelpargraf"/>
    <w:rsid w:val="007C7298"/>
  </w:style>
  <w:style w:type="character" w:customStyle="1" w:styleId="eop">
    <w:name w:val="eop"/>
    <w:basedOn w:val="Lletraperdefectedelpargraf"/>
    <w:rsid w:val="007C7298"/>
  </w:style>
  <w:style w:type="character" w:customStyle="1" w:styleId="ListLabel19">
    <w:name w:val="ListLabel 19"/>
    <w:rsid w:val="007C7298"/>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8862</Words>
  <Characters>48746</Characters>
  <Application>Microsoft Office Word</Application>
  <DocSecurity>0</DocSecurity>
  <Lines>406</Lines>
  <Paragraphs>114</Paragraphs>
  <ScaleCrop>false</ScaleCrop>
  <Company>Govern de les Illes Balears</Company>
  <LinksUpToDate>false</LinksUpToDate>
  <CharactersWithSpaces>57494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2025-08-11T10:23:00Z</dcterms:created>
  <dcterms:modified xsi:type="dcterms:W3CDTF">2025-08-11T10:23:00Z</dcterms:modified>
</cp:coreProperties>
</file>