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B31AD" w14:textId="77777777" w:rsidR="00AF6DB7" w:rsidRPr="00222161" w:rsidRDefault="00AF6DB7" w:rsidP="00AF6DB7">
      <w:pPr>
        <w:pStyle w:val="paragraph"/>
        <w:spacing w:before="0" w:after="0"/>
        <w:textAlignment w:val="baseline"/>
        <w:rPr>
          <w:lang w:val="ca-ES"/>
        </w:rPr>
      </w:pPr>
      <w:r w:rsidRPr="00222161">
        <w:rPr>
          <w:rStyle w:val="normaltextrun"/>
          <w:rFonts w:ascii="Noto Sans" w:eastAsia="MS Gothic" w:hAnsi="Noto Sans"/>
          <w:b/>
          <w:bCs/>
          <w:sz w:val="18"/>
          <w:szCs w:val="18"/>
          <w:lang w:val="ca-ES"/>
        </w:rPr>
        <w:t>Economia, Emprenedoria i Activitat Empresarial</w:t>
      </w:r>
      <w:r w:rsidRPr="00222161">
        <w:rPr>
          <w:rStyle w:val="eop"/>
          <w:rFonts w:ascii="Noto Sans" w:eastAsia="MS Gothic" w:hAnsi="Noto Sans"/>
          <w:b/>
          <w:bCs/>
          <w:sz w:val="18"/>
          <w:szCs w:val="18"/>
          <w:lang w:val="ca-ES"/>
        </w:rPr>
        <w:t> </w:t>
      </w:r>
    </w:p>
    <w:p w14:paraId="2E5DB4A8" w14:textId="77777777" w:rsidR="00AF6DB7" w:rsidRPr="00222161" w:rsidRDefault="00AF6DB7" w:rsidP="00AF6DB7">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F6DB7" w:rsidRPr="00222161" w14:paraId="0A92B5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E85FB4"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Qualsevol ciutadà necessita comprendre el món en el qual viu i reflexionar de manera crítica sobre la informació que rep de l’entorn per entendre l’organització econòmica i social dels grups humans en els quals s’integra. D’aquesta manera, podrà convertir-se en part activa i constructiva de la societat i contribuir a trobar solucions als problemes que puguin sorgir-hi. </w:t>
            </w:r>
            <w:r w:rsidRPr="00222161">
              <w:rPr>
                <w:rStyle w:val="eop"/>
                <w:rFonts w:ascii="Noto Sans" w:eastAsia="MS Gothic" w:hAnsi="Noto Sans" w:cs="Calibri"/>
                <w:sz w:val="18"/>
                <w:szCs w:val="18"/>
                <w:lang w:val="ca-ES"/>
              </w:rPr>
              <w:t> </w:t>
            </w:r>
          </w:p>
          <w:p w14:paraId="7CAC71F3" w14:textId="77777777" w:rsidR="00AF6DB7" w:rsidRPr="00222161" w:rsidRDefault="00AF6DB7" w:rsidP="00DD0ECD">
            <w:pPr>
              <w:pStyle w:val="paragraph"/>
              <w:spacing w:before="0" w:after="0"/>
              <w:textAlignment w:val="baseline"/>
              <w:rPr>
                <w:rFonts w:ascii="Noto Sans" w:hAnsi="Noto Sans"/>
                <w:sz w:val="18"/>
                <w:szCs w:val="18"/>
                <w:lang w:val="ca-ES"/>
              </w:rPr>
            </w:pPr>
          </w:p>
          <w:p w14:paraId="7E9C7740"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realitat socioeconòmica té molts vessants, d’aquí la importància de connectar el coneixement que es genera des de diverses disciplines i des de l’àmbit de l’economia i de l’estudi de les empreses, amb el que succeeix en la realitat, per trobar respostes, prendre decisions i actuar amb formació, informació i responsabilitat.</w:t>
            </w:r>
          </w:p>
          <w:p w14:paraId="5397DBBE"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w:t>
            </w:r>
            <w:r w:rsidRPr="00222161">
              <w:rPr>
                <w:rStyle w:val="eop"/>
                <w:rFonts w:ascii="Noto Sans" w:eastAsia="MS Gothic" w:hAnsi="Noto Sans" w:cs="Calibri"/>
                <w:sz w:val="18"/>
                <w:szCs w:val="18"/>
                <w:lang w:val="ca-ES"/>
              </w:rPr>
              <w:t> </w:t>
            </w:r>
          </w:p>
          <w:p w14:paraId="03D5EDDB"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finalitat educativa de la matèria d’Economia, Emprenedoria i Activitat Empresarial està d’acord amb la Recomanació del Consell de 22 de maig de 2018 relativa a les competències clau per a l’aprenentatge permanent, en què es recull que les persones han de comprendre l’economia i les oportunitats socials i econòmiques. </w:t>
            </w:r>
            <w:r w:rsidRPr="00222161">
              <w:rPr>
                <w:rStyle w:val="eop"/>
                <w:rFonts w:ascii="Noto Sans" w:eastAsia="MS Gothic" w:hAnsi="Noto Sans" w:cs="Calibri"/>
                <w:sz w:val="18"/>
                <w:szCs w:val="18"/>
                <w:lang w:val="ca-ES"/>
              </w:rPr>
              <w:t> </w:t>
            </w:r>
          </w:p>
          <w:p w14:paraId="41129844" w14:textId="77777777" w:rsidR="00AF6DB7" w:rsidRPr="00222161" w:rsidRDefault="00AF6DB7" w:rsidP="00DD0ECD">
            <w:pPr>
              <w:pStyle w:val="paragraph"/>
              <w:spacing w:before="0" w:after="0"/>
              <w:textAlignment w:val="baseline"/>
              <w:rPr>
                <w:rFonts w:ascii="Noto Sans" w:hAnsi="Noto Sans"/>
                <w:sz w:val="18"/>
                <w:szCs w:val="18"/>
                <w:lang w:val="ca-ES"/>
              </w:rPr>
            </w:pPr>
          </w:p>
          <w:p w14:paraId="01683AE7"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matèria de modalitat està plantejada per al primer curs de batxillerat general, tracta d’aportar els conceptes econòmics i empresarials necessaris perquè l’alumne tingui suport teòric que li permeti realitzar anàlisis crítiques i fonamentades a partir de l’estudi de casos sobre la realitat econòmica actual, valorar els efectes que provoca en els diferents àmbits de la vida i aprofitar aquests aprenentatges per generar una actitud proactiva i compromesa amb la societat i de cerca d’un major benestar, tant col·lectiu com individual. </w:t>
            </w:r>
            <w:r w:rsidRPr="00222161">
              <w:rPr>
                <w:rStyle w:val="eop"/>
                <w:rFonts w:ascii="Noto Sans" w:eastAsia="MS Gothic" w:hAnsi="Noto Sans" w:cs="Calibri"/>
                <w:sz w:val="18"/>
                <w:szCs w:val="18"/>
                <w:lang w:val="ca-ES"/>
              </w:rPr>
              <w:t> </w:t>
            </w:r>
          </w:p>
          <w:p w14:paraId="16A86D5D" w14:textId="77777777" w:rsidR="00AF6DB7" w:rsidRPr="00222161" w:rsidRDefault="00AF6DB7" w:rsidP="00DD0ECD">
            <w:pPr>
              <w:pStyle w:val="paragraph"/>
              <w:spacing w:before="0" w:after="0"/>
              <w:textAlignment w:val="baseline"/>
              <w:rPr>
                <w:rFonts w:ascii="Noto Sans" w:hAnsi="Noto Sans"/>
                <w:sz w:val="18"/>
                <w:szCs w:val="18"/>
                <w:lang w:val="ca-ES"/>
              </w:rPr>
            </w:pPr>
          </w:p>
          <w:p w14:paraId="56783A2A"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dissenya prenent com a referents els descriptors operatius que concreten el desenvolupament competencial esperat per als alumnes de batxillerat. Així mateix, el seu disseny té en compte els objectius fixats en la legislació vigent, contribuint a consolidar «l’esperit emprenedor amb actituds de creativitat, flexibilitat, iniciativa, treball en equip, confiança en un mateix i sentit crític». </w:t>
            </w:r>
            <w:r w:rsidRPr="00222161">
              <w:rPr>
                <w:rStyle w:val="eop"/>
                <w:rFonts w:ascii="Noto Sans" w:eastAsia="MS Gothic" w:hAnsi="Noto Sans" w:cs="Calibri"/>
                <w:sz w:val="18"/>
                <w:szCs w:val="18"/>
                <w:lang w:val="ca-ES"/>
              </w:rPr>
              <w:t> </w:t>
            </w:r>
          </w:p>
          <w:p w14:paraId="5D5C3722" w14:textId="77777777" w:rsidR="00AF6DB7" w:rsidRPr="00222161" w:rsidRDefault="00AF6DB7" w:rsidP="00DD0ECD">
            <w:pPr>
              <w:pStyle w:val="paragraph"/>
              <w:spacing w:before="0" w:after="0"/>
              <w:textAlignment w:val="baseline"/>
              <w:rPr>
                <w:lang w:val="ca-ES"/>
              </w:rPr>
            </w:pPr>
          </w:p>
          <w:p w14:paraId="35BBFBA7"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parteix de l’adquisició de totes les competències clau per part de l’alumne en l’etapa d’educació primària i educació secundària obligatòria però, de manera particular, de la competència emprenedora, de la competència ciutadana i de la competència personal, social i d’aprendre a aprendre. Aquestes es complementen aportant, d’una banda, elements que permeten comprendre el funcionament d’economia, de les empreses i del perfil dels emprenedors, com també aquells elements relacionats amb la reflexió crítica i constructiva i la proposta de solucions a problemes i reptes contemporanis amb una visió interdisciplinària. </w:t>
            </w:r>
            <w:r w:rsidRPr="00222161">
              <w:rPr>
                <w:rStyle w:val="eop"/>
                <w:rFonts w:ascii="Noto Sans" w:eastAsia="MS Gothic" w:hAnsi="Noto Sans" w:cs="Calibri"/>
                <w:sz w:val="18"/>
                <w:szCs w:val="18"/>
                <w:lang w:val="ca-ES"/>
              </w:rPr>
              <w:t> </w:t>
            </w:r>
          </w:p>
          <w:p w14:paraId="07B20984" w14:textId="77777777" w:rsidR="00AF6DB7" w:rsidRPr="00222161" w:rsidRDefault="00AF6DB7" w:rsidP="00DD0ECD">
            <w:pPr>
              <w:pStyle w:val="paragraph"/>
              <w:spacing w:before="0" w:after="0"/>
              <w:textAlignment w:val="baseline"/>
              <w:rPr>
                <w:lang w:val="ca-ES"/>
              </w:rPr>
            </w:pPr>
          </w:p>
          <w:p w14:paraId="5423CA3E"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Està organitzada entorn de l’adquisició de competències específiques que proposen que l’alumne analitzi de manera crítica i reflexiva les aportacions de la ciència econòmica, valorant la seva interrelació amb altres disciplines; que estudiï, des d’un enfocament interdisciplinari, el comportament de les persones i institucions respecte a la presa de decisions econòmiques, partint del problema de l’escassetat i els seus efectes; que se sensibilitzi i comprometi amb la consecució dels objectius de desenvolupament sostenible; que identifiqui i valori les habilitats i competències que caracteritzen als emprenedors per fer-les seves en la mesura en què així ho necessiti; que conegui i comprengui les diferents estratègies empresarials, analitzant la seva evolució i distingint els nous models de negoci i que analitzi les transformacions socioeconòmiques relacionades amb la innovació i la revolució digital en l’activitat empresarial. </w:t>
            </w:r>
            <w:r w:rsidRPr="00222161">
              <w:rPr>
                <w:rStyle w:val="eop"/>
                <w:rFonts w:ascii="Noto Sans" w:eastAsia="MS Gothic" w:hAnsi="Noto Sans" w:cs="Calibri"/>
                <w:sz w:val="18"/>
                <w:szCs w:val="18"/>
                <w:lang w:val="ca-ES"/>
              </w:rPr>
              <w:t> </w:t>
            </w:r>
          </w:p>
          <w:p w14:paraId="7C129CB0" w14:textId="77777777" w:rsidR="00AF6DB7" w:rsidRPr="00222161" w:rsidRDefault="00AF6DB7" w:rsidP="00DD0ECD">
            <w:pPr>
              <w:pStyle w:val="paragraph"/>
              <w:spacing w:before="0" w:after="0"/>
              <w:textAlignment w:val="baseline"/>
              <w:rPr>
                <w:rFonts w:ascii="Noto Sans" w:hAnsi="Noto Sans"/>
                <w:sz w:val="18"/>
                <w:szCs w:val="18"/>
                <w:lang w:val="ca-ES"/>
              </w:rPr>
            </w:pPr>
          </w:p>
          <w:p w14:paraId="711208EA"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van dirigits a comprovar el grau d’adquisició de les competències específiques, això és, l’acompliment a nivell cognitiu, instrumental i actitudinal, que pugui ser aplicat en situacions o activitats de l’àmbit personal, social i acadèmic amb una futura projecció professional. </w:t>
            </w:r>
            <w:r w:rsidRPr="00222161">
              <w:rPr>
                <w:rStyle w:val="eop"/>
                <w:rFonts w:ascii="Noto Sans" w:eastAsia="MS Gothic" w:hAnsi="Noto Sans" w:cs="Calibri"/>
                <w:sz w:val="18"/>
                <w:szCs w:val="18"/>
                <w:lang w:val="ca-ES"/>
              </w:rPr>
              <w:t> </w:t>
            </w:r>
          </w:p>
          <w:p w14:paraId="5BECF84F" w14:textId="77777777" w:rsidR="00AF6DB7" w:rsidRPr="00222161" w:rsidRDefault="00AF6DB7" w:rsidP="00DD0ECD">
            <w:pPr>
              <w:pStyle w:val="paragraph"/>
              <w:spacing w:before="0" w:after="0"/>
              <w:textAlignment w:val="baseline"/>
              <w:rPr>
                <w:rFonts w:ascii="Noto Sans" w:hAnsi="Noto Sans"/>
                <w:sz w:val="18"/>
                <w:szCs w:val="18"/>
                <w:lang w:val="ca-ES"/>
              </w:rPr>
            </w:pPr>
          </w:p>
          <w:p w14:paraId="2CFEDFEB"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que contribueixen a adquirir les competències específiques s’organitzen en tres blocs, fent coincidir els seus títols amb la denominació de la matèria. El primer es vincula a aspectes econòmics i comprèn al seu torn dos apartats en els quals es recull el problema de l’escassetat i el </w:t>
            </w:r>
            <w:r w:rsidRPr="00222161">
              <w:rPr>
                <w:rStyle w:val="normaltextrun"/>
                <w:rFonts w:ascii="Noto Sans" w:eastAsia="MS Gothic" w:hAnsi="Noto Sans" w:cs="Calibri"/>
                <w:sz w:val="18"/>
                <w:szCs w:val="18"/>
                <w:lang w:val="ca-ES"/>
              </w:rPr>
              <w:lastRenderedPageBreak/>
              <w:t>tractament del problema econòmic i es tracten qüestions relacionades amb l’economia i les seves connexions amb altres disciplines, permetent realitzar una anàlisi de la realitat des d’una perspectiva més àmplia i integradora. El segon bloc de sabers, es lliga a l’emprenedoria i al coneixement dels emprenedors. Tracta de presentar a l’alumne les habilitats i competències que són característiques de les persones amb iniciativa i sentit emprenedor veient en elles referents reals que els inspirin en el seu camí cap al futur. D’igual manera, cerca donar una visió objectiva i realista de les dificultats que poden trobar en aquest camí. El tercer i últim bloc, se centra en l’activitat empresarial i analitza les estratègies que porten cap a les empreses, com també els nous models de negoci tenint sempre presents les novetats que existeixen en aquest camp com a conseqüència de la revolució tecnològica i digital. </w:t>
            </w:r>
            <w:r w:rsidRPr="00222161">
              <w:rPr>
                <w:rStyle w:val="eop"/>
                <w:rFonts w:ascii="Noto Sans" w:eastAsia="MS Gothic" w:hAnsi="Noto Sans" w:cs="Calibri"/>
                <w:sz w:val="18"/>
                <w:szCs w:val="18"/>
                <w:lang w:val="ca-ES"/>
              </w:rPr>
              <w:t> </w:t>
            </w:r>
          </w:p>
          <w:p w14:paraId="48E0FF74" w14:textId="77777777" w:rsidR="00AF6DB7" w:rsidRPr="00222161" w:rsidRDefault="00AF6DB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AB4F11C"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pretén plantejar la matèria des d’una perspectiva teòrica i pràctica, aplicar els sabers a l’anàlisi de casos i recerques sobre la realitat empresarial, de manera objectiva. Conèixer i debatre estratègies empresarials a partir de l’estudi de casos reals i significatius permetrà que l’alumne prengui consciència de la importància de potenciar les qualitats pròpies i dels altres i fomentar actituds d’esforç, constància i superació, veient en aquests elements una aportació de valor tant individual com col·lectiu en el camí cap a l’aprenentatge i l’assoliment.</w:t>
            </w:r>
          </w:p>
        </w:tc>
      </w:tr>
    </w:tbl>
    <w:p w14:paraId="394C087D" w14:textId="77777777" w:rsidR="00AF6DB7" w:rsidRPr="00222161" w:rsidRDefault="00AF6DB7" w:rsidP="00AF6DB7">
      <w:pPr>
        <w:pStyle w:val="paragraph"/>
        <w:spacing w:before="0" w:after="0"/>
        <w:textAlignment w:val="baseline"/>
        <w:rPr>
          <w:rFonts w:ascii="Noto Sans" w:hAnsi="Noto Sans"/>
          <w:b/>
          <w:bCs/>
          <w:sz w:val="18"/>
          <w:szCs w:val="18"/>
          <w:lang w:val="ca-ES"/>
        </w:rPr>
      </w:pPr>
    </w:p>
    <w:p w14:paraId="34EE7F93" w14:textId="77777777" w:rsidR="00AF6DB7" w:rsidRPr="00222161" w:rsidRDefault="00AF6DB7" w:rsidP="00AF6DB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3CA0EDEA" w14:textId="77777777" w:rsidR="00AF6DB7" w:rsidRPr="00222161" w:rsidRDefault="00AF6DB7" w:rsidP="00AF6DB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F6DB7" w:rsidRPr="00222161" w14:paraId="52AD642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4D3F6BD"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Analitzar de manera crítica i reflexiva les aportacions de la ciència econòmica i valorar la seva interrelació amb altres disciplines, per entendre la realitat des d’una visió integral i actuar com a ciutadans responsables, autònoms i compromesos.</w:t>
            </w:r>
            <w:r w:rsidRPr="00222161">
              <w:rPr>
                <w:rStyle w:val="eop"/>
                <w:rFonts w:ascii="Noto Sans" w:eastAsia="MS Gothic" w:hAnsi="Noto Sans" w:cs="Calibri"/>
                <w:sz w:val="18"/>
                <w:szCs w:val="18"/>
                <w:lang w:val="ca-ES"/>
              </w:rPr>
              <w:t> </w:t>
            </w:r>
          </w:p>
        </w:tc>
      </w:tr>
      <w:tr w:rsidR="00AF6DB7" w:rsidRPr="00222161" w14:paraId="280303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E76463"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realitat econòmica actual és complexa, com també ho és la solució dels problemes i la presa de decisions en aquest àmbit, perquè intervenen moltes variables. Per això, és important que l’alumne, a través de l’estudi i l’anàlisi reflexiva, aconsegueixi relacionar els coneixements de la ciència econòmica i les seves dificultats per establir lleis generals que no siguin de caràcter probabilístic, amb els que ofereixen altres disciplines, ja siguin de l’àmbit de les ciències socials o d’altres àmbits. Aquesta connexió proporciona una visió més completa del món, permet comprendre millor els canvis en l’entorn econòmic i social i proposar solucions integrals a problemes econòmics com a ciutadans responsables, autònoms i compromesos.</w:t>
            </w:r>
            <w:r w:rsidRPr="00222161">
              <w:rPr>
                <w:rStyle w:val="eop"/>
                <w:rFonts w:ascii="Noto Sans" w:eastAsia="MS Gothic" w:hAnsi="Noto Sans" w:cs="Calibri"/>
                <w:sz w:val="18"/>
                <w:szCs w:val="18"/>
                <w:lang w:val="ca-ES"/>
              </w:rPr>
              <w:t> </w:t>
            </w:r>
          </w:p>
        </w:tc>
      </w:tr>
      <w:tr w:rsidR="00AF6DB7" w:rsidRPr="00222161" w14:paraId="410D244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A48849"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STEM4, STEM5, CPSAA1.2, CPSAA5, CC1, CE1, CE2. </w:t>
            </w:r>
            <w:r w:rsidRPr="00222161">
              <w:rPr>
                <w:rStyle w:val="eop"/>
                <w:rFonts w:ascii="Noto Sans" w:eastAsia="MS Gothic" w:hAnsi="Noto Sans" w:cs="Calibri"/>
                <w:sz w:val="18"/>
                <w:szCs w:val="18"/>
                <w:lang w:val="ca-ES"/>
              </w:rPr>
              <w:t> </w:t>
            </w:r>
          </w:p>
        </w:tc>
      </w:tr>
      <w:tr w:rsidR="00AF6DB7" w:rsidRPr="00222161" w14:paraId="0A4D3FA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0355D69"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Analitzar, des d’un enfocament interdisciplinari, el comportament tant individual com col·lectiu en la presa de decisions econòmiques, avaluant el problema de l’escassetat i els seus efectes, per comprendre els canvis econòmics i socials derivats d’aquest problema i actuar en conseqüència. </w:t>
            </w:r>
            <w:r w:rsidRPr="00222161">
              <w:rPr>
                <w:rStyle w:val="eop"/>
                <w:rFonts w:ascii="Noto Sans" w:eastAsia="MS Gothic" w:hAnsi="Noto Sans" w:cs="Calibri"/>
                <w:sz w:val="18"/>
                <w:szCs w:val="18"/>
                <w:lang w:val="ca-ES"/>
              </w:rPr>
              <w:t> </w:t>
            </w:r>
          </w:p>
        </w:tc>
      </w:tr>
      <w:tr w:rsidR="00AF6DB7" w:rsidRPr="00222161" w14:paraId="46BF467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903147"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problema de l’escassetat i els seus efectes és subjacent a tota la ciència econòmica i condiciona el comportament dels individus i la societat a l’hora de prendre decisions en aquest camp. l’anàlisi d’aquest problema des d’una perspectiva integral permetrà que l’alumne sigui capaç d’actuar i prendre decisions més rigoroses perquè seran fruit d’una anàlisi global, on haurà tingut en compte no sols variables econòmiques sinó unes altres de tipus sociològic, com la influència del comportament dels individus en la presa de decisions; de tipus psicològic, com l’anàlisi de les fallides en la presa de decisions racionals; o de tipus filosòfic i ètic, com la reflexió sobre la utilitat i la felicitat. </w:t>
            </w:r>
            <w:r w:rsidRPr="00222161">
              <w:rPr>
                <w:rStyle w:val="eop"/>
                <w:rFonts w:ascii="Noto Sans" w:eastAsia="MS Gothic" w:hAnsi="Noto Sans" w:cs="Calibri"/>
                <w:sz w:val="18"/>
                <w:szCs w:val="18"/>
                <w:lang w:val="ca-ES"/>
              </w:rPr>
              <w:t> </w:t>
            </w:r>
          </w:p>
        </w:tc>
      </w:tr>
      <w:tr w:rsidR="00AF6DB7" w:rsidRPr="00222161" w14:paraId="559696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FE01C4"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STEM2, CPSAA1.2, CPSAA5, CC4, CE1, CE2. </w:t>
            </w:r>
            <w:r w:rsidRPr="00222161">
              <w:rPr>
                <w:rStyle w:val="eop"/>
                <w:rFonts w:ascii="Noto Sans" w:eastAsia="MS Gothic" w:hAnsi="Noto Sans" w:cs="Calibri"/>
                <w:sz w:val="18"/>
                <w:szCs w:val="18"/>
                <w:lang w:val="ca-ES"/>
              </w:rPr>
              <w:t> </w:t>
            </w:r>
          </w:p>
        </w:tc>
      </w:tr>
      <w:tr w:rsidR="00AF6DB7" w:rsidRPr="00222161" w14:paraId="3B984E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D0CB56A"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Establir correspondències entre els objectius de desenvolupament sostenible i els aprenentatges adquirits a través de l’estudi de casos, analitzant-los amb ajuda d’eines econòmiques i empresarials per generar una actitud sensible i un comportament responsable i proactiu que contribueixi a donar resposta als reptes actuals.</w:t>
            </w:r>
            <w:r w:rsidRPr="00222161">
              <w:rPr>
                <w:rStyle w:val="eop"/>
                <w:rFonts w:ascii="Noto Sans" w:eastAsia="MS Gothic" w:hAnsi="Noto Sans" w:cs="Calibri"/>
                <w:sz w:val="18"/>
                <w:szCs w:val="18"/>
                <w:lang w:val="ca-ES"/>
              </w:rPr>
              <w:t> </w:t>
            </w:r>
          </w:p>
        </w:tc>
      </w:tr>
      <w:tr w:rsidR="00AF6DB7" w:rsidRPr="00222161" w14:paraId="0F511F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006238"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Comprendre de manera pràctica la relació entre els objectius de desenvolupament sostenible (ODS) i el desenvolupament econòmic i social i analitzar-los amb eines econòmiques i empresarials permetrà a l’alumne prendre consciència de la importància d’aconseguir aquests objectius i donar resposta als desafiaments mundials del segle </w:t>
            </w:r>
            <w:r w:rsidRPr="00222161">
              <w:rPr>
                <w:rStyle w:val="normaltextrun"/>
                <w:rFonts w:ascii="Noto Sans" w:eastAsia="MS Gothic" w:hAnsi="Noto Sans" w:cs="Calibri"/>
                <w:smallCaps/>
                <w:sz w:val="18"/>
                <w:szCs w:val="18"/>
                <w:lang w:val="ca-ES"/>
              </w:rPr>
              <w:t>xxi</w:t>
            </w:r>
            <w:r w:rsidRPr="00222161">
              <w:rPr>
                <w:rStyle w:val="normaltextrun"/>
                <w:rFonts w:ascii="Noto Sans" w:eastAsia="MS Gothic" w:hAnsi="Noto Sans" w:cs="Calibri"/>
                <w:sz w:val="18"/>
                <w:szCs w:val="18"/>
                <w:lang w:val="ca-ES"/>
              </w:rPr>
              <w:t xml:space="preserve"> amb àmplia repercussió en l’àmbit econòmic. </w:t>
            </w:r>
            <w:r w:rsidRPr="00222161">
              <w:rPr>
                <w:rStyle w:val="eop"/>
                <w:rFonts w:ascii="Noto Sans" w:eastAsia="MS Gothic" w:hAnsi="Noto Sans" w:cs="Calibri"/>
                <w:sz w:val="18"/>
                <w:szCs w:val="18"/>
                <w:lang w:val="ca-ES"/>
              </w:rPr>
              <w:t> </w:t>
            </w:r>
          </w:p>
          <w:p w14:paraId="72C4E96A" w14:textId="77777777" w:rsidR="00AF6DB7" w:rsidRPr="00222161" w:rsidRDefault="00AF6DB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73B7701"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L’anàlisi de situacions reals també permetrà que l’alumne se sensibilitzi i comprengui que amb accions senzilles, individuals o col·lectives, es pot millorar la societat i l’entorn.</w:t>
            </w:r>
            <w:r w:rsidRPr="00222161">
              <w:rPr>
                <w:rStyle w:val="eop"/>
                <w:rFonts w:ascii="Noto Sans" w:eastAsia="MS Gothic" w:hAnsi="Noto Sans" w:cs="Calibri"/>
                <w:sz w:val="18"/>
                <w:szCs w:val="18"/>
                <w:lang w:val="ca-ES"/>
              </w:rPr>
              <w:t> </w:t>
            </w:r>
          </w:p>
        </w:tc>
      </w:tr>
      <w:tr w:rsidR="00AF6DB7" w:rsidRPr="00222161" w14:paraId="7FE534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373B28"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STEM2, STEM5, CPSAA1.2, CC4, CE1, CE2. </w:t>
            </w:r>
            <w:r w:rsidRPr="00222161">
              <w:rPr>
                <w:rStyle w:val="eop"/>
                <w:rFonts w:ascii="Noto Sans" w:eastAsia="MS Gothic" w:hAnsi="Noto Sans" w:cs="Calibri"/>
                <w:sz w:val="18"/>
                <w:szCs w:val="18"/>
                <w:lang w:val="ca-ES"/>
              </w:rPr>
              <w:t> </w:t>
            </w:r>
          </w:p>
        </w:tc>
      </w:tr>
      <w:tr w:rsidR="00AF6DB7" w:rsidRPr="00222161" w14:paraId="29C1F85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2CB900"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Identificar i valorar habilitats i competències que caracteritzen als emprenedors en de la realitat actual, analitzar-ne els perfils i la manera d’afrontar els reptes, per reconèixer i potenciar les destreses emprenedores pròpies i aplicar-les a situacions reals de la vida.</w:t>
            </w:r>
            <w:r w:rsidRPr="00222161">
              <w:rPr>
                <w:rStyle w:val="eop"/>
                <w:rFonts w:ascii="Noto Sans" w:eastAsia="MS Gothic" w:hAnsi="Noto Sans" w:cs="Calibri"/>
                <w:sz w:val="18"/>
                <w:szCs w:val="18"/>
                <w:lang w:val="ca-ES"/>
              </w:rPr>
              <w:t> </w:t>
            </w:r>
          </w:p>
        </w:tc>
      </w:tr>
      <w:tr w:rsidR="00AF6DB7" w:rsidRPr="00222161" w14:paraId="759E8A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61C694"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Analitzar el perfil de la persona emprenedora actual requereix reflexionar sobre les competències personals i socials que són desitjables, com la creativitat, l’empatia, la capacitat d’iniciativa i d’enfrontar-se als reptes. També és necessari valorar i tenir en compte altres aspectes psicològics que influeixen en el desenvolupament d’aquest perfil, com les creences que limiten i provoquen pors a l’hora d’emprendre, o la importància de les habilitats </w:t>
            </w:r>
            <w:proofErr w:type="spellStart"/>
            <w:r w:rsidRPr="00222161">
              <w:rPr>
                <w:rStyle w:val="normaltextrun"/>
                <w:rFonts w:ascii="Noto Sans" w:eastAsia="MS Gothic" w:hAnsi="Noto Sans" w:cs="Calibri"/>
                <w:sz w:val="18"/>
                <w:szCs w:val="18"/>
                <w:lang w:val="ca-ES"/>
              </w:rPr>
              <w:t>socioemocionals</w:t>
            </w:r>
            <w:proofErr w:type="spellEnd"/>
            <w:r w:rsidRPr="00222161">
              <w:rPr>
                <w:rStyle w:val="normaltextrun"/>
                <w:rFonts w:ascii="Noto Sans" w:eastAsia="MS Gothic" w:hAnsi="Noto Sans" w:cs="Calibri"/>
                <w:sz w:val="18"/>
                <w:szCs w:val="18"/>
                <w:lang w:val="ca-ES"/>
              </w:rPr>
              <w:t>, que condicionen els pensaments i l’abast de l’assoliment. </w:t>
            </w:r>
            <w:r w:rsidRPr="00222161">
              <w:rPr>
                <w:rStyle w:val="eop"/>
                <w:rFonts w:ascii="Noto Sans" w:eastAsia="MS Gothic" w:hAnsi="Noto Sans" w:cs="Calibri"/>
                <w:sz w:val="18"/>
                <w:szCs w:val="18"/>
                <w:lang w:val="ca-ES"/>
              </w:rPr>
              <w:t> </w:t>
            </w:r>
          </w:p>
          <w:p w14:paraId="6F0BD77B" w14:textId="77777777" w:rsidR="00AF6DB7" w:rsidRPr="00222161" w:rsidRDefault="00AF6DB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45680F8"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És convenient aproximar l’alumne a emprenedors pròxims perquè sàpiguen reconèixer les seves qualitats i competències de manera que puguin adquirir o potenciar aquestes qualitats i competències amb formació i entrenament, per aplicar-les en la seva vida quotidiana. </w:t>
            </w:r>
            <w:r w:rsidRPr="00222161">
              <w:rPr>
                <w:rStyle w:val="eop"/>
                <w:rFonts w:ascii="Noto Sans" w:eastAsia="MS Gothic" w:hAnsi="Noto Sans" w:cs="Calibri"/>
                <w:sz w:val="18"/>
                <w:szCs w:val="18"/>
                <w:lang w:val="ca-ES"/>
              </w:rPr>
              <w:t> </w:t>
            </w:r>
          </w:p>
        </w:tc>
      </w:tr>
      <w:tr w:rsidR="00AF6DB7" w:rsidRPr="00222161" w14:paraId="3936FD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352E1D"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CPSAA1.1, CPSAA1.2, CPSAA3.1, CC1, CC3, CE2. </w:t>
            </w:r>
            <w:r w:rsidRPr="00222161">
              <w:rPr>
                <w:rStyle w:val="eop"/>
                <w:rFonts w:ascii="Noto Sans" w:eastAsia="MS Gothic" w:hAnsi="Noto Sans" w:cs="Calibri"/>
                <w:sz w:val="18"/>
                <w:szCs w:val="18"/>
                <w:lang w:val="ca-ES"/>
              </w:rPr>
              <w:t> </w:t>
            </w:r>
          </w:p>
        </w:tc>
      </w:tr>
      <w:tr w:rsidR="00AF6DB7" w:rsidRPr="00222161" w14:paraId="6F0A0A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D96D8DB"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Comprendre les estratègies empresarials, analitzar-ne l’evolució i distingir els nous models de negoci desenvolupats per entitats vinculades a diferents àmbits i sectors, per identificar la filosofia de les empreses, reconèixer les tendències i posar en valor, amb sentit crític, la seva activitat en la societat actual.</w:t>
            </w:r>
            <w:r w:rsidRPr="00222161">
              <w:rPr>
                <w:rStyle w:val="eop"/>
                <w:rFonts w:ascii="Noto Sans" w:eastAsia="MS Gothic" w:hAnsi="Noto Sans" w:cs="Calibri"/>
                <w:sz w:val="18"/>
                <w:szCs w:val="18"/>
                <w:lang w:val="ca-ES"/>
              </w:rPr>
              <w:t> </w:t>
            </w:r>
          </w:p>
        </w:tc>
      </w:tr>
      <w:tr w:rsidR="00AF6DB7" w:rsidRPr="00222161" w14:paraId="4B3FC4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313D70"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L’estratègia empresarial evoluciona i s’adapta als canvis econòmics i socials. Cal analitzar l’evolució i reflexionar sobre els nous models de negoci i les tendències de l’empresa en la societat actual, valorant amb esperit crític els canvis que s’hi incorporen, com la nova manera d’entendre el lloc de treball o les noves característiques del client, la qual cosa requereix de noves estratègies de negoci. </w:t>
            </w:r>
            <w:r w:rsidRPr="00222161">
              <w:rPr>
                <w:rStyle w:val="eop"/>
                <w:rFonts w:ascii="Noto Sans" w:eastAsia="MS Gothic" w:hAnsi="Noto Sans" w:cs="Calibri"/>
                <w:sz w:val="18"/>
                <w:szCs w:val="18"/>
                <w:lang w:val="ca-ES"/>
              </w:rPr>
              <w:t> </w:t>
            </w:r>
          </w:p>
          <w:p w14:paraId="4F0ED6EA" w14:textId="77777777" w:rsidR="00AF6DB7" w:rsidRPr="00222161" w:rsidRDefault="00AF6DB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757B823"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L’alumne, a través de l’anàlisi de casos concrets d’empreses podrà comprendre millor la visió i la filosofia de cadascuna i valorar els punts forts i els febles. L’anàlisi de casos pot tractar sobre grans empreses amb estratègies innovadores que han canviat el concepte d’empresa en el seu sector, o d’altres més petites i pròximes, la proposta de valor de les quals no és tan ambiciosa però sí efectiva en diferents entorns rurals, urbans, locals i globals. </w:t>
            </w:r>
            <w:r w:rsidRPr="00222161">
              <w:rPr>
                <w:rStyle w:val="eop"/>
                <w:rFonts w:ascii="Noto Sans" w:eastAsia="MS Gothic" w:hAnsi="Noto Sans" w:cs="Calibri"/>
                <w:sz w:val="18"/>
                <w:szCs w:val="18"/>
                <w:lang w:val="ca-ES"/>
              </w:rPr>
              <w:t> </w:t>
            </w:r>
          </w:p>
        </w:tc>
      </w:tr>
      <w:tr w:rsidR="00AF6DB7" w:rsidRPr="00222161" w14:paraId="6E77F9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53B5F2"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STEM2, CD1, CPSAA4, CC1, CC3, CE1, CE2. </w:t>
            </w:r>
            <w:r w:rsidRPr="00222161">
              <w:rPr>
                <w:rStyle w:val="eop"/>
                <w:rFonts w:ascii="Noto Sans" w:eastAsia="MS Gothic" w:hAnsi="Noto Sans" w:cs="Calibri"/>
                <w:sz w:val="18"/>
                <w:szCs w:val="18"/>
                <w:lang w:val="ca-ES"/>
              </w:rPr>
              <w:t> </w:t>
            </w:r>
          </w:p>
        </w:tc>
      </w:tr>
      <w:tr w:rsidR="00AF6DB7" w:rsidRPr="00222161" w14:paraId="177DF2E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BA01623"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Analitzar la transformació econòmica i social i les seves conseqüències i reconèixer la importància que tenen la innovació i la revolució digital en l’activitat empresarial, per comprendre les respostes que les empreses ofereixen als desafiaments actuals i proposar alternatives i noves solucions a aquests desafiaments.</w:t>
            </w:r>
            <w:r w:rsidRPr="00222161">
              <w:rPr>
                <w:rStyle w:val="eop"/>
                <w:rFonts w:ascii="Noto Sans" w:eastAsia="MS Gothic" w:hAnsi="Noto Sans" w:cs="Calibri"/>
                <w:sz w:val="18"/>
                <w:szCs w:val="18"/>
                <w:lang w:val="ca-ES"/>
              </w:rPr>
              <w:t> </w:t>
            </w:r>
          </w:p>
        </w:tc>
      </w:tr>
      <w:tr w:rsidR="00AF6DB7" w:rsidRPr="00222161" w14:paraId="1F0766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DBD4D1"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ràpida transformació tecnològica, econòmica i social provoca canvis profunds en l’activitat empresarial la qual cosa obliga les empreses a adaptar-se i innovar per sobreviure en un món cada vegada més competitiu, donar resposta a problemes cada vegada més complexos i oferir solucions als desafiaments actuals. </w:t>
            </w:r>
            <w:r w:rsidRPr="00222161">
              <w:rPr>
                <w:rStyle w:val="eop"/>
                <w:rFonts w:ascii="Noto Sans" w:eastAsia="MS Gothic" w:hAnsi="Noto Sans" w:cs="Calibri"/>
                <w:sz w:val="18"/>
                <w:szCs w:val="18"/>
                <w:lang w:val="ca-ES"/>
              </w:rPr>
              <w:t> </w:t>
            </w:r>
          </w:p>
          <w:p w14:paraId="6D803468" w14:textId="77777777" w:rsidR="00AF6DB7" w:rsidRPr="00222161" w:rsidRDefault="00AF6DB7"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A677BDB"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Comprendre com les empreses duen a terme la transformació permetrà a l’alumne avaluar els efectes de la revolució tecnològica i la transformació digital en l’economia, però també en altres àmbits com el del mercat de treball o l’organització social i poder plantejar alternatives i solucions per millorar els </w:t>
            </w:r>
            <w:proofErr w:type="spellStart"/>
            <w:r w:rsidRPr="00222161">
              <w:rPr>
                <w:rStyle w:val="normaltextrun"/>
                <w:rFonts w:ascii="Noto Sans" w:eastAsia="MS Gothic" w:hAnsi="Noto Sans" w:cs="Calibri"/>
                <w:sz w:val="18"/>
                <w:szCs w:val="18"/>
                <w:lang w:val="ca-ES"/>
              </w:rPr>
              <w:t>desajustaments</w:t>
            </w:r>
            <w:proofErr w:type="spellEnd"/>
            <w:r w:rsidRPr="00222161">
              <w:rPr>
                <w:rStyle w:val="normaltextrun"/>
                <w:rFonts w:ascii="Noto Sans" w:eastAsia="MS Gothic" w:hAnsi="Noto Sans" w:cs="Calibri"/>
                <w:sz w:val="18"/>
                <w:szCs w:val="18"/>
                <w:lang w:val="ca-ES"/>
              </w:rPr>
              <w:t xml:space="preserve"> des d’una anàlisi crítica.</w:t>
            </w:r>
            <w:r w:rsidRPr="00222161">
              <w:rPr>
                <w:rStyle w:val="eop"/>
                <w:rFonts w:ascii="Noto Sans" w:eastAsia="MS Gothic" w:hAnsi="Noto Sans" w:cs="Calibri"/>
                <w:sz w:val="18"/>
                <w:szCs w:val="18"/>
                <w:lang w:val="ca-ES"/>
              </w:rPr>
              <w:t> </w:t>
            </w:r>
          </w:p>
        </w:tc>
      </w:tr>
      <w:tr w:rsidR="00AF6DB7" w:rsidRPr="00222161" w14:paraId="6EA752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06B6FF" w14:textId="77777777" w:rsidR="00AF6DB7" w:rsidRPr="00222161" w:rsidRDefault="00AF6DB7"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CCL3, STEM4, CD5, CPSAA4, CC4, CE1, CE2. </w:t>
            </w:r>
            <w:r w:rsidRPr="00222161">
              <w:rPr>
                <w:rStyle w:val="eop"/>
                <w:rFonts w:ascii="Noto Sans" w:eastAsia="MS Gothic" w:hAnsi="Noto Sans" w:cs="Calibri"/>
                <w:sz w:val="18"/>
                <w:szCs w:val="18"/>
                <w:lang w:val="ca-ES"/>
              </w:rPr>
              <w:t> </w:t>
            </w:r>
          </w:p>
        </w:tc>
      </w:tr>
    </w:tbl>
    <w:p w14:paraId="241851BC" w14:textId="77777777" w:rsidR="00AF6DB7" w:rsidRPr="00222161" w:rsidRDefault="00AF6DB7" w:rsidP="00AF6DB7">
      <w:pPr>
        <w:pStyle w:val="paragraph"/>
        <w:spacing w:before="0" w:after="0"/>
        <w:textAlignment w:val="baseline"/>
        <w:rPr>
          <w:rFonts w:ascii="Noto Sans" w:hAnsi="Noto Sans"/>
          <w:sz w:val="18"/>
          <w:szCs w:val="18"/>
          <w:lang w:val="ca-ES"/>
        </w:rPr>
      </w:pPr>
    </w:p>
    <w:p w14:paraId="54045BE8" w14:textId="77777777" w:rsidR="00AF6DB7" w:rsidRPr="00222161" w:rsidRDefault="00AF6DB7" w:rsidP="00AF6DB7">
      <w:pPr>
        <w:pStyle w:val="paragraph"/>
        <w:spacing w:before="0" w:after="0"/>
        <w:textAlignment w:val="baseline"/>
        <w:rPr>
          <w:rFonts w:ascii="Noto Sans" w:hAnsi="Noto Sans"/>
          <w:b/>
          <w:bCs/>
          <w:sz w:val="18"/>
          <w:szCs w:val="18"/>
          <w:lang w:val="ca-ES"/>
        </w:rPr>
      </w:pPr>
    </w:p>
    <w:p w14:paraId="4646BF7A" w14:textId="77777777" w:rsidR="00AF6DB7" w:rsidRPr="00222161" w:rsidRDefault="00AF6DB7" w:rsidP="00AF6DB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232C9040" w14:textId="77777777" w:rsidR="00AF6DB7" w:rsidRPr="00222161" w:rsidRDefault="00AF6DB7" w:rsidP="00AF6DB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FA6B46C" w14:textId="77777777" w:rsidR="00AF6DB7" w:rsidRPr="00222161" w:rsidRDefault="00AF6DB7" w:rsidP="00AF6DB7">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396496E2" w14:textId="77777777" w:rsidR="00AF6DB7" w:rsidRPr="00222161" w:rsidRDefault="00AF6DB7" w:rsidP="00AF6DB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27DFE6A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2FD3B7C"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1 Analitzar de manera crítica i reflexiva les aportacions de la ciència econòmica, valorant la  interrelació amb altres disciplines, per entendre la realitat des d’una visió integral i actuar com a ciutadans responsables, autònoms i compromesos.</w:t>
            </w:r>
          </w:p>
        </w:tc>
      </w:tr>
      <w:tr w:rsidR="00AF6DB7" w:rsidRPr="00222161" w14:paraId="4CF5C05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3A07001"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 Entendre la realitat partint de l'anàlisi crítica i reflexiva sobre les aportacions que ofereix la ciència econòmica, valorar-ne la interrelació amb altres disciplines i adquirir una visió integral d’aquesta que afavoreixi l'assumpció de responsabilitats i compromisos.</w:t>
            </w:r>
          </w:p>
        </w:tc>
      </w:tr>
      <w:tr w:rsidR="00AF6DB7" w:rsidRPr="00222161" w14:paraId="3DC138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DF90C3" w14:textId="77777777" w:rsidR="00AF6DB7" w:rsidRPr="00222161" w:rsidRDefault="00AF6DB7" w:rsidP="00AF6DB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la influència de l’economia en situacions concretes i en altres disciplines com la política, el medi ambient o la societat.</w:t>
            </w:r>
          </w:p>
        </w:tc>
      </w:tr>
      <w:tr w:rsidR="00AF6DB7" w:rsidRPr="00222161" w14:paraId="6062F5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95A836" w14:textId="77777777" w:rsidR="00AF6DB7" w:rsidRPr="00222161" w:rsidRDefault="00AF6DB7" w:rsidP="00AF6DB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Reflexionar sobre les conseqüències d’algunes accions econòmiques, com ara la desigualtat o el canvi climàtic i valorar les solucions proposades.</w:t>
            </w:r>
          </w:p>
        </w:tc>
      </w:tr>
      <w:tr w:rsidR="00AF6DB7" w:rsidRPr="00222161" w14:paraId="286CDE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707608" w14:textId="77777777" w:rsidR="00AF6DB7" w:rsidRPr="00222161" w:rsidRDefault="00AF6DB7" w:rsidP="00AF6DB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Plantejar alternatives o projectes que promoguin el desenvolupament sostenible o la igualtat econòmica.</w:t>
            </w:r>
          </w:p>
        </w:tc>
      </w:tr>
    </w:tbl>
    <w:p w14:paraId="73A1E823" w14:textId="77777777" w:rsidR="00AF6DB7" w:rsidRPr="00222161" w:rsidRDefault="00AF6DB7" w:rsidP="00AF6DB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0D88F8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55373AA"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2 Analitzar, des d’un enfocament interdisciplinari, el comportament tant individual com col·lectiu en la presa de decisions econòmiques, avaluant el problema de l’escassetat i els seus efectes, per comprendre els canvis econòmics i socials derivats d’aquest problema i actuar en conseqüència.</w:t>
            </w:r>
          </w:p>
        </w:tc>
      </w:tr>
      <w:tr w:rsidR="00AF6DB7" w:rsidRPr="00222161" w14:paraId="16D7C5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AAF6C3A"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2.1 Comprendre els canvis econòmics i socials des d’una anàlisi interdisciplinària sobre el comportament humà en el procés de presa de decisions i avaluant el problema de l’escassetat i els seus efectes, estimulant a l’alumne a actuar en conseqüència.</w:t>
            </w:r>
          </w:p>
        </w:tc>
      </w:tr>
      <w:tr w:rsidR="00AF6DB7" w:rsidRPr="00222161" w14:paraId="0016F4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CE6C20" w14:textId="77777777" w:rsidR="00AF6DB7" w:rsidRPr="00222161" w:rsidRDefault="00AF6DB7" w:rsidP="00AF6DB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la influència del problema de l’escassetat i d’altres factors socials i culturals en les decisions econòmiques.</w:t>
            </w:r>
          </w:p>
        </w:tc>
      </w:tr>
      <w:tr w:rsidR="00AF6DB7" w:rsidRPr="00222161" w14:paraId="645C8A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A8C364" w14:textId="77777777" w:rsidR="00AF6DB7" w:rsidRPr="00222161" w:rsidRDefault="00AF6DB7" w:rsidP="00AF6DB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Valorar críticament les respostes humanes davant l’escassetat, proposant alternatives per millorar la gestió de recursos limitats.</w:t>
            </w:r>
          </w:p>
        </w:tc>
      </w:tr>
      <w:tr w:rsidR="00AF6DB7" w:rsidRPr="00222161" w14:paraId="05C573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3F0591" w14:textId="77777777" w:rsidR="00AF6DB7" w:rsidRPr="00222161" w:rsidRDefault="00AF6DB7" w:rsidP="00AF6DB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Dissenyar solucions per a problemes socials derivats de l’escassetat que siguin sostenibles i responsables.</w:t>
            </w:r>
          </w:p>
        </w:tc>
      </w:tr>
    </w:tbl>
    <w:p w14:paraId="02EAF293" w14:textId="77777777" w:rsidR="00AF6DB7" w:rsidRPr="00222161" w:rsidRDefault="00AF6DB7" w:rsidP="00AF6DB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6B959CE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A68A52E"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3 Establir correspondències entre els objectius de desenvolupament sostenible i els aprenentatges adquirits a través de l’estudi de casos, analitzant-los amb ajuda d’eines econòmiques i empresarials per generar una actitud sensible i un comportament responsable i proactiu que contribueixi a donar resposta als reptes actuals.</w:t>
            </w:r>
          </w:p>
        </w:tc>
      </w:tr>
      <w:tr w:rsidR="00AF6DB7" w:rsidRPr="00222161" w14:paraId="4D1E993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5B0DD17"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3.1 Mostrar actituds sensibles i comportaments responsables i proactius que contribueixin a donar resposta als reptes actuals a partir de l’estudi de casos reals establint correspondències entre la realitat i els aprenentatges adquirits.</w:t>
            </w:r>
          </w:p>
        </w:tc>
      </w:tr>
      <w:tr w:rsidR="00AF6DB7" w:rsidRPr="00222161" w14:paraId="0425F1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E9A9DB" w14:textId="77777777" w:rsidR="00AF6DB7" w:rsidRPr="00222161" w:rsidRDefault="00AF6DB7" w:rsidP="00AF6DB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Relacionar els coneixements teòrics amb la realitat, reconeixent la seva aplicabilitat per a la comprensió dels problemes actuals.</w:t>
            </w:r>
          </w:p>
        </w:tc>
      </w:tr>
      <w:tr w:rsidR="00AF6DB7" w:rsidRPr="00222161" w14:paraId="3980A8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A42087" w14:textId="77777777" w:rsidR="00AF6DB7" w:rsidRPr="00222161" w:rsidRDefault="00AF6DB7" w:rsidP="00AF6DB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Desenvolupar un esperit crític que permeti valorar solucions passades i actuals a problemes globals i locals</w:t>
            </w:r>
          </w:p>
        </w:tc>
      </w:tr>
      <w:tr w:rsidR="00AF6DB7" w:rsidRPr="00222161" w14:paraId="5E62C2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CAE93F" w14:textId="77777777" w:rsidR="00AF6DB7" w:rsidRPr="00222161" w:rsidRDefault="00AF6DB7" w:rsidP="00AF6DB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Proposar iniciatives o accions concretes que responguin a reptes reals, aplicant els coneixements adquirits i tenint en compte les necessitats de la comunitat i el context global.</w:t>
            </w:r>
          </w:p>
        </w:tc>
      </w:tr>
      <w:tr w:rsidR="00AF6DB7" w:rsidRPr="00222161" w14:paraId="4C2341F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DCB525C"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Cs/>
                <w:sz w:val="18"/>
                <w:szCs w:val="18"/>
                <w:lang w:val="ca-ES"/>
              </w:rPr>
              <w:t>CA 3.2 Prendre consciència dels problemes globals i locals, analitzant-los a través d’eines econòmiques i empresarials i aportant possibles solucions.</w:t>
            </w:r>
          </w:p>
        </w:tc>
      </w:tr>
      <w:tr w:rsidR="00AF6DB7" w:rsidRPr="00222161" w14:paraId="1E51B8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FA5FFC2" w14:textId="77777777" w:rsidR="00AF6DB7" w:rsidRPr="00222161" w:rsidRDefault="00AF6DB7" w:rsidP="00AF6DB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l’efecte de factors com l’oferta, la demanda, la globalització, els recursos i la sostenibilitat sobre els problemes globals i locals.</w:t>
            </w:r>
          </w:p>
        </w:tc>
      </w:tr>
      <w:tr w:rsidR="00AF6DB7" w:rsidRPr="00222161" w14:paraId="24F313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26A0C9" w14:textId="77777777" w:rsidR="00AF6DB7" w:rsidRPr="00222161" w:rsidRDefault="00AF6DB7" w:rsidP="00AF6DB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Valorar la idoneïtat de diferents solucions a un problema analitzat, en base a dades, principis econòmics i criteris basats en la sostenibilitat, viabilitat i impacte social.</w:t>
            </w:r>
          </w:p>
        </w:tc>
      </w:tr>
      <w:tr w:rsidR="00AF6DB7" w:rsidRPr="00222161" w14:paraId="2A509AB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C52AA01" w14:textId="77777777" w:rsidR="00AF6DB7" w:rsidRPr="00222161" w:rsidRDefault="00AF6DB7" w:rsidP="00AF6DB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Proposar solucions concretes i creatives per als problemes globals i locals analitzats, integrant conceptes d’economia i empresa.</w:t>
            </w:r>
          </w:p>
        </w:tc>
      </w:tr>
    </w:tbl>
    <w:p w14:paraId="714C3AB7" w14:textId="77777777" w:rsidR="00AF6DB7" w:rsidRPr="00222161" w:rsidRDefault="00AF6DB7" w:rsidP="00AF6DB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783C8B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4756F53"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lastRenderedPageBreak/>
              <w:t>CE 4 Identificar i valorar habilitats i competències que caracteritzen als emprenedors dins de la realitat actual, analitzant els seus perfils i la seva manera d’afrontar els reptes, per reconèixer i potenciar les destreses emprenedores pròpies i aplicar-les a situacions reals de la vida.</w:t>
            </w:r>
          </w:p>
        </w:tc>
      </w:tr>
      <w:tr w:rsidR="00AF6DB7" w:rsidRPr="00222161" w14:paraId="5E1F076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D02B6E"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4.1 Reconèixer i potenciar les destreses emprenedores pròpies, identificant i valorant prèviament les habilitats que posseeixen emprenedors pròxims i analitzant les seves competències a l’hora d’afrontar els reptes que se’ls presenten.</w:t>
            </w:r>
          </w:p>
        </w:tc>
      </w:tr>
      <w:tr w:rsidR="00AF6DB7" w:rsidRPr="00222161" w14:paraId="1107AF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6B0E12" w14:textId="77777777" w:rsidR="00AF6DB7" w:rsidRPr="00222161" w:rsidRDefault="00AF6DB7" w:rsidP="00AF6DB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Descompondre les actituds i habilitats d’un/a emprenedor/a en components clau com la gestió del risc, la planificació estratègica o la innovació.</w:t>
            </w:r>
          </w:p>
        </w:tc>
      </w:tr>
      <w:tr w:rsidR="00AF6DB7" w:rsidRPr="00222161" w14:paraId="100948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ECDDE3" w14:textId="77777777" w:rsidR="00AF6DB7" w:rsidRPr="00222161" w:rsidRDefault="00AF6DB7" w:rsidP="00AF6DB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Reflexionar sobre les pròpies habilitats emprenedores, comparant-les amb les observades en altres persones i valorant la possibilitat i procés de millora.</w:t>
            </w:r>
          </w:p>
        </w:tc>
      </w:tr>
      <w:tr w:rsidR="00AF6DB7" w:rsidRPr="00222161" w14:paraId="4A5D86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31F3A9" w14:textId="77777777" w:rsidR="00AF6DB7" w:rsidRPr="00222161" w:rsidRDefault="00AF6DB7" w:rsidP="00AF6DB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Aplicar el coneixement adquirit per traçar una estratègia de desenvolupament personal i professional basat en les habilitats detectades i les àrees de millora identificades.</w:t>
            </w:r>
          </w:p>
        </w:tc>
      </w:tr>
      <w:tr w:rsidR="00AF6DB7" w:rsidRPr="00222161" w14:paraId="499F9F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FB740C"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4.2 Afrontar reptes senzills de la vida quotidiana aplicant les destreses pròpies que caracteritzen a una persona emprenedora.</w:t>
            </w:r>
          </w:p>
        </w:tc>
      </w:tr>
      <w:tr w:rsidR="00AF6DB7" w:rsidRPr="00222161" w14:paraId="0090D1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BB3820D" w14:textId="77777777" w:rsidR="00AF6DB7" w:rsidRPr="00222161" w:rsidRDefault="00AF6DB7" w:rsidP="00AF6DB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Reconèixer els factors que intervenen en un problema senzill, com la gestió del temps o la priorització de tasques i analitzar la influència de les habilitats emprenedores en la seva resolució.</w:t>
            </w:r>
          </w:p>
        </w:tc>
      </w:tr>
      <w:tr w:rsidR="00AF6DB7" w:rsidRPr="00222161" w14:paraId="4D57D0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CDEF07" w14:textId="77777777" w:rsidR="00AF6DB7" w:rsidRPr="00222161" w:rsidRDefault="00AF6DB7" w:rsidP="00AF6DB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Valorar les diferents alternatives per afrontar un repte quotidià, considerant l’eficàcia i l’eficiència de cada opció per determinar-ne la millor.</w:t>
            </w:r>
          </w:p>
        </w:tc>
      </w:tr>
      <w:tr w:rsidR="00AF6DB7" w:rsidRPr="00222161" w14:paraId="51C622B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F65921" w14:textId="77777777" w:rsidR="00AF6DB7" w:rsidRPr="00222161" w:rsidRDefault="00AF6DB7" w:rsidP="00AF6DB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Implementar solucions pràctiques i estructurades davant d’un repte concret de la vida quotidiana utilitzant habilitats com la innovació i la resolució creativa de problemes.</w:t>
            </w:r>
          </w:p>
        </w:tc>
      </w:tr>
    </w:tbl>
    <w:p w14:paraId="392E1374" w14:textId="77777777" w:rsidR="00AF6DB7" w:rsidRPr="00222161" w:rsidRDefault="00AF6DB7" w:rsidP="00AF6DB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F6DB7" w:rsidRPr="00222161" w14:paraId="09E154D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7AD2E98" w14:textId="77777777" w:rsidR="00AF6DB7" w:rsidRPr="00222161" w:rsidRDefault="00AF6DB7" w:rsidP="00DD0ECD">
            <w:pPr>
              <w:pStyle w:val="paragraph"/>
              <w:spacing w:before="0" w:after="0"/>
              <w:ind w:left="708" w:hanging="708"/>
              <w:textAlignment w:val="baseline"/>
              <w:rPr>
                <w:lang w:val="ca-ES"/>
              </w:rPr>
            </w:pPr>
            <w:r w:rsidRPr="00222161">
              <w:rPr>
                <w:rStyle w:val="Lletraperdefectedelpargraf"/>
                <w:rFonts w:ascii="Noto Sans" w:eastAsia="Aptos" w:hAnsi="Noto Sans" w:cs="Noto Sans"/>
                <w:b/>
                <w:sz w:val="18"/>
                <w:szCs w:val="18"/>
                <w:lang w:val="ca-ES"/>
              </w:rPr>
              <w:t>CE 5 Comprendre les estratègies empresarials, analitzant la seva evolució i distingint els nous models de negoci desenvolupats per entitats vinculades a diferents àmbits i sectors, per identificar la filosofia de les empreses, reconèixer les tendències i posar en valor, amb sentit crític, la seva activitat en la societat actual.</w:t>
            </w:r>
          </w:p>
        </w:tc>
      </w:tr>
      <w:tr w:rsidR="00AF6DB7" w:rsidRPr="00222161" w14:paraId="47F891E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47F7001"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Cs/>
                <w:sz w:val="18"/>
                <w:szCs w:val="18"/>
                <w:lang w:val="ca-ES"/>
              </w:rPr>
              <w:t>CA 5.1 Reconèixer les tendències i identificar la filosofia de les empreses comprenent les estratègies empresarials dutes a terme per aquestes i analitzant la seva evolució, com també els models de negoci desenvolupats posant en valor, amb sentit crític, la seva activitat empresarial.</w:t>
            </w:r>
          </w:p>
        </w:tc>
      </w:tr>
      <w:tr w:rsidR="00AF6DB7" w:rsidRPr="00222161" w14:paraId="65DA2D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0340D0" w14:textId="77777777" w:rsidR="00AF6DB7" w:rsidRPr="00222161" w:rsidRDefault="00AF6DB7" w:rsidP="00AF6DB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Comprendre les dinàmiques empresarials, incloent-hi les que predominen en l’àmbit de les Illes Balears, desglossant components com els objectius, els valors, el màrqueting i la responsabilitat social corporativa.</w:t>
            </w:r>
          </w:p>
        </w:tc>
      </w:tr>
      <w:tr w:rsidR="00AF6DB7" w:rsidRPr="00222161" w14:paraId="7BED34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1EBAB2" w14:textId="77777777" w:rsidR="00AF6DB7" w:rsidRPr="00222161" w:rsidRDefault="00AF6DB7" w:rsidP="00AF6DB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Valorar críticament les decisions empresarials atenent a criteris de sostenibilitat, responsabilitat i innovació, en relació amb les tendències del mercat i els models de negoci.</w:t>
            </w:r>
          </w:p>
        </w:tc>
      </w:tr>
      <w:tr w:rsidR="00AF6DB7" w:rsidRPr="00222161" w14:paraId="008E1E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F3AF04" w14:textId="77777777" w:rsidR="00AF6DB7" w:rsidRPr="00222161" w:rsidRDefault="00AF6DB7" w:rsidP="00AF6DB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Crear una estratègia empresarial millorada o un model de negoci innovador basant-se en l’anàlisi de les tendències i les necessitats del mercat.</w:t>
            </w:r>
          </w:p>
        </w:tc>
      </w:tr>
      <w:tr w:rsidR="00AF6DB7" w:rsidRPr="00222161" w14:paraId="132988E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743127F"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Cs/>
                <w:sz w:val="18"/>
                <w:szCs w:val="18"/>
                <w:lang w:val="ca-ES"/>
              </w:rPr>
              <w:t>CA 5.2 Distingir els nous models de negoci desenvolupats per empreses pertanyents a diversos sectors i àmbits analitzant les seves possibilitats i limitacions.</w:t>
            </w:r>
          </w:p>
        </w:tc>
      </w:tr>
      <w:tr w:rsidR="00AF6DB7" w:rsidRPr="00222161" w14:paraId="2F7B5C2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75C109" w14:textId="77777777" w:rsidR="00AF6DB7" w:rsidRPr="00222161" w:rsidRDefault="00AF6DB7" w:rsidP="00AF6DB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Reconèixer els components principals dels nous models de negoci i analitzar la seva resposta a les necessitats del mercat.</w:t>
            </w:r>
          </w:p>
        </w:tc>
      </w:tr>
      <w:tr w:rsidR="00AF6DB7" w:rsidRPr="00222161" w14:paraId="52F7B7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8BDF06" w14:textId="77777777" w:rsidR="00AF6DB7" w:rsidRPr="00222161" w:rsidRDefault="00AF6DB7" w:rsidP="00AF6DB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Avaluar l’impacte d’aquests models des d’una perspectiva econòmica, social i ambiental.</w:t>
            </w:r>
          </w:p>
        </w:tc>
      </w:tr>
      <w:tr w:rsidR="00AF6DB7" w:rsidRPr="00222161" w14:paraId="5DE36B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3E1CCC" w14:textId="77777777" w:rsidR="00AF6DB7" w:rsidRPr="00222161" w:rsidRDefault="00AF6DB7" w:rsidP="00AF6DB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Desenvolupar una proposta de millora o adaptació d’un model de negoci existent, basant-se en l’anàlisi de les seves possibilitats i limitacions.</w:t>
            </w:r>
          </w:p>
        </w:tc>
      </w:tr>
    </w:tbl>
    <w:p w14:paraId="78B1C2DC" w14:textId="77777777" w:rsidR="00AF6DB7" w:rsidRPr="00222161" w:rsidRDefault="00AF6DB7" w:rsidP="00AF6DB7">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F6DB7" w:rsidRPr="00222161" w14:paraId="0BA2247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68D73D9"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sz w:val="18"/>
                <w:szCs w:val="18"/>
                <w:lang w:val="ca-ES"/>
              </w:rPr>
              <w:t>CE 6 Analitzar la transformació econòmica i social i les seves conseqüències, reconeixent la importància que tenen la innovació i la revolució digital en l’activitat empresarial, per comprendre les respostes que les empreses ofereixen als desafiaments actuals i proposar alternatives i noves solucions a aquests desafiaments.</w:t>
            </w:r>
          </w:p>
        </w:tc>
      </w:tr>
      <w:tr w:rsidR="00AF6DB7" w:rsidRPr="00222161" w14:paraId="40E17E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65E0B39"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6.1 Comprendre les respostes que ofereixen les empreses als desafiaments actuals, analitzant la transformació econòmica i social que està experimentant la societat.</w:t>
            </w:r>
          </w:p>
        </w:tc>
      </w:tr>
      <w:tr w:rsidR="00AF6DB7" w:rsidRPr="00222161" w14:paraId="1E4FCE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C554B8" w14:textId="77777777" w:rsidR="00AF6DB7" w:rsidRPr="00222161" w:rsidRDefault="00AF6DB7" w:rsidP="00AF6DB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Analitzar els factors que influeixen en les decisions empresarials, com ara la sostenibilitat, la transformació digital, els canvis en els hàbits de consum, o les crisis globals.</w:t>
            </w:r>
          </w:p>
        </w:tc>
      </w:tr>
      <w:tr w:rsidR="00AF6DB7" w:rsidRPr="00222161" w14:paraId="7E5473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A6F6BC" w14:textId="77777777" w:rsidR="00AF6DB7" w:rsidRPr="00222161" w:rsidRDefault="00AF6DB7" w:rsidP="00AF6DB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Avaluar l'efecte de les estratègies empresarials en l’adaptació als canvis socials i econòmics i les seves implicacions per al futur de l’economia global i local.</w:t>
            </w:r>
          </w:p>
        </w:tc>
      </w:tr>
      <w:tr w:rsidR="00AF6DB7" w:rsidRPr="00222161" w14:paraId="75CE18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E289D3" w14:textId="77777777" w:rsidR="00AF6DB7" w:rsidRPr="00222161" w:rsidRDefault="00AF6DB7" w:rsidP="00AF6DB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Dissenyar solucions innovadores perquè les empreses s’adaptin als canvis futurs en l’economia i la societat.</w:t>
            </w:r>
          </w:p>
        </w:tc>
      </w:tr>
      <w:tr w:rsidR="00AF6DB7" w:rsidRPr="00222161" w14:paraId="5C642C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E995BD0"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6.2 Proposar alternatives i noves solucions als desafiaments actuals, analitzant els efectes de la transformació econòmica i social i reconeixent la importància que té la innovació i revolució digital en l’activitat empresarial.</w:t>
            </w:r>
          </w:p>
        </w:tc>
      </w:tr>
      <w:tr w:rsidR="00AF6DB7" w:rsidRPr="00222161" w14:paraId="5758D9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075BC9" w14:textId="77777777" w:rsidR="00AF6DB7" w:rsidRPr="00222161" w:rsidRDefault="00AF6DB7" w:rsidP="00AF6DB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els efectes de la transformació digital, econòmica i social sobre els models de negoci i les empreses.</w:t>
            </w:r>
          </w:p>
        </w:tc>
      </w:tr>
      <w:tr w:rsidR="00AF6DB7" w:rsidRPr="00222161" w14:paraId="06F7EE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A1C464" w14:textId="77777777" w:rsidR="00AF6DB7" w:rsidRPr="00222161" w:rsidRDefault="00AF6DB7" w:rsidP="00AF6DB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Proposar diferents alternatives a una empresa tradicional per adaptar-se a la revolució digital en la seva activitat.</w:t>
            </w:r>
          </w:p>
        </w:tc>
      </w:tr>
      <w:tr w:rsidR="00AF6DB7" w:rsidRPr="00222161" w14:paraId="52062A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74F5CA" w14:textId="77777777" w:rsidR="00AF6DB7" w:rsidRPr="00222161" w:rsidRDefault="00AF6DB7" w:rsidP="00AF6DB7">
            <w:pPr>
              <w:pStyle w:val="paragraph"/>
              <w:numPr>
                <w:ilvl w:val="0"/>
                <w:numId w:val="10"/>
              </w:numPr>
              <w:spacing w:before="0" w:after="0"/>
              <w:textAlignment w:val="baseline"/>
              <w:rPr>
                <w:lang w:val="ca-ES"/>
              </w:rPr>
            </w:pPr>
            <w:r w:rsidRPr="00222161">
              <w:rPr>
                <w:rStyle w:val="Lletraperdefectedelpargraf"/>
                <w:rFonts w:ascii="Noto Sans" w:eastAsia="Aptos" w:hAnsi="Noto Sans" w:cs="Noto Sans"/>
                <w:sz w:val="18"/>
                <w:szCs w:val="18"/>
                <w:lang w:val="ca-ES"/>
              </w:rPr>
              <w:t>Proposar solucions noves i creatives que integrin la digitalització i la innovació en els models de negoci per afrontar els desafiaments.</w:t>
            </w:r>
          </w:p>
        </w:tc>
      </w:tr>
    </w:tbl>
    <w:p w14:paraId="519E8A8D" w14:textId="77777777" w:rsidR="00AF6DB7" w:rsidRPr="00222161" w:rsidRDefault="00AF6DB7" w:rsidP="00AF6DB7">
      <w:pPr>
        <w:pStyle w:val="paragraph"/>
        <w:spacing w:before="0" w:after="0"/>
        <w:textAlignment w:val="baseline"/>
        <w:rPr>
          <w:lang w:val="ca-ES"/>
        </w:rPr>
      </w:pPr>
    </w:p>
    <w:p w14:paraId="4A362D2C" w14:textId="77777777" w:rsidR="00AF6DB7" w:rsidRPr="00222161" w:rsidRDefault="00AF6DB7" w:rsidP="00AF6DB7">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1B6FC4AF" w14:textId="77777777" w:rsidR="00AF6DB7" w:rsidRPr="00222161" w:rsidRDefault="00AF6DB7" w:rsidP="00AF6DB7">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9D91CEE" w14:textId="77777777" w:rsidR="00AF6DB7" w:rsidRPr="00222161" w:rsidRDefault="00AF6DB7" w:rsidP="00AF6DB7">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0937A883" w14:textId="77777777" w:rsidR="00AF6DB7" w:rsidRPr="00222161" w:rsidRDefault="00AF6DB7" w:rsidP="00AF6DB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6D8ECDB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7485918"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A. ECONOMIA</w:t>
            </w:r>
          </w:p>
        </w:tc>
      </w:tr>
      <w:tr w:rsidR="00AF6DB7" w:rsidRPr="00222161" w14:paraId="4582BA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764005"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L’escassetat i el problema econòmic</w:t>
            </w:r>
          </w:p>
        </w:tc>
      </w:tr>
      <w:tr w:rsidR="00AF6DB7" w:rsidRPr="00222161" w14:paraId="4514BF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2D8A05" w14:textId="77777777" w:rsidR="00AF6DB7" w:rsidRPr="00222161" w:rsidRDefault="00AF6DB7" w:rsidP="00AF6DB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L’escassetat i les seves implicacions. Tipus de necessitats i tipus de béns. L’elecció entre alternatives: el cost d’oportunitat, els incentius, l’anàlisi marginal, els costs irrecuperables. L’escassetat i l’eficiència. La paradoxa del valor, el valor d’ús i el valor d’intercanvi dels béns.</w:t>
            </w:r>
          </w:p>
        </w:tc>
      </w:tr>
      <w:tr w:rsidR="00AF6DB7" w:rsidRPr="00222161" w14:paraId="6ED941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0B26B8" w14:textId="77777777" w:rsidR="00AF6DB7" w:rsidRPr="00222161" w:rsidRDefault="00AF6DB7" w:rsidP="00AF6DB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L’escassetat i els sistemes d’assignació de recursos. Tipus de costs. Relació entre la producció, els costs i els ingressos. El funcionament del mercat. Equilibri de mercat i situacions de desequilibri. L’elasticitat. Tipus de mercats, competència perfecta, competència </w:t>
            </w:r>
            <w:proofErr w:type="spellStart"/>
            <w:r w:rsidRPr="00222161">
              <w:rPr>
                <w:rStyle w:val="Lletraperdefectedelpargraf"/>
                <w:rFonts w:ascii="Noto Sans" w:eastAsia="Aptos" w:hAnsi="Noto Sans" w:cs="Noto Sans"/>
                <w:sz w:val="18"/>
                <w:szCs w:val="18"/>
                <w:lang w:val="ca-ES"/>
              </w:rPr>
              <w:t>monopolística</w:t>
            </w:r>
            <w:proofErr w:type="spellEnd"/>
            <w:r w:rsidRPr="00222161">
              <w:rPr>
                <w:rStyle w:val="Lletraperdefectedelpargraf"/>
                <w:rFonts w:ascii="Noto Sans" w:eastAsia="Aptos" w:hAnsi="Noto Sans" w:cs="Noto Sans"/>
                <w:sz w:val="18"/>
                <w:szCs w:val="18"/>
                <w:lang w:val="ca-ES"/>
              </w:rPr>
              <w:t>, oligopoli i monopoli.</w:t>
            </w:r>
          </w:p>
        </w:tc>
      </w:tr>
      <w:tr w:rsidR="00AF6DB7" w:rsidRPr="00222161" w14:paraId="4CAF88E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C110D5" w14:textId="77777777" w:rsidR="00AF6DB7" w:rsidRPr="00222161" w:rsidRDefault="00AF6DB7" w:rsidP="00AF6DB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Les fallides del mercat i la intervenció del sector públic. Fallides del sector públic i les seves implicacions.</w:t>
            </w:r>
          </w:p>
        </w:tc>
      </w:tr>
      <w:tr w:rsidR="00AF6DB7" w:rsidRPr="00222161" w14:paraId="748737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24EC3B" w14:textId="77777777" w:rsidR="00AF6DB7" w:rsidRPr="00222161" w:rsidRDefault="00AF6DB7" w:rsidP="00AF6DB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El flux circular de la renda. Anàlisi de les interrelacions que existeixen entre els diversos elements i agregats de la realitat econòmica, el PIB, la renda personal disponible, la inversió i l’estalvi. L’oferta i demanda agregada.</w:t>
            </w:r>
          </w:p>
        </w:tc>
      </w:tr>
      <w:tr w:rsidR="00AF6DB7" w:rsidRPr="00222161" w14:paraId="24ACB0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738472" w14:textId="77777777" w:rsidR="00AF6DB7" w:rsidRPr="00222161" w:rsidRDefault="00AF6DB7" w:rsidP="00AF6DB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L’entorn financer. Diners i transaccions. Planificació i gestió de les finances personals: risc i benefici. Principals productes d’estalvi i d’inversió, préstec personal i hipotecari. Les assegurances.</w:t>
            </w:r>
          </w:p>
        </w:tc>
      </w:tr>
      <w:tr w:rsidR="00AF6DB7" w:rsidRPr="00222161" w14:paraId="1F0318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0B5D33" w14:textId="77777777" w:rsidR="00AF6DB7" w:rsidRPr="00222161" w:rsidRDefault="00AF6DB7" w:rsidP="00AF6DB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Els objectius de desenvolupament sostenible (ODS) i els reptes econòmics actuals. Estudi de casos. La importància dels ODS en les estratègies de negoci. Mapatge dels objectius estratègics enfront a la cadena de valor. Indicadors de l’impacte dins l’empresa.</w:t>
            </w:r>
          </w:p>
        </w:tc>
      </w:tr>
      <w:tr w:rsidR="00AF6DB7" w:rsidRPr="00222161" w14:paraId="19C4A23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CB63E8"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Economia i altres disciplines</w:t>
            </w:r>
          </w:p>
        </w:tc>
      </w:tr>
      <w:tr w:rsidR="00AF6DB7" w:rsidRPr="00222161" w14:paraId="7288E8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90A14E"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L’economia com a ciència social. Principals problemes per a l’anàlisi econòmica: la complexitat de la realitat i la incorporació de supòsits simplificadors. Dificultats per a l’establiment de lleis generals. La modelització matemàtica com a eina per a l’anàlisi econòmica.</w:t>
            </w:r>
          </w:p>
        </w:tc>
      </w:tr>
      <w:tr w:rsidR="00AF6DB7" w:rsidRPr="00222161" w14:paraId="6524BFA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3C30B2"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L’anàlisi econòmica i l’individualisme metodològic. Altres alternatives d’anàlisis de la realitat social. Perspectiva sociològica: el grup social com a unitat d’anàlisi econòmica.</w:t>
            </w:r>
          </w:p>
        </w:tc>
      </w:tr>
      <w:tr w:rsidR="00AF6DB7" w:rsidRPr="00222161" w14:paraId="27BF8D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D96333"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Els individus i el comportament racional. Fallides de la racionalitat. L’economia del comportament, la psicologia econòmica i la teoria de la decisió. Introducció a la teoria de jocs.</w:t>
            </w:r>
          </w:p>
        </w:tc>
      </w:tr>
      <w:tr w:rsidR="00AF6DB7" w:rsidRPr="00222161" w14:paraId="4767A2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987FB1"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Els agents econòmics i la maximització de la seva utilitat o la minimització de costs. Filosofia i economia: l’utilitarisme i la felicitat. La maximització del benestar social i el debat d’</w:t>
            </w:r>
            <w:r w:rsidRPr="00222161">
              <w:rPr>
                <w:rStyle w:val="Lletraperdefectedelpargraf"/>
                <w:rFonts w:ascii="Noto Sans" w:eastAsia="Aptos" w:hAnsi="Noto Sans" w:cs="Noto Sans"/>
                <w:i/>
                <w:iCs/>
                <w:sz w:val="18"/>
                <w:szCs w:val="18"/>
                <w:lang w:val="ca-ES"/>
              </w:rPr>
              <w:t>eficiència versus equitat</w:t>
            </w:r>
            <w:r w:rsidRPr="00222161">
              <w:rPr>
                <w:rStyle w:val="Lletraperdefectedelpargraf"/>
                <w:rFonts w:ascii="Noto Sans" w:eastAsia="Aptos" w:hAnsi="Noto Sans" w:cs="Noto Sans"/>
                <w:sz w:val="18"/>
                <w:szCs w:val="18"/>
                <w:lang w:val="ca-ES"/>
              </w:rPr>
              <w:t>, des d’un punt de vista ètic. El benestar social i la qualitat de vida des d’una perspectiva sociològica. El benestar en la psicologia positiva.</w:t>
            </w:r>
          </w:p>
        </w:tc>
      </w:tr>
      <w:tr w:rsidR="00AF6DB7" w:rsidRPr="00222161" w14:paraId="026A59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E196FD"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Ciència econòmica i ecologia: esgotament de recursos, tractament de residus, canvi climàtic, el desenvolupament sostenible i l’economia circular. Solucions públiques als problemes ambientals.</w:t>
            </w:r>
          </w:p>
        </w:tc>
      </w:tr>
      <w:tr w:rsidR="00AF6DB7" w:rsidRPr="00222161" w14:paraId="65D09F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FE2B51"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Anàlisi del model econòmic de les Illes Balears.</w:t>
            </w:r>
          </w:p>
        </w:tc>
      </w:tr>
      <w:tr w:rsidR="00AF6DB7" w:rsidRPr="00222161" w14:paraId="3DFFB3D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835FD2" w14:textId="77777777" w:rsidR="00AF6DB7" w:rsidRPr="00222161" w:rsidRDefault="00AF6DB7" w:rsidP="00AF6DB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Riscs, reptes i oportunitats de l’economia de les Illes Balears.</w:t>
            </w:r>
          </w:p>
        </w:tc>
      </w:tr>
    </w:tbl>
    <w:p w14:paraId="15A3DE15" w14:textId="77777777" w:rsidR="00AF6DB7" w:rsidRPr="00222161" w:rsidRDefault="00AF6DB7" w:rsidP="00AF6DB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688613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A8B9954"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B. EMPRENEDORIA</w:t>
            </w:r>
          </w:p>
        </w:tc>
      </w:tr>
      <w:tr w:rsidR="00AF6DB7" w:rsidRPr="00222161" w14:paraId="4FCA76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9C0DCD" w14:textId="77777777" w:rsidR="00AF6DB7" w:rsidRPr="00222161" w:rsidRDefault="00AF6DB7" w:rsidP="00AF6DB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La persona emprenedora i </w:t>
            </w:r>
            <w:proofErr w:type="spellStart"/>
            <w:r w:rsidRPr="00222161">
              <w:rPr>
                <w:rStyle w:val="Lletraperdefectedelpargraf"/>
                <w:rFonts w:ascii="Noto Sans" w:eastAsia="Aptos" w:hAnsi="Noto Sans" w:cs="Noto Sans"/>
                <w:sz w:val="18"/>
                <w:szCs w:val="18"/>
                <w:lang w:val="ca-ES"/>
              </w:rPr>
              <w:t>intraemprendedora</w:t>
            </w:r>
            <w:proofErr w:type="spellEnd"/>
            <w:r w:rsidRPr="00222161">
              <w:rPr>
                <w:rStyle w:val="Lletraperdefectedelpargraf"/>
                <w:rFonts w:ascii="Noto Sans" w:eastAsia="Aptos" w:hAnsi="Noto Sans" w:cs="Noto Sans"/>
                <w:sz w:val="18"/>
                <w:szCs w:val="18"/>
                <w:lang w:val="ca-ES"/>
              </w:rPr>
              <w:t>. Competències, qualitats i hàbits. La intel·ligència emocional i la intel·ligència executiva.</w:t>
            </w:r>
          </w:p>
        </w:tc>
      </w:tr>
      <w:tr w:rsidR="00AF6DB7" w:rsidRPr="00222161" w14:paraId="0D07AE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21640B" w14:textId="77777777" w:rsidR="00AF6DB7" w:rsidRPr="00222161" w:rsidRDefault="00AF6DB7" w:rsidP="00AF6DB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L’esperit emprenedor: cerca de necessitats i oportunitats. Entrenament de la creativitat i </w:t>
            </w:r>
            <w:proofErr w:type="spellStart"/>
            <w:r w:rsidRPr="00222161">
              <w:rPr>
                <w:rStyle w:val="Lletraperdefectedelpargraf"/>
                <w:rFonts w:ascii="Noto Sans" w:eastAsia="Aptos" w:hAnsi="Noto Sans" w:cs="Noto Sans"/>
                <w:sz w:val="18"/>
                <w:szCs w:val="18"/>
                <w:lang w:val="ca-ES"/>
              </w:rPr>
              <w:t>proactivitat</w:t>
            </w:r>
            <w:proofErr w:type="spellEnd"/>
            <w:r w:rsidRPr="00222161">
              <w:rPr>
                <w:rStyle w:val="Lletraperdefectedelpargraf"/>
                <w:rFonts w:ascii="Noto Sans" w:eastAsia="Aptos" w:hAnsi="Noto Sans" w:cs="Noto Sans"/>
                <w:sz w:val="18"/>
                <w:szCs w:val="18"/>
                <w:lang w:val="ca-ES"/>
              </w:rPr>
              <w:t>.</w:t>
            </w:r>
          </w:p>
        </w:tc>
      </w:tr>
      <w:tr w:rsidR="00AF6DB7" w:rsidRPr="00222161" w14:paraId="0A21FB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AAEBB8" w14:textId="77777777" w:rsidR="00AF6DB7" w:rsidRPr="00222161" w:rsidRDefault="00AF6DB7" w:rsidP="00AF6DB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Creences sobre emprenedoria. La por d’emprendre: la gestió de l’error com una oportunitat per aprendre.</w:t>
            </w:r>
          </w:p>
        </w:tc>
      </w:tr>
      <w:tr w:rsidR="00AF6DB7" w:rsidRPr="00222161" w14:paraId="4C6A81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AB5862" w14:textId="77777777" w:rsidR="00AF6DB7" w:rsidRPr="00222161" w:rsidRDefault="00AF6DB7" w:rsidP="00AF6DB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Competències socials. Tipus i aplicació. La gestió de grups i la teoria de les relacions humanes.</w:t>
            </w:r>
          </w:p>
        </w:tc>
      </w:tr>
      <w:tr w:rsidR="00AF6DB7" w:rsidRPr="00222161" w14:paraId="17F38A2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E63E5F" w14:textId="77777777" w:rsidR="00AF6DB7" w:rsidRPr="00222161" w:rsidRDefault="00AF6DB7" w:rsidP="00AF6DB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Autoavaluació de la persona emprenedora. Eines.</w:t>
            </w:r>
          </w:p>
        </w:tc>
      </w:tr>
      <w:tr w:rsidR="00AF6DB7" w:rsidRPr="00222161" w14:paraId="3AD83E1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0779CA" w14:textId="77777777" w:rsidR="00AF6DB7" w:rsidRPr="00222161" w:rsidRDefault="00AF6DB7" w:rsidP="00AF6DB7">
            <w:pPr>
              <w:pStyle w:val="paragraph"/>
              <w:numPr>
                <w:ilvl w:val="0"/>
                <w:numId w:val="13"/>
              </w:numPr>
              <w:spacing w:before="0" w:after="0"/>
              <w:textAlignment w:val="baseline"/>
              <w:rPr>
                <w:lang w:val="ca-ES"/>
              </w:rPr>
            </w:pPr>
            <w:r w:rsidRPr="00222161">
              <w:rPr>
                <w:rStyle w:val="Lletraperdefectedelpargraf"/>
                <w:rFonts w:ascii="Noto Sans" w:eastAsia="Aptos" w:hAnsi="Noto Sans" w:cs="Noto Sans"/>
                <w:sz w:val="18"/>
                <w:szCs w:val="18"/>
                <w:lang w:val="ca-ES"/>
              </w:rPr>
              <w:t>Missió i visió de la persona emprenedora. Creació i posada en marxa del seu projecte emprenedor. Protecció de la idea, el producte i la marca.</w:t>
            </w:r>
          </w:p>
        </w:tc>
      </w:tr>
    </w:tbl>
    <w:p w14:paraId="14D3783D" w14:textId="77777777" w:rsidR="00AF6DB7" w:rsidRPr="00222161" w:rsidRDefault="00AF6DB7" w:rsidP="00AF6DB7">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F6DB7" w:rsidRPr="00222161" w14:paraId="335D1D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FB87B41" w14:textId="77777777" w:rsidR="00AF6DB7" w:rsidRPr="00222161" w:rsidRDefault="00AF6DB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 ACTIVITAT EMPRESARIAL</w:t>
            </w:r>
          </w:p>
        </w:tc>
      </w:tr>
      <w:tr w:rsidR="00AF6DB7" w:rsidRPr="00222161" w14:paraId="628C51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4EA7E9"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L’empresa i la generació de valor afegit que satisfà les necessitats. Càlculs del beneficis, ingressos i costs. Productivitat.</w:t>
            </w:r>
          </w:p>
        </w:tc>
      </w:tr>
      <w:tr w:rsidR="00AF6DB7" w:rsidRPr="00222161" w14:paraId="76CB85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146DF8"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La revolució tecnològica. El poder de la tecnologia. Els models de negoci.</w:t>
            </w:r>
          </w:p>
        </w:tc>
      </w:tr>
      <w:tr w:rsidR="00AF6DB7" w:rsidRPr="00222161" w14:paraId="6D8255D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C9B71A"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Mercat i clients. Anàlisi de mercat i segmentació del mercat. Màrqueting digital. Nous models de negoci.</w:t>
            </w:r>
          </w:p>
        </w:tc>
      </w:tr>
      <w:tr w:rsidR="00AF6DB7" w:rsidRPr="00222161" w14:paraId="64CE4C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24A4AD"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Cultura empresarial i gestió del talent. El lideratge. El paper de la dona en l’activitat empresarial.</w:t>
            </w:r>
          </w:p>
        </w:tc>
      </w:tr>
      <w:tr w:rsidR="00AF6DB7" w:rsidRPr="00222161" w14:paraId="2B81952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68FB67"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El lloc de treball. L’empresa del futur. Tendències del mercat laboral de les Illes Balears.</w:t>
            </w:r>
          </w:p>
        </w:tc>
      </w:tr>
      <w:tr w:rsidR="00AF6DB7" w:rsidRPr="00222161" w14:paraId="5DAE5C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44DBBB"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Estratègia i gestió de l’empresa per assolir els objectius. Transformació digital. Innovació. Sostenibilitat.</w:t>
            </w:r>
          </w:p>
        </w:tc>
      </w:tr>
      <w:tr w:rsidR="00AF6DB7" w:rsidRPr="00222161" w14:paraId="142EC7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1F1329" w14:textId="77777777" w:rsidR="00AF6DB7" w:rsidRPr="00222161" w:rsidRDefault="00AF6DB7" w:rsidP="00AF6DB7">
            <w:pPr>
              <w:pStyle w:val="paragraph"/>
              <w:numPr>
                <w:ilvl w:val="0"/>
                <w:numId w:val="14"/>
              </w:numPr>
              <w:spacing w:before="0" w:after="0"/>
              <w:textAlignment w:val="baseline"/>
              <w:rPr>
                <w:lang w:val="ca-ES"/>
              </w:rPr>
            </w:pPr>
            <w:r w:rsidRPr="00222161">
              <w:rPr>
                <w:rStyle w:val="Lletraperdefectedelpargraf"/>
                <w:rFonts w:ascii="Noto Sans" w:eastAsia="Aptos" w:hAnsi="Noto Sans" w:cs="Noto Sans"/>
                <w:sz w:val="18"/>
                <w:szCs w:val="18"/>
                <w:lang w:val="ca-ES"/>
              </w:rPr>
              <w:t>L’entorn empresarial de les Illes Balears. Anàlisi de casos: anàlisi interna i externa. DAFO.</w:t>
            </w:r>
          </w:p>
        </w:tc>
      </w:tr>
    </w:tbl>
    <w:p w14:paraId="6195A3FE" w14:textId="77777777" w:rsidR="00AF6DB7" w:rsidRPr="00222161" w:rsidRDefault="00AF6DB7" w:rsidP="00AF6DB7">
      <w:pPr>
        <w:pStyle w:val="paragraph"/>
        <w:spacing w:before="0" w:after="0"/>
        <w:textAlignment w:val="baseline"/>
        <w:rPr>
          <w:lang w:val="ca-ES"/>
        </w:rPr>
      </w:pPr>
    </w:p>
    <w:p w14:paraId="51FC8EB5" w14:textId="77777777" w:rsidR="00AF6DB7" w:rsidRDefault="00AF6DB7"/>
    <w:sectPr w:rsidR="00AF6DB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1480D"/>
    <w:multiLevelType w:val="multilevel"/>
    <w:tmpl w:val="C6F8B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435758B"/>
    <w:multiLevelType w:val="multilevel"/>
    <w:tmpl w:val="35A6A7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60321C0"/>
    <w:multiLevelType w:val="multilevel"/>
    <w:tmpl w:val="FFF04C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0093BC2"/>
    <w:multiLevelType w:val="multilevel"/>
    <w:tmpl w:val="67D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05F213A"/>
    <w:multiLevelType w:val="multilevel"/>
    <w:tmpl w:val="B546D3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CBC5C9B"/>
    <w:multiLevelType w:val="multilevel"/>
    <w:tmpl w:val="C1BE25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EDF3117"/>
    <w:multiLevelType w:val="multilevel"/>
    <w:tmpl w:val="129677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4A2475D"/>
    <w:multiLevelType w:val="multilevel"/>
    <w:tmpl w:val="0D34C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AD5224F"/>
    <w:multiLevelType w:val="multilevel"/>
    <w:tmpl w:val="DA8E0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50D54220"/>
    <w:multiLevelType w:val="multilevel"/>
    <w:tmpl w:val="32DA1A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4E35AF6"/>
    <w:multiLevelType w:val="multilevel"/>
    <w:tmpl w:val="C7EC64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7146C86"/>
    <w:multiLevelType w:val="multilevel"/>
    <w:tmpl w:val="269ED5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D490CA8"/>
    <w:multiLevelType w:val="multilevel"/>
    <w:tmpl w:val="89CCC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9B33BAD"/>
    <w:multiLevelType w:val="multilevel"/>
    <w:tmpl w:val="1E3C66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000886747">
    <w:abstractNumId w:val="11"/>
  </w:num>
  <w:num w:numId="2" w16cid:durableId="2051372572">
    <w:abstractNumId w:val="7"/>
  </w:num>
  <w:num w:numId="3" w16cid:durableId="1591355893">
    <w:abstractNumId w:val="12"/>
  </w:num>
  <w:num w:numId="4" w16cid:durableId="1618024546">
    <w:abstractNumId w:val="13"/>
  </w:num>
  <w:num w:numId="5" w16cid:durableId="645278364">
    <w:abstractNumId w:val="6"/>
  </w:num>
  <w:num w:numId="6" w16cid:durableId="629482686">
    <w:abstractNumId w:val="5"/>
  </w:num>
  <w:num w:numId="7" w16cid:durableId="1081754028">
    <w:abstractNumId w:val="10"/>
  </w:num>
  <w:num w:numId="8" w16cid:durableId="2044750332">
    <w:abstractNumId w:val="2"/>
  </w:num>
  <w:num w:numId="9" w16cid:durableId="1968852392">
    <w:abstractNumId w:val="3"/>
  </w:num>
  <w:num w:numId="10" w16cid:durableId="819272161">
    <w:abstractNumId w:val="0"/>
  </w:num>
  <w:num w:numId="11" w16cid:durableId="729773225">
    <w:abstractNumId w:val="4"/>
  </w:num>
  <w:num w:numId="12" w16cid:durableId="238178262">
    <w:abstractNumId w:val="8"/>
  </w:num>
  <w:num w:numId="13" w16cid:durableId="1659653079">
    <w:abstractNumId w:val="1"/>
  </w:num>
  <w:num w:numId="14" w16cid:durableId="92707877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DB7"/>
    <w:rsid w:val="001E0E02"/>
    <w:rsid w:val="00AF6D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F3E4A"/>
  <w15:chartTrackingRefBased/>
  <w15:docId w15:val="{A4A5BFBA-E25E-416B-89C8-FE012E4B6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6DB7"/>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AF6DB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F6DB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F6DB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F6DB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F6DB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F6DB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F6DB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F6DB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F6DB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6DB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F6DB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F6DB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F6DB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F6DB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F6DB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F6DB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F6DB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F6DB7"/>
    <w:rPr>
      <w:rFonts w:eastAsiaTheme="majorEastAsia" w:cstheme="majorBidi"/>
      <w:color w:val="272727" w:themeColor="text1" w:themeTint="D8"/>
    </w:rPr>
  </w:style>
  <w:style w:type="paragraph" w:styleId="Ttulo">
    <w:name w:val="Title"/>
    <w:basedOn w:val="Normal"/>
    <w:next w:val="Normal"/>
    <w:link w:val="TtuloCar"/>
    <w:uiPriority w:val="10"/>
    <w:qFormat/>
    <w:rsid w:val="00AF6DB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F6DB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F6DB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F6DB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F6DB7"/>
    <w:pPr>
      <w:spacing w:before="160"/>
      <w:jc w:val="center"/>
    </w:pPr>
    <w:rPr>
      <w:i/>
      <w:iCs/>
      <w:color w:val="404040" w:themeColor="text1" w:themeTint="BF"/>
    </w:rPr>
  </w:style>
  <w:style w:type="character" w:customStyle="1" w:styleId="CitaCar">
    <w:name w:val="Cita Car"/>
    <w:basedOn w:val="Fuentedeprrafopredeter"/>
    <w:link w:val="Cita"/>
    <w:uiPriority w:val="29"/>
    <w:rsid w:val="00AF6DB7"/>
    <w:rPr>
      <w:i/>
      <w:iCs/>
      <w:color w:val="404040" w:themeColor="text1" w:themeTint="BF"/>
    </w:rPr>
  </w:style>
  <w:style w:type="paragraph" w:styleId="Prrafodelista">
    <w:name w:val="List Paragraph"/>
    <w:basedOn w:val="Normal"/>
    <w:uiPriority w:val="34"/>
    <w:qFormat/>
    <w:rsid w:val="00AF6DB7"/>
    <w:pPr>
      <w:ind w:left="720"/>
      <w:contextualSpacing/>
    </w:pPr>
  </w:style>
  <w:style w:type="character" w:styleId="nfasisintenso">
    <w:name w:val="Intense Emphasis"/>
    <w:basedOn w:val="Fuentedeprrafopredeter"/>
    <w:uiPriority w:val="21"/>
    <w:qFormat/>
    <w:rsid w:val="00AF6DB7"/>
    <w:rPr>
      <w:i/>
      <w:iCs/>
      <w:color w:val="0F4761" w:themeColor="accent1" w:themeShade="BF"/>
    </w:rPr>
  </w:style>
  <w:style w:type="paragraph" w:styleId="Citadestacada">
    <w:name w:val="Intense Quote"/>
    <w:basedOn w:val="Normal"/>
    <w:next w:val="Normal"/>
    <w:link w:val="CitadestacadaCar"/>
    <w:uiPriority w:val="30"/>
    <w:qFormat/>
    <w:rsid w:val="00AF6DB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F6DB7"/>
    <w:rPr>
      <w:i/>
      <w:iCs/>
      <w:color w:val="0F4761" w:themeColor="accent1" w:themeShade="BF"/>
    </w:rPr>
  </w:style>
  <w:style w:type="character" w:styleId="Referenciaintensa">
    <w:name w:val="Intense Reference"/>
    <w:basedOn w:val="Fuentedeprrafopredeter"/>
    <w:uiPriority w:val="32"/>
    <w:qFormat/>
    <w:rsid w:val="00AF6DB7"/>
    <w:rPr>
      <w:b/>
      <w:bCs/>
      <w:smallCaps/>
      <w:color w:val="0F4761" w:themeColor="accent1" w:themeShade="BF"/>
      <w:spacing w:val="5"/>
    </w:rPr>
  </w:style>
  <w:style w:type="paragraph" w:customStyle="1" w:styleId="paragraph">
    <w:name w:val="paragraph"/>
    <w:basedOn w:val="Normal"/>
    <w:rsid w:val="00AF6DB7"/>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AF6DB7"/>
  </w:style>
  <w:style w:type="character" w:customStyle="1" w:styleId="normaltextrun">
    <w:name w:val="normaltextrun"/>
    <w:basedOn w:val="Lletraperdefectedelpargraf"/>
    <w:rsid w:val="00AF6DB7"/>
  </w:style>
  <w:style w:type="character" w:customStyle="1" w:styleId="eop">
    <w:name w:val="eop"/>
    <w:basedOn w:val="Lletraperdefectedelpargraf"/>
    <w:rsid w:val="00AF6D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3916</Words>
  <Characters>21540</Characters>
  <Application>Microsoft Office Word</Application>
  <DocSecurity>0</DocSecurity>
  <Lines>179</Lines>
  <Paragraphs>50</Paragraphs>
  <ScaleCrop>false</ScaleCrop>
  <Company>Govern de les Illes Balears</Company>
  <LinksUpToDate>false</LinksUpToDate>
  <CharactersWithSpaces>25406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2025-08-11T09:56:00Z</dcterms:created>
  <dcterms:modified xsi:type="dcterms:W3CDTF">2025-08-11T09:57:00Z</dcterms:modified>
</cp:coreProperties>
</file>