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C9A1627" w14:textId="77777777" w:rsidR="0077446A" w:rsidRDefault="00AF3AED">
      <w:pPr>
        <w:pStyle w:val="Standard"/>
        <w:jc w:val="both"/>
        <w:rPr>
          <w:rFonts w:ascii="LegacySanITCBoo" w:hAnsi="LegacySanITCBoo"/>
          <w:sz w:val="26"/>
          <w:szCs w:val="26"/>
        </w:rPr>
      </w:pPr>
      <w:r>
        <w:rPr>
          <w:rFonts w:ascii="LegacySanITCBoo" w:hAnsi="LegacySanITCBoo"/>
          <w:sz w:val="26"/>
          <w:szCs w:val="26"/>
        </w:rPr>
        <w:t>Sr./Sra.</w:t>
      </w:r>
    </w:p>
    <w:p w14:paraId="7C9A1628" w14:textId="77777777" w:rsidR="0077446A" w:rsidRDefault="00AF3AED">
      <w:pPr>
        <w:pStyle w:val="Standard"/>
        <w:jc w:val="both"/>
        <w:rPr>
          <w:rFonts w:ascii="LegacySanITCBoo" w:hAnsi="LegacySanITCBoo"/>
          <w:sz w:val="26"/>
          <w:szCs w:val="26"/>
        </w:rPr>
      </w:pPr>
      <w:r>
        <w:rPr>
          <w:rFonts w:ascii="LegacySanITCBoo" w:hAnsi="LegacySanITCBoo"/>
          <w:sz w:val="26"/>
          <w:szCs w:val="26"/>
        </w:rPr>
        <w:t>(dades de l’empresa)</w:t>
      </w:r>
    </w:p>
    <w:p w14:paraId="7C9A1629" w14:textId="77777777" w:rsidR="0077446A" w:rsidRDefault="0077446A">
      <w:pPr>
        <w:pStyle w:val="Standard"/>
        <w:jc w:val="both"/>
        <w:rPr>
          <w:rFonts w:ascii="LegacySanITCBoo" w:hAnsi="LegacySanITCBoo"/>
          <w:b/>
          <w:sz w:val="26"/>
          <w:szCs w:val="26"/>
        </w:rPr>
      </w:pPr>
    </w:p>
    <w:p w14:paraId="7C9A162A" w14:textId="77777777" w:rsidR="0077446A" w:rsidRDefault="00AF3AED">
      <w:pPr>
        <w:pStyle w:val="Standard"/>
        <w:jc w:val="both"/>
        <w:rPr>
          <w:rFonts w:ascii="LegacySanITCBoo" w:hAnsi="LegacySanITCBoo"/>
          <w:b/>
          <w:sz w:val="26"/>
          <w:szCs w:val="26"/>
        </w:rPr>
      </w:pPr>
      <w:r>
        <w:rPr>
          <w:rFonts w:ascii="LegacySanITCBoo" w:hAnsi="LegacySanITCBoo"/>
          <w:b/>
          <w:sz w:val="26"/>
          <w:szCs w:val="26"/>
        </w:rPr>
        <w:t>Assumpte: carta d’agraïment</w:t>
      </w:r>
    </w:p>
    <w:p w14:paraId="7C9A162B" w14:textId="77777777" w:rsidR="0077446A" w:rsidRDefault="0077446A">
      <w:pPr>
        <w:pStyle w:val="Standard"/>
        <w:jc w:val="both"/>
        <w:rPr>
          <w:rFonts w:ascii="LegacySanITCBoo" w:hAnsi="LegacySanITCBoo"/>
          <w:b/>
          <w:sz w:val="26"/>
          <w:szCs w:val="26"/>
        </w:rPr>
      </w:pPr>
    </w:p>
    <w:p w14:paraId="7C9A162C" w14:textId="77777777" w:rsidR="0077446A" w:rsidRDefault="00AF3AED">
      <w:pPr>
        <w:pStyle w:val="Standard"/>
        <w:jc w:val="both"/>
        <w:rPr>
          <w:rFonts w:ascii="LegacySanITCBoo" w:hAnsi="LegacySanITCBoo"/>
          <w:sz w:val="26"/>
          <w:szCs w:val="26"/>
        </w:rPr>
      </w:pPr>
      <w:r>
        <w:rPr>
          <w:rFonts w:ascii="LegacySanITCBoo" w:hAnsi="LegacySanITCBoo"/>
          <w:sz w:val="26"/>
          <w:szCs w:val="26"/>
        </w:rPr>
        <w:t xml:space="preserve">En nom de la comunitat educativa de </w:t>
      </w:r>
      <w:r>
        <w:rPr>
          <w:rFonts w:ascii="LegacySanITCBoo" w:hAnsi="LegacySanITCBoo"/>
          <w:sz w:val="26"/>
          <w:szCs w:val="26"/>
        </w:rPr>
        <w:t xml:space="preserve">l’IES/CC.................................................................., us vull agrair que hàgiu col·laborat en el programa d’escolarització compartida que ha </w:t>
      </w:r>
      <w:proofErr w:type="spellStart"/>
      <w:r>
        <w:rPr>
          <w:rFonts w:ascii="LegacySanITCBoo" w:hAnsi="LegacySanITCBoo"/>
          <w:sz w:val="26"/>
          <w:szCs w:val="26"/>
        </w:rPr>
        <w:t>duit</w:t>
      </w:r>
      <w:proofErr w:type="spellEnd"/>
      <w:r>
        <w:rPr>
          <w:rFonts w:ascii="LegacySanITCBoo" w:hAnsi="LegacySanITCBoo"/>
          <w:sz w:val="26"/>
          <w:szCs w:val="26"/>
        </w:rPr>
        <w:t xml:space="preserve"> a terme  l’alumne/l’alumna ............................................................ aquest curs escolar.</w:t>
      </w:r>
    </w:p>
    <w:p w14:paraId="7C9A162D" w14:textId="77777777" w:rsidR="0077446A" w:rsidRDefault="0077446A">
      <w:pPr>
        <w:pStyle w:val="Standard"/>
        <w:jc w:val="both"/>
        <w:rPr>
          <w:rFonts w:ascii="LegacySanITCBoo" w:hAnsi="LegacySanITCBoo"/>
          <w:sz w:val="26"/>
          <w:szCs w:val="26"/>
        </w:rPr>
      </w:pPr>
    </w:p>
    <w:p w14:paraId="7C9A162E" w14:textId="77777777" w:rsidR="0077446A" w:rsidRDefault="00AF3AED">
      <w:pPr>
        <w:pStyle w:val="Standard"/>
        <w:jc w:val="both"/>
        <w:rPr>
          <w:rFonts w:ascii="LegacySanITCBoo" w:hAnsi="LegacySanITCBoo"/>
          <w:sz w:val="26"/>
          <w:szCs w:val="26"/>
        </w:rPr>
      </w:pPr>
      <w:r>
        <w:rPr>
          <w:rFonts w:ascii="LegacySanITCBoo" w:hAnsi="LegacySanITCBoo"/>
          <w:sz w:val="26"/>
          <w:szCs w:val="26"/>
        </w:rPr>
        <w:t>Us record, també, que el darrer dia que assistirà a la vostra empresa serà  el proper ....................... .</w:t>
      </w:r>
    </w:p>
    <w:p w14:paraId="7C9A162F" w14:textId="77777777" w:rsidR="0077446A" w:rsidRDefault="0077446A">
      <w:pPr>
        <w:pStyle w:val="Standard"/>
        <w:jc w:val="both"/>
        <w:rPr>
          <w:rFonts w:ascii="LegacySanITCBoo" w:hAnsi="LegacySanITCBoo"/>
          <w:sz w:val="26"/>
          <w:szCs w:val="26"/>
        </w:rPr>
      </w:pPr>
    </w:p>
    <w:p w14:paraId="7C9A1630" w14:textId="77777777" w:rsidR="0077446A" w:rsidRDefault="00AF3AED">
      <w:pPr>
        <w:pStyle w:val="Standard"/>
        <w:jc w:val="both"/>
        <w:rPr>
          <w:rFonts w:ascii="LegacySanITCBoo" w:hAnsi="LegacySanITCBoo"/>
          <w:sz w:val="26"/>
          <w:szCs w:val="26"/>
        </w:rPr>
      </w:pPr>
      <w:proofErr w:type="spellStart"/>
      <w:r>
        <w:rPr>
          <w:rFonts w:ascii="LegacySanITCBoo" w:hAnsi="LegacySanITCBoo"/>
          <w:sz w:val="26"/>
          <w:szCs w:val="26"/>
        </w:rPr>
        <w:t>Aprofit</w:t>
      </w:r>
      <w:proofErr w:type="spellEnd"/>
      <w:r>
        <w:rPr>
          <w:rFonts w:ascii="LegacySanITCBoo" w:hAnsi="LegacySanITCBoo"/>
          <w:sz w:val="26"/>
          <w:szCs w:val="26"/>
        </w:rPr>
        <w:t>, finalment, l’ocasió per convidar-vos a l’acte de lliurament de les certificacions dels alumnes que han seguit el programa, que es farà el dia ..........................................</w:t>
      </w:r>
    </w:p>
    <w:p w14:paraId="7C9A1631" w14:textId="77777777" w:rsidR="0077446A" w:rsidRDefault="0077446A">
      <w:pPr>
        <w:pStyle w:val="Standard"/>
        <w:jc w:val="both"/>
        <w:rPr>
          <w:rFonts w:ascii="LegacySanITCBoo" w:hAnsi="LegacySanITCBoo"/>
          <w:i/>
          <w:color w:val="FF0000"/>
          <w:sz w:val="26"/>
          <w:szCs w:val="26"/>
        </w:rPr>
      </w:pPr>
    </w:p>
    <w:p w14:paraId="7C9A1632" w14:textId="77777777" w:rsidR="0077446A" w:rsidRDefault="00AF3AED">
      <w:pPr>
        <w:pStyle w:val="Standard"/>
        <w:jc w:val="both"/>
        <w:rPr>
          <w:rFonts w:ascii="LegacySanITCBoo" w:hAnsi="LegacySanITCBoo"/>
          <w:sz w:val="26"/>
          <w:szCs w:val="26"/>
        </w:rPr>
      </w:pPr>
      <w:r>
        <w:rPr>
          <w:rFonts w:ascii="LegacySanITCBoo" w:hAnsi="LegacySanITCBoo"/>
          <w:sz w:val="26"/>
          <w:szCs w:val="26"/>
        </w:rPr>
        <w:t>Rebeu una salutació cordial,</w:t>
      </w:r>
    </w:p>
    <w:p w14:paraId="7C9A1633" w14:textId="77777777" w:rsidR="0077446A" w:rsidRDefault="0077446A">
      <w:pPr>
        <w:pStyle w:val="Standard"/>
        <w:jc w:val="both"/>
        <w:rPr>
          <w:rFonts w:ascii="LegacySanITCBoo" w:hAnsi="LegacySanITCBoo"/>
          <w:sz w:val="26"/>
          <w:szCs w:val="26"/>
        </w:rPr>
      </w:pPr>
    </w:p>
    <w:p w14:paraId="7C9A1634" w14:textId="77777777" w:rsidR="0077446A" w:rsidRDefault="00AF3AED">
      <w:pPr>
        <w:pStyle w:val="Standard"/>
        <w:jc w:val="both"/>
        <w:rPr>
          <w:rFonts w:ascii="LegacySanITCBoo" w:hAnsi="LegacySanITCBoo"/>
          <w:sz w:val="26"/>
          <w:szCs w:val="26"/>
        </w:rPr>
      </w:pPr>
      <w:r>
        <w:rPr>
          <w:rFonts w:ascii="LegacySanITCBoo" w:hAnsi="LegacySanITCBoo"/>
          <w:sz w:val="26"/>
          <w:szCs w:val="26"/>
        </w:rPr>
        <w:t>____________, d  ______________ de 20__</w:t>
      </w:r>
    </w:p>
    <w:p w14:paraId="7C9A1635" w14:textId="77777777" w:rsidR="0077446A" w:rsidRDefault="0077446A">
      <w:pPr>
        <w:pStyle w:val="Standard"/>
        <w:jc w:val="both"/>
        <w:rPr>
          <w:rFonts w:ascii="LegacySanITCBoo" w:hAnsi="LegacySanITCBoo"/>
          <w:sz w:val="26"/>
          <w:szCs w:val="26"/>
        </w:rPr>
      </w:pPr>
    </w:p>
    <w:p w14:paraId="7C9A1636" w14:textId="77777777" w:rsidR="0077446A" w:rsidRDefault="00AF3AED">
      <w:pPr>
        <w:pStyle w:val="Standard"/>
        <w:jc w:val="both"/>
        <w:rPr>
          <w:rFonts w:ascii="LegacySanITCBoo" w:hAnsi="LegacySanITCBoo"/>
          <w:sz w:val="26"/>
          <w:szCs w:val="26"/>
        </w:rPr>
      </w:pPr>
      <w:r>
        <w:rPr>
          <w:rFonts w:ascii="LegacySanITCBoo" w:hAnsi="LegacySanITCBoo"/>
          <w:sz w:val="26"/>
          <w:szCs w:val="26"/>
        </w:rPr>
        <w:t>El director / La directora</w:t>
      </w:r>
    </w:p>
    <w:p w14:paraId="7C9A1637" w14:textId="77777777" w:rsidR="0077446A" w:rsidRDefault="0077446A">
      <w:pPr>
        <w:pStyle w:val="Standard"/>
        <w:jc w:val="both"/>
        <w:rPr>
          <w:rFonts w:ascii="LegacySanITCBoo" w:hAnsi="LegacySanITCBoo"/>
          <w:sz w:val="26"/>
          <w:szCs w:val="26"/>
        </w:rPr>
      </w:pPr>
    </w:p>
    <w:p w14:paraId="7C9A1638" w14:textId="77777777" w:rsidR="0077446A" w:rsidRDefault="0077446A">
      <w:pPr>
        <w:pStyle w:val="Standard"/>
        <w:jc w:val="both"/>
        <w:rPr>
          <w:rFonts w:ascii="LegacySanITCBoo" w:hAnsi="LegacySanITCBoo"/>
          <w:sz w:val="26"/>
          <w:szCs w:val="26"/>
        </w:rPr>
      </w:pPr>
    </w:p>
    <w:p w14:paraId="7C9A1639" w14:textId="77777777" w:rsidR="0077446A" w:rsidRDefault="00AF3AED">
      <w:pPr>
        <w:pStyle w:val="Standard"/>
        <w:jc w:val="both"/>
      </w:pPr>
      <w:r>
        <w:rPr>
          <w:rFonts w:ascii="LegacySanITCBoo" w:hAnsi="LegacySanITCBoo"/>
          <w:sz w:val="26"/>
          <w:szCs w:val="26"/>
        </w:rPr>
        <w:t>(</w:t>
      </w:r>
      <w:r>
        <w:rPr>
          <w:rFonts w:ascii="LegacySanITCBoo" w:hAnsi="LegacySanITCBoo"/>
          <w:i/>
          <w:sz w:val="26"/>
          <w:szCs w:val="26"/>
        </w:rPr>
        <w:t>rúbrica i segell del centre</w:t>
      </w:r>
      <w:r>
        <w:rPr>
          <w:rFonts w:ascii="LegacySanITCBoo" w:hAnsi="LegacySanITCBoo"/>
          <w:sz w:val="26"/>
          <w:szCs w:val="26"/>
        </w:rPr>
        <w:t>)</w:t>
      </w:r>
    </w:p>
    <w:p w14:paraId="7C9A163A" w14:textId="77777777" w:rsidR="0077446A" w:rsidRDefault="00AF3AED">
      <w:pPr>
        <w:pStyle w:val="Standard"/>
        <w:jc w:val="both"/>
        <w:rPr>
          <w:rFonts w:ascii="LegacySanITCBoo" w:hAnsi="LegacySanITCBoo"/>
          <w:sz w:val="26"/>
          <w:szCs w:val="26"/>
        </w:rPr>
      </w:pPr>
      <w:r>
        <w:rPr>
          <w:rFonts w:ascii="LegacySanITCBoo" w:hAnsi="LegacySanITCBoo"/>
          <w:sz w:val="26"/>
          <w:szCs w:val="26"/>
        </w:rPr>
        <w:t>Nom i llinatges</w:t>
      </w:r>
    </w:p>
    <w:p w14:paraId="7C9A163B" w14:textId="77777777" w:rsidR="0077446A" w:rsidRDefault="0077446A">
      <w:pPr>
        <w:pStyle w:val="Standard"/>
        <w:jc w:val="both"/>
        <w:rPr>
          <w:rFonts w:ascii="LegacySanITCBoo" w:hAnsi="LegacySanITCBoo"/>
          <w:i/>
          <w:color w:val="FF0000"/>
          <w:sz w:val="26"/>
          <w:szCs w:val="26"/>
        </w:rPr>
      </w:pPr>
    </w:p>
    <w:p w14:paraId="7C9A163C" w14:textId="77777777" w:rsidR="0077446A" w:rsidRDefault="0077446A">
      <w:pPr>
        <w:pStyle w:val="Encabezado"/>
        <w:rPr>
          <w:rFonts w:ascii="LegacySanITCBoo" w:hAnsi="LegacySanITCBoo"/>
          <w:b/>
          <w:i/>
          <w:color w:val="FF0000"/>
          <w:sz w:val="24"/>
          <w:szCs w:val="24"/>
        </w:rPr>
      </w:pPr>
    </w:p>
    <w:p w14:paraId="7C9A163D" w14:textId="77777777" w:rsidR="0077446A" w:rsidRDefault="0077446A">
      <w:pPr>
        <w:pStyle w:val="Encabezado"/>
        <w:rPr>
          <w:rFonts w:ascii="LegacySanITCBoo" w:hAnsi="LegacySanITCBoo"/>
          <w:b/>
          <w:i/>
          <w:color w:val="FF0000"/>
          <w:sz w:val="24"/>
          <w:szCs w:val="24"/>
        </w:rPr>
      </w:pPr>
    </w:p>
    <w:p w14:paraId="7C9A163E" w14:textId="77777777" w:rsidR="0077446A" w:rsidRDefault="0077446A">
      <w:pPr>
        <w:pStyle w:val="Encabezado"/>
        <w:rPr>
          <w:rFonts w:ascii="LegacySanITCBoo" w:hAnsi="LegacySanITCBoo"/>
          <w:b/>
          <w:i/>
          <w:color w:val="FF0000"/>
          <w:sz w:val="24"/>
          <w:szCs w:val="24"/>
        </w:rPr>
      </w:pPr>
    </w:p>
    <w:p w14:paraId="7C9A163F" w14:textId="77777777" w:rsidR="0077446A" w:rsidRDefault="0077446A">
      <w:pPr>
        <w:pStyle w:val="Encabezado"/>
        <w:rPr>
          <w:rFonts w:ascii="LegacySanITCBoo" w:hAnsi="LegacySanITCBoo"/>
          <w:b/>
          <w:sz w:val="24"/>
          <w:szCs w:val="24"/>
        </w:rPr>
      </w:pPr>
    </w:p>
    <w:sectPr w:rsidR="0077446A">
      <w:headerReference w:type="default" r:id="rId10"/>
      <w:footerReference w:type="default" r:id="rId11"/>
      <w:pgSz w:w="11906" w:h="16838"/>
      <w:pgMar w:top="2835" w:right="1134" w:bottom="1134" w:left="1701" w:header="720" w:footer="386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2F2DC8F" w14:textId="77777777" w:rsidR="00AF3AED" w:rsidRDefault="00AF3AED">
      <w:r>
        <w:separator/>
      </w:r>
    </w:p>
  </w:endnote>
  <w:endnote w:type="continuationSeparator" w:id="0">
    <w:p w14:paraId="0ED63776" w14:textId="77777777" w:rsidR="00AF3AED" w:rsidRDefault="00AF3AE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Liberation Serif">
    <w:panose1 w:val="02020603050405020304"/>
    <w:charset w:val="00"/>
    <w:family w:val="roman"/>
    <w:pitch w:val="variable"/>
    <w:sig w:usb0="E0000AFF" w:usb1="500078FF" w:usb2="00000021" w:usb3="00000000" w:csb0="000001BF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LegacySanITCBoo">
    <w:altName w:val="Calibri"/>
    <w:charset w:val="00"/>
    <w:family w:val="swiss"/>
    <w:pitch w:val="variable"/>
  </w:font>
  <w:font w:name="Liberation Sans"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LTStd-Roman">
    <w:charset w:val="00"/>
    <w:family w:val="auto"/>
    <w:pitch w:val="default"/>
  </w:font>
  <w:font w:name="LegacySanITCBooOS, LegacySanITC">
    <w:charset w:val="00"/>
    <w:family w:val="swiss"/>
    <w:pitch w:val="variable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C9A1629" w14:textId="77777777" w:rsidR="00AF3AED" w:rsidRDefault="00AF3AED" w:rsidP="007A7203">
    <w:pPr>
      <w:pStyle w:val="Piedepgina"/>
      <w:rPr>
        <w:rFonts w:ascii="LegacySanITCBoo" w:hAnsi="LegacySanITCBoo"/>
        <w:sz w:val="16"/>
        <w:szCs w:val="16"/>
      </w:rPr>
    </w:pPr>
  </w:p>
  <w:p w14:paraId="7C9A162A" w14:textId="77777777" w:rsidR="00AF3AED" w:rsidRDefault="00AF3AED">
    <w:pPr>
      <w:pStyle w:val="Piedepgina"/>
    </w:pPr>
    <w:r>
      <w:rPr>
        <w:rFonts w:ascii="LegacySanITCBoo" w:hAnsi="LegacySanITCBoo"/>
        <w:sz w:val="16"/>
        <w:szCs w:val="16"/>
      </w:rPr>
      <w:tab/>
    </w:r>
    <w:r>
      <w:rPr>
        <w:rFonts w:ascii="LegacySanITCBoo" w:hAnsi="LegacySanITCBoo"/>
        <w:sz w:val="16"/>
        <w:szCs w:val="16"/>
      </w:rPr>
      <w:fldChar w:fldCharType="begin"/>
    </w:r>
    <w:r>
      <w:rPr>
        <w:rFonts w:ascii="LegacySanITCBoo" w:hAnsi="LegacySanITCBoo"/>
        <w:sz w:val="16"/>
        <w:szCs w:val="16"/>
      </w:rPr>
      <w:instrText xml:space="preserve"> PAGE </w:instrText>
    </w:r>
    <w:r>
      <w:rPr>
        <w:rFonts w:ascii="LegacySanITCBoo" w:hAnsi="LegacySanITCBoo"/>
        <w:sz w:val="16"/>
        <w:szCs w:val="16"/>
      </w:rPr>
      <w:fldChar w:fldCharType="separate"/>
    </w:r>
    <w:r>
      <w:rPr>
        <w:rFonts w:ascii="LegacySanITCBoo" w:hAnsi="LegacySanITCBoo"/>
        <w:sz w:val="16"/>
        <w:szCs w:val="16"/>
      </w:rPr>
      <w:t>2</w:t>
    </w:r>
    <w:r>
      <w:rPr>
        <w:rFonts w:ascii="LegacySanITCBoo" w:hAnsi="LegacySanITCBoo"/>
        <w:sz w:val="16"/>
        <w:szCs w:val="16"/>
      </w:rPr>
      <w:fldChar w:fldCharType="end"/>
    </w:r>
    <w:r>
      <w:rPr>
        <w:rFonts w:ascii="LegacySanITCBoo" w:hAnsi="LegacySanITCBoo"/>
        <w:b/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7474A88" w14:textId="77777777" w:rsidR="00AF3AED" w:rsidRDefault="00AF3AED">
      <w:r>
        <w:rPr>
          <w:color w:val="000000"/>
        </w:rPr>
        <w:separator/>
      </w:r>
    </w:p>
  </w:footnote>
  <w:footnote w:type="continuationSeparator" w:id="0">
    <w:p w14:paraId="45AAD2DB" w14:textId="77777777" w:rsidR="00AF3AED" w:rsidRDefault="00AF3AE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C9A1626" w14:textId="334B90AE" w:rsidR="00AF3AED" w:rsidRDefault="007A7203" w:rsidP="007A7203">
    <w:pPr>
      <w:pStyle w:val="Piedepgina"/>
      <w:jc w:val="center"/>
    </w:pPr>
    <w:r>
      <w:rPr>
        <w:noProof/>
      </w:rPr>
      <w:drawing>
        <wp:anchor distT="0" distB="0" distL="114300" distR="114300" simplePos="0" relativeHeight="251659264" behindDoc="0" locked="0" layoutInCell="1" allowOverlap="1" wp14:anchorId="2468F0F1" wp14:editId="0C45A2C9">
          <wp:simplePos x="0" y="0"/>
          <wp:positionH relativeFrom="margin">
            <wp:posOffset>-884712</wp:posOffset>
          </wp:positionH>
          <wp:positionV relativeFrom="paragraph">
            <wp:posOffset>-303307</wp:posOffset>
          </wp:positionV>
          <wp:extent cx="2617470" cy="914400"/>
          <wp:effectExtent l="0" t="0" r="0" b="0"/>
          <wp:wrapNone/>
          <wp:docPr id="744858912" name="Imatge1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>
                    <a:lum/>
                    <a:alphaModFix/>
                  </a:blip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2617470" cy="914400"/>
                  </a:xfrm>
                  <a:prstGeom prst="rect">
                    <a:avLst/>
                  </a:prstGeom>
                  <a:noFill/>
                  <a:ln>
                    <a:noFill/>
                    <a:prstDash/>
                  </a:ln>
                </pic:spPr>
              </pic:pic>
            </a:graphicData>
          </a:graphic>
          <wp14:sizeRelV relativeFrom="margin">
            <wp14:pctHeight>0</wp14:pctHeight>
          </wp14:sizeRelV>
        </wp:anchor>
      </w:drawing>
    </w:r>
    <w:r w:rsidR="00AF3AED">
      <w:tab/>
    </w:r>
    <w:r>
      <w:rPr>
        <w:rFonts w:ascii="LegacySanITCBoo" w:hAnsi="LegacySanITCBoo"/>
        <w:sz w:val="16"/>
        <w:szCs w:val="16"/>
      </w:rPr>
      <w:t>Adreça del centre, localitat i dades de contacte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9BB7EB2"/>
    <w:multiLevelType w:val="multilevel"/>
    <w:tmpl w:val="77C8D44E"/>
    <w:styleLink w:val="WW8Num2"/>
    <w:lvl w:ilvl="0">
      <w:numFmt w:val="bullet"/>
      <w:pStyle w:val="Listaconvietas1"/>
      <w:lvlText w:val=""/>
      <w:lvlJc w:val="left"/>
      <w:pPr>
        <w:ind w:left="360" w:hanging="360"/>
      </w:pPr>
      <w:rPr>
        <w:rFonts w:ascii="Symbol" w:hAnsi="Symbol" w:cs="Symbol"/>
      </w:rPr>
    </w:lvl>
    <w:lvl w:ilvl="1">
      <w:start w:val="1"/>
      <w:numFmt w:val="decimal"/>
      <w:lvlText w:val="."/>
      <w:lvlJc w:val="left"/>
      <w:pPr>
        <w:ind w:left="1080" w:hanging="360"/>
      </w:pPr>
    </w:lvl>
    <w:lvl w:ilvl="2">
      <w:start w:val="1"/>
      <w:numFmt w:val="decimal"/>
      <w:lvlText w:val="."/>
      <w:lvlJc w:val="left"/>
      <w:pPr>
        <w:ind w:left="1440" w:hanging="360"/>
      </w:pPr>
    </w:lvl>
    <w:lvl w:ilvl="3">
      <w:start w:val="1"/>
      <w:numFmt w:val="decimal"/>
      <w:lvlText w:val="."/>
      <w:lvlJc w:val="left"/>
      <w:pPr>
        <w:ind w:left="1800" w:hanging="360"/>
      </w:pPr>
    </w:lvl>
    <w:lvl w:ilvl="4">
      <w:start w:val="1"/>
      <w:numFmt w:val="decimal"/>
      <w:lvlText w:val="."/>
      <w:lvlJc w:val="left"/>
      <w:pPr>
        <w:ind w:left="2160" w:hanging="360"/>
      </w:pPr>
    </w:lvl>
    <w:lvl w:ilvl="5">
      <w:start w:val="1"/>
      <w:numFmt w:val="decimal"/>
      <w:lvlText w:val="."/>
      <w:lvlJc w:val="left"/>
      <w:pPr>
        <w:ind w:left="2520" w:hanging="360"/>
      </w:pPr>
    </w:lvl>
    <w:lvl w:ilvl="6">
      <w:start w:val="1"/>
      <w:numFmt w:val="decimal"/>
      <w:lvlText w:val="."/>
      <w:lvlJc w:val="left"/>
      <w:pPr>
        <w:ind w:left="2880" w:hanging="360"/>
      </w:pPr>
    </w:lvl>
    <w:lvl w:ilvl="7">
      <w:start w:val="1"/>
      <w:numFmt w:val="decimal"/>
      <w:lvlText w:val="."/>
      <w:lvlJc w:val="left"/>
      <w:pPr>
        <w:ind w:left="3240" w:hanging="360"/>
      </w:pPr>
    </w:lvl>
    <w:lvl w:ilvl="8">
      <w:start w:val="1"/>
      <w:numFmt w:val="decimal"/>
      <w:lvlText w:val="."/>
      <w:lvlJc w:val="left"/>
      <w:pPr>
        <w:ind w:left="3600" w:hanging="360"/>
      </w:pPr>
    </w:lvl>
  </w:abstractNum>
  <w:abstractNum w:abstractNumId="1" w15:restartNumberingAfterBreak="0">
    <w:nsid w:val="3E4E7EFE"/>
    <w:multiLevelType w:val="multilevel"/>
    <w:tmpl w:val="60B471D4"/>
    <w:styleLink w:val="WW8Num1"/>
    <w:lvl w:ilvl="0">
      <w:start w:val="1"/>
      <w:numFmt w:val="none"/>
      <w:suff w:val="nothing"/>
      <w:lvlText w:val="%1"/>
      <w:lvlJc w:val="left"/>
    </w:lvl>
    <w:lvl w:ilvl="1">
      <w:start w:val="1"/>
      <w:numFmt w:val="none"/>
      <w:suff w:val="nothing"/>
      <w:lvlText w:val=""/>
      <w:lvlJc w:val="left"/>
    </w:lvl>
    <w:lvl w:ilvl="2">
      <w:start w:val="1"/>
      <w:numFmt w:val="none"/>
      <w:suff w:val="nothing"/>
      <w:lvlText w:val=""/>
      <w:lvlJc w:val="left"/>
    </w:lvl>
    <w:lvl w:ilvl="3">
      <w:start w:val="1"/>
      <w:numFmt w:val="none"/>
      <w:suff w:val="nothing"/>
      <w:lvlText w:val=""/>
      <w:lvlJc w:val="left"/>
    </w:lvl>
    <w:lvl w:ilvl="4">
      <w:start w:val="1"/>
      <w:numFmt w:val="none"/>
      <w:suff w:val="nothing"/>
      <w:lvlText w:val=""/>
      <w:lvlJc w:val="left"/>
    </w:lvl>
    <w:lvl w:ilvl="5">
      <w:start w:val="1"/>
      <w:numFmt w:val="none"/>
      <w:suff w:val="nothing"/>
      <w:lvlText w:val=""/>
      <w:lvlJc w:val="left"/>
    </w:lvl>
    <w:lvl w:ilvl="6">
      <w:start w:val="1"/>
      <w:numFmt w:val="none"/>
      <w:suff w:val="nothing"/>
      <w:lvlText w:val=""/>
      <w:lvlJc w:val="left"/>
    </w:lvl>
    <w:lvl w:ilvl="7">
      <w:start w:val="1"/>
      <w:numFmt w:val="none"/>
      <w:suff w:val="nothing"/>
      <w:lvlText w:val=""/>
      <w:lvlJc w:val="left"/>
    </w:lvl>
    <w:lvl w:ilvl="8">
      <w:start w:val="1"/>
      <w:numFmt w:val="none"/>
      <w:suff w:val="nothing"/>
      <w:lvlText w:val=""/>
      <w:lvlJc w:val="left"/>
    </w:lvl>
  </w:abstractNum>
  <w:num w:numId="1" w16cid:durableId="449009823">
    <w:abstractNumId w:val="1"/>
  </w:num>
  <w:num w:numId="2" w16cid:durableId="68845714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60"/>
  <w:proofState w:spelling="clean" w:grammar="clean"/>
  <w:attachedTemplate r:id="rId1"/>
  <w:defaultTabStop w:val="709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useWord2013TrackBottomHyphenation" w:uri="http://schemas.microsoft.com/office/word" w:val="1"/>
  </w:compat>
  <w:rsids>
    <w:rsidRoot w:val="0077446A"/>
    <w:rsid w:val="00385111"/>
    <w:rsid w:val="0077446A"/>
    <w:rsid w:val="007A7203"/>
    <w:rsid w:val="00AF3A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C9A161C"/>
  <w15:docId w15:val="{32467150-A15D-472C-AD8F-9326BC4B4C3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Liberation Serif" w:eastAsia="NSimSun" w:hAnsi="Liberation Serif" w:cs="Lucida Sans"/>
        <w:kern w:val="3"/>
        <w:sz w:val="24"/>
        <w:szCs w:val="24"/>
        <w:lang w:val="es-ES" w:eastAsia="zh-CN" w:bidi="hi-IN"/>
      </w:rPr>
    </w:rPrDefault>
    <w:pPrDefault>
      <w:pPr>
        <w:widowControl w:val="0"/>
        <w:autoSpaceDN w:val="0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uppressAutoHyphens/>
    </w:pPr>
  </w:style>
  <w:style w:type="paragraph" w:styleId="Ttulo1">
    <w:name w:val="heading 1"/>
    <w:basedOn w:val="Standard"/>
    <w:next w:val="Standard"/>
    <w:uiPriority w:val="9"/>
    <w:qFormat/>
    <w:pPr>
      <w:keepNext/>
      <w:jc w:val="both"/>
      <w:outlineLvl w:val="0"/>
    </w:pPr>
    <w:rPr>
      <w:rFonts w:ascii="Courier New" w:eastAsia="Courier New" w:hAnsi="Courier New" w:cs="Courier New"/>
      <w:sz w:val="24"/>
      <w:szCs w:val="24"/>
      <w:lang w:val="es-ES"/>
    </w:rPr>
  </w:style>
  <w:style w:type="paragraph" w:styleId="Ttulo2">
    <w:name w:val="heading 2"/>
    <w:basedOn w:val="Standard"/>
    <w:next w:val="Standard"/>
    <w:uiPriority w:val="9"/>
    <w:semiHidden/>
    <w:unhideWhenUsed/>
    <w:qFormat/>
    <w:pPr>
      <w:keepNext/>
      <w:outlineLvl w:val="1"/>
    </w:pPr>
    <w:rPr>
      <w:sz w:val="24"/>
      <w:szCs w:val="24"/>
    </w:rPr>
  </w:style>
  <w:style w:type="paragraph" w:styleId="Ttulo4">
    <w:name w:val="heading 4"/>
    <w:basedOn w:val="Standard"/>
    <w:next w:val="Standard"/>
    <w:uiPriority w:val="9"/>
    <w:semiHidden/>
    <w:unhideWhenUsed/>
    <w:qFormat/>
    <w:pPr>
      <w:keepNext/>
      <w:spacing w:before="240" w:after="60"/>
      <w:outlineLvl w:val="3"/>
    </w:pPr>
    <w:rPr>
      <w:rFonts w:cs="Times New Roman"/>
      <w:b/>
      <w:bCs/>
      <w:sz w:val="28"/>
      <w:szCs w:val="28"/>
      <w:lang w:bidi="ar-SA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Standard">
    <w:name w:val="Standard"/>
    <w:pPr>
      <w:widowControl/>
      <w:suppressAutoHyphens/>
    </w:pPr>
    <w:rPr>
      <w:rFonts w:ascii="Times New Roman" w:eastAsia="Times New Roman" w:hAnsi="Times New Roman" w:cs="LegacySanITCBoo"/>
      <w:sz w:val="20"/>
      <w:szCs w:val="20"/>
      <w:lang w:val="ca-ES" w:bidi="si-LK"/>
    </w:rPr>
  </w:style>
  <w:style w:type="paragraph" w:customStyle="1" w:styleId="Heading">
    <w:name w:val="Heading"/>
    <w:basedOn w:val="Standard"/>
    <w:next w:val="Textbody"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customStyle="1" w:styleId="Textbody">
    <w:name w:val="Text body"/>
    <w:basedOn w:val="Standard"/>
    <w:rPr>
      <w:rFonts w:ascii="Courier New" w:eastAsia="Courier New" w:hAnsi="Courier New" w:cs="Courier New"/>
      <w:sz w:val="24"/>
      <w:szCs w:val="24"/>
      <w:lang w:val="es-ES"/>
    </w:rPr>
  </w:style>
  <w:style w:type="paragraph" w:styleId="Lista">
    <w:name w:val="List"/>
    <w:basedOn w:val="Textbody"/>
    <w:rPr>
      <w:rFonts w:cs="Mangal"/>
    </w:rPr>
  </w:style>
  <w:style w:type="paragraph" w:styleId="Descripcin">
    <w:name w:val="caption"/>
    <w:basedOn w:val="Standard"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Index">
    <w:name w:val="Index"/>
    <w:basedOn w:val="Standard"/>
    <w:pPr>
      <w:suppressLineNumbers/>
    </w:pPr>
    <w:rPr>
      <w:rFonts w:cs="Mangal"/>
    </w:rPr>
  </w:style>
  <w:style w:type="paragraph" w:customStyle="1" w:styleId="Epgrafe">
    <w:name w:val="Epígrafe"/>
    <w:basedOn w:val="Standard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Encabezado">
    <w:name w:val="header"/>
    <w:basedOn w:val="Standard"/>
    <w:pPr>
      <w:tabs>
        <w:tab w:val="center" w:pos="4252"/>
        <w:tab w:val="right" w:pos="8504"/>
      </w:tabs>
    </w:pPr>
  </w:style>
  <w:style w:type="paragraph" w:styleId="Piedepgina">
    <w:name w:val="footer"/>
    <w:basedOn w:val="Standard"/>
    <w:pPr>
      <w:tabs>
        <w:tab w:val="center" w:pos="4252"/>
        <w:tab w:val="right" w:pos="8504"/>
      </w:tabs>
    </w:pPr>
  </w:style>
  <w:style w:type="paragraph" w:styleId="Prrafodelista">
    <w:name w:val="List Paragraph"/>
    <w:basedOn w:val="Standard"/>
    <w:pPr>
      <w:ind w:left="708"/>
    </w:pPr>
  </w:style>
  <w:style w:type="paragraph" w:customStyle="1" w:styleId="Listaconvietas1">
    <w:name w:val="Lista con viñetas1"/>
    <w:basedOn w:val="Standard"/>
    <w:pPr>
      <w:numPr>
        <w:numId w:val="2"/>
      </w:numPr>
    </w:pPr>
    <w:rPr>
      <w:rFonts w:cs="Times New Roman"/>
      <w:sz w:val="24"/>
      <w:szCs w:val="24"/>
      <w:lang w:bidi="ar-SA"/>
    </w:rPr>
  </w:style>
  <w:style w:type="paragraph" w:customStyle="1" w:styleId="Textoindependiente21">
    <w:name w:val="Texto independiente 21"/>
    <w:basedOn w:val="Standard"/>
    <w:pPr>
      <w:spacing w:after="120" w:line="480" w:lineRule="auto"/>
    </w:pPr>
  </w:style>
  <w:style w:type="paragraph" w:styleId="Textodeglobo">
    <w:name w:val="Balloon Text"/>
    <w:basedOn w:val="Standard"/>
    <w:rPr>
      <w:rFonts w:ascii="Tahoma" w:eastAsia="Tahoma" w:hAnsi="Tahoma" w:cs="Tahoma"/>
      <w:sz w:val="16"/>
      <w:szCs w:val="16"/>
    </w:rPr>
  </w:style>
  <w:style w:type="paragraph" w:styleId="Sinespaciado">
    <w:name w:val="No Spacing"/>
    <w:pPr>
      <w:widowControl/>
      <w:suppressAutoHyphens/>
    </w:pPr>
    <w:rPr>
      <w:rFonts w:ascii="Times New Roman" w:eastAsia="Times New Roman" w:hAnsi="Times New Roman" w:cs="LegacySanITCBoo"/>
      <w:sz w:val="20"/>
      <w:szCs w:val="20"/>
      <w:lang w:val="ca-ES" w:bidi="si-LK"/>
    </w:rPr>
  </w:style>
  <w:style w:type="paragraph" w:customStyle="1" w:styleId="Textocomentario1">
    <w:name w:val="Texto comentario1"/>
    <w:basedOn w:val="Standard"/>
    <w:rPr>
      <w:rFonts w:ascii="LegacySanITCBoo" w:eastAsia="LegacySanITCBoo" w:hAnsi="LegacySanITCBoo" w:cs="Times New Roman"/>
      <w:lang w:bidi="ar-SA"/>
    </w:rPr>
  </w:style>
  <w:style w:type="paragraph" w:styleId="NormalWeb">
    <w:name w:val="Normal (Web)"/>
    <w:basedOn w:val="Standard"/>
    <w:pPr>
      <w:spacing w:before="100" w:after="119"/>
    </w:pPr>
    <w:rPr>
      <w:rFonts w:cs="Times New Roman"/>
      <w:sz w:val="24"/>
      <w:szCs w:val="24"/>
      <w:lang w:val="es-ES" w:bidi="ar-SA"/>
    </w:rPr>
  </w:style>
  <w:style w:type="paragraph" w:styleId="Asuntodelcomentario">
    <w:name w:val="annotation subject"/>
    <w:basedOn w:val="Textocomentario1"/>
    <w:next w:val="Textocomentario1"/>
    <w:rPr>
      <w:rFonts w:ascii="Times New Roman" w:eastAsia="Times New Roman" w:hAnsi="Times New Roman" w:cs="LegacySanITCBoo"/>
      <w:b/>
      <w:bCs/>
      <w:lang w:bidi="si-LK"/>
    </w:rPr>
  </w:style>
  <w:style w:type="character" w:customStyle="1" w:styleId="WW8Num1z0">
    <w:name w:val="WW8Num1z0"/>
  </w:style>
  <w:style w:type="character" w:customStyle="1" w:styleId="WW8Num1z1">
    <w:name w:val="WW8Num1z1"/>
  </w:style>
  <w:style w:type="character" w:customStyle="1" w:styleId="WW8Num1z2">
    <w:name w:val="WW8Num1z2"/>
  </w:style>
  <w:style w:type="character" w:customStyle="1" w:styleId="WW8Num1z3">
    <w:name w:val="WW8Num1z3"/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customStyle="1" w:styleId="WW8Num2z0">
    <w:name w:val="WW8Num2z0"/>
    <w:rPr>
      <w:rFonts w:ascii="Symbol" w:eastAsia="Symbol" w:hAnsi="Symbol" w:cs="Symbol"/>
    </w:rPr>
  </w:style>
  <w:style w:type="character" w:customStyle="1" w:styleId="WW8Num2z1">
    <w:name w:val="WW8Num2z1"/>
    <w:rPr>
      <w:rFonts w:ascii="Courier New" w:eastAsia="Courier New" w:hAnsi="Courier New" w:cs="Courier New"/>
      <w:sz w:val="20"/>
    </w:rPr>
  </w:style>
  <w:style w:type="character" w:customStyle="1" w:styleId="WW8Num2z2">
    <w:name w:val="WW8Num2z2"/>
    <w:rPr>
      <w:rFonts w:ascii="Wingdings" w:eastAsia="Wingdings" w:hAnsi="Wingdings" w:cs="Wingdings"/>
      <w:sz w:val="20"/>
    </w:rPr>
  </w:style>
  <w:style w:type="character" w:customStyle="1" w:styleId="WW8Num3z0">
    <w:name w:val="WW8Num3z0"/>
    <w:rPr>
      <w:rFonts w:ascii="Symbol" w:eastAsia="Symbol" w:hAnsi="Symbol" w:cs="Symbol"/>
    </w:rPr>
  </w:style>
  <w:style w:type="character" w:customStyle="1" w:styleId="WW8Num3z1">
    <w:name w:val="WW8Num3z1"/>
    <w:rPr>
      <w:rFonts w:ascii="Courier New" w:eastAsia="Courier New" w:hAnsi="Courier New" w:cs="Courier New"/>
    </w:rPr>
  </w:style>
  <w:style w:type="character" w:customStyle="1" w:styleId="WW8Num3z2">
    <w:name w:val="WW8Num3z2"/>
    <w:rPr>
      <w:rFonts w:ascii="Wingdings" w:eastAsia="Wingdings" w:hAnsi="Wingdings" w:cs="Wingdings"/>
    </w:rPr>
  </w:style>
  <w:style w:type="character" w:customStyle="1" w:styleId="WW8Num4z0">
    <w:name w:val="WW8Num4z0"/>
    <w:rPr>
      <w:rFonts w:ascii="LegacySanITCBoo" w:eastAsia="Times New Roman" w:hAnsi="LegacySanITCBoo" w:cs="TimesLTStd-Roman"/>
    </w:rPr>
  </w:style>
  <w:style w:type="character" w:customStyle="1" w:styleId="WW8Num4z1">
    <w:name w:val="WW8Num4z1"/>
    <w:rPr>
      <w:rFonts w:ascii="Courier New" w:eastAsia="Courier New" w:hAnsi="Courier New" w:cs="Courier New"/>
    </w:rPr>
  </w:style>
  <w:style w:type="character" w:customStyle="1" w:styleId="WW8Num4z2">
    <w:name w:val="WW8Num4z2"/>
    <w:rPr>
      <w:rFonts w:ascii="Wingdings" w:eastAsia="Wingdings" w:hAnsi="Wingdings" w:cs="Wingdings"/>
    </w:rPr>
  </w:style>
  <w:style w:type="character" w:customStyle="1" w:styleId="WW8Num4z3">
    <w:name w:val="WW8Num4z3"/>
    <w:rPr>
      <w:rFonts w:ascii="Symbol" w:eastAsia="Symbol" w:hAnsi="Symbol" w:cs="Symbol"/>
    </w:rPr>
  </w:style>
  <w:style w:type="character" w:customStyle="1" w:styleId="WW8Num5z0">
    <w:name w:val="WW8Num5z0"/>
    <w:rPr>
      <w:rFonts w:ascii="Symbol" w:eastAsia="Symbol" w:hAnsi="Symbol" w:cs="Symbol"/>
    </w:rPr>
  </w:style>
  <w:style w:type="character" w:customStyle="1" w:styleId="WW8Num5z1">
    <w:name w:val="WW8Num5z1"/>
    <w:rPr>
      <w:rFonts w:ascii="Courier New" w:eastAsia="Courier New" w:hAnsi="Courier New" w:cs="Courier New"/>
    </w:rPr>
  </w:style>
  <w:style w:type="character" w:customStyle="1" w:styleId="WW8Num5z2">
    <w:name w:val="WW8Num5z2"/>
    <w:rPr>
      <w:rFonts w:ascii="Wingdings" w:eastAsia="Wingdings" w:hAnsi="Wingdings" w:cs="Wingdings"/>
    </w:rPr>
  </w:style>
  <w:style w:type="character" w:customStyle="1" w:styleId="WW8Num6z0">
    <w:name w:val="WW8Num6z0"/>
    <w:rPr>
      <w:rFonts w:cs="TimesLTStd-Roman"/>
      <w:b w:val="0"/>
    </w:rPr>
  </w:style>
  <w:style w:type="character" w:customStyle="1" w:styleId="WW8Num6z1">
    <w:name w:val="WW8Num6z1"/>
  </w:style>
  <w:style w:type="character" w:customStyle="1" w:styleId="WW8Num6z2">
    <w:name w:val="WW8Num6z2"/>
  </w:style>
  <w:style w:type="character" w:customStyle="1" w:styleId="WW8Num6z3">
    <w:name w:val="WW8Num6z3"/>
  </w:style>
  <w:style w:type="character" w:customStyle="1" w:styleId="WW8Num6z4">
    <w:name w:val="WW8Num6z4"/>
  </w:style>
  <w:style w:type="character" w:customStyle="1" w:styleId="WW8Num6z5">
    <w:name w:val="WW8Num6z5"/>
  </w:style>
  <w:style w:type="character" w:customStyle="1" w:styleId="WW8Num6z6">
    <w:name w:val="WW8Num6z6"/>
  </w:style>
  <w:style w:type="character" w:customStyle="1" w:styleId="WW8Num6z7">
    <w:name w:val="WW8Num6z7"/>
  </w:style>
  <w:style w:type="character" w:customStyle="1" w:styleId="WW8Num6z8">
    <w:name w:val="WW8Num6z8"/>
  </w:style>
  <w:style w:type="character" w:customStyle="1" w:styleId="WW8Num7z0">
    <w:name w:val="WW8Num7z0"/>
    <w:rPr>
      <w:rFonts w:ascii="Symbol" w:eastAsia="Symbol" w:hAnsi="Symbol" w:cs="Symbol"/>
    </w:rPr>
  </w:style>
  <w:style w:type="character" w:customStyle="1" w:styleId="WW8Num7z1">
    <w:name w:val="WW8Num7z1"/>
    <w:rPr>
      <w:rFonts w:ascii="Courier New" w:eastAsia="Courier New" w:hAnsi="Courier New" w:cs="Courier New"/>
    </w:rPr>
  </w:style>
  <w:style w:type="character" w:customStyle="1" w:styleId="WW8Num7z2">
    <w:name w:val="WW8Num7z2"/>
    <w:rPr>
      <w:rFonts w:ascii="Wingdings" w:eastAsia="Wingdings" w:hAnsi="Wingdings" w:cs="Wingdings"/>
    </w:rPr>
  </w:style>
  <w:style w:type="character" w:customStyle="1" w:styleId="WW8Num8z0">
    <w:name w:val="WW8Num8z0"/>
    <w:rPr>
      <w:rFonts w:ascii="LegacySanITCBooOS, LegacySanITC" w:eastAsia="Times New Roman" w:hAnsi="LegacySanITCBooOS, LegacySanITC" w:cs="LegacySanITCBoo"/>
    </w:rPr>
  </w:style>
  <w:style w:type="character" w:customStyle="1" w:styleId="WW8Num8z1">
    <w:name w:val="WW8Num8z1"/>
    <w:rPr>
      <w:rFonts w:ascii="Courier New" w:eastAsia="Courier New" w:hAnsi="Courier New" w:cs="Courier New"/>
    </w:rPr>
  </w:style>
  <w:style w:type="character" w:customStyle="1" w:styleId="WW8Num8z2">
    <w:name w:val="WW8Num8z2"/>
    <w:rPr>
      <w:rFonts w:ascii="Wingdings" w:eastAsia="Wingdings" w:hAnsi="Wingdings" w:cs="Wingdings"/>
    </w:rPr>
  </w:style>
  <w:style w:type="character" w:customStyle="1" w:styleId="WW8Num8z3">
    <w:name w:val="WW8Num8z3"/>
    <w:rPr>
      <w:rFonts w:ascii="Symbol" w:eastAsia="Symbol" w:hAnsi="Symbol" w:cs="Symbol"/>
    </w:rPr>
  </w:style>
  <w:style w:type="character" w:customStyle="1" w:styleId="WW8Num9z0">
    <w:name w:val="WW8Num9z0"/>
    <w:rPr>
      <w:rFonts w:ascii="LegacySanITCBoo" w:eastAsia="Times New Roman" w:hAnsi="LegacySanITCBoo" w:cs="TimesLTStd-Roman"/>
    </w:rPr>
  </w:style>
  <w:style w:type="character" w:customStyle="1" w:styleId="WW8Num9z1">
    <w:name w:val="WW8Num9z1"/>
    <w:rPr>
      <w:rFonts w:ascii="Courier New" w:eastAsia="Courier New" w:hAnsi="Courier New" w:cs="Courier New"/>
    </w:rPr>
  </w:style>
  <w:style w:type="character" w:customStyle="1" w:styleId="WW8Num9z2">
    <w:name w:val="WW8Num9z2"/>
    <w:rPr>
      <w:rFonts w:ascii="Wingdings" w:eastAsia="Wingdings" w:hAnsi="Wingdings" w:cs="Wingdings"/>
    </w:rPr>
  </w:style>
  <w:style w:type="character" w:customStyle="1" w:styleId="WW8Num9z3">
    <w:name w:val="WW8Num9z3"/>
    <w:rPr>
      <w:rFonts w:ascii="Symbol" w:eastAsia="Symbol" w:hAnsi="Symbol" w:cs="Symbol"/>
    </w:rPr>
  </w:style>
  <w:style w:type="character" w:customStyle="1" w:styleId="WW8Num10z0">
    <w:name w:val="WW8Num10z0"/>
  </w:style>
  <w:style w:type="character" w:customStyle="1" w:styleId="WW8Num10z1">
    <w:name w:val="WW8Num10z1"/>
    <w:rPr>
      <w:rFonts w:ascii="Courier New" w:eastAsia="Courier New" w:hAnsi="Courier New" w:cs="Courier New"/>
    </w:rPr>
  </w:style>
  <w:style w:type="character" w:customStyle="1" w:styleId="WW8Num10z2">
    <w:name w:val="WW8Num10z2"/>
    <w:rPr>
      <w:rFonts w:ascii="Wingdings" w:eastAsia="Wingdings" w:hAnsi="Wingdings" w:cs="Wingdings"/>
    </w:rPr>
  </w:style>
  <w:style w:type="character" w:customStyle="1" w:styleId="WW8Num10z3">
    <w:name w:val="WW8Num10z3"/>
    <w:rPr>
      <w:rFonts w:ascii="Symbol" w:eastAsia="Symbol" w:hAnsi="Symbol" w:cs="Symbol"/>
    </w:rPr>
  </w:style>
  <w:style w:type="character" w:customStyle="1" w:styleId="WW8Num11z0">
    <w:name w:val="WW8Num11z0"/>
    <w:rPr>
      <w:b w:val="0"/>
      <w:color w:val="000000"/>
    </w:rPr>
  </w:style>
  <w:style w:type="character" w:customStyle="1" w:styleId="WW8Num11z1">
    <w:name w:val="WW8Num11z1"/>
  </w:style>
  <w:style w:type="character" w:customStyle="1" w:styleId="WW8Num11z2">
    <w:name w:val="WW8Num11z2"/>
  </w:style>
  <w:style w:type="character" w:customStyle="1" w:styleId="WW8Num11z3">
    <w:name w:val="WW8Num11z3"/>
  </w:style>
  <w:style w:type="character" w:customStyle="1" w:styleId="WW8Num11z4">
    <w:name w:val="WW8Num11z4"/>
  </w:style>
  <w:style w:type="character" w:customStyle="1" w:styleId="WW8Num11z5">
    <w:name w:val="WW8Num11z5"/>
  </w:style>
  <w:style w:type="character" w:customStyle="1" w:styleId="WW8Num11z6">
    <w:name w:val="WW8Num11z6"/>
  </w:style>
  <w:style w:type="character" w:customStyle="1" w:styleId="WW8Num11z7">
    <w:name w:val="WW8Num11z7"/>
  </w:style>
  <w:style w:type="character" w:customStyle="1" w:styleId="WW8Num11z8">
    <w:name w:val="WW8Num11z8"/>
  </w:style>
  <w:style w:type="character" w:customStyle="1" w:styleId="Fuentedeprrafopredeter1">
    <w:name w:val="Fuente de párrafo predeter.1"/>
  </w:style>
  <w:style w:type="character" w:customStyle="1" w:styleId="EncabezadoCar">
    <w:name w:val="Encabezado Car"/>
    <w:basedOn w:val="Fuentedeprrafopredeter1"/>
    <w:rPr>
      <w:rFonts w:cs="LegacySanITCBoo"/>
      <w:lang w:val="ca-ES" w:bidi="si-LK"/>
    </w:rPr>
  </w:style>
  <w:style w:type="character" w:customStyle="1" w:styleId="PiedepginaCar">
    <w:name w:val="Pie de página Car"/>
    <w:basedOn w:val="Fuentedeprrafopredeter1"/>
    <w:rPr>
      <w:rFonts w:cs="LegacySanITCBoo"/>
      <w:lang w:val="ca-ES" w:bidi="si-LK"/>
    </w:rPr>
  </w:style>
  <w:style w:type="character" w:customStyle="1" w:styleId="Internetlink">
    <w:name w:val="Internet link"/>
    <w:basedOn w:val="Fuentedeprrafopredeter1"/>
    <w:rPr>
      <w:color w:val="0000FF"/>
      <w:u w:val="single"/>
    </w:rPr>
  </w:style>
  <w:style w:type="character" w:customStyle="1" w:styleId="Textoindependiente2Car">
    <w:name w:val="Texto independiente 2 Car"/>
    <w:basedOn w:val="Fuentedeprrafopredeter1"/>
    <w:rPr>
      <w:rFonts w:cs="LegacySanITCBoo"/>
      <w:lang w:val="ca-ES" w:bidi="si-LK"/>
    </w:rPr>
  </w:style>
  <w:style w:type="character" w:customStyle="1" w:styleId="StrongEmphasis">
    <w:name w:val="Strong Emphasis"/>
    <w:basedOn w:val="Fuentedeprrafopredeter1"/>
    <w:rPr>
      <w:b/>
      <w:bCs/>
    </w:rPr>
  </w:style>
  <w:style w:type="character" w:customStyle="1" w:styleId="Ttulo4Car">
    <w:name w:val="Título 4 Car"/>
    <w:basedOn w:val="Fuentedeprrafopredeter1"/>
    <w:rPr>
      <w:b/>
      <w:bCs/>
      <w:sz w:val="28"/>
      <w:szCs w:val="28"/>
      <w:lang w:val="ca-ES"/>
    </w:rPr>
  </w:style>
  <w:style w:type="character" w:customStyle="1" w:styleId="TextodegloboCar">
    <w:name w:val="Texto de globo Car"/>
    <w:basedOn w:val="Fuentedeprrafopredeter1"/>
    <w:rPr>
      <w:rFonts w:ascii="Tahoma" w:eastAsia="Tahoma" w:hAnsi="Tahoma" w:cs="Tahoma"/>
      <w:sz w:val="16"/>
      <w:szCs w:val="16"/>
      <w:lang w:val="ca-ES" w:bidi="si-LK"/>
    </w:rPr>
  </w:style>
  <w:style w:type="character" w:customStyle="1" w:styleId="Refdecomentario1">
    <w:name w:val="Ref. de comentario1"/>
    <w:basedOn w:val="Fuentedeprrafopredeter1"/>
    <w:rPr>
      <w:sz w:val="16"/>
      <w:szCs w:val="16"/>
    </w:rPr>
  </w:style>
  <w:style w:type="character" w:customStyle="1" w:styleId="TextocomentarioCar">
    <w:name w:val="Texto comentario Car"/>
    <w:basedOn w:val="Fuentedeprrafopredeter1"/>
    <w:rPr>
      <w:rFonts w:ascii="LegacySanITCBoo" w:eastAsia="LegacySanITCBoo" w:hAnsi="LegacySanITCBoo" w:cs="LegacySanITCBoo"/>
      <w:lang w:val="ca-ES"/>
    </w:rPr>
  </w:style>
  <w:style w:type="character" w:customStyle="1" w:styleId="AsuntodelcomentarioCar">
    <w:name w:val="Asunto del comentario Car"/>
    <w:basedOn w:val="TextocomentarioCar"/>
    <w:rPr>
      <w:rFonts w:ascii="LegacySanITCBoo" w:eastAsia="LegacySanITCBoo" w:hAnsi="LegacySanITCBoo" w:cs="LegacySanITCBoo"/>
      <w:b/>
      <w:bCs/>
      <w:lang w:val="ca-ES" w:bidi="si-LK"/>
    </w:rPr>
  </w:style>
  <w:style w:type="numbering" w:customStyle="1" w:styleId="WW8Num1">
    <w:name w:val="WW8Num1"/>
    <w:basedOn w:val="Sinlista"/>
    <w:pPr>
      <w:numPr>
        <w:numId w:val="1"/>
      </w:numPr>
    </w:pPr>
  </w:style>
  <w:style w:type="numbering" w:customStyle="1" w:styleId="WW8Num2">
    <w:name w:val="WW8Num2"/>
    <w:basedOn w:val="Sinlista"/>
    <w:pPr>
      <w:numPr>
        <w:numId w:val="2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Norma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20B0D81C4E63A84C9F553C1DD62765C4" ma:contentTypeVersion="16" ma:contentTypeDescription="Crear nuevo documento." ma:contentTypeScope="" ma:versionID="36a7f91e2237b176176918fd962243a7">
  <xsd:schema xmlns:xsd="http://www.w3.org/2001/XMLSchema" xmlns:xs="http://www.w3.org/2001/XMLSchema" xmlns:p="http://schemas.microsoft.com/office/2006/metadata/properties" xmlns:ns2="9ac348da-6509-491d-a7ff-92fbdc3ccf28" xmlns:ns3="0fd85b9c-8b23-4bab-a39c-8e1d8ad03cfa" targetNamespace="http://schemas.microsoft.com/office/2006/metadata/properties" ma:root="true" ma:fieldsID="3d647ef8b2b1360ba8c295e44fd1dee1" ns2:_="" ns3:_="">
    <xsd:import namespace="9ac348da-6509-491d-a7ff-92fbdc3ccf28"/>
    <xsd:import namespace="0fd85b9c-8b23-4bab-a39c-8e1d8ad03cfa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  <xsd:element ref="ns2:lcf76f155ced4ddcb4097134ff3c332f" minOccurs="0"/>
                <xsd:element ref="ns3:TaxCatchAll" minOccurs="0"/>
                <xsd:element ref="ns2:MediaServiceDateTaken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ATDencarregats" minOccurs="0"/>
                <xsd:element ref="ns2:MediaServiceLocation" minOccurs="0"/>
                <xsd:element ref="ns2:MediaLengthInSeconds" minOccurs="0"/>
                <xsd:element ref="ns2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ac348da-6509-491d-a7ff-92fbdc3ccf28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lcf76f155ced4ddcb4097134ff3c332f" ma:index="13" nillable="true" ma:taxonomy="true" ma:internalName="lcf76f155ced4ddcb4097134ff3c332f" ma:taxonomyFieldName="MediaServiceImageTags" ma:displayName="Etiquetas de imagen" ma:readOnly="false" ma:fieldId="{5cf76f15-5ced-4ddc-b409-7134ff3c332f}" ma:taxonomyMulti="true" ma:sspId="cba40e51-01a5-45a3-a4ec-7aa63f748c42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15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ATDencarregats" ma:index="19" nillable="true" ma:displayName="ATD encarregats" ma:format="Dropdown" ma:list="UserInfo" ma:SharePointGroup="0" ma:internalName="ATDencarregats" ma:readOnly="false" ma:showField="ImnNam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MediaServiceLocation" ma:index="20" nillable="true" ma:displayName="Location" ma:indexed="true" ma:internalName="MediaServiceLocation" ma:readOnly="true">
      <xsd:simpleType>
        <xsd:restriction base="dms:Text"/>
      </xsd:simpleType>
    </xsd:element>
    <xsd:element name="MediaLengthInSeconds" ma:index="21" nillable="true" ma:displayName="MediaLengthInSeconds" ma:hidden="true" ma:internalName="MediaLengthInSeconds" ma:readOnly="true">
      <xsd:simpleType>
        <xsd:restriction base="dms:Unknown"/>
      </xsd:simpleType>
    </xsd:element>
    <xsd:element name="MediaServiceBillingMetadata" ma:index="22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fd85b9c-8b23-4bab-a39c-8e1d8ad03cfa" elementFormDefault="qualified">
    <xsd:import namespace="http://schemas.microsoft.com/office/2006/documentManagement/types"/>
    <xsd:import namespace="http://schemas.microsoft.com/office/infopath/2007/PartnerControls"/>
    <xsd:element name="TaxCatchAll" ma:index="14" nillable="true" ma:displayName="Taxonomy Catch All Column" ma:hidden="true" ma:list="{94d8f672-5b70-4372-af50-61b552a3c9b3}" ma:internalName="TaxCatchAll" ma:showField="CatchAllData" ma:web="0fd85b9c-8b23-4bab-a39c-8e1d8ad03cf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ATDencarregats xmlns="9ac348da-6509-491d-a7ff-92fbdc3ccf28">
      <UserInfo>
        <DisplayName/>
        <AccountId xsi:nil="true"/>
        <AccountType/>
      </UserInfo>
    </ATDencarregats>
    <lcf76f155ced4ddcb4097134ff3c332f xmlns="9ac348da-6509-491d-a7ff-92fbdc3ccf28">
      <Terms xmlns="http://schemas.microsoft.com/office/infopath/2007/PartnerControls"/>
    </lcf76f155ced4ddcb4097134ff3c332f>
    <TaxCatchAll xmlns="0fd85b9c-8b23-4bab-a39c-8e1d8ad03cfa"/>
  </documentManagement>
</p:properties>
</file>

<file path=customXml/itemProps1.xml><?xml version="1.0" encoding="utf-8"?>
<ds:datastoreItem xmlns:ds="http://schemas.openxmlformats.org/officeDocument/2006/customXml" ds:itemID="{2981E2F9-F43B-400F-8908-B09EEA2EBFA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9ac348da-6509-491d-a7ff-92fbdc3ccf28"/>
    <ds:schemaRef ds:uri="0fd85b9c-8b23-4bab-a39c-8e1d8ad03cf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FD3276EB-8654-40DB-A4DF-0BA42F75E98E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EC68DCA3-5ED7-4173-A263-38228FAC9739}">
  <ds:schemaRefs>
    <ds:schemaRef ds:uri="http://schemas.microsoft.com/office/2006/metadata/properties"/>
    <ds:schemaRef ds:uri="http://schemas.microsoft.com/office/infopath/2007/PartnerControls"/>
    <ds:schemaRef ds:uri="9ac348da-6509-491d-a7ff-92fbdc3ccf28"/>
    <ds:schemaRef ds:uri="0fd85b9c-8b23-4bab-a39c-8e1d8ad03cf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128</Words>
  <Characters>705</Characters>
  <Application>Microsoft Office Word</Application>
  <DocSecurity>0</DocSecurity>
  <Lines>5</Lines>
  <Paragraphs>1</Paragraphs>
  <ScaleCrop>false</ScaleCrop>
  <Company/>
  <LinksUpToDate>false</LinksUpToDate>
  <CharactersWithSpaces>832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RESOLUCIÓ ASCES,  a partir d’ara UNITATS ESPECÍFIQUES A CENTRES EDUCATIUS ORDINARIS</dc:title>
  <dc:creator>u80505</dc:creator>
  <cp:lastModifiedBy>JOSE JUAN LUNA MAS</cp:lastModifiedBy>
  <cp:revision>2</cp:revision>
  <cp:lastPrinted>2016-04-20T09:24:00Z</cp:lastPrinted>
  <dcterms:created xsi:type="dcterms:W3CDTF">2026-06-30T06:05:00Z</dcterms:created>
  <dcterms:modified xsi:type="dcterms:W3CDTF">2026-06-30T06:05:00Z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0x01010020B0D81C4E63A84C9F553C1DD62765C4</vt:lpwstr>
  </property>
</Properties>
</file>