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B0" w:rsidRPr="001A2341" w:rsidRDefault="001A2341" w:rsidP="000021B0">
      <w:pPr>
        <w:pStyle w:val="NormalWeb"/>
        <w:pageBreakBefore/>
        <w:spacing w:before="0" w:beforeAutospacing="0" w:after="0" w:line="240" w:lineRule="auto"/>
        <w:rPr>
          <w:rFonts w:ascii="Noto Sans" w:hAnsi="Noto Sans" w:cs="Noto Sans"/>
          <w:b/>
          <w:lang w:val="ca-ES"/>
        </w:rPr>
      </w:pPr>
      <w:r w:rsidRPr="001A2341">
        <w:rPr>
          <w:rFonts w:ascii="Noto Sans" w:hAnsi="Noto Sans" w:cs="Noto Sans"/>
          <w:b/>
          <w:lang w:val="ca-ES"/>
        </w:rPr>
        <w:t>Residus. Gestió, transport, agent, negoci</w:t>
      </w:r>
      <w:r w:rsidR="000021B0" w:rsidRPr="001A2341">
        <w:rPr>
          <w:rFonts w:ascii="Noto Sans" w:hAnsi="Noto Sans" w:cs="Noto Sans"/>
          <w:b/>
          <w:lang w:val="ca-ES"/>
        </w:rPr>
        <w:t>. Efectiu</w:t>
      </w:r>
    </w:p>
    <w:p w:rsidR="000021B0" w:rsidRDefault="000021B0" w:rsidP="000021B0">
      <w:pPr>
        <w:spacing w:after="0" w:line="240" w:lineRule="auto"/>
        <w:rPr>
          <w:rFonts w:ascii="Noto Sans" w:hAnsi="Noto Sans"/>
          <w:lang w:val="ca-ES"/>
        </w:rPr>
      </w:pPr>
    </w:p>
    <w:p w:rsidR="00935DE5" w:rsidRPr="001A2341" w:rsidRDefault="00935DE5" w:rsidP="000021B0">
      <w:pPr>
        <w:spacing w:after="0" w:line="240" w:lineRule="auto"/>
        <w:rPr>
          <w:rFonts w:ascii="Noto Sans" w:hAnsi="Noto Sans"/>
          <w:lang w:val="ca-ES"/>
        </w:rPr>
      </w:pPr>
    </w:p>
    <w:p w:rsidR="00772A4A" w:rsidRPr="001A2341" w:rsidRDefault="00772A4A" w:rsidP="000021B0">
      <w:pPr>
        <w:spacing w:after="0" w:line="240" w:lineRule="auto"/>
        <w:rPr>
          <w:rFonts w:ascii="Noto Sans" w:hAnsi="Noto Sans"/>
          <w:lang w:val="ca-ES"/>
        </w:rPr>
      </w:pPr>
      <w:r w:rsidRPr="001A2341">
        <w:rPr>
          <w:rFonts w:ascii="Noto Sans" w:hAnsi="Noto Sans"/>
          <w:lang w:val="ca-ES"/>
        </w:rPr>
        <w:t>DIPOSITANT:</w:t>
      </w:r>
    </w:p>
    <w:p w:rsidR="00772A4A" w:rsidRPr="001A2341" w:rsidRDefault="00772A4A" w:rsidP="000021B0">
      <w:pPr>
        <w:spacing w:after="0" w:line="240" w:lineRule="auto"/>
        <w:rPr>
          <w:rFonts w:ascii="Noto Sans" w:hAnsi="Noto Sans"/>
          <w:lang w:val="ca-ES"/>
        </w:rPr>
      </w:pPr>
      <w:r w:rsidRPr="001A2341">
        <w:rPr>
          <w:rFonts w:ascii="Noto Sans" w:hAnsi="Noto Sans"/>
          <w:b/>
          <w:lang w:val="ca-ES"/>
        </w:rPr>
        <w:t>Nom i llinatges:</w:t>
      </w:r>
      <w:r w:rsidR="000021B0" w:rsidRPr="001A2341">
        <w:rPr>
          <w:rFonts w:ascii="Noto Sans" w:hAnsi="Noto Sans"/>
          <w:b/>
          <w:lang w:val="ca-ES"/>
        </w:rPr>
        <w:t xml:space="preserve"> </w:t>
      </w:r>
      <w:r w:rsidR="000021B0" w:rsidRPr="001A2341">
        <w:rPr>
          <w:rFonts w:ascii="Noto Sans" w:hAnsi="Noto Sans" w:cs="Noto Sans"/>
          <w:lang w:val="ca-ES"/>
        </w:rPr>
        <w:t>.................................................................................</w:t>
      </w:r>
      <w:r w:rsidR="00B816B9" w:rsidRPr="001A2341">
        <w:rPr>
          <w:rFonts w:ascii="Noto Sans" w:hAnsi="Noto Sans"/>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DNI/NIE:</w:t>
      </w:r>
      <w:r w:rsidR="00906645" w:rsidRPr="001A2341">
        <w:rPr>
          <w:rFonts w:ascii="Noto Sans" w:hAnsi="Noto Sans"/>
          <w:b/>
          <w:lang w:val="ca-ES"/>
        </w:rPr>
        <w:t xml:space="preserve"> </w:t>
      </w:r>
      <w:r w:rsidR="000021B0" w:rsidRPr="001A2341">
        <w:rPr>
          <w:rFonts w:ascii="Noto Sans" w:hAnsi="Noto Sans" w:cs="Noto Sans"/>
          <w:lang w:val="ca-ES"/>
        </w:rPr>
        <w:t>.................................................................................</w:t>
      </w:r>
      <w:r w:rsidR="00906645" w:rsidRPr="001A2341">
        <w:rPr>
          <w:rFonts w:ascii="Noto Sans" w:hAnsi="Noto Sans"/>
          <w:b/>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En representació de</w:t>
      </w:r>
      <w:r w:rsidRPr="001A2341">
        <w:rPr>
          <w:rStyle w:val="Refdenotaalfinal"/>
          <w:rFonts w:ascii="Noto Sans" w:hAnsi="Noto Sans"/>
          <w:b/>
          <w:lang w:val="ca-ES"/>
        </w:rPr>
        <w:endnoteReference w:id="1"/>
      </w:r>
      <w:r w:rsidRPr="001A2341">
        <w:rPr>
          <w:rFonts w:ascii="Noto Sans" w:hAnsi="Noto Sans"/>
          <w:b/>
          <w:lang w:val="ca-ES"/>
        </w:rPr>
        <w:t>:</w:t>
      </w:r>
      <w:r w:rsidR="00B816B9" w:rsidRPr="001A2341">
        <w:rPr>
          <w:rFonts w:ascii="Noto Sans" w:hAnsi="Noto Sans"/>
          <w:b/>
          <w:lang w:val="ca-ES"/>
        </w:rPr>
        <w:t xml:space="preserve"> </w:t>
      </w:r>
      <w:r w:rsidR="000021B0" w:rsidRPr="001A2341">
        <w:rPr>
          <w:rFonts w:ascii="Noto Sans" w:hAnsi="Noto Sans" w:cs="Noto Sans"/>
          <w:lang w:val="ca-ES"/>
        </w:rPr>
        <w:t>.................................................................................</w:t>
      </w:r>
      <w:r w:rsidR="00B816B9" w:rsidRPr="001A2341">
        <w:rPr>
          <w:rFonts w:ascii="Noto Sans" w:hAnsi="Noto Sans"/>
          <w:b/>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Amb NIF:</w:t>
      </w:r>
      <w:r w:rsidR="00311607" w:rsidRPr="001A2341">
        <w:rPr>
          <w:rFonts w:ascii="Noto Sans" w:hAnsi="Noto Sans"/>
          <w:b/>
          <w:lang w:val="ca-ES"/>
        </w:rPr>
        <w:t xml:space="preserve"> </w:t>
      </w:r>
      <w:r w:rsidR="000021B0" w:rsidRPr="001A2341">
        <w:rPr>
          <w:rFonts w:ascii="Noto Sans" w:hAnsi="Noto Sans" w:cs="Noto Sans"/>
          <w:lang w:val="ca-ES"/>
        </w:rPr>
        <w:t>.................................................................................</w:t>
      </w:r>
      <w:r w:rsidR="00311607" w:rsidRPr="001A2341">
        <w:rPr>
          <w:rFonts w:ascii="Noto Sans" w:hAnsi="Noto Sans"/>
          <w:b/>
          <w:lang w:val="ca-ES"/>
        </w:rPr>
        <w:t xml:space="preserve"> </w:t>
      </w:r>
    </w:p>
    <w:p w:rsidR="00906645" w:rsidRPr="001A2341" w:rsidRDefault="00906645" w:rsidP="000021B0">
      <w:pPr>
        <w:spacing w:after="0" w:line="240" w:lineRule="auto"/>
        <w:rPr>
          <w:rFonts w:ascii="Noto Sans" w:hAnsi="Noto Sans"/>
          <w:lang w:val="ca-ES"/>
        </w:rPr>
      </w:pPr>
    </w:p>
    <w:p w:rsidR="00772A4A" w:rsidRPr="001A2341" w:rsidRDefault="00772A4A" w:rsidP="000021B0">
      <w:pPr>
        <w:spacing w:after="0" w:line="240" w:lineRule="auto"/>
        <w:rPr>
          <w:rFonts w:ascii="Noto Sans" w:hAnsi="Noto Sans"/>
          <w:lang w:val="ca-ES"/>
        </w:rPr>
      </w:pPr>
      <w:r w:rsidRPr="001A2341">
        <w:rPr>
          <w:rFonts w:ascii="Noto Sans" w:hAnsi="Noto Sans"/>
          <w:lang w:val="ca-ES"/>
        </w:rPr>
        <w:t>INFORMACIÓ ADDICIONAL:</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Domicili fiscal</w:t>
      </w:r>
      <w:r w:rsidR="00C9429F" w:rsidRPr="001A2341">
        <w:rPr>
          <w:rStyle w:val="Refdenotaalfinal"/>
          <w:rFonts w:ascii="Noto Sans" w:hAnsi="Noto Sans"/>
          <w:b/>
          <w:lang w:val="ca-ES"/>
        </w:rPr>
        <w:endnoteReference w:id="2"/>
      </w:r>
      <w:r w:rsidRPr="001A2341">
        <w:rPr>
          <w:rFonts w:ascii="Noto Sans" w:hAnsi="Noto Sans"/>
          <w:b/>
          <w:lang w:val="ca-ES"/>
        </w:rPr>
        <w:t>:</w:t>
      </w:r>
      <w:r w:rsidR="00906645" w:rsidRPr="001A2341">
        <w:rPr>
          <w:rFonts w:ascii="Noto Sans" w:hAnsi="Noto Sans"/>
          <w:b/>
          <w:lang w:val="ca-ES"/>
        </w:rPr>
        <w:t xml:space="preserve"> </w:t>
      </w:r>
      <w:r w:rsidR="000021B0" w:rsidRPr="001A2341">
        <w:rPr>
          <w:rFonts w:ascii="Noto Sans" w:hAnsi="Noto Sans" w:cs="Noto Sans"/>
          <w:lang w:val="ca-ES"/>
        </w:rPr>
        <w:t>.................................................................................</w:t>
      </w:r>
    </w:p>
    <w:p w:rsidR="00906645" w:rsidRPr="001A2341" w:rsidRDefault="00772A4A" w:rsidP="000021B0">
      <w:pPr>
        <w:spacing w:after="0" w:line="240" w:lineRule="auto"/>
        <w:rPr>
          <w:rFonts w:ascii="Noto Sans" w:hAnsi="Noto Sans"/>
          <w:b/>
          <w:lang w:val="ca-ES"/>
        </w:rPr>
      </w:pPr>
      <w:r w:rsidRPr="001A2341">
        <w:rPr>
          <w:rFonts w:ascii="Noto Sans" w:hAnsi="Noto Sans"/>
          <w:b/>
          <w:lang w:val="ca-ES"/>
        </w:rPr>
        <w:t>Telèfon(s):</w:t>
      </w:r>
      <w:r w:rsidR="00311607" w:rsidRPr="001A2341">
        <w:rPr>
          <w:rFonts w:ascii="Noto Sans" w:hAnsi="Noto Sans"/>
          <w:b/>
          <w:lang w:val="ca-ES"/>
        </w:rPr>
        <w:t xml:space="preserve"> </w:t>
      </w:r>
      <w:r w:rsidR="000021B0" w:rsidRPr="001A2341">
        <w:rPr>
          <w:rFonts w:ascii="Noto Sans" w:hAnsi="Noto Sans" w:cs="Noto Sans"/>
          <w:lang w:val="ca-ES"/>
        </w:rPr>
        <w:t>.................................................................................</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Correu electrònic:</w:t>
      </w:r>
      <w:r w:rsidR="00311607" w:rsidRPr="001A2341">
        <w:rPr>
          <w:rFonts w:ascii="Noto Sans" w:hAnsi="Noto Sans"/>
          <w:b/>
          <w:lang w:val="ca-ES"/>
        </w:rPr>
        <w:t xml:space="preserve"> </w:t>
      </w:r>
      <w:r w:rsidR="000021B0" w:rsidRPr="001A2341">
        <w:rPr>
          <w:rFonts w:ascii="Noto Sans" w:hAnsi="Noto Sans" w:cs="Noto Sans"/>
          <w:lang w:val="ca-ES"/>
        </w:rPr>
        <w:t>.................................................................................</w:t>
      </w:r>
    </w:p>
    <w:p w:rsidR="000021B0" w:rsidRPr="001A2341" w:rsidRDefault="000021B0" w:rsidP="000021B0">
      <w:pPr>
        <w:spacing w:after="0" w:line="240" w:lineRule="auto"/>
        <w:rPr>
          <w:rFonts w:ascii="Noto Sans" w:hAnsi="Noto Sans"/>
          <w:b/>
          <w:lang w:val="ca-ES"/>
        </w:rPr>
      </w:pPr>
    </w:p>
    <w:p w:rsidR="001A2341" w:rsidRPr="001A2341" w:rsidRDefault="00772A4A" w:rsidP="001A2341">
      <w:pPr>
        <w:pStyle w:val="Textoindependiente"/>
        <w:tabs>
          <w:tab w:val="left" w:leader="dot" w:pos="8505"/>
          <w:tab w:val="right" w:leader="dot" w:pos="9072"/>
        </w:tabs>
        <w:spacing w:after="0"/>
        <w:ind w:right="-142"/>
        <w:rPr>
          <w:rFonts w:cs="Noto Sans"/>
        </w:rPr>
      </w:pPr>
      <w:r w:rsidRPr="001A2341">
        <w:rPr>
          <w:b/>
        </w:rPr>
        <w:t>Davant:</w:t>
      </w:r>
      <w:r w:rsidR="001A2341" w:rsidRPr="001A2341">
        <w:rPr>
          <w:b/>
        </w:rPr>
        <w:t xml:space="preserve"> </w:t>
      </w:r>
      <w:r w:rsidR="001A2341" w:rsidRPr="001A2341">
        <w:rPr>
          <w:rFonts w:cs="Noto Sans"/>
        </w:rPr>
        <w:t>la Comunitat Autònoma de les Illes Balears, amb NIF S0711001H.</w:t>
      </w:r>
    </w:p>
    <w:p w:rsidR="000021B0" w:rsidRPr="001A2341" w:rsidRDefault="000021B0" w:rsidP="000021B0">
      <w:pPr>
        <w:spacing w:after="0" w:line="240" w:lineRule="auto"/>
        <w:rPr>
          <w:rFonts w:ascii="Noto Sans" w:hAnsi="Noto Sans"/>
          <w:b/>
          <w:lang w:val="ca-ES"/>
        </w:rPr>
      </w:pPr>
    </w:p>
    <w:p w:rsidR="00772A4A" w:rsidRPr="001A2341" w:rsidRDefault="00772A4A" w:rsidP="000021B0">
      <w:pPr>
        <w:spacing w:after="0" w:line="240" w:lineRule="auto"/>
        <w:rPr>
          <w:rFonts w:ascii="Noto Sans" w:hAnsi="Noto Sans" w:cs="Noto Sans"/>
          <w:lang w:val="ca-ES"/>
        </w:rPr>
      </w:pPr>
      <w:r w:rsidRPr="001A2341">
        <w:rPr>
          <w:rFonts w:ascii="Noto Sans" w:hAnsi="Noto Sans"/>
          <w:b/>
          <w:lang w:val="ca-ES"/>
        </w:rPr>
        <w:t>Òrgan gestor:</w:t>
      </w:r>
      <w:r w:rsidR="00A214A6" w:rsidRPr="001A2341">
        <w:rPr>
          <w:rFonts w:ascii="Noto Sans" w:hAnsi="Noto Sans"/>
          <w:b/>
          <w:lang w:val="ca-ES"/>
        </w:rPr>
        <w:t xml:space="preserve"> </w:t>
      </w:r>
      <w:r w:rsidR="001A2341" w:rsidRPr="001A2341">
        <w:rPr>
          <w:rFonts w:ascii="Noto Sans" w:hAnsi="Noto Sans" w:cs="Noto Sans"/>
          <w:lang w:val="ca-ES"/>
        </w:rPr>
        <w:t>la Direcció General d’Economia Circular, Transició Energètica i Canvi Climàtic, de la Conselleria d’Empresa, Ocupació i Energia.</w:t>
      </w:r>
    </w:p>
    <w:p w:rsidR="000021B0" w:rsidRPr="001A2341" w:rsidRDefault="000021B0" w:rsidP="000021B0">
      <w:pPr>
        <w:spacing w:after="0" w:line="240" w:lineRule="auto"/>
        <w:rPr>
          <w:rFonts w:ascii="Noto Sans" w:hAnsi="Noto Sans"/>
          <w:b/>
          <w:lang w:val="ca-ES"/>
        </w:rPr>
      </w:pPr>
    </w:p>
    <w:p w:rsidR="000021B0" w:rsidRPr="001A2341" w:rsidRDefault="000021B0" w:rsidP="000021B0">
      <w:pPr>
        <w:spacing w:after="0" w:line="240" w:lineRule="auto"/>
        <w:rPr>
          <w:rFonts w:ascii="Noto Sans" w:hAnsi="Noto Sans"/>
          <w:b/>
          <w:lang w:val="ca-ES"/>
        </w:rPr>
      </w:pPr>
      <w:r w:rsidRPr="001A2341">
        <w:rPr>
          <w:rFonts w:ascii="Noto Sans" w:hAnsi="Noto Sans"/>
          <w:b/>
          <w:lang w:val="ca-ES"/>
        </w:rPr>
        <w:t>Import de:</w:t>
      </w:r>
    </w:p>
    <w:p w:rsidR="000021B0" w:rsidRPr="001A2341" w:rsidRDefault="000021B0" w:rsidP="000021B0">
      <w:pPr>
        <w:pStyle w:val="Textoindependiente"/>
        <w:spacing w:after="0"/>
        <w:ind w:right="-142"/>
        <w:rPr>
          <w:rFonts w:cs="Noto Sans"/>
        </w:rPr>
      </w:pPr>
      <w:r w:rsidRPr="001A2341">
        <w:rPr>
          <w:rFonts w:cs="Noto Sans"/>
          <w:sz w:val="20"/>
        </w:rPr>
        <w:t>[</w:t>
      </w:r>
      <w:r w:rsidRPr="001A2341">
        <w:rPr>
          <w:rFonts w:cs="Noto Sans"/>
          <w:i/>
          <w:sz w:val="20"/>
        </w:rPr>
        <w:t>Amb lletres</w:t>
      </w:r>
      <w:r w:rsidRPr="001A2341">
        <w:rPr>
          <w:rFonts w:cs="Noto Sans"/>
          <w:sz w:val="20"/>
        </w:rPr>
        <w:t xml:space="preserve">]: </w:t>
      </w:r>
      <w:r w:rsidRPr="001A2341">
        <w:rPr>
          <w:rFonts w:cs="Noto Sans"/>
        </w:rPr>
        <w:t>…………………………………………………………………………………… euros.</w:t>
      </w:r>
    </w:p>
    <w:p w:rsidR="000021B0" w:rsidRPr="001A2341" w:rsidRDefault="000021B0" w:rsidP="000021B0">
      <w:pPr>
        <w:pStyle w:val="Textoindependiente"/>
        <w:spacing w:after="0"/>
        <w:ind w:right="-142"/>
        <w:rPr>
          <w:rFonts w:cs="Noto Sans"/>
        </w:rPr>
      </w:pPr>
      <w:r w:rsidRPr="001A2341">
        <w:rPr>
          <w:rFonts w:cs="Noto Sans"/>
          <w:sz w:val="20"/>
        </w:rPr>
        <w:t>[</w:t>
      </w:r>
      <w:r w:rsidRPr="001A2341">
        <w:rPr>
          <w:rFonts w:cs="Noto Sans"/>
          <w:i/>
          <w:sz w:val="20"/>
        </w:rPr>
        <w:t>Amb xifres</w:t>
      </w:r>
      <w:r w:rsidRPr="001A2341">
        <w:rPr>
          <w:rFonts w:cs="Noto Sans"/>
          <w:sz w:val="20"/>
        </w:rPr>
        <w:t xml:space="preserve">]: </w:t>
      </w:r>
      <w:r w:rsidRPr="001A2341">
        <w:rPr>
          <w:rFonts w:cs="Noto Sans"/>
        </w:rPr>
        <w:t>…………………………………………………………………………………………… €.</w:t>
      </w:r>
    </w:p>
    <w:p w:rsidR="00772A4A" w:rsidRPr="001A2341" w:rsidRDefault="00772A4A" w:rsidP="000021B0">
      <w:pPr>
        <w:spacing w:after="0" w:line="240" w:lineRule="auto"/>
        <w:rPr>
          <w:rFonts w:ascii="Noto Sans" w:hAnsi="Noto Sans"/>
          <w:lang w:val="ca-ES"/>
        </w:rPr>
      </w:pPr>
    </w:p>
    <w:p w:rsidR="000021B0" w:rsidRPr="001A2341" w:rsidRDefault="000021B0" w:rsidP="000021B0">
      <w:pPr>
        <w:pStyle w:val="Textoindependiente"/>
        <w:tabs>
          <w:tab w:val="right" w:leader="dot" w:pos="2835"/>
          <w:tab w:val="left" w:leader="dot" w:pos="8505"/>
          <w:tab w:val="right" w:leader="dot" w:pos="9072"/>
        </w:tabs>
        <w:spacing w:after="0"/>
        <w:ind w:right="-142"/>
        <w:rPr>
          <w:rFonts w:cs="Noto Sans"/>
        </w:rPr>
      </w:pPr>
      <w:r w:rsidRPr="001A2341">
        <w:rPr>
          <w:rFonts w:cs="Noto Sans"/>
          <w:b/>
        </w:rPr>
        <w:t>En virtut d’allò que disposen:</w:t>
      </w:r>
    </w:p>
    <w:p w:rsidR="001A2341" w:rsidRPr="001A2341" w:rsidRDefault="001A2341" w:rsidP="001A2341">
      <w:pPr>
        <w:pStyle w:val="Textoindependiente"/>
        <w:numPr>
          <w:ilvl w:val="0"/>
          <w:numId w:val="3"/>
        </w:numPr>
        <w:tabs>
          <w:tab w:val="right" w:leader="dot" w:pos="2835"/>
          <w:tab w:val="right" w:leader="dot" w:pos="9072"/>
        </w:tabs>
        <w:spacing w:after="0"/>
        <w:ind w:right="-142"/>
        <w:rPr>
          <w:rFonts w:cs="Noto Sans"/>
        </w:rPr>
      </w:pPr>
      <w:r w:rsidRPr="001A2341">
        <w:rPr>
          <w:rFonts w:cs="Noto Sans"/>
        </w:rPr>
        <w:t>La Llei 7/2022, de 8 d’abril, de residus i sòls contaminats per a una economia circular (BOE núm. 85, de 9 d’abril)</w:t>
      </w:r>
    </w:p>
    <w:p w:rsidR="001A2341" w:rsidRPr="001A2341" w:rsidRDefault="001A2341" w:rsidP="001A2341">
      <w:pPr>
        <w:pStyle w:val="Textoindependiente"/>
        <w:numPr>
          <w:ilvl w:val="0"/>
          <w:numId w:val="3"/>
        </w:numPr>
        <w:tabs>
          <w:tab w:val="right" w:leader="dot" w:pos="2835"/>
          <w:tab w:val="right" w:leader="dot" w:pos="9072"/>
        </w:tabs>
        <w:spacing w:after="0"/>
        <w:ind w:right="-142"/>
        <w:rPr>
          <w:rFonts w:cs="Noto Sans"/>
        </w:rPr>
      </w:pPr>
      <w:r w:rsidRPr="001A2341">
        <w:rPr>
          <w:rFonts w:cs="Noto Sans"/>
        </w:rPr>
        <w:t xml:space="preserve">El Reial decret 208/2022, de 22 de març, sobre les garanties financeres en matèria de residus </w:t>
      </w:r>
      <w:r w:rsidRPr="001A2341">
        <w:rPr>
          <w:rFonts w:eastAsia="Times New Roman" w:cs="Noto Sans"/>
          <w:lang w:eastAsia="es-ES"/>
        </w:rPr>
        <w:t>(BOE núm. 78, d’1 d’abril)</w:t>
      </w:r>
    </w:p>
    <w:p w:rsidR="001A2341" w:rsidRPr="001A2341" w:rsidRDefault="001A2341" w:rsidP="001A2341">
      <w:pPr>
        <w:pStyle w:val="Textoindependiente"/>
        <w:numPr>
          <w:ilvl w:val="0"/>
          <w:numId w:val="3"/>
        </w:numPr>
        <w:tabs>
          <w:tab w:val="right" w:leader="dot" w:pos="2835"/>
          <w:tab w:val="right" w:leader="dot" w:pos="9072"/>
        </w:tabs>
        <w:spacing w:after="0"/>
        <w:ind w:right="-142"/>
        <w:rPr>
          <w:rFonts w:cs="Noto Sans"/>
        </w:rPr>
      </w:pPr>
      <w:r w:rsidRPr="001A2341">
        <w:rPr>
          <w:rFonts w:cs="Noto Sans"/>
        </w:rPr>
        <w:t>L’article 49 de la Llei 8/2019, de 19 de febrer, de residus i sòls contaminats (BOIB núm. 23, de 21 de febrer)</w:t>
      </w:r>
    </w:p>
    <w:p w:rsidR="000021B0" w:rsidRPr="001A2341" w:rsidRDefault="000021B0" w:rsidP="000021B0">
      <w:pPr>
        <w:spacing w:after="0" w:line="240" w:lineRule="auto"/>
        <w:rPr>
          <w:rFonts w:ascii="Noto Sans" w:hAnsi="Noto Sans"/>
          <w:lang w:val="ca-ES"/>
        </w:rPr>
      </w:pPr>
    </w:p>
    <w:p w:rsidR="00311607" w:rsidRPr="001A2341" w:rsidRDefault="00311607" w:rsidP="000021B0">
      <w:pPr>
        <w:spacing w:after="0" w:line="240" w:lineRule="auto"/>
        <w:rPr>
          <w:rFonts w:ascii="Noto Sans" w:hAnsi="Noto Sans"/>
          <w:b/>
          <w:szCs w:val="20"/>
          <w:lang w:val="ca-ES"/>
        </w:rPr>
      </w:pPr>
      <w:r w:rsidRPr="001A2341">
        <w:rPr>
          <w:rFonts w:ascii="Noto Sans" w:hAnsi="Noto Sans"/>
          <w:b/>
          <w:szCs w:val="20"/>
          <w:lang w:val="ca-ES"/>
        </w:rPr>
        <w:t>Per respondre de les obligacions següents:</w:t>
      </w:r>
    </w:p>
    <w:p w:rsidR="001A2341" w:rsidRPr="001A2341" w:rsidRDefault="001A2341" w:rsidP="001A2341">
      <w:pPr>
        <w:pStyle w:val="Textoindependiente"/>
        <w:tabs>
          <w:tab w:val="right" w:leader="dot" w:pos="2835"/>
          <w:tab w:val="right" w:leader="dot" w:pos="9072"/>
        </w:tabs>
        <w:spacing w:after="0"/>
        <w:ind w:right="-142"/>
        <w:rPr>
          <w:rFonts w:cs="Noto Sans"/>
        </w:rPr>
      </w:pPr>
      <w:r w:rsidRPr="001A2341">
        <w:rPr>
          <w:rFonts w:cs="Noto Sans"/>
        </w:rPr>
        <w:t xml:space="preserve">Les derivades de l’autorització o de la comunicació prèvia al començament de l’activitat de </w:t>
      </w:r>
      <w:r w:rsidRPr="001A2341">
        <w:rPr>
          <w:rFonts w:eastAsia="Times New Roman" w:cs="Noto Sans"/>
          <w:lang w:eastAsia="es-ES"/>
        </w:rPr>
        <w:t>………………….</w:t>
      </w:r>
      <w:r w:rsidRPr="001A2341">
        <w:rPr>
          <w:rStyle w:val="Refdenotaalfinal"/>
          <w:rFonts w:eastAsia="Times New Roman" w:cs="Noto Sans"/>
          <w:lang w:eastAsia="es-ES"/>
        </w:rPr>
        <w:endnoteReference w:id="3"/>
      </w:r>
      <w:r w:rsidRPr="001A2341">
        <w:rPr>
          <w:rFonts w:eastAsia="Times New Roman" w:cs="Noto Sans"/>
          <w:lang w:eastAsia="es-ES"/>
        </w:rPr>
        <w:t xml:space="preserve"> </w:t>
      </w:r>
      <w:r w:rsidRPr="001A2341">
        <w:rPr>
          <w:rFonts w:cs="Noto Sans"/>
        </w:rPr>
        <w:t xml:space="preserve"> de residus i les derivades de l’exercici de l’activitat. Especialment, es consideraran compreses les responsabilitats derivades de la imposició de sancions i de l’obligació de reparar i d’indemnitzar pels danys i perjudicis causats, que inclou la possible imposició de multes coercitives o l’execució subsidiària de l’Administració a costa de l’entitat infractora.</w:t>
      </w:r>
    </w:p>
    <w:p w:rsidR="00437DED" w:rsidRPr="001A2341" w:rsidRDefault="00437DED" w:rsidP="000021B0">
      <w:pPr>
        <w:spacing w:after="0" w:line="240" w:lineRule="auto"/>
        <w:rPr>
          <w:rFonts w:ascii="Noto Sans" w:hAnsi="Noto Sans"/>
          <w:lang w:val="ca-ES"/>
        </w:rPr>
      </w:pPr>
    </w:p>
    <w:p w:rsidR="000021B0" w:rsidRPr="001A2341" w:rsidRDefault="000021B0" w:rsidP="000021B0">
      <w:pPr>
        <w:spacing w:after="0" w:line="240" w:lineRule="auto"/>
        <w:rPr>
          <w:rFonts w:ascii="Noto Sans" w:hAnsi="Noto Sans"/>
          <w:szCs w:val="20"/>
          <w:lang w:val="ca-ES"/>
        </w:rPr>
      </w:pPr>
    </w:p>
    <w:p w:rsidR="00C9429F" w:rsidRPr="001A2341" w:rsidRDefault="00C9429F" w:rsidP="000021B0">
      <w:pPr>
        <w:spacing w:after="0" w:line="240" w:lineRule="auto"/>
        <w:rPr>
          <w:rFonts w:ascii="Noto Sans" w:hAnsi="Noto Sans"/>
          <w:szCs w:val="20"/>
          <w:lang w:val="ca-ES"/>
        </w:rPr>
      </w:pPr>
      <w:r w:rsidRPr="001A2341">
        <w:rPr>
          <w:rFonts w:ascii="Noto Sans" w:hAnsi="Noto Sans"/>
          <w:szCs w:val="20"/>
          <w:lang w:val="ca-ES"/>
        </w:rPr>
        <w:t>Aquesta garantia està subjecta al Decret 13/2019, de 7 de març, pel qual es regula el règim jurídic de les garanties i dels dipòsits custodiats per la Dipositaria de la Comunitat Autònoma de les Illes Balears.</w:t>
      </w:r>
    </w:p>
    <w:p w:rsidR="00714987" w:rsidRPr="001A2341" w:rsidRDefault="00714987" w:rsidP="000021B0">
      <w:pPr>
        <w:spacing w:after="0" w:line="240" w:lineRule="auto"/>
        <w:rPr>
          <w:rFonts w:ascii="Noto Sans" w:hAnsi="Noto Sans"/>
          <w:szCs w:val="20"/>
          <w:lang w:val="ca-ES"/>
        </w:rPr>
      </w:pPr>
    </w:p>
    <w:p w:rsidR="00951D25" w:rsidRPr="001A2341" w:rsidRDefault="00951D25" w:rsidP="000021B0">
      <w:pPr>
        <w:spacing w:after="0" w:line="240" w:lineRule="auto"/>
        <w:rPr>
          <w:rFonts w:ascii="Noto Sans" w:hAnsi="Noto Sans"/>
          <w:sz w:val="20"/>
          <w:szCs w:val="20"/>
          <w:lang w:val="ca-ES"/>
        </w:rPr>
      </w:pPr>
    </w:p>
    <w:p w:rsidR="000021B0" w:rsidRPr="001A2341" w:rsidRDefault="000021B0">
      <w:pPr>
        <w:rPr>
          <w:rFonts w:ascii="Noto Sans" w:hAnsi="Noto Sans"/>
          <w:b/>
          <w:smallCaps/>
          <w:sz w:val="20"/>
          <w:szCs w:val="20"/>
          <w:lang w:val="ca-ES"/>
        </w:rPr>
      </w:pPr>
      <w:r w:rsidRPr="001A2341">
        <w:rPr>
          <w:rFonts w:ascii="Noto Sans" w:hAnsi="Noto Sans"/>
          <w:b/>
          <w:smallCaps/>
          <w:sz w:val="20"/>
          <w:szCs w:val="20"/>
          <w:lang w:val="ca-ES"/>
        </w:rPr>
        <w:br w:type="page"/>
      </w:r>
    </w:p>
    <w:p w:rsidR="008A391B" w:rsidRPr="001A2341" w:rsidRDefault="008A391B" w:rsidP="000021B0">
      <w:pPr>
        <w:spacing w:after="0" w:line="240" w:lineRule="auto"/>
        <w:rPr>
          <w:rFonts w:ascii="Noto Sans" w:hAnsi="Noto Sans"/>
          <w:b/>
          <w:smallCaps/>
          <w:sz w:val="20"/>
          <w:szCs w:val="20"/>
          <w:lang w:val="ca-ES"/>
        </w:rPr>
      </w:pPr>
      <w:r w:rsidRPr="001A2341">
        <w:rPr>
          <w:rFonts w:ascii="Noto Sans" w:hAnsi="Noto Sans"/>
          <w:b/>
          <w:smallCaps/>
          <w:sz w:val="20"/>
          <w:szCs w:val="20"/>
          <w:lang w:val="ca-ES"/>
        </w:rPr>
        <w:lastRenderedPageBreak/>
        <w:t>Informació sobre protecció de dades personals</w:t>
      </w:r>
      <w:bookmarkStart w:id="0" w:name="_GoBack"/>
      <w:bookmarkEnd w:id="0"/>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De conformitat amb el Reglament (UE) 2016/679 del Parlament Europeu i del Consell, de</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27 d’abril de 2016, relatiu a la protecció de les persones físiques pel que fa al tractament</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de dades personals i a la lliure circulació d’aquestes dades i pel qual es deroga la Directiva</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95/46/CE (Reglament general de protecció de dades), i amb la legislació vigent en matèria</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de protecció de dades s’informa del tractament de dades personals que conté aquesta sol·licitud.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Finalitat del tractament i base jurídica</w:t>
      </w:r>
      <w:r w:rsidRPr="001A2341">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Responsable del tractament</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Direcció General del Tresor, Política Financera i Patrimoni.</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Destinataris de les dades personals</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Termini de conservació de les dades personals</w:t>
      </w:r>
      <w:r w:rsidRPr="001A2341">
        <w:rPr>
          <w:rFonts w:ascii="Noto Sans" w:hAnsi="Noto Sans" w:cs="Noto Sans"/>
          <w:sz w:val="20"/>
          <w:szCs w:val="20"/>
          <w:lang w:val="ca-ES"/>
        </w:rPr>
        <w:t>: les dades s'emmagatzemaran de manera indefinida en el sistema comptable de la Comunitat Autònoma de les Illes Balears.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Existència de decisions automatitzades</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No se’n preveu.</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Transferències de dades a tercers països</w:t>
      </w:r>
      <w:r w:rsidRPr="001A2341">
        <w:rPr>
          <w:rFonts w:ascii="Noto Sans" w:hAnsi="Noto Sans" w:cs="Noto Sans"/>
          <w:sz w:val="20"/>
          <w:szCs w:val="20"/>
          <w:lang w:val="ca-ES"/>
        </w:rPr>
        <w:t>. Les dades no es transferiran a tercers països, excepte per requeriments judicials.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Exercici de drets i reclamacions</w:t>
      </w:r>
      <w:r w:rsidRPr="001A2341">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1A2341">
        <w:rPr>
          <w:rStyle w:val="Hipervnculo"/>
          <w:rFonts w:ascii="Noto Sans" w:hAnsi="Noto Sans" w:cs="Noto Sans"/>
          <w:i/>
          <w:sz w:val="20"/>
          <w:u w:val="none"/>
          <w:lang w:val="ca-ES"/>
        </w:rPr>
        <w:t>seuelectronica.caib.es</w:t>
      </w:r>
      <w:r w:rsidRPr="001A2341">
        <w:rPr>
          <w:rFonts w:ascii="Noto Sans" w:hAnsi="Noto Sans" w:cs="Noto Sans"/>
          <w:sz w:val="20"/>
          <w:szCs w:val="20"/>
          <w:lang w:val="ca-ES"/>
        </w:rPr>
        <w:t>).</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1A2341">
        <w:rPr>
          <w:rFonts w:ascii="Noto Sans" w:hAnsi="Noto Sans" w:cs="Noto Sans"/>
          <w:b/>
          <w:bCs/>
          <w:sz w:val="20"/>
          <w:szCs w:val="20"/>
          <w:lang w:val="ca-ES"/>
        </w:rPr>
        <w:t>Delegació de Protecció de Dades</w:t>
      </w:r>
      <w:r w:rsidRPr="001A2341">
        <w:rPr>
          <w:rFonts w:ascii="Noto Sans" w:hAnsi="Noto Sans" w:cs="Noto Sans"/>
          <w:sz w:val="20"/>
          <w:szCs w:val="20"/>
          <w:lang w:val="ca-ES"/>
        </w:rPr>
        <w:t xml:space="preserve">: la Delegació de Protecció de Dades de l'Administració de la CAIB té la seu a la Conselleria de Presidència i Administracions Públiques, (pg. de Sagrera, 2, 07012, Palma); a/e: </w:t>
      </w:r>
      <w:hyperlink r:id="rId8" w:tgtFrame="_top" w:history="1">
        <w:r w:rsidRPr="001A2341">
          <w:rPr>
            <w:rStyle w:val="Hipervnculo"/>
            <w:rFonts w:ascii="Noto Sans" w:hAnsi="Noto Sans" w:cs="Noto Sans"/>
            <w:i/>
            <w:iCs/>
            <w:sz w:val="20"/>
            <w:szCs w:val="20"/>
            <w:u w:val="none"/>
            <w:lang w:val="ca-ES"/>
          </w:rPr>
          <w:t>protecciodades@dpd.caib.es</w:t>
        </w:r>
      </w:hyperlink>
    </w:p>
    <w:p w:rsidR="00A214A6" w:rsidRPr="001A2341"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951D25" w:rsidRPr="001A2341" w:rsidRDefault="00951D25" w:rsidP="000021B0">
      <w:pPr>
        <w:spacing w:after="0" w:line="240" w:lineRule="auto"/>
        <w:rPr>
          <w:rFonts w:ascii="Noto Sans" w:hAnsi="Noto Sans"/>
          <w:sz w:val="20"/>
          <w:szCs w:val="20"/>
          <w:lang w:val="ca-ES"/>
        </w:rPr>
      </w:pPr>
    </w:p>
    <w:p w:rsidR="00311607" w:rsidRPr="001A2341" w:rsidRDefault="00311607" w:rsidP="000021B0">
      <w:pPr>
        <w:spacing w:after="0" w:line="240" w:lineRule="auto"/>
        <w:rPr>
          <w:rFonts w:ascii="Noto Sans" w:hAnsi="Noto Sans"/>
          <w:sz w:val="20"/>
          <w:szCs w:val="20"/>
          <w:lang w:val="ca-ES"/>
        </w:rPr>
      </w:pPr>
    </w:p>
    <w:p w:rsidR="000021B0" w:rsidRPr="001A2341" w:rsidRDefault="000021B0" w:rsidP="000021B0">
      <w:pPr>
        <w:spacing w:after="0" w:line="240" w:lineRule="auto"/>
        <w:rPr>
          <w:rFonts w:ascii="Noto Sans" w:hAnsi="Noto Sans"/>
          <w:szCs w:val="20"/>
          <w:lang w:val="ca-ES"/>
        </w:rPr>
      </w:pPr>
      <w:r w:rsidRPr="001A2341">
        <w:rPr>
          <w:rFonts w:ascii="Noto Sans" w:hAnsi="Noto Sans"/>
          <w:szCs w:val="20"/>
          <w:lang w:val="ca-ES"/>
        </w:rPr>
        <w:t>Data</w:t>
      </w:r>
      <w:r w:rsidRPr="001A2341">
        <w:rPr>
          <w:rStyle w:val="Refdenotaalfinal"/>
          <w:rFonts w:ascii="Noto Sans" w:hAnsi="Noto Sans"/>
          <w:szCs w:val="20"/>
          <w:lang w:val="ca-ES"/>
        </w:rPr>
        <w:endnoteReference w:id="4"/>
      </w:r>
      <w:r w:rsidRPr="001A2341">
        <w:rPr>
          <w:rFonts w:ascii="Noto Sans" w:hAnsi="Noto Sans"/>
          <w:szCs w:val="20"/>
          <w:lang w:val="ca-ES"/>
        </w:rPr>
        <w:t xml:space="preserve">: </w:t>
      </w:r>
      <w:r w:rsidRPr="001A2341">
        <w:rPr>
          <w:rFonts w:ascii="Noto Sans" w:hAnsi="Noto Sans"/>
          <w:i/>
          <w:sz w:val="20"/>
          <w:szCs w:val="20"/>
          <w:lang w:val="ca-ES"/>
        </w:rPr>
        <w:t>[Rúbrica o signatura electrònica]</w:t>
      </w:r>
      <w:r w:rsidRPr="001A2341">
        <w:rPr>
          <w:rStyle w:val="Refdenotaalfinal"/>
          <w:rFonts w:ascii="Noto Sans" w:hAnsi="Noto Sans"/>
          <w:szCs w:val="20"/>
          <w:lang w:val="ca-ES"/>
        </w:rPr>
        <w:endnoteReference w:id="5"/>
      </w:r>
    </w:p>
    <w:p w:rsidR="000021B0" w:rsidRPr="001A2341" w:rsidRDefault="000021B0" w:rsidP="000021B0">
      <w:pPr>
        <w:spacing w:after="0" w:line="240" w:lineRule="auto"/>
        <w:rPr>
          <w:rFonts w:ascii="Noto Sans" w:hAnsi="Noto Sans"/>
          <w:sz w:val="20"/>
          <w:szCs w:val="20"/>
          <w:lang w:val="ca-ES"/>
        </w:rPr>
      </w:pPr>
    </w:p>
    <w:p w:rsidR="000021B0" w:rsidRPr="001A2341" w:rsidRDefault="000021B0">
      <w:pPr>
        <w:rPr>
          <w:rFonts w:ascii="Noto Sans" w:hAnsi="Noto Sans"/>
          <w:sz w:val="18"/>
          <w:szCs w:val="20"/>
          <w:lang w:val="ca-ES"/>
        </w:rPr>
      </w:pPr>
      <w:r w:rsidRPr="001A2341">
        <w:rPr>
          <w:rFonts w:ascii="Noto Sans" w:hAnsi="Noto Sans"/>
          <w:sz w:val="18"/>
          <w:szCs w:val="20"/>
          <w:lang w:val="ca-ES"/>
        </w:rPr>
        <w:br w:type="page"/>
      </w:r>
    </w:p>
    <w:p w:rsidR="00C9429F" w:rsidRPr="001A2341" w:rsidRDefault="000021B0" w:rsidP="000021B0">
      <w:pPr>
        <w:spacing w:after="0" w:line="240" w:lineRule="auto"/>
        <w:rPr>
          <w:rFonts w:ascii="Noto Sans" w:hAnsi="Noto Sans"/>
          <w:b/>
          <w:smallCaps/>
          <w:sz w:val="20"/>
          <w:szCs w:val="20"/>
          <w:lang w:val="ca-ES"/>
        </w:rPr>
      </w:pPr>
      <w:r w:rsidRPr="001A2341">
        <w:rPr>
          <w:rFonts w:ascii="Noto Sans" w:hAnsi="Noto Sans"/>
          <w:b/>
          <w:smallCaps/>
          <w:sz w:val="20"/>
          <w:szCs w:val="20"/>
          <w:lang w:val="ca-ES"/>
        </w:rPr>
        <w:lastRenderedPageBreak/>
        <w:t>indicacions</w:t>
      </w:r>
    </w:p>
    <w:p w:rsidR="00C9429F" w:rsidRPr="001A2341" w:rsidRDefault="00C9429F" w:rsidP="000021B0">
      <w:pPr>
        <w:spacing w:after="0" w:line="240" w:lineRule="auto"/>
        <w:rPr>
          <w:rFonts w:ascii="Noto Sans" w:hAnsi="Noto Sans"/>
          <w:b/>
          <w:sz w:val="18"/>
          <w:szCs w:val="20"/>
          <w:lang w:val="ca-ES"/>
        </w:rPr>
      </w:pPr>
      <w:r w:rsidRPr="001A2341">
        <w:rPr>
          <w:rFonts w:ascii="Noto Sans" w:hAnsi="Noto Sans"/>
          <w:b/>
          <w:sz w:val="18"/>
          <w:szCs w:val="20"/>
          <w:lang w:val="ca-ES"/>
        </w:rPr>
        <w:t>Escriviu preferentment en majúscules i indicau les dades corresponents en les notes numerades:</w:t>
      </w:r>
    </w:p>
    <w:sectPr w:rsidR="00C9429F" w:rsidRPr="001A2341">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A4A" w:rsidRDefault="00772A4A" w:rsidP="00772A4A">
      <w:pPr>
        <w:spacing w:after="0" w:line="240" w:lineRule="auto"/>
      </w:pPr>
      <w:r>
        <w:separator/>
      </w:r>
    </w:p>
  </w:endnote>
  <w:endnote w:type="continuationSeparator" w:id="0">
    <w:p w:rsidR="00772A4A" w:rsidRDefault="00772A4A" w:rsidP="00772A4A">
      <w:pPr>
        <w:spacing w:after="0" w:line="240" w:lineRule="auto"/>
      </w:pPr>
      <w:r>
        <w:continuationSeparator/>
      </w:r>
    </w:p>
  </w:endnote>
  <w:endnote w:id="1">
    <w:p w:rsidR="00772A4A" w:rsidRPr="001A2341" w:rsidRDefault="00772A4A">
      <w:pPr>
        <w:pStyle w:val="Textonotaalfinal"/>
        <w:rPr>
          <w:rFonts w:ascii="Noto Sans" w:hAnsi="Noto Sans" w:cs="Noto Sans"/>
          <w:sz w:val="18"/>
          <w:szCs w:val="18"/>
          <w:lang w:val="ca-ES"/>
        </w:rPr>
      </w:pPr>
      <w:r w:rsidRPr="001A2341">
        <w:rPr>
          <w:rStyle w:val="Refdenotaalfinal"/>
          <w:rFonts w:ascii="Noto Sans" w:hAnsi="Noto Sans" w:cs="Noto Sans"/>
          <w:sz w:val="18"/>
          <w:lang w:val="ca-ES"/>
        </w:rPr>
        <w:endnoteRef/>
      </w:r>
      <w:r w:rsidRPr="001A2341">
        <w:rPr>
          <w:rFonts w:ascii="Noto Sans" w:hAnsi="Noto Sans" w:cs="Noto Sans"/>
          <w:sz w:val="18"/>
          <w:lang w:val="ca-ES"/>
        </w:rPr>
        <w:t xml:space="preserve"> </w:t>
      </w:r>
      <w:r w:rsidRPr="001A2341">
        <w:rPr>
          <w:rFonts w:ascii="Noto Sans" w:hAnsi="Noto Sans" w:cs="Noto Sans"/>
          <w:sz w:val="18"/>
          <w:szCs w:val="18"/>
          <w:lang w:val="ca-ES"/>
        </w:rPr>
        <w:t>Si actuau com a representant d’una persona jurídica, n’heu de consignar la denominació social i el NIF.</w:t>
      </w:r>
    </w:p>
  </w:endnote>
  <w:endnote w:id="2">
    <w:p w:rsidR="00C9429F" w:rsidRPr="001A2341" w:rsidRDefault="00C9429F">
      <w:pPr>
        <w:pStyle w:val="Textonotaalfinal"/>
        <w:rPr>
          <w:rFonts w:ascii="Noto Sans" w:hAnsi="Noto Sans" w:cs="Noto Sans"/>
          <w:sz w:val="18"/>
          <w:szCs w:val="18"/>
          <w:lang w:val="ca-ES"/>
        </w:rPr>
      </w:pPr>
      <w:r w:rsidRPr="001A2341">
        <w:rPr>
          <w:rStyle w:val="Refdenotaalfinal"/>
          <w:rFonts w:ascii="Noto Sans" w:hAnsi="Noto Sans" w:cs="Noto Sans"/>
          <w:sz w:val="18"/>
          <w:szCs w:val="18"/>
          <w:lang w:val="ca-ES"/>
        </w:rPr>
        <w:endnoteRef/>
      </w:r>
      <w:r w:rsidRPr="001A2341">
        <w:rPr>
          <w:rFonts w:ascii="Noto Sans" w:hAnsi="Noto Sans" w:cs="Noto Sans"/>
          <w:sz w:val="18"/>
          <w:szCs w:val="18"/>
          <w:lang w:val="ca-ES"/>
        </w:rPr>
        <w:t xml:space="preserve"> Tipus de via (carrer, plaça…), nom, número del portal, pis, localitat i codi postal.</w:t>
      </w:r>
    </w:p>
  </w:endnote>
  <w:endnote w:id="3">
    <w:p w:rsidR="001A2341" w:rsidRPr="001A2341" w:rsidRDefault="001A2341" w:rsidP="001A2341">
      <w:pPr>
        <w:pStyle w:val="Textonotaalfinal"/>
        <w:rPr>
          <w:rFonts w:ascii="Noto Sans" w:hAnsi="Noto Sans" w:cs="Noto Sans"/>
          <w:lang w:val="ca-ES"/>
        </w:rPr>
      </w:pPr>
      <w:r w:rsidRPr="001A2341">
        <w:rPr>
          <w:rStyle w:val="Refdenotaalfinal"/>
          <w:rFonts w:ascii="Noto Sans" w:hAnsi="Noto Sans" w:cs="Noto Sans"/>
          <w:sz w:val="18"/>
          <w:szCs w:val="18"/>
          <w:lang w:val="ca-ES"/>
        </w:rPr>
        <w:endnoteRef/>
      </w:r>
      <w:r w:rsidRPr="001A2341">
        <w:rPr>
          <w:rFonts w:ascii="Noto Sans" w:hAnsi="Noto Sans" w:cs="Noto Sans"/>
          <w:sz w:val="18"/>
          <w:szCs w:val="18"/>
          <w:lang w:val="ca-ES"/>
        </w:rPr>
        <w:t xml:space="preserve"> Gestió, </w:t>
      </w:r>
      <w:r w:rsidRPr="001A2341">
        <w:rPr>
          <w:rFonts w:ascii="Noto Sans" w:eastAsia="Times New Roman" w:hAnsi="Noto Sans" w:cs="Noto Sans"/>
          <w:sz w:val="18"/>
          <w:szCs w:val="18"/>
          <w:lang w:val="ca-ES" w:eastAsia="es-ES"/>
        </w:rPr>
        <w:t>transport, agent, negociant.</w:t>
      </w:r>
    </w:p>
  </w:endnote>
  <w:endnote w:id="4">
    <w:p w:rsidR="000021B0" w:rsidRPr="001A2341" w:rsidRDefault="000021B0" w:rsidP="000021B0">
      <w:pPr>
        <w:pStyle w:val="Textonotaalfinal"/>
        <w:rPr>
          <w:rFonts w:ascii="Noto Sans" w:hAnsi="Noto Sans" w:cs="Noto Sans"/>
          <w:sz w:val="18"/>
          <w:szCs w:val="18"/>
          <w:lang w:val="ca-ES"/>
        </w:rPr>
      </w:pPr>
      <w:r w:rsidRPr="001A2341">
        <w:rPr>
          <w:rStyle w:val="Refdenotaalfinal"/>
          <w:rFonts w:ascii="Noto Sans" w:hAnsi="Noto Sans" w:cs="Noto Sans"/>
          <w:sz w:val="18"/>
          <w:szCs w:val="18"/>
          <w:lang w:val="ca-ES"/>
        </w:rPr>
        <w:endnoteRef/>
      </w:r>
      <w:r w:rsidRPr="001A2341">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5">
    <w:p w:rsidR="000021B0" w:rsidRPr="00C9429F" w:rsidRDefault="000021B0" w:rsidP="000021B0">
      <w:pPr>
        <w:pStyle w:val="Textonotaalfinal"/>
        <w:rPr>
          <w:rFonts w:ascii="Noto Sans" w:hAnsi="Noto Sans"/>
          <w:sz w:val="18"/>
        </w:rPr>
      </w:pPr>
      <w:r w:rsidRPr="001A2341">
        <w:rPr>
          <w:rStyle w:val="Refdenotaalfinal"/>
          <w:rFonts w:ascii="Noto Sans" w:hAnsi="Noto Sans" w:cs="Noto Sans"/>
          <w:sz w:val="18"/>
          <w:lang w:val="ca-ES"/>
        </w:rPr>
        <w:endnoteRef/>
      </w:r>
      <w:r w:rsidRPr="001A2341">
        <w:rPr>
          <w:rFonts w:ascii="Noto Sans" w:hAnsi="Noto Sans" w:cs="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A4A" w:rsidRDefault="00772A4A" w:rsidP="00772A4A">
      <w:pPr>
        <w:spacing w:after="0" w:line="240" w:lineRule="auto"/>
      </w:pPr>
      <w:r>
        <w:separator/>
      </w:r>
    </w:p>
  </w:footnote>
  <w:footnote w:type="continuationSeparator" w:id="0">
    <w:p w:rsidR="00772A4A" w:rsidRDefault="00772A4A" w:rsidP="0077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0F5474A"/>
    <w:multiLevelType w:val="hybridMultilevel"/>
    <w:tmpl w:val="C3727292"/>
    <w:lvl w:ilvl="0" w:tplc="BF2437B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4F3"/>
    <w:rsid w:val="000021B0"/>
    <w:rsid w:val="00175203"/>
    <w:rsid w:val="001A2341"/>
    <w:rsid w:val="002652DA"/>
    <w:rsid w:val="002E6072"/>
    <w:rsid w:val="003071D6"/>
    <w:rsid w:val="00311607"/>
    <w:rsid w:val="00437DED"/>
    <w:rsid w:val="005301CA"/>
    <w:rsid w:val="005614F3"/>
    <w:rsid w:val="0058551B"/>
    <w:rsid w:val="00714987"/>
    <w:rsid w:val="00772A4A"/>
    <w:rsid w:val="007F1F9B"/>
    <w:rsid w:val="008A391B"/>
    <w:rsid w:val="00906645"/>
    <w:rsid w:val="00935DE5"/>
    <w:rsid w:val="00951D25"/>
    <w:rsid w:val="00A214A6"/>
    <w:rsid w:val="00AF5415"/>
    <w:rsid w:val="00B13AD5"/>
    <w:rsid w:val="00B7695D"/>
    <w:rsid w:val="00B816B9"/>
    <w:rsid w:val="00C9429F"/>
    <w:rsid w:val="00E609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958E3"/>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5A96E-F639-4000-ABEB-5AF2644DD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3</Pages>
  <Words>763</Words>
  <Characters>4199</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Laura Gómez Orts</cp:lastModifiedBy>
  <cp:revision>18</cp:revision>
  <cp:lastPrinted>2024-02-29T11:37:00Z</cp:lastPrinted>
  <dcterms:created xsi:type="dcterms:W3CDTF">2024-02-29T08:52:00Z</dcterms:created>
  <dcterms:modified xsi:type="dcterms:W3CDTF">2024-06-18T12:15:00Z</dcterms:modified>
</cp:coreProperties>
</file>