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388259" w14:textId="70130895" w:rsidR="00227A08" w:rsidRPr="008D3A5B" w:rsidRDefault="00227A08" w:rsidP="00D243AC">
      <w:pPr>
        <w:suppressAutoHyphens/>
        <w:spacing w:after="0" w:line="240" w:lineRule="auto"/>
        <w:outlineLvl w:val="0"/>
        <w:rPr>
          <w:rFonts w:ascii="Noto Sans" w:eastAsia="Calibri" w:hAnsi="Noto Sans" w:cs="Noto Sans"/>
          <w:b/>
          <w:bCs/>
          <w:color w:val="000000"/>
          <w:sz w:val="22"/>
          <w:szCs w:val="22"/>
          <w:highlight w:val="white"/>
        </w:rPr>
      </w:pPr>
    </w:p>
    <w:p w14:paraId="5344DB28" w14:textId="77777777" w:rsidR="00227A08" w:rsidRPr="008D3A5B" w:rsidRDefault="00227A08" w:rsidP="00D243AC">
      <w:pPr>
        <w:suppressAutoHyphens/>
        <w:spacing w:after="0" w:line="240" w:lineRule="auto"/>
        <w:outlineLvl w:val="0"/>
        <w:rPr>
          <w:rFonts w:ascii="Noto Sans" w:eastAsia="Calibri" w:hAnsi="Noto Sans" w:cs="Noto Sans"/>
          <w:b/>
          <w:bCs/>
          <w:color w:val="000000"/>
          <w:sz w:val="22"/>
          <w:szCs w:val="22"/>
          <w:highlight w:val="white"/>
        </w:rPr>
      </w:pPr>
    </w:p>
    <w:p w14:paraId="5CD02A7F" w14:textId="77777777" w:rsidR="00227A08" w:rsidRPr="008D3A5B" w:rsidRDefault="00227A08" w:rsidP="00D243AC">
      <w:pPr>
        <w:suppressAutoHyphens/>
        <w:spacing w:after="0" w:line="240" w:lineRule="auto"/>
        <w:outlineLvl w:val="0"/>
        <w:rPr>
          <w:rFonts w:ascii="Noto Sans" w:eastAsia="Calibri" w:hAnsi="Noto Sans" w:cs="Noto Sans"/>
          <w:b/>
          <w:bCs/>
          <w:color w:val="000000"/>
          <w:sz w:val="22"/>
          <w:szCs w:val="22"/>
          <w:highlight w:val="white"/>
        </w:rPr>
      </w:pPr>
    </w:p>
    <w:p w14:paraId="1FD6612E" w14:textId="4E2C8C3A" w:rsidR="00D243AC" w:rsidRPr="008D3A5B" w:rsidRDefault="00D243AC" w:rsidP="00D243AC">
      <w:pPr>
        <w:suppressAutoHyphens/>
        <w:spacing w:after="0" w:line="240" w:lineRule="auto"/>
        <w:outlineLvl w:val="0"/>
        <w:rPr>
          <w:rFonts w:ascii="Noto Sans" w:eastAsia="Calibri" w:hAnsi="Noto Sans" w:cs="Noto Sans"/>
          <w:b/>
          <w:bCs/>
          <w:color w:val="000000"/>
          <w:sz w:val="22"/>
          <w:szCs w:val="22"/>
          <w:highlight w:val="white"/>
        </w:rPr>
      </w:pPr>
      <w:r w:rsidRPr="008D3A5B">
        <w:rPr>
          <w:rFonts w:ascii="Noto Sans" w:eastAsia="Calibri" w:hAnsi="Noto Sans" w:cs="Noto Sans"/>
          <w:b/>
          <w:bCs/>
          <w:color w:val="000000"/>
          <w:sz w:val="22"/>
          <w:szCs w:val="22"/>
          <w:highlight w:val="white"/>
        </w:rPr>
        <w:t>ANEX</w:t>
      </w:r>
      <w:r w:rsidR="008D3A5B" w:rsidRPr="008D3A5B">
        <w:rPr>
          <w:rFonts w:ascii="Noto Sans" w:eastAsia="Calibri" w:hAnsi="Noto Sans" w:cs="Noto Sans"/>
          <w:b/>
          <w:bCs/>
          <w:color w:val="000000"/>
          <w:sz w:val="22"/>
          <w:szCs w:val="22"/>
          <w:highlight w:val="white"/>
        </w:rPr>
        <w:t>O</w:t>
      </w:r>
      <w:r w:rsidRPr="008D3A5B">
        <w:rPr>
          <w:rFonts w:ascii="Noto Sans" w:eastAsia="Calibri" w:hAnsi="Noto Sans" w:cs="Noto Sans"/>
          <w:b/>
          <w:bCs/>
          <w:color w:val="000000"/>
          <w:sz w:val="22"/>
          <w:szCs w:val="22"/>
          <w:highlight w:val="white"/>
        </w:rPr>
        <w:t xml:space="preserve"> 6</w:t>
      </w:r>
    </w:p>
    <w:p w14:paraId="16D391A8" w14:textId="77777777" w:rsidR="00227A08" w:rsidRPr="008D3A5B" w:rsidRDefault="00227A08" w:rsidP="00D149C4">
      <w:pPr>
        <w:suppressAutoHyphens/>
        <w:spacing w:after="0" w:line="240" w:lineRule="auto"/>
        <w:ind w:right="423"/>
        <w:rPr>
          <w:rFonts w:ascii="Noto Sans" w:eastAsia="Calibri" w:hAnsi="Noto Sans" w:cs="Noto Sans"/>
          <w:b/>
          <w:bCs/>
          <w:smallCaps/>
          <w:color w:val="C30045"/>
          <w:sz w:val="22"/>
          <w:szCs w:val="22"/>
        </w:rPr>
      </w:pPr>
    </w:p>
    <w:p w14:paraId="7ECDCE59" w14:textId="0DDB1C1B" w:rsidR="00FC6B2B" w:rsidRPr="008D3A5B" w:rsidRDefault="00561DB3" w:rsidP="00D149C4">
      <w:pPr>
        <w:suppressAutoHyphens/>
        <w:spacing w:after="0" w:line="240" w:lineRule="auto"/>
        <w:ind w:right="423"/>
        <w:rPr>
          <w:rFonts w:ascii="Noto Sans" w:eastAsia="Calibri" w:hAnsi="Noto Sans" w:cs="Noto Sans"/>
          <w:b/>
          <w:bCs/>
          <w:smallCaps/>
          <w:color w:val="C30045"/>
          <w:sz w:val="28"/>
          <w:szCs w:val="28"/>
        </w:rPr>
      </w:pPr>
      <w:r w:rsidRPr="008D3A5B">
        <w:rPr>
          <w:rFonts w:ascii="Noto Sans" w:eastAsia="Calibri" w:hAnsi="Noto Sans" w:cs="Noto Sans"/>
          <w:b/>
          <w:bCs/>
          <w:smallCaps/>
          <w:color w:val="C30045"/>
          <w:sz w:val="28"/>
          <w:szCs w:val="28"/>
        </w:rPr>
        <w:t>REINVERSION</w:t>
      </w:r>
      <w:r w:rsidR="008D3A5B" w:rsidRPr="008D3A5B">
        <w:rPr>
          <w:rFonts w:ascii="Noto Sans" w:eastAsia="Calibri" w:hAnsi="Noto Sans" w:cs="Noto Sans"/>
          <w:b/>
          <w:bCs/>
          <w:smallCaps/>
          <w:color w:val="C30045"/>
          <w:sz w:val="28"/>
          <w:szCs w:val="28"/>
        </w:rPr>
        <w:t>E</w:t>
      </w:r>
      <w:r w:rsidRPr="008D3A5B">
        <w:rPr>
          <w:rFonts w:ascii="Noto Sans" w:eastAsia="Calibri" w:hAnsi="Noto Sans" w:cs="Noto Sans"/>
          <w:b/>
          <w:bCs/>
          <w:smallCaps/>
          <w:color w:val="C30045"/>
          <w:sz w:val="28"/>
          <w:szCs w:val="28"/>
        </w:rPr>
        <w:t>S DEL R</w:t>
      </w:r>
      <w:r w:rsidR="008D3A5B" w:rsidRPr="008D3A5B">
        <w:rPr>
          <w:rFonts w:ascii="Noto Sans" w:eastAsia="Calibri" w:hAnsi="Noto Sans" w:cs="Noto Sans"/>
          <w:b/>
          <w:bCs/>
          <w:smallCaps/>
          <w:color w:val="C30045"/>
          <w:sz w:val="28"/>
          <w:szCs w:val="28"/>
        </w:rPr>
        <w:t>E</w:t>
      </w:r>
      <w:r w:rsidRPr="008D3A5B">
        <w:rPr>
          <w:rFonts w:ascii="Noto Sans" w:eastAsia="Calibri" w:hAnsi="Noto Sans" w:cs="Noto Sans"/>
          <w:b/>
          <w:bCs/>
          <w:smallCaps/>
          <w:color w:val="C30045"/>
          <w:sz w:val="28"/>
          <w:szCs w:val="28"/>
        </w:rPr>
        <w:t>MANENT</w:t>
      </w:r>
      <w:r w:rsidR="008D3A5B" w:rsidRPr="008D3A5B">
        <w:rPr>
          <w:rFonts w:ascii="Noto Sans" w:eastAsia="Calibri" w:hAnsi="Noto Sans" w:cs="Noto Sans"/>
          <w:b/>
          <w:bCs/>
          <w:smallCaps/>
          <w:color w:val="C30045"/>
          <w:sz w:val="28"/>
          <w:szCs w:val="28"/>
        </w:rPr>
        <w:t>E</w:t>
      </w:r>
      <w:r w:rsidRPr="008D3A5B">
        <w:rPr>
          <w:rFonts w:ascii="Noto Sans" w:eastAsia="Calibri" w:hAnsi="Noto Sans" w:cs="Noto Sans"/>
          <w:b/>
          <w:bCs/>
          <w:smallCaps/>
          <w:color w:val="C30045"/>
          <w:sz w:val="28"/>
          <w:szCs w:val="28"/>
        </w:rPr>
        <w:t xml:space="preserve"> EN M</w:t>
      </w:r>
      <w:r w:rsidR="008D3A5B" w:rsidRPr="008D3A5B">
        <w:rPr>
          <w:rFonts w:ascii="Noto Sans" w:eastAsia="Calibri" w:hAnsi="Noto Sans" w:cs="Noto Sans"/>
          <w:b/>
          <w:bCs/>
          <w:smallCaps/>
          <w:color w:val="C30045"/>
          <w:sz w:val="28"/>
          <w:szCs w:val="28"/>
        </w:rPr>
        <w:t>EJ</w:t>
      </w:r>
      <w:r w:rsidRPr="008D3A5B">
        <w:rPr>
          <w:rFonts w:ascii="Noto Sans" w:eastAsia="Calibri" w:hAnsi="Noto Sans" w:cs="Noto Sans"/>
          <w:b/>
          <w:bCs/>
          <w:smallCaps/>
          <w:color w:val="C30045"/>
          <w:sz w:val="28"/>
          <w:szCs w:val="28"/>
        </w:rPr>
        <w:t>ORES EDUCATIV</w:t>
      </w:r>
      <w:r w:rsidR="008D3A5B" w:rsidRPr="008D3A5B">
        <w:rPr>
          <w:rFonts w:ascii="Noto Sans" w:eastAsia="Calibri" w:hAnsi="Noto Sans" w:cs="Noto Sans"/>
          <w:b/>
          <w:bCs/>
          <w:smallCaps/>
          <w:color w:val="C30045"/>
          <w:sz w:val="28"/>
          <w:szCs w:val="28"/>
        </w:rPr>
        <w:t>A</w:t>
      </w:r>
      <w:r w:rsidRPr="008D3A5B">
        <w:rPr>
          <w:rFonts w:ascii="Noto Sans" w:eastAsia="Calibri" w:hAnsi="Noto Sans" w:cs="Noto Sans"/>
          <w:b/>
          <w:bCs/>
          <w:smallCaps/>
          <w:color w:val="C30045"/>
          <w:sz w:val="28"/>
          <w:szCs w:val="28"/>
        </w:rPr>
        <w:t>S</w:t>
      </w:r>
    </w:p>
    <w:p w14:paraId="08320974" w14:textId="1873B361" w:rsidR="008D3A5B" w:rsidRPr="008D3A5B" w:rsidRDefault="008D3A5B" w:rsidP="00D243AC">
      <w:pPr>
        <w:spacing w:before="120" w:after="120" w:line="240" w:lineRule="auto"/>
        <w:ind w:right="-2"/>
        <w:rPr>
          <w:rFonts w:ascii="Noto Sans" w:hAnsi="Noto Sans" w:cs="Noto Sans"/>
          <w:sz w:val="21"/>
          <w:szCs w:val="21"/>
        </w:rPr>
      </w:pPr>
      <w:r w:rsidRPr="008D3A5B">
        <w:rPr>
          <w:rFonts w:ascii="Noto Sans" w:hAnsi="Noto Sans" w:cs="Noto Sans"/>
          <w:sz w:val="21"/>
          <w:szCs w:val="21"/>
        </w:rPr>
        <w:t xml:space="preserve">De acuerdo con las Instrucciones sobre la justificación de los gastos a cargo del módulo de sostenimiento realizadas por </w:t>
      </w:r>
      <w:r w:rsidR="005D0232">
        <w:rPr>
          <w:rFonts w:ascii="Noto Sans" w:hAnsi="Noto Sans" w:cs="Noto Sans"/>
          <w:sz w:val="21"/>
          <w:szCs w:val="21"/>
        </w:rPr>
        <w:t xml:space="preserve">los titulares de la red pública de escuelas infnatiles y por </w:t>
      </w:r>
      <w:r w:rsidRPr="008D3A5B">
        <w:rPr>
          <w:rFonts w:ascii="Noto Sans" w:hAnsi="Noto Sans" w:cs="Noto Sans"/>
          <w:sz w:val="21"/>
          <w:szCs w:val="21"/>
        </w:rPr>
        <w:t>los centros con concierto educativo singular de primer ciclo de educación infantil, el importe sobrante del módulo de sostenimiento, si hubiera, deberá reinvertirse durante el curso siguiente en los conceptos que, como mejora educativa, se detallan a continuación:</w:t>
      </w:r>
    </w:p>
    <w:p w14:paraId="7171EE8C" w14:textId="77777777" w:rsidR="00485601" w:rsidRPr="008D3A5B" w:rsidRDefault="00485601" w:rsidP="00D243AC">
      <w:pPr>
        <w:spacing w:before="120" w:after="120" w:line="240" w:lineRule="auto"/>
        <w:ind w:right="-2"/>
        <w:rPr>
          <w:rFonts w:ascii="Noto Sans" w:hAnsi="Noto Sans" w:cs="Noto Sans"/>
          <w:sz w:val="21"/>
          <w:szCs w:val="21"/>
        </w:rPr>
      </w:pPr>
    </w:p>
    <w:tbl>
      <w:tblPr>
        <w:tblStyle w:val="Tablaconcuadrcula"/>
        <w:tblW w:w="0" w:type="auto"/>
        <w:tblLook w:val="04A0" w:firstRow="1" w:lastRow="0" w:firstColumn="1" w:lastColumn="0" w:noHBand="0" w:noVBand="1"/>
      </w:tblPr>
      <w:tblGrid>
        <w:gridCol w:w="5240"/>
        <w:gridCol w:w="3253"/>
      </w:tblGrid>
      <w:tr w:rsidR="009710B8" w:rsidRPr="008D3A5B" w14:paraId="3723A779" w14:textId="77777777" w:rsidTr="009710B8">
        <w:tc>
          <w:tcPr>
            <w:tcW w:w="5240" w:type="dxa"/>
          </w:tcPr>
          <w:p w14:paraId="078EFC54" w14:textId="361A7460" w:rsidR="009710B8" w:rsidRPr="008D3A5B" w:rsidRDefault="009710B8" w:rsidP="00D243AC">
            <w:pPr>
              <w:spacing w:before="120" w:after="120" w:line="240" w:lineRule="auto"/>
              <w:ind w:right="-2"/>
              <w:rPr>
                <w:rFonts w:ascii="Noto Sans" w:hAnsi="Noto Sans" w:cs="Noto Sans"/>
                <w:sz w:val="21"/>
                <w:szCs w:val="21"/>
              </w:rPr>
            </w:pPr>
            <w:r w:rsidRPr="008D3A5B">
              <w:rPr>
                <w:rFonts w:ascii="Noto Sans" w:hAnsi="Noto Sans" w:cs="Noto Sans"/>
                <w:sz w:val="21"/>
                <w:szCs w:val="21"/>
              </w:rPr>
              <w:t>R</w:t>
            </w:r>
            <w:r w:rsidR="008D3A5B" w:rsidRPr="008D3A5B">
              <w:rPr>
                <w:rFonts w:ascii="Noto Sans" w:hAnsi="Noto Sans" w:cs="Noto Sans"/>
                <w:sz w:val="21"/>
                <w:szCs w:val="21"/>
              </w:rPr>
              <w:t>E</w:t>
            </w:r>
            <w:r w:rsidRPr="008D3A5B">
              <w:rPr>
                <w:rFonts w:ascii="Noto Sans" w:hAnsi="Noto Sans" w:cs="Noto Sans"/>
                <w:sz w:val="21"/>
                <w:szCs w:val="21"/>
              </w:rPr>
              <w:t>MANENT</w:t>
            </w:r>
            <w:r w:rsidR="008D3A5B" w:rsidRPr="008D3A5B">
              <w:rPr>
                <w:rFonts w:ascii="Noto Sans" w:hAnsi="Noto Sans" w:cs="Noto Sans"/>
                <w:sz w:val="21"/>
                <w:szCs w:val="21"/>
              </w:rPr>
              <w:t>E</w:t>
            </w:r>
            <w:r w:rsidRPr="008D3A5B">
              <w:rPr>
                <w:rFonts w:ascii="Noto Sans" w:hAnsi="Noto Sans" w:cs="Noto Sans"/>
                <w:sz w:val="21"/>
                <w:szCs w:val="21"/>
              </w:rPr>
              <w:t xml:space="preserve"> DEL CURS</w:t>
            </w:r>
            <w:r w:rsidR="008D3A5B" w:rsidRPr="008D3A5B">
              <w:rPr>
                <w:rFonts w:ascii="Noto Sans" w:hAnsi="Noto Sans" w:cs="Noto Sans"/>
                <w:sz w:val="21"/>
                <w:szCs w:val="21"/>
              </w:rPr>
              <w:t>O</w:t>
            </w:r>
            <w:r w:rsidRPr="008D3A5B">
              <w:rPr>
                <w:rFonts w:ascii="Noto Sans" w:hAnsi="Noto Sans" w:cs="Noto Sans"/>
                <w:sz w:val="21"/>
                <w:szCs w:val="21"/>
              </w:rPr>
              <w:t xml:space="preserve"> ESCOLAR 20___-20____</w:t>
            </w:r>
          </w:p>
        </w:tc>
        <w:tc>
          <w:tcPr>
            <w:tcW w:w="3253" w:type="dxa"/>
          </w:tcPr>
          <w:p w14:paraId="1372D35F" w14:textId="4DEE9235" w:rsidR="009710B8" w:rsidRPr="008D3A5B" w:rsidRDefault="009710B8" w:rsidP="00D243AC">
            <w:pPr>
              <w:spacing w:before="120" w:after="120" w:line="240" w:lineRule="auto"/>
              <w:ind w:right="-2"/>
              <w:rPr>
                <w:rFonts w:ascii="Noto Sans" w:hAnsi="Noto Sans" w:cs="Noto Sans"/>
                <w:sz w:val="21"/>
                <w:szCs w:val="21"/>
              </w:rPr>
            </w:pPr>
            <w:r w:rsidRPr="008D3A5B">
              <w:rPr>
                <w:rFonts w:ascii="Noto Sans" w:hAnsi="Noto Sans" w:cs="Noto Sans"/>
                <w:sz w:val="21"/>
                <w:szCs w:val="21"/>
              </w:rPr>
              <w:t>____________________€</w:t>
            </w:r>
          </w:p>
        </w:tc>
      </w:tr>
    </w:tbl>
    <w:p w14:paraId="4A88B44E" w14:textId="77777777" w:rsidR="009710B8" w:rsidRPr="008D3A5B" w:rsidRDefault="009710B8" w:rsidP="00D243AC">
      <w:pPr>
        <w:spacing w:before="120" w:after="120" w:line="240" w:lineRule="auto"/>
        <w:ind w:right="-2"/>
        <w:rPr>
          <w:rFonts w:ascii="Noto Sans" w:hAnsi="Noto Sans" w:cs="Noto Sans"/>
          <w:sz w:val="22"/>
          <w:szCs w:val="22"/>
        </w:rPr>
      </w:pPr>
    </w:p>
    <w:tbl>
      <w:tblPr>
        <w:tblStyle w:val="Tablaconcuadrcula"/>
        <w:tblW w:w="0" w:type="auto"/>
        <w:tblLook w:val="04A0" w:firstRow="1" w:lastRow="0" w:firstColumn="1" w:lastColumn="0" w:noHBand="0" w:noVBand="1"/>
      </w:tblPr>
      <w:tblGrid>
        <w:gridCol w:w="704"/>
        <w:gridCol w:w="5528"/>
        <w:gridCol w:w="2261"/>
      </w:tblGrid>
      <w:tr w:rsidR="009710B8" w:rsidRPr="008D3A5B" w14:paraId="79D85D9D" w14:textId="77777777" w:rsidTr="00D149C4">
        <w:tc>
          <w:tcPr>
            <w:tcW w:w="8493" w:type="dxa"/>
            <w:gridSpan w:val="3"/>
            <w:shd w:val="clear" w:color="auto" w:fill="D9D9D9" w:themeFill="background1" w:themeFillShade="D9"/>
          </w:tcPr>
          <w:p w14:paraId="120F8E72" w14:textId="5BBEED58" w:rsidR="009710B8" w:rsidRPr="005D0232" w:rsidRDefault="009710B8" w:rsidP="009710B8">
            <w:pPr>
              <w:spacing w:line="276" w:lineRule="auto"/>
              <w:rPr>
                <w:rFonts w:ascii="Noto Sans" w:hAnsi="Noto Sans"/>
                <w:i/>
                <w:iCs/>
                <w:sz w:val="21"/>
                <w:szCs w:val="21"/>
              </w:rPr>
            </w:pPr>
            <w:r w:rsidRPr="005D0232">
              <w:rPr>
                <w:rFonts w:ascii="Noto Sans" w:eastAsia="Noto Sans" w:hAnsi="Noto Sans" w:cs="Noto Sans"/>
                <w:b/>
                <w:bCs/>
                <w:i/>
                <w:iCs/>
                <w:sz w:val="21"/>
                <w:szCs w:val="21"/>
              </w:rPr>
              <w:t>1. M</w:t>
            </w:r>
            <w:r w:rsidR="008D3A5B" w:rsidRPr="005D0232">
              <w:rPr>
                <w:rFonts w:ascii="Noto Sans" w:eastAsia="Noto Sans" w:hAnsi="Noto Sans" w:cs="Noto Sans"/>
                <w:b/>
                <w:bCs/>
                <w:i/>
                <w:iCs/>
                <w:sz w:val="21"/>
                <w:szCs w:val="21"/>
              </w:rPr>
              <w:t xml:space="preserve">ejora </w:t>
            </w:r>
            <w:r w:rsidRPr="005D0232">
              <w:rPr>
                <w:rFonts w:ascii="Noto Sans" w:eastAsia="Noto Sans" w:hAnsi="Noto Sans" w:cs="Noto Sans"/>
                <w:b/>
                <w:bCs/>
                <w:i/>
                <w:iCs/>
                <w:sz w:val="21"/>
                <w:szCs w:val="21"/>
              </w:rPr>
              <w:t>d</w:t>
            </w:r>
            <w:r w:rsidR="008D3A5B" w:rsidRPr="005D0232">
              <w:rPr>
                <w:rFonts w:ascii="Noto Sans" w:eastAsia="Noto Sans" w:hAnsi="Noto Sans" w:cs="Noto Sans"/>
                <w:b/>
                <w:bCs/>
                <w:i/>
                <w:iCs/>
                <w:sz w:val="21"/>
                <w:szCs w:val="21"/>
              </w:rPr>
              <w:t xml:space="preserve">e </w:t>
            </w:r>
            <w:r w:rsidRPr="005D0232">
              <w:rPr>
                <w:rFonts w:ascii="Noto Sans" w:eastAsia="Noto Sans" w:hAnsi="Noto Sans" w:cs="Noto Sans"/>
                <w:b/>
                <w:bCs/>
                <w:i/>
                <w:iCs/>
                <w:sz w:val="21"/>
                <w:szCs w:val="21"/>
              </w:rPr>
              <w:t>infraestructur</w:t>
            </w:r>
            <w:r w:rsidR="008D3A5B" w:rsidRPr="005D0232">
              <w:rPr>
                <w:rFonts w:ascii="Noto Sans" w:eastAsia="Noto Sans" w:hAnsi="Noto Sans" w:cs="Noto Sans"/>
                <w:b/>
                <w:bCs/>
                <w:i/>
                <w:iCs/>
                <w:sz w:val="21"/>
                <w:szCs w:val="21"/>
              </w:rPr>
              <w:t>a</w:t>
            </w:r>
            <w:r w:rsidRPr="005D0232">
              <w:rPr>
                <w:rFonts w:ascii="Noto Sans" w:eastAsia="Noto Sans" w:hAnsi="Noto Sans" w:cs="Noto Sans"/>
                <w:b/>
                <w:bCs/>
                <w:i/>
                <w:iCs/>
                <w:sz w:val="21"/>
                <w:szCs w:val="21"/>
              </w:rPr>
              <w:t>s</w:t>
            </w:r>
          </w:p>
        </w:tc>
      </w:tr>
      <w:tr w:rsidR="00100F70" w:rsidRPr="008D3A5B" w14:paraId="5BFE44D9" w14:textId="77777777" w:rsidTr="00227A08">
        <w:tc>
          <w:tcPr>
            <w:tcW w:w="6232" w:type="dxa"/>
            <w:gridSpan w:val="2"/>
            <w:shd w:val="clear" w:color="auto" w:fill="D9D9D9" w:themeFill="background1" w:themeFillShade="D9"/>
          </w:tcPr>
          <w:p w14:paraId="5C291FFC" w14:textId="55932BAE" w:rsidR="00100F70" w:rsidRPr="008D3A5B" w:rsidRDefault="00100F70" w:rsidP="00D243AC">
            <w:pPr>
              <w:spacing w:before="120" w:after="120" w:line="240" w:lineRule="auto"/>
              <w:ind w:right="-2"/>
              <w:rPr>
                <w:rFonts w:ascii="Noto Sans" w:hAnsi="Noto Sans" w:cs="Noto Sans"/>
                <w:sz w:val="21"/>
                <w:szCs w:val="21"/>
              </w:rPr>
            </w:pPr>
            <w:r w:rsidRPr="008D3A5B">
              <w:rPr>
                <w:rFonts w:ascii="Noto Sans" w:hAnsi="Noto Sans" w:cs="Noto Sans"/>
                <w:sz w:val="21"/>
                <w:szCs w:val="21"/>
              </w:rPr>
              <w:t xml:space="preserve">            CONCEPT</w:t>
            </w:r>
            <w:r w:rsidR="008D3A5B">
              <w:rPr>
                <w:rFonts w:ascii="Noto Sans" w:hAnsi="Noto Sans" w:cs="Noto Sans"/>
                <w:sz w:val="21"/>
                <w:szCs w:val="21"/>
              </w:rPr>
              <w:t>O</w:t>
            </w:r>
          </w:p>
        </w:tc>
        <w:tc>
          <w:tcPr>
            <w:tcW w:w="2261" w:type="dxa"/>
            <w:shd w:val="clear" w:color="auto" w:fill="D9D9D9" w:themeFill="background1" w:themeFillShade="D9"/>
          </w:tcPr>
          <w:p w14:paraId="30BCF48B" w14:textId="4D552A63" w:rsidR="00100F70" w:rsidRPr="008D3A5B" w:rsidRDefault="008D3A5B" w:rsidP="00227A08">
            <w:pPr>
              <w:spacing w:before="120" w:after="120" w:line="240" w:lineRule="auto"/>
              <w:ind w:right="-2"/>
              <w:jc w:val="center"/>
              <w:rPr>
                <w:rFonts w:ascii="Noto Sans" w:hAnsi="Noto Sans" w:cs="Noto Sans"/>
                <w:sz w:val="21"/>
                <w:szCs w:val="21"/>
              </w:rPr>
            </w:pPr>
            <w:r>
              <w:rPr>
                <w:rFonts w:ascii="Noto Sans" w:hAnsi="Noto Sans" w:cs="Noto Sans"/>
                <w:sz w:val="21"/>
                <w:szCs w:val="21"/>
              </w:rPr>
              <w:t>CANTIDAD</w:t>
            </w:r>
            <w:r w:rsidR="00100F70" w:rsidRPr="008D3A5B">
              <w:rPr>
                <w:rFonts w:ascii="Noto Sans" w:hAnsi="Noto Sans" w:cs="Noto Sans"/>
                <w:sz w:val="21"/>
                <w:szCs w:val="21"/>
              </w:rPr>
              <w:t xml:space="preserve"> </w:t>
            </w:r>
            <w:r w:rsidR="00D149C4" w:rsidRPr="008D3A5B">
              <w:rPr>
                <w:rFonts w:ascii="Noto Sans" w:hAnsi="Noto Sans" w:cs="Noto Sans"/>
                <w:sz w:val="21"/>
                <w:szCs w:val="21"/>
              </w:rPr>
              <w:t>RE</w:t>
            </w:r>
            <w:r w:rsidR="00100F70" w:rsidRPr="008D3A5B">
              <w:rPr>
                <w:rFonts w:ascii="Noto Sans" w:hAnsi="Noto Sans" w:cs="Noto Sans"/>
                <w:sz w:val="21"/>
                <w:szCs w:val="21"/>
              </w:rPr>
              <w:t>INVERTIDA</w:t>
            </w:r>
          </w:p>
        </w:tc>
      </w:tr>
      <w:tr w:rsidR="009710B8" w:rsidRPr="008D3A5B" w14:paraId="5859275C" w14:textId="77777777" w:rsidTr="00227A08">
        <w:tc>
          <w:tcPr>
            <w:tcW w:w="704" w:type="dxa"/>
          </w:tcPr>
          <w:p w14:paraId="1ECF6C8F" w14:textId="37156D91" w:rsidR="0089286A" w:rsidRPr="008D3A5B" w:rsidRDefault="0089286A"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528" w:type="dxa"/>
          </w:tcPr>
          <w:p w14:paraId="1684757B" w14:textId="2A6922D9" w:rsidR="009710B8" w:rsidRPr="008D3A5B" w:rsidRDefault="008D3A5B" w:rsidP="008D3A5B">
            <w:pPr>
              <w:spacing w:after="120" w:line="240" w:lineRule="auto"/>
              <w:ind w:right="-2"/>
              <w:rPr>
                <w:rFonts w:ascii="Noto Sans" w:eastAsia="Noto Sans" w:hAnsi="Noto Sans" w:cs="Noto Sans"/>
                <w:sz w:val="21"/>
                <w:szCs w:val="21"/>
              </w:rPr>
            </w:pPr>
            <w:r w:rsidRPr="008D3A5B">
              <w:rPr>
                <w:rFonts w:ascii="Noto Sans" w:hAnsi="Noto Sans" w:cs="Noto Sans"/>
                <w:sz w:val="21"/>
                <w:szCs w:val="21"/>
              </w:rPr>
              <w:t>Reparaciones menores en el edificio (pintura, mantenimiento, electricidad, fontanería, climatización…).</w:t>
            </w:r>
          </w:p>
        </w:tc>
        <w:tc>
          <w:tcPr>
            <w:tcW w:w="2261" w:type="dxa"/>
          </w:tcPr>
          <w:p w14:paraId="729BA6C1" w14:textId="77777777" w:rsidR="009710B8" w:rsidRPr="008D3A5B" w:rsidRDefault="009710B8" w:rsidP="00871955">
            <w:pPr>
              <w:spacing w:after="120" w:line="240" w:lineRule="auto"/>
              <w:ind w:right="-2"/>
              <w:rPr>
                <w:rFonts w:ascii="Noto Sans" w:hAnsi="Noto Sans" w:cs="Noto Sans"/>
                <w:sz w:val="21"/>
                <w:szCs w:val="21"/>
              </w:rPr>
            </w:pPr>
          </w:p>
        </w:tc>
      </w:tr>
      <w:tr w:rsidR="009710B8" w:rsidRPr="008D3A5B" w14:paraId="18AE3E8E" w14:textId="77777777" w:rsidTr="00227A08">
        <w:tc>
          <w:tcPr>
            <w:tcW w:w="704" w:type="dxa"/>
          </w:tcPr>
          <w:p w14:paraId="2BED099F" w14:textId="4A5BFB7D" w:rsidR="009710B8" w:rsidRPr="008D3A5B" w:rsidRDefault="0089286A"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528" w:type="dxa"/>
          </w:tcPr>
          <w:p w14:paraId="3F96D12F" w14:textId="7554BA81" w:rsidR="009710B8" w:rsidRPr="008D3A5B" w:rsidRDefault="008D3A5B" w:rsidP="00871955">
            <w:pPr>
              <w:spacing w:after="120" w:line="240" w:lineRule="auto"/>
              <w:ind w:right="-2"/>
              <w:rPr>
                <w:rFonts w:ascii="Noto Sans" w:hAnsi="Noto Sans" w:cs="Noto Sans"/>
                <w:sz w:val="21"/>
                <w:szCs w:val="21"/>
              </w:rPr>
            </w:pPr>
            <w:r w:rsidRPr="008D3A5B">
              <w:rPr>
                <w:rFonts w:ascii="Noto Sans" w:hAnsi="Noto Sans" w:cs="Noto Sans"/>
                <w:sz w:val="21"/>
                <w:szCs w:val="21"/>
              </w:rPr>
              <w:t>Adecuación de espacios (aulas específicas, aula psicomotricidad, espacios polivalentes, talleres…)</w:t>
            </w:r>
          </w:p>
        </w:tc>
        <w:tc>
          <w:tcPr>
            <w:tcW w:w="2261" w:type="dxa"/>
          </w:tcPr>
          <w:p w14:paraId="17E3C94D" w14:textId="77777777" w:rsidR="009710B8" w:rsidRPr="008D3A5B" w:rsidRDefault="009710B8" w:rsidP="00871955">
            <w:pPr>
              <w:spacing w:after="120" w:line="240" w:lineRule="auto"/>
              <w:ind w:right="-2"/>
              <w:rPr>
                <w:rFonts w:ascii="Noto Sans" w:hAnsi="Noto Sans" w:cs="Noto Sans"/>
                <w:sz w:val="21"/>
                <w:szCs w:val="21"/>
              </w:rPr>
            </w:pPr>
          </w:p>
        </w:tc>
      </w:tr>
      <w:tr w:rsidR="009710B8" w:rsidRPr="008D3A5B" w14:paraId="5A8BF444" w14:textId="77777777" w:rsidTr="00227A08">
        <w:tc>
          <w:tcPr>
            <w:tcW w:w="704" w:type="dxa"/>
          </w:tcPr>
          <w:p w14:paraId="6FA28E2C" w14:textId="41166E83" w:rsidR="009710B8" w:rsidRPr="008D3A5B" w:rsidRDefault="0089286A"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528" w:type="dxa"/>
          </w:tcPr>
          <w:p w14:paraId="4A351DDA" w14:textId="41CBE01D" w:rsidR="009710B8" w:rsidRPr="008D3A5B" w:rsidRDefault="008D3A5B" w:rsidP="00871955">
            <w:pPr>
              <w:spacing w:after="0" w:line="276" w:lineRule="auto"/>
              <w:rPr>
                <w:rFonts w:ascii="Noto Sans" w:eastAsia="Noto Sans" w:hAnsi="Noto Sans" w:cs="Noto Sans"/>
                <w:sz w:val="21"/>
                <w:szCs w:val="21"/>
              </w:rPr>
            </w:pPr>
            <w:r w:rsidRPr="008D3A5B">
              <w:rPr>
                <w:rFonts w:ascii="Noto Sans" w:eastAsia="Noto Sans" w:hAnsi="Noto Sans" w:cs="Noto Sans"/>
                <w:sz w:val="21"/>
                <w:szCs w:val="21"/>
              </w:rPr>
              <w:t>Adaptación de espacios interiores y exteriores para hacerlos más seguros y estimulantes.</w:t>
            </w:r>
          </w:p>
        </w:tc>
        <w:tc>
          <w:tcPr>
            <w:tcW w:w="2261" w:type="dxa"/>
          </w:tcPr>
          <w:p w14:paraId="72C71560" w14:textId="77777777" w:rsidR="009710B8" w:rsidRPr="008D3A5B" w:rsidRDefault="009710B8" w:rsidP="00871955">
            <w:pPr>
              <w:spacing w:after="120" w:line="240" w:lineRule="auto"/>
              <w:ind w:right="-2"/>
              <w:rPr>
                <w:rFonts w:ascii="Noto Sans" w:hAnsi="Noto Sans" w:cs="Noto Sans"/>
                <w:sz w:val="21"/>
                <w:szCs w:val="21"/>
              </w:rPr>
            </w:pPr>
          </w:p>
        </w:tc>
      </w:tr>
      <w:tr w:rsidR="009710B8" w:rsidRPr="008D3A5B" w14:paraId="5CC32845" w14:textId="77777777" w:rsidTr="00227A08">
        <w:tc>
          <w:tcPr>
            <w:tcW w:w="704" w:type="dxa"/>
          </w:tcPr>
          <w:p w14:paraId="58362C2B" w14:textId="711BB0C4" w:rsidR="009710B8" w:rsidRPr="008D3A5B" w:rsidRDefault="0089286A"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528" w:type="dxa"/>
          </w:tcPr>
          <w:p w14:paraId="31494643" w14:textId="6A6658A0" w:rsidR="009710B8" w:rsidRPr="008D3A5B" w:rsidRDefault="008D3A5B" w:rsidP="00871955">
            <w:pPr>
              <w:spacing w:after="0" w:line="276" w:lineRule="auto"/>
              <w:rPr>
                <w:rFonts w:ascii="Noto Sans" w:eastAsia="Noto Sans" w:hAnsi="Noto Sans" w:cs="Noto Sans"/>
                <w:sz w:val="21"/>
                <w:szCs w:val="21"/>
              </w:rPr>
            </w:pPr>
            <w:r w:rsidRPr="008D3A5B">
              <w:rPr>
                <w:rFonts w:ascii="Noto Sans" w:eastAsia="Noto Sans" w:hAnsi="Noto Sans" w:cs="Noto Sans"/>
                <w:sz w:val="21"/>
                <w:szCs w:val="21"/>
              </w:rPr>
              <w:t>Creación o mejora de zonas de descanso, dormitorios, espacios de exploración libre.</w:t>
            </w:r>
          </w:p>
        </w:tc>
        <w:tc>
          <w:tcPr>
            <w:tcW w:w="2261" w:type="dxa"/>
          </w:tcPr>
          <w:p w14:paraId="63194D9B" w14:textId="77777777" w:rsidR="009710B8" w:rsidRPr="008D3A5B" w:rsidRDefault="009710B8" w:rsidP="00871955">
            <w:pPr>
              <w:spacing w:after="120" w:line="240" w:lineRule="auto"/>
              <w:ind w:right="-2"/>
              <w:rPr>
                <w:rFonts w:ascii="Noto Sans" w:hAnsi="Noto Sans" w:cs="Noto Sans"/>
                <w:sz w:val="21"/>
                <w:szCs w:val="21"/>
              </w:rPr>
            </w:pPr>
          </w:p>
        </w:tc>
      </w:tr>
      <w:tr w:rsidR="009710B8" w:rsidRPr="008D3A5B" w14:paraId="7D0CE04B" w14:textId="77777777" w:rsidTr="00227A08">
        <w:tc>
          <w:tcPr>
            <w:tcW w:w="704" w:type="dxa"/>
          </w:tcPr>
          <w:p w14:paraId="45ECCDA9" w14:textId="3F11BC1C" w:rsidR="009710B8" w:rsidRPr="008D3A5B" w:rsidRDefault="0089286A"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528" w:type="dxa"/>
          </w:tcPr>
          <w:p w14:paraId="289AAA22" w14:textId="6B9C0962" w:rsidR="009710B8" w:rsidRPr="008D3A5B" w:rsidRDefault="008D3A5B" w:rsidP="00871955">
            <w:pPr>
              <w:spacing w:after="0" w:line="276" w:lineRule="auto"/>
              <w:rPr>
                <w:rFonts w:ascii="Noto Sans" w:eastAsia="Noto Sans" w:hAnsi="Noto Sans" w:cs="Noto Sans"/>
                <w:sz w:val="21"/>
                <w:szCs w:val="21"/>
              </w:rPr>
            </w:pPr>
            <w:r w:rsidRPr="008D3A5B">
              <w:rPr>
                <w:rFonts w:ascii="Noto Sans" w:eastAsia="Noto Sans" w:hAnsi="Noto Sans" w:cs="Noto Sans"/>
                <w:sz w:val="21"/>
                <w:szCs w:val="21"/>
              </w:rPr>
              <w:t>Mejora de sistemas de climatización, ventilación y control acústico</w:t>
            </w:r>
            <w:r>
              <w:rPr>
                <w:rFonts w:ascii="Noto Sans" w:eastAsia="Noto Sans" w:hAnsi="Noto Sans" w:cs="Noto Sans"/>
                <w:sz w:val="21"/>
                <w:szCs w:val="21"/>
              </w:rPr>
              <w:t>.</w:t>
            </w:r>
          </w:p>
        </w:tc>
        <w:tc>
          <w:tcPr>
            <w:tcW w:w="2261" w:type="dxa"/>
          </w:tcPr>
          <w:p w14:paraId="507D96BE" w14:textId="77777777" w:rsidR="009710B8" w:rsidRPr="008D3A5B" w:rsidRDefault="009710B8" w:rsidP="00871955">
            <w:pPr>
              <w:spacing w:after="120" w:line="240" w:lineRule="auto"/>
              <w:ind w:right="-2"/>
              <w:rPr>
                <w:rFonts w:ascii="Noto Sans" w:hAnsi="Noto Sans" w:cs="Noto Sans"/>
                <w:sz w:val="21"/>
                <w:szCs w:val="21"/>
              </w:rPr>
            </w:pPr>
          </w:p>
        </w:tc>
      </w:tr>
      <w:tr w:rsidR="009710B8" w:rsidRPr="008D3A5B" w14:paraId="1B2FCF1F" w14:textId="77777777" w:rsidTr="00227A08">
        <w:tc>
          <w:tcPr>
            <w:tcW w:w="704" w:type="dxa"/>
          </w:tcPr>
          <w:p w14:paraId="4F61DE5E" w14:textId="09A1F3DC" w:rsidR="009710B8" w:rsidRPr="008D3A5B" w:rsidRDefault="0089286A"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528" w:type="dxa"/>
          </w:tcPr>
          <w:p w14:paraId="789CADA9" w14:textId="706998B3" w:rsidR="009710B8" w:rsidRPr="008D3A5B" w:rsidRDefault="008D3A5B" w:rsidP="00871955">
            <w:pPr>
              <w:spacing w:after="0" w:line="276" w:lineRule="auto"/>
              <w:rPr>
                <w:rFonts w:ascii="Noto Sans" w:eastAsia="Noto Sans" w:hAnsi="Noto Sans" w:cs="Noto Sans"/>
                <w:sz w:val="21"/>
                <w:szCs w:val="21"/>
              </w:rPr>
            </w:pPr>
            <w:r w:rsidRPr="008D3A5B">
              <w:rPr>
                <w:rFonts w:ascii="Noto Sans" w:eastAsia="Noto Sans" w:hAnsi="Noto Sans" w:cs="Noto Sans"/>
                <w:sz w:val="21"/>
                <w:szCs w:val="21"/>
              </w:rPr>
              <w:t>Mejora de la accesibilidad para niños con necesidades específicas.</w:t>
            </w:r>
          </w:p>
        </w:tc>
        <w:tc>
          <w:tcPr>
            <w:tcW w:w="2261" w:type="dxa"/>
          </w:tcPr>
          <w:p w14:paraId="2DBF33B7" w14:textId="77777777" w:rsidR="009710B8" w:rsidRPr="008D3A5B" w:rsidRDefault="009710B8" w:rsidP="00871955">
            <w:pPr>
              <w:spacing w:after="120" w:line="240" w:lineRule="auto"/>
              <w:ind w:right="-2"/>
              <w:rPr>
                <w:rFonts w:ascii="Noto Sans" w:hAnsi="Noto Sans" w:cs="Noto Sans"/>
                <w:sz w:val="21"/>
                <w:szCs w:val="21"/>
              </w:rPr>
            </w:pPr>
          </w:p>
        </w:tc>
      </w:tr>
      <w:tr w:rsidR="0089286A" w:rsidRPr="008D3A5B" w14:paraId="1F251613" w14:textId="77777777" w:rsidTr="00227A08">
        <w:tc>
          <w:tcPr>
            <w:tcW w:w="704" w:type="dxa"/>
          </w:tcPr>
          <w:p w14:paraId="1218E8E9" w14:textId="1540D52F" w:rsidR="0089286A" w:rsidRPr="008D3A5B" w:rsidRDefault="0089286A"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528" w:type="dxa"/>
          </w:tcPr>
          <w:p w14:paraId="60ABE4D8" w14:textId="0890868D" w:rsidR="0089286A" w:rsidRPr="008D3A5B" w:rsidRDefault="008D3A5B" w:rsidP="00871955">
            <w:pPr>
              <w:spacing w:after="120" w:line="240" w:lineRule="auto"/>
              <w:ind w:right="-2"/>
              <w:rPr>
                <w:rFonts w:ascii="Noto Sans" w:hAnsi="Noto Sans" w:cs="Noto Sans"/>
                <w:sz w:val="21"/>
                <w:szCs w:val="21"/>
              </w:rPr>
            </w:pPr>
            <w:r w:rsidRPr="008D3A5B">
              <w:rPr>
                <w:rFonts w:ascii="Noto Sans" w:eastAsia="Noto Sans" w:hAnsi="Noto Sans" w:cs="Noto Sans"/>
                <w:sz w:val="21"/>
                <w:szCs w:val="21"/>
              </w:rPr>
              <w:t>Mejora de aislamiento acústico y térmico</w:t>
            </w:r>
            <w:r>
              <w:rPr>
                <w:rFonts w:ascii="Noto Sans" w:eastAsia="Noto Sans" w:hAnsi="Noto Sans" w:cs="Noto Sans"/>
                <w:sz w:val="21"/>
                <w:szCs w:val="21"/>
              </w:rPr>
              <w:t>.</w:t>
            </w:r>
          </w:p>
        </w:tc>
        <w:tc>
          <w:tcPr>
            <w:tcW w:w="2261" w:type="dxa"/>
          </w:tcPr>
          <w:p w14:paraId="3D772722" w14:textId="77777777" w:rsidR="0089286A" w:rsidRPr="008D3A5B" w:rsidRDefault="0089286A" w:rsidP="00871955">
            <w:pPr>
              <w:spacing w:after="120" w:line="240" w:lineRule="auto"/>
              <w:ind w:right="-2"/>
              <w:rPr>
                <w:rFonts w:ascii="Noto Sans" w:hAnsi="Noto Sans" w:cs="Noto Sans"/>
                <w:sz w:val="21"/>
                <w:szCs w:val="21"/>
              </w:rPr>
            </w:pPr>
          </w:p>
        </w:tc>
      </w:tr>
      <w:tr w:rsidR="0089286A" w:rsidRPr="008D3A5B" w14:paraId="5C510339" w14:textId="77777777" w:rsidTr="00227A08">
        <w:tc>
          <w:tcPr>
            <w:tcW w:w="6232" w:type="dxa"/>
            <w:gridSpan w:val="2"/>
          </w:tcPr>
          <w:p w14:paraId="4F4BBFED" w14:textId="774D4CA1" w:rsidR="0089286A" w:rsidRPr="008D3A5B" w:rsidRDefault="0089286A" w:rsidP="0089286A">
            <w:pPr>
              <w:spacing w:before="120" w:after="120" w:line="240" w:lineRule="auto"/>
              <w:ind w:right="-2"/>
              <w:jc w:val="right"/>
              <w:rPr>
                <w:rFonts w:ascii="Noto Sans" w:eastAsia="Noto Sans" w:hAnsi="Noto Sans" w:cs="Noto Sans"/>
                <w:sz w:val="21"/>
                <w:szCs w:val="21"/>
              </w:rPr>
            </w:pPr>
            <w:r w:rsidRPr="008D3A5B">
              <w:rPr>
                <w:rFonts w:ascii="Noto Sans" w:eastAsia="Noto Sans" w:hAnsi="Noto Sans" w:cs="Noto Sans"/>
                <w:sz w:val="21"/>
                <w:szCs w:val="21"/>
              </w:rPr>
              <w:t>TOTAL</w:t>
            </w:r>
          </w:p>
        </w:tc>
        <w:tc>
          <w:tcPr>
            <w:tcW w:w="2261" w:type="dxa"/>
          </w:tcPr>
          <w:p w14:paraId="280ED6BE" w14:textId="77777777" w:rsidR="0089286A" w:rsidRPr="008D3A5B" w:rsidRDefault="0089286A" w:rsidP="00D243AC">
            <w:pPr>
              <w:spacing w:before="120" w:after="120" w:line="240" w:lineRule="auto"/>
              <w:ind w:right="-2"/>
              <w:rPr>
                <w:rFonts w:ascii="Noto Sans" w:hAnsi="Noto Sans" w:cs="Noto Sans"/>
                <w:sz w:val="21"/>
                <w:szCs w:val="21"/>
              </w:rPr>
            </w:pPr>
          </w:p>
        </w:tc>
      </w:tr>
    </w:tbl>
    <w:p w14:paraId="0F8A61C7" w14:textId="0CEAA396" w:rsidR="00FC6B2B" w:rsidRPr="008D3A5B" w:rsidRDefault="00FC6B2B" w:rsidP="0089286A">
      <w:pPr>
        <w:spacing w:after="0" w:line="276" w:lineRule="auto"/>
        <w:rPr>
          <w:rFonts w:ascii="Noto Sans" w:eastAsia="Noto Sans" w:hAnsi="Noto Sans" w:cs="Noto Sans"/>
          <w:sz w:val="22"/>
          <w:szCs w:val="22"/>
        </w:rPr>
      </w:pPr>
    </w:p>
    <w:p w14:paraId="3C5DB0C0" w14:textId="77777777" w:rsidR="00227A08" w:rsidRPr="008D3A5B" w:rsidRDefault="00227A08" w:rsidP="0089286A">
      <w:pPr>
        <w:spacing w:after="0" w:line="276" w:lineRule="auto"/>
        <w:rPr>
          <w:rFonts w:ascii="Noto Sans" w:eastAsia="Noto Sans" w:hAnsi="Noto Sans" w:cs="Noto Sans"/>
          <w:sz w:val="22"/>
          <w:szCs w:val="22"/>
        </w:rPr>
      </w:pPr>
    </w:p>
    <w:p w14:paraId="06DFCB18" w14:textId="77777777" w:rsidR="00227A08" w:rsidRPr="008D3A5B" w:rsidRDefault="00227A08" w:rsidP="0089286A">
      <w:pPr>
        <w:spacing w:after="0" w:line="276" w:lineRule="auto"/>
        <w:rPr>
          <w:rFonts w:ascii="Noto Sans" w:eastAsia="Noto Sans" w:hAnsi="Noto Sans" w:cs="Noto Sans"/>
          <w:sz w:val="22"/>
          <w:szCs w:val="22"/>
        </w:rPr>
      </w:pPr>
    </w:p>
    <w:p w14:paraId="6C9E68B3" w14:textId="77777777" w:rsidR="00227A08" w:rsidRPr="008D3A5B" w:rsidRDefault="00227A08" w:rsidP="0089286A">
      <w:pPr>
        <w:spacing w:after="0" w:line="276" w:lineRule="auto"/>
        <w:rPr>
          <w:rFonts w:ascii="Noto Sans" w:eastAsia="Noto Sans" w:hAnsi="Noto Sans" w:cs="Noto Sans"/>
          <w:sz w:val="22"/>
          <w:szCs w:val="22"/>
        </w:rPr>
      </w:pPr>
    </w:p>
    <w:p w14:paraId="48799E05" w14:textId="77777777" w:rsidR="00EF5640" w:rsidRPr="008D3A5B" w:rsidRDefault="00EF5640" w:rsidP="0089286A">
      <w:pPr>
        <w:spacing w:after="0" w:line="276" w:lineRule="auto"/>
        <w:rPr>
          <w:rFonts w:ascii="Noto Sans" w:eastAsia="Noto Sans" w:hAnsi="Noto Sans" w:cs="Noto Sans"/>
          <w:sz w:val="22"/>
          <w:szCs w:val="22"/>
        </w:rPr>
      </w:pPr>
    </w:p>
    <w:tbl>
      <w:tblPr>
        <w:tblStyle w:val="Tablaconcuadrcula"/>
        <w:tblW w:w="0" w:type="auto"/>
        <w:tblLook w:val="04A0" w:firstRow="1" w:lastRow="0" w:firstColumn="1" w:lastColumn="0" w:noHBand="0" w:noVBand="1"/>
      </w:tblPr>
      <w:tblGrid>
        <w:gridCol w:w="846"/>
        <w:gridCol w:w="5953"/>
        <w:gridCol w:w="1694"/>
      </w:tblGrid>
      <w:tr w:rsidR="009710B8" w:rsidRPr="008D3A5B" w14:paraId="7E6D18B0" w14:textId="77777777" w:rsidTr="00D149C4">
        <w:tc>
          <w:tcPr>
            <w:tcW w:w="8493" w:type="dxa"/>
            <w:gridSpan w:val="3"/>
            <w:shd w:val="clear" w:color="auto" w:fill="D9D9D9" w:themeFill="background1" w:themeFillShade="D9"/>
          </w:tcPr>
          <w:p w14:paraId="2988C151" w14:textId="77E7121F" w:rsidR="009710B8" w:rsidRPr="005D0232" w:rsidRDefault="00100F70" w:rsidP="00CD466D">
            <w:pPr>
              <w:spacing w:line="276" w:lineRule="auto"/>
              <w:rPr>
                <w:rFonts w:ascii="Noto Sans" w:hAnsi="Noto Sans"/>
                <w:i/>
                <w:iCs/>
                <w:sz w:val="21"/>
                <w:szCs w:val="21"/>
              </w:rPr>
            </w:pPr>
            <w:r w:rsidRPr="005D0232">
              <w:rPr>
                <w:rFonts w:ascii="Noto Sans" w:eastAsia="Noto Sans" w:hAnsi="Noto Sans" w:cs="Noto Sans"/>
                <w:b/>
                <w:bCs/>
                <w:i/>
                <w:iCs/>
                <w:sz w:val="21"/>
                <w:szCs w:val="21"/>
              </w:rPr>
              <w:t>2. Mobiliari</w:t>
            </w:r>
            <w:r w:rsidR="008D3A5B" w:rsidRPr="005D0232">
              <w:rPr>
                <w:rFonts w:ascii="Noto Sans" w:eastAsia="Noto Sans" w:hAnsi="Noto Sans" w:cs="Noto Sans"/>
                <w:b/>
                <w:bCs/>
                <w:i/>
                <w:iCs/>
                <w:sz w:val="21"/>
                <w:szCs w:val="21"/>
              </w:rPr>
              <w:t>o</w:t>
            </w:r>
            <w:r w:rsidRPr="005D0232">
              <w:rPr>
                <w:rFonts w:ascii="Noto Sans" w:eastAsia="Noto Sans" w:hAnsi="Noto Sans" w:cs="Noto Sans"/>
                <w:b/>
                <w:bCs/>
                <w:i/>
                <w:iCs/>
                <w:sz w:val="21"/>
                <w:szCs w:val="21"/>
              </w:rPr>
              <w:t xml:space="preserve"> </w:t>
            </w:r>
            <w:r w:rsidR="008D3A5B" w:rsidRPr="005D0232">
              <w:rPr>
                <w:rFonts w:ascii="Noto Sans" w:eastAsia="Noto Sans" w:hAnsi="Noto Sans" w:cs="Noto Sans"/>
                <w:b/>
                <w:bCs/>
                <w:i/>
                <w:iCs/>
                <w:sz w:val="21"/>
                <w:szCs w:val="21"/>
              </w:rPr>
              <w:t>y</w:t>
            </w:r>
            <w:r w:rsidRPr="005D0232">
              <w:rPr>
                <w:rFonts w:ascii="Noto Sans" w:eastAsia="Noto Sans" w:hAnsi="Noto Sans" w:cs="Noto Sans"/>
                <w:b/>
                <w:bCs/>
                <w:i/>
                <w:iCs/>
                <w:sz w:val="21"/>
                <w:szCs w:val="21"/>
              </w:rPr>
              <w:t xml:space="preserve"> equipam</w:t>
            </w:r>
            <w:r w:rsidR="008D3A5B" w:rsidRPr="005D0232">
              <w:rPr>
                <w:rFonts w:ascii="Noto Sans" w:eastAsia="Noto Sans" w:hAnsi="Noto Sans" w:cs="Noto Sans"/>
                <w:b/>
                <w:bCs/>
                <w:i/>
                <w:iCs/>
                <w:sz w:val="21"/>
                <w:szCs w:val="21"/>
              </w:rPr>
              <w:t>i</w:t>
            </w:r>
            <w:r w:rsidRPr="005D0232">
              <w:rPr>
                <w:rFonts w:ascii="Noto Sans" w:eastAsia="Noto Sans" w:hAnsi="Noto Sans" w:cs="Noto Sans"/>
                <w:b/>
                <w:bCs/>
                <w:i/>
                <w:iCs/>
                <w:sz w:val="21"/>
                <w:szCs w:val="21"/>
              </w:rPr>
              <w:t>ent</w:t>
            </w:r>
            <w:r w:rsidR="008D3A5B" w:rsidRPr="005D0232">
              <w:rPr>
                <w:rFonts w:ascii="Noto Sans" w:eastAsia="Noto Sans" w:hAnsi="Noto Sans" w:cs="Noto Sans"/>
                <w:b/>
                <w:bCs/>
                <w:i/>
                <w:iCs/>
                <w:sz w:val="21"/>
                <w:szCs w:val="21"/>
              </w:rPr>
              <w:t>o</w:t>
            </w:r>
          </w:p>
        </w:tc>
      </w:tr>
      <w:tr w:rsidR="00100F70" w:rsidRPr="008D3A5B" w14:paraId="6A8CDB5A" w14:textId="77777777" w:rsidTr="00D149C4">
        <w:tc>
          <w:tcPr>
            <w:tcW w:w="6799" w:type="dxa"/>
            <w:gridSpan w:val="2"/>
            <w:shd w:val="clear" w:color="auto" w:fill="D9D9D9" w:themeFill="background1" w:themeFillShade="D9"/>
          </w:tcPr>
          <w:p w14:paraId="06D7B0A4" w14:textId="377AF40C" w:rsidR="00100F70" w:rsidRPr="008D3A5B" w:rsidRDefault="00100F70" w:rsidP="00100F70">
            <w:pPr>
              <w:spacing w:before="120" w:after="120" w:line="240" w:lineRule="auto"/>
              <w:ind w:right="-2"/>
              <w:rPr>
                <w:rFonts w:ascii="Noto Sans" w:hAnsi="Noto Sans" w:cs="Noto Sans"/>
                <w:sz w:val="21"/>
                <w:szCs w:val="21"/>
              </w:rPr>
            </w:pPr>
            <w:r w:rsidRPr="008D3A5B">
              <w:rPr>
                <w:rFonts w:ascii="Noto Sans" w:hAnsi="Noto Sans"/>
                <w:sz w:val="21"/>
                <w:szCs w:val="21"/>
              </w:rPr>
              <w:t xml:space="preserve">                CONCEPT</w:t>
            </w:r>
            <w:r w:rsidR="008D3A5B">
              <w:rPr>
                <w:rFonts w:ascii="Noto Sans" w:hAnsi="Noto Sans"/>
                <w:sz w:val="21"/>
                <w:szCs w:val="21"/>
              </w:rPr>
              <w:t>O</w:t>
            </w:r>
          </w:p>
        </w:tc>
        <w:tc>
          <w:tcPr>
            <w:tcW w:w="1694" w:type="dxa"/>
            <w:shd w:val="clear" w:color="auto" w:fill="D9D9D9" w:themeFill="background1" w:themeFillShade="D9"/>
          </w:tcPr>
          <w:p w14:paraId="1BA02A8B" w14:textId="7F99906F" w:rsidR="00100F70" w:rsidRPr="008D3A5B" w:rsidRDefault="008D3A5B" w:rsidP="00100F70">
            <w:pPr>
              <w:spacing w:before="120" w:after="120" w:line="240" w:lineRule="auto"/>
              <w:ind w:right="-2"/>
              <w:rPr>
                <w:rFonts w:ascii="Noto Sans" w:hAnsi="Noto Sans" w:cs="Noto Sans"/>
                <w:sz w:val="21"/>
                <w:szCs w:val="21"/>
              </w:rPr>
            </w:pPr>
            <w:r>
              <w:rPr>
                <w:rFonts w:ascii="Noto Sans" w:hAnsi="Noto Sans"/>
                <w:sz w:val="21"/>
                <w:szCs w:val="21"/>
              </w:rPr>
              <w:t>CANTIDAD</w:t>
            </w:r>
            <w:r w:rsidR="00100F70" w:rsidRPr="008D3A5B">
              <w:rPr>
                <w:rFonts w:ascii="Noto Sans" w:hAnsi="Noto Sans"/>
                <w:sz w:val="21"/>
                <w:szCs w:val="21"/>
              </w:rPr>
              <w:t xml:space="preserve"> </w:t>
            </w:r>
            <w:r w:rsidR="00D149C4" w:rsidRPr="008D3A5B">
              <w:rPr>
                <w:rFonts w:ascii="Noto Sans" w:hAnsi="Noto Sans"/>
                <w:sz w:val="21"/>
                <w:szCs w:val="21"/>
              </w:rPr>
              <w:t>RE</w:t>
            </w:r>
            <w:r w:rsidR="00100F70" w:rsidRPr="008D3A5B">
              <w:rPr>
                <w:rFonts w:ascii="Noto Sans" w:hAnsi="Noto Sans"/>
                <w:sz w:val="21"/>
                <w:szCs w:val="21"/>
              </w:rPr>
              <w:t>INVERTIDA</w:t>
            </w:r>
          </w:p>
        </w:tc>
      </w:tr>
      <w:tr w:rsidR="00100F70" w:rsidRPr="008D3A5B" w14:paraId="57EB8F97" w14:textId="77777777" w:rsidTr="00D149C4">
        <w:tc>
          <w:tcPr>
            <w:tcW w:w="846" w:type="dxa"/>
          </w:tcPr>
          <w:p w14:paraId="38C80920" w14:textId="7E4AE6DF" w:rsidR="00100F70" w:rsidRPr="008D3A5B" w:rsidRDefault="00100F70"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953" w:type="dxa"/>
          </w:tcPr>
          <w:p w14:paraId="6D12ED02" w14:textId="7AADA9E1" w:rsidR="00100F70" w:rsidRPr="008D3A5B" w:rsidRDefault="008D3A5B" w:rsidP="00871955">
            <w:pPr>
              <w:spacing w:after="0" w:line="276" w:lineRule="auto"/>
              <w:rPr>
                <w:rFonts w:ascii="Noto Sans" w:eastAsia="Noto Sans" w:hAnsi="Noto Sans" w:cs="Noto Sans"/>
                <w:sz w:val="21"/>
                <w:szCs w:val="21"/>
              </w:rPr>
            </w:pPr>
            <w:r w:rsidRPr="008D3A5B">
              <w:rPr>
                <w:rFonts w:ascii="Noto Sans" w:eastAsia="Noto Sans" w:hAnsi="Noto Sans" w:cs="Noto Sans"/>
                <w:sz w:val="21"/>
                <w:szCs w:val="21"/>
              </w:rPr>
              <w:t>Mobiliario ergonómico y adaptado a su altura (mesas, sillas, cambiadores, tronas...).</w:t>
            </w:r>
          </w:p>
        </w:tc>
        <w:tc>
          <w:tcPr>
            <w:tcW w:w="1694" w:type="dxa"/>
          </w:tcPr>
          <w:p w14:paraId="0A1B6482" w14:textId="77777777" w:rsidR="00100F70" w:rsidRPr="008D3A5B" w:rsidRDefault="00100F70" w:rsidP="00871955">
            <w:pPr>
              <w:spacing w:after="120" w:line="240" w:lineRule="auto"/>
              <w:ind w:right="-2"/>
              <w:rPr>
                <w:rFonts w:ascii="Noto Sans" w:hAnsi="Noto Sans" w:cs="Noto Sans"/>
                <w:sz w:val="21"/>
                <w:szCs w:val="21"/>
              </w:rPr>
            </w:pPr>
          </w:p>
        </w:tc>
      </w:tr>
      <w:tr w:rsidR="00100F70" w:rsidRPr="008D3A5B" w14:paraId="2DC13A1F" w14:textId="77777777" w:rsidTr="00D149C4">
        <w:tc>
          <w:tcPr>
            <w:tcW w:w="846" w:type="dxa"/>
          </w:tcPr>
          <w:p w14:paraId="02F06ED3" w14:textId="1A87EE21" w:rsidR="00100F70" w:rsidRPr="008D3A5B" w:rsidRDefault="00100F70"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953" w:type="dxa"/>
          </w:tcPr>
          <w:p w14:paraId="5CD83565" w14:textId="6EBD74E0" w:rsidR="00100F70" w:rsidRPr="008D3A5B" w:rsidRDefault="008D3A5B" w:rsidP="00871955">
            <w:pPr>
              <w:spacing w:after="0" w:line="276" w:lineRule="auto"/>
              <w:rPr>
                <w:rFonts w:ascii="Noto Sans" w:eastAsia="Noto Sans" w:hAnsi="Noto Sans" w:cs="Noto Sans"/>
                <w:sz w:val="21"/>
                <w:szCs w:val="21"/>
              </w:rPr>
            </w:pPr>
            <w:r w:rsidRPr="008D3A5B">
              <w:rPr>
                <w:rFonts w:ascii="Noto Sans" w:eastAsia="Noto Sans" w:hAnsi="Noto Sans" w:cs="Noto Sans"/>
                <w:sz w:val="21"/>
                <w:szCs w:val="21"/>
              </w:rPr>
              <w:t xml:space="preserve">Equipación para zonas de descanso: </w:t>
            </w:r>
            <w:r w:rsidR="00B83355">
              <w:rPr>
                <w:rFonts w:ascii="Noto Sans" w:eastAsia="Noto Sans" w:hAnsi="Noto Sans" w:cs="Noto Sans"/>
                <w:sz w:val="21"/>
                <w:szCs w:val="21"/>
              </w:rPr>
              <w:t>hamacas</w:t>
            </w:r>
            <w:r w:rsidRPr="008D3A5B">
              <w:rPr>
                <w:rFonts w:ascii="Noto Sans" w:eastAsia="Noto Sans" w:hAnsi="Noto Sans" w:cs="Noto Sans"/>
                <w:sz w:val="21"/>
                <w:szCs w:val="21"/>
              </w:rPr>
              <w:t xml:space="preserve">, </w:t>
            </w:r>
            <w:r w:rsidR="00B83355">
              <w:rPr>
                <w:rFonts w:ascii="Noto Sans" w:eastAsia="Noto Sans" w:hAnsi="Noto Sans" w:cs="Noto Sans"/>
                <w:sz w:val="21"/>
                <w:szCs w:val="21"/>
              </w:rPr>
              <w:t xml:space="preserve">camas, </w:t>
            </w:r>
            <w:r w:rsidRPr="008D3A5B">
              <w:rPr>
                <w:rFonts w:ascii="Noto Sans" w:eastAsia="Noto Sans" w:hAnsi="Noto Sans" w:cs="Noto Sans"/>
                <w:sz w:val="21"/>
                <w:szCs w:val="21"/>
              </w:rPr>
              <w:t>colchones, almohadas...</w:t>
            </w:r>
          </w:p>
        </w:tc>
        <w:tc>
          <w:tcPr>
            <w:tcW w:w="1694" w:type="dxa"/>
          </w:tcPr>
          <w:p w14:paraId="6D854BFE" w14:textId="77777777" w:rsidR="00100F70" w:rsidRPr="008D3A5B" w:rsidRDefault="00100F70" w:rsidP="00871955">
            <w:pPr>
              <w:spacing w:after="120" w:line="240" w:lineRule="auto"/>
              <w:ind w:right="-2"/>
              <w:rPr>
                <w:rFonts w:ascii="Noto Sans" w:hAnsi="Noto Sans" w:cs="Noto Sans"/>
                <w:sz w:val="21"/>
                <w:szCs w:val="21"/>
              </w:rPr>
            </w:pPr>
          </w:p>
        </w:tc>
      </w:tr>
      <w:tr w:rsidR="00100F70" w:rsidRPr="008D3A5B" w14:paraId="03E9238C" w14:textId="77777777" w:rsidTr="00D149C4">
        <w:tc>
          <w:tcPr>
            <w:tcW w:w="846" w:type="dxa"/>
          </w:tcPr>
          <w:p w14:paraId="68DF91FF" w14:textId="6BC717DD" w:rsidR="00100F70" w:rsidRPr="008D3A5B" w:rsidRDefault="00100F70"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953" w:type="dxa"/>
          </w:tcPr>
          <w:p w14:paraId="63F0E290" w14:textId="7D945763" w:rsidR="00100F70" w:rsidRPr="008D3A5B" w:rsidRDefault="00B83355" w:rsidP="00871955">
            <w:pPr>
              <w:spacing w:after="0" w:line="276" w:lineRule="auto"/>
              <w:rPr>
                <w:rFonts w:ascii="Noto Sans" w:eastAsia="Noto Sans" w:hAnsi="Noto Sans" w:cs="Noto Sans"/>
                <w:sz w:val="21"/>
                <w:szCs w:val="21"/>
              </w:rPr>
            </w:pPr>
            <w:r w:rsidRPr="00B83355">
              <w:rPr>
                <w:rFonts w:ascii="Noto Sans" w:eastAsia="Noto Sans" w:hAnsi="Noto Sans" w:cs="Noto Sans"/>
                <w:sz w:val="21"/>
                <w:szCs w:val="21"/>
              </w:rPr>
              <w:t>Acondicionamiento de espacios para el amamantamiento o atención individualizada.</w:t>
            </w:r>
          </w:p>
        </w:tc>
        <w:tc>
          <w:tcPr>
            <w:tcW w:w="1694" w:type="dxa"/>
          </w:tcPr>
          <w:p w14:paraId="2B30A2FA" w14:textId="77777777" w:rsidR="00100F70" w:rsidRPr="008D3A5B" w:rsidRDefault="00100F70" w:rsidP="00871955">
            <w:pPr>
              <w:spacing w:after="120" w:line="240" w:lineRule="auto"/>
              <w:ind w:right="-2"/>
              <w:rPr>
                <w:rFonts w:ascii="Noto Sans" w:hAnsi="Noto Sans" w:cs="Noto Sans"/>
                <w:sz w:val="21"/>
                <w:szCs w:val="21"/>
              </w:rPr>
            </w:pPr>
          </w:p>
        </w:tc>
      </w:tr>
      <w:tr w:rsidR="00100F70" w:rsidRPr="008D3A5B" w14:paraId="2DCA359E" w14:textId="77777777" w:rsidTr="00D149C4">
        <w:tc>
          <w:tcPr>
            <w:tcW w:w="846" w:type="dxa"/>
          </w:tcPr>
          <w:p w14:paraId="2205535B" w14:textId="4FEB7C1C" w:rsidR="00100F70" w:rsidRPr="008D3A5B" w:rsidRDefault="00100F70"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953" w:type="dxa"/>
          </w:tcPr>
          <w:p w14:paraId="415B84F4" w14:textId="0BDDBA6C" w:rsidR="00100F70" w:rsidRPr="008D3A5B" w:rsidRDefault="00B83355" w:rsidP="00871955">
            <w:pPr>
              <w:spacing w:after="0" w:line="276" w:lineRule="auto"/>
              <w:rPr>
                <w:rFonts w:ascii="Noto Sans" w:eastAsia="Noto Sans" w:hAnsi="Noto Sans" w:cs="Noto Sans"/>
                <w:sz w:val="21"/>
                <w:szCs w:val="21"/>
              </w:rPr>
            </w:pPr>
            <w:r w:rsidRPr="00B83355">
              <w:rPr>
                <w:rFonts w:ascii="Noto Sans" w:eastAsia="Noto Sans" w:hAnsi="Noto Sans" w:cs="Noto Sans"/>
                <w:sz w:val="21"/>
                <w:szCs w:val="21"/>
              </w:rPr>
              <w:t>Renovación o compra de elementos de seguridad: cierres, cantoneras, tierras antideslizantes.</w:t>
            </w:r>
          </w:p>
        </w:tc>
        <w:tc>
          <w:tcPr>
            <w:tcW w:w="1694" w:type="dxa"/>
          </w:tcPr>
          <w:p w14:paraId="6F0855A3" w14:textId="77777777" w:rsidR="00100F70" w:rsidRPr="008D3A5B" w:rsidRDefault="00100F70" w:rsidP="00871955">
            <w:pPr>
              <w:spacing w:after="120" w:line="240" w:lineRule="auto"/>
              <w:ind w:right="-2"/>
              <w:rPr>
                <w:rFonts w:ascii="Noto Sans" w:hAnsi="Noto Sans" w:cs="Noto Sans"/>
                <w:sz w:val="21"/>
                <w:szCs w:val="21"/>
              </w:rPr>
            </w:pPr>
          </w:p>
        </w:tc>
      </w:tr>
      <w:tr w:rsidR="00100F70" w:rsidRPr="008D3A5B" w14:paraId="4EF0AF94" w14:textId="77777777" w:rsidTr="00D149C4">
        <w:tc>
          <w:tcPr>
            <w:tcW w:w="6799" w:type="dxa"/>
            <w:gridSpan w:val="2"/>
          </w:tcPr>
          <w:p w14:paraId="3F2EBBEE" w14:textId="0D802ECC" w:rsidR="00100F70" w:rsidRPr="008D3A5B" w:rsidRDefault="00100F70" w:rsidP="00100F70">
            <w:pPr>
              <w:spacing w:after="0" w:line="276" w:lineRule="auto"/>
              <w:jc w:val="right"/>
              <w:rPr>
                <w:rFonts w:ascii="Noto Sans" w:eastAsia="Noto Sans" w:hAnsi="Noto Sans" w:cs="Noto Sans"/>
                <w:sz w:val="21"/>
                <w:szCs w:val="21"/>
              </w:rPr>
            </w:pPr>
            <w:r w:rsidRPr="008D3A5B">
              <w:rPr>
                <w:rFonts w:ascii="Noto Sans" w:eastAsia="Noto Sans" w:hAnsi="Noto Sans" w:cs="Noto Sans"/>
                <w:sz w:val="21"/>
                <w:szCs w:val="21"/>
              </w:rPr>
              <w:t>TOTAL</w:t>
            </w:r>
          </w:p>
        </w:tc>
        <w:tc>
          <w:tcPr>
            <w:tcW w:w="1694" w:type="dxa"/>
          </w:tcPr>
          <w:p w14:paraId="7EEC6BCE" w14:textId="77777777" w:rsidR="00100F70" w:rsidRPr="008D3A5B" w:rsidRDefault="00100F70" w:rsidP="00100F70">
            <w:pPr>
              <w:spacing w:before="120" w:after="120" w:line="240" w:lineRule="auto"/>
              <w:ind w:right="-2"/>
              <w:rPr>
                <w:rFonts w:ascii="Noto Sans" w:hAnsi="Noto Sans" w:cs="Noto Sans"/>
                <w:sz w:val="21"/>
                <w:szCs w:val="21"/>
              </w:rPr>
            </w:pPr>
          </w:p>
        </w:tc>
      </w:tr>
    </w:tbl>
    <w:p w14:paraId="487467A9" w14:textId="77777777" w:rsidR="00100F70" w:rsidRPr="008D3A5B" w:rsidRDefault="00100F70" w:rsidP="00100F70">
      <w:pPr>
        <w:spacing w:after="0" w:line="276" w:lineRule="auto"/>
        <w:rPr>
          <w:rFonts w:ascii="Noto Sans" w:eastAsia="Noto Sans" w:hAnsi="Noto Sans" w:cs="Noto Sans"/>
          <w:sz w:val="21"/>
          <w:szCs w:val="21"/>
        </w:rPr>
      </w:pPr>
    </w:p>
    <w:tbl>
      <w:tblPr>
        <w:tblStyle w:val="Tablaconcuadrcula"/>
        <w:tblW w:w="0" w:type="auto"/>
        <w:tblLook w:val="04A0" w:firstRow="1" w:lastRow="0" w:firstColumn="1" w:lastColumn="0" w:noHBand="0" w:noVBand="1"/>
      </w:tblPr>
      <w:tblGrid>
        <w:gridCol w:w="846"/>
        <w:gridCol w:w="5953"/>
        <w:gridCol w:w="1694"/>
      </w:tblGrid>
      <w:tr w:rsidR="00100F70" w:rsidRPr="008D3A5B" w14:paraId="12169FDD" w14:textId="77777777" w:rsidTr="00D149C4">
        <w:tc>
          <w:tcPr>
            <w:tcW w:w="8493" w:type="dxa"/>
            <w:gridSpan w:val="3"/>
            <w:shd w:val="clear" w:color="auto" w:fill="D9D9D9" w:themeFill="background1" w:themeFillShade="D9"/>
          </w:tcPr>
          <w:p w14:paraId="622A76A6" w14:textId="686DCF83" w:rsidR="00100F70" w:rsidRPr="005D0232" w:rsidRDefault="00D149C4" w:rsidP="00CD466D">
            <w:pPr>
              <w:spacing w:line="276" w:lineRule="auto"/>
              <w:rPr>
                <w:rFonts w:ascii="Noto Sans" w:hAnsi="Noto Sans"/>
                <w:i/>
                <w:iCs/>
                <w:sz w:val="21"/>
                <w:szCs w:val="21"/>
              </w:rPr>
            </w:pPr>
            <w:r w:rsidRPr="005D0232">
              <w:rPr>
                <w:rFonts w:ascii="Noto Sans" w:eastAsia="Noto Sans" w:hAnsi="Noto Sans" w:cs="Noto Sans"/>
                <w:b/>
                <w:bCs/>
                <w:i/>
                <w:iCs/>
                <w:sz w:val="21"/>
                <w:szCs w:val="21"/>
              </w:rPr>
              <w:t>3. Condicion</w:t>
            </w:r>
            <w:r w:rsidR="00B83355" w:rsidRPr="005D0232">
              <w:rPr>
                <w:rFonts w:ascii="Noto Sans" w:eastAsia="Noto Sans" w:hAnsi="Noto Sans" w:cs="Noto Sans"/>
                <w:b/>
                <w:bCs/>
                <w:i/>
                <w:iCs/>
                <w:sz w:val="21"/>
                <w:szCs w:val="21"/>
              </w:rPr>
              <w:t>e</w:t>
            </w:r>
            <w:r w:rsidRPr="005D0232">
              <w:rPr>
                <w:rFonts w:ascii="Noto Sans" w:eastAsia="Noto Sans" w:hAnsi="Noto Sans" w:cs="Noto Sans"/>
                <w:b/>
                <w:bCs/>
                <w:i/>
                <w:iCs/>
                <w:sz w:val="21"/>
                <w:szCs w:val="21"/>
              </w:rPr>
              <w:t>s higi</w:t>
            </w:r>
            <w:r w:rsidR="00B83355" w:rsidRPr="005D0232">
              <w:rPr>
                <w:rFonts w:ascii="Noto Sans" w:eastAsia="Noto Sans" w:hAnsi="Noto Sans" w:cs="Noto Sans"/>
                <w:b/>
                <w:bCs/>
                <w:i/>
                <w:iCs/>
                <w:sz w:val="21"/>
                <w:szCs w:val="21"/>
              </w:rPr>
              <w:t>é</w:t>
            </w:r>
            <w:r w:rsidRPr="005D0232">
              <w:rPr>
                <w:rFonts w:ascii="Noto Sans" w:eastAsia="Noto Sans" w:hAnsi="Noto Sans" w:cs="Noto Sans"/>
                <w:b/>
                <w:bCs/>
                <w:i/>
                <w:iCs/>
                <w:sz w:val="21"/>
                <w:szCs w:val="21"/>
              </w:rPr>
              <w:t>ni</w:t>
            </w:r>
            <w:r w:rsidR="00B83355" w:rsidRPr="005D0232">
              <w:rPr>
                <w:rFonts w:ascii="Noto Sans" w:eastAsia="Noto Sans" w:hAnsi="Noto Sans" w:cs="Noto Sans"/>
                <w:b/>
                <w:bCs/>
                <w:i/>
                <w:iCs/>
                <w:sz w:val="21"/>
                <w:szCs w:val="21"/>
              </w:rPr>
              <w:t>ca</w:t>
            </w:r>
            <w:r w:rsidRPr="005D0232">
              <w:rPr>
                <w:rFonts w:ascii="Noto Sans" w:eastAsia="Noto Sans" w:hAnsi="Noto Sans" w:cs="Noto Sans"/>
                <w:b/>
                <w:bCs/>
                <w:i/>
                <w:iCs/>
                <w:sz w:val="21"/>
                <w:szCs w:val="21"/>
              </w:rPr>
              <w:t xml:space="preserve">s </w:t>
            </w:r>
            <w:r w:rsidR="00B83355" w:rsidRPr="005D0232">
              <w:rPr>
                <w:rFonts w:ascii="Noto Sans" w:eastAsia="Noto Sans" w:hAnsi="Noto Sans" w:cs="Noto Sans"/>
                <w:b/>
                <w:bCs/>
                <w:i/>
                <w:iCs/>
                <w:sz w:val="21"/>
                <w:szCs w:val="21"/>
              </w:rPr>
              <w:t>y</w:t>
            </w:r>
            <w:r w:rsidRPr="005D0232">
              <w:rPr>
                <w:rFonts w:ascii="Noto Sans" w:eastAsia="Noto Sans" w:hAnsi="Noto Sans" w:cs="Noto Sans"/>
                <w:b/>
                <w:bCs/>
                <w:i/>
                <w:iCs/>
                <w:sz w:val="21"/>
                <w:szCs w:val="21"/>
              </w:rPr>
              <w:t xml:space="preserve"> de segur</w:t>
            </w:r>
            <w:r w:rsidR="00B83355" w:rsidRPr="005D0232">
              <w:rPr>
                <w:rFonts w:ascii="Noto Sans" w:eastAsia="Noto Sans" w:hAnsi="Noto Sans" w:cs="Noto Sans"/>
                <w:b/>
                <w:bCs/>
                <w:i/>
                <w:iCs/>
                <w:sz w:val="21"/>
                <w:szCs w:val="21"/>
              </w:rPr>
              <w:t>idad</w:t>
            </w:r>
          </w:p>
        </w:tc>
      </w:tr>
      <w:tr w:rsidR="00100F70" w:rsidRPr="008D3A5B" w14:paraId="4DAE6135" w14:textId="77777777" w:rsidTr="00D149C4">
        <w:tc>
          <w:tcPr>
            <w:tcW w:w="6799" w:type="dxa"/>
            <w:gridSpan w:val="2"/>
            <w:shd w:val="clear" w:color="auto" w:fill="D9D9D9" w:themeFill="background1" w:themeFillShade="D9"/>
          </w:tcPr>
          <w:p w14:paraId="08FFA7CC" w14:textId="348ACBE0" w:rsidR="00100F70" w:rsidRPr="008D3A5B" w:rsidRDefault="00100F70" w:rsidP="00CD466D">
            <w:pPr>
              <w:spacing w:before="120" w:after="120" w:line="240" w:lineRule="auto"/>
              <w:ind w:right="-2"/>
              <w:rPr>
                <w:rFonts w:ascii="Noto Sans" w:hAnsi="Noto Sans" w:cs="Noto Sans"/>
                <w:sz w:val="21"/>
                <w:szCs w:val="21"/>
              </w:rPr>
            </w:pPr>
            <w:r w:rsidRPr="008D3A5B">
              <w:rPr>
                <w:rFonts w:ascii="Noto Sans" w:hAnsi="Noto Sans"/>
                <w:sz w:val="21"/>
                <w:szCs w:val="21"/>
              </w:rPr>
              <w:t xml:space="preserve">                CONCEPT</w:t>
            </w:r>
            <w:r w:rsidR="00B83355">
              <w:rPr>
                <w:rFonts w:ascii="Noto Sans" w:hAnsi="Noto Sans"/>
                <w:sz w:val="21"/>
                <w:szCs w:val="21"/>
              </w:rPr>
              <w:t>O</w:t>
            </w:r>
          </w:p>
        </w:tc>
        <w:tc>
          <w:tcPr>
            <w:tcW w:w="1694" w:type="dxa"/>
            <w:shd w:val="clear" w:color="auto" w:fill="D9D9D9" w:themeFill="background1" w:themeFillShade="D9"/>
          </w:tcPr>
          <w:p w14:paraId="52D4EDA9" w14:textId="5D541752" w:rsidR="00100F70" w:rsidRPr="008D3A5B" w:rsidRDefault="00B83355" w:rsidP="00CD466D">
            <w:pPr>
              <w:spacing w:before="120" w:after="120" w:line="240" w:lineRule="auto"/>
              <w:ind w:right="-2"/>
              <w:rPr>
                <w:rFonts w:ascii="Noto Sans" w:hAnsi="Noto Sans" w:cs="Noto Sans"/>
                <w:sz w:val="21"/>
                <w:szCs w:val="21"/>
              </w:rPr>
            </w:pPr>
            <w:r>
              <w:rPr>
                <w:rFonts w:ascii="Noto Sans" w:hAnsi="Noto Sans"/>
                <w:sz w:val="21"/>
                <w:szCs w:val="21"/>
              </w:rPr>
              <w:t>CANTIDAD</w:t>
            </w:r>
            <w:r w:rsidRPr="008D3A5B">
              <w:rPr>
                <w:rFonts w:ascii="Noto Sans" w:hAnsi="Noto Sans"/>
                <w:sz w:val="21"/>
                <w:szCs w:val="21"/>
              </w:rPr>
              <w:t xml:space="preserve"> </w:t>
            </w:r>
            <w:r w:rsidR="00EF5640" w:rsidRPr="008D3A5B">
              <w:rPr>
                <w:rFonts w:ascii="Noto Sans" w:hAnsi="Noto Sans"/>
                <w:sz w:val="21"/>
                <w:szCs w:val="21"/>
              </w:rPr>
              <w:t>RE</w:t>
            </w:r>
            <w:r w:rsidR="00100F70" w:rsidRPr="008D3A5B">
              <w:rPr>
                <w:rFonts w:ascii="Noto Sans" w:hAnsi="Noto Sans"/>
                <w:sz w:val="21"/>
                <w:szCs w:val="21"/>
              </w:rPr>
              <w:t>INVERTIDA</w:t>
            </w:r>
          </w:p>
        </w:tc>
      </w:tr>
      <w:tr w:rsidR="00100F70" w:rsidRPr="008D3A5B" w14:paraId="018CA686" w14:textId="77777777" w:rsidTr="00D149C4">
        <w:tc>
          <w:tcPr>
            <w:tcW w:w="846" w:type="dxa"/>
          </w:tcPr>
          <w:p w14:paraId="35D40EEA" w14:textId="77777777" w:rsidR="00100F70" w:rsidRPr="008D3A5B" w:rsidRDefault="00100F70"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953" w:type="dxa"/>
          </w:tcPr>
          <w:p w14:paraId="234CE6A0" w14:textId="1123C299" w:rsidR="00100F70" w:rsidRPr="008D3A5B" w:rsidRDefault="00B83355" w:rsidP="00871955">
            <w:pPr>
              <w:spacing w:after="0" w:line="276" w:lineRule="auto"/>
              <w:rPr>
                <w:rFonts w:ascii="Noto Sans" w:eastAsia="Noto Sans" w:hAnsi="Noto Sans" w:cs="Noto Sans"/>
                <w:sz w:val="21"/>
                <w:szCs w:val="21"/>
              </w:rPr>
            </w:pPr>
            <w:r w:rsidRPr="00B83355">
              <w:rPr>
                <w:rFonts w:ascii="Noto Sans" w:eastAsia="Noto Sans" w:hAnsi="Noto Sans" w:cs="Noto Sans"/>
                <w:sz w:val="21"/>
                <w:szCs w:val="21"/>
              </w:rPr>
              <w:t>Compra de productos higiénicos específicos para la primera infancia (cambiadores, almohadillas, contenedores sanitarios…).</w:t>
            </w:r>
          </w:p>
        </w:tc>
        <w:tc>
          <w:tcPr>
            <w:tcW w:w="1694" w:type="dxa"/>
          </w:tcPr>
          <w:p w14:paraId="583843C4" w14:textId="77777777" w:rsidR="00100F70" w:rsidRPr="008D3A5B" w:rsidRDefault="00100F70" w:rsidP="00871955">
            <w:pPr>
              <w:spacing w:after="120" w:line="240" w:lineRule="auto"/>
              <w:ind w:right="-2"/>
              <w:rPr>
                <w:rFonts w:ascii="Noto Sans" w:hAnsi="Noto Sans" w:cs="Noto Sans"/>
                <w:sz w:val="21"/>
                <w:szCs w:val="21"/>
              </w:rPr>
            </w:pPr>
          </w:p>
        </w:tc>
      </w:tr>
      <w:tr w:rsidR="00100F70" w:rsidRPr="008D3A5B" w14:paraId="471FF37D" w14:textId="77777777" w:rsidTr="00D149C4">
        <w:tc>
          <w:tcPr>
            <w:tcW w:w="846" w:type="dxa"/>
          </w:tcPr>
          <w:p w14:paraId="0BDD20E0" w14:textId="77777777" w:rsidR="00100F70" w:rsidRPr="008D3A5B" w:rsidRDefault="00100F70"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953" w:type="dxa"/>
          </w:tcPr>
          <w:p w14:paraId="3D42DBB6" w14:textId="089AD752" w:rsidR="00100F70" w:rsidRPr="008D3A5B" w:rsidRDefault="00B83355" w:rsidP="00871955">
            <w:pPr>
              <w:spacing w:after="0" w:line="276" w:lineRule="auto"/>
              <w:rPr>
                <w:rFonts w:ascii="Noto Sans" w:eastAsia="Noto Sans" w:hAnsi="Noto Sans" w:cs="Noto Sans"/>
                <w:sz w:val="21"/>
                <w:szCs w:val="21"/>
              </w:rPr>
            </w:pPr>
            <w:r w:rsidRPr="00B83355">
              <w:rPr>
                <w:rFonts w:ascii="Noto Sans" w:eastAsia="Noto Sans" w:hAnsi="Noto Sans" w:cs="Noto Sans"/>
                <w:sz w:val="21"/>
                <w:szCs w:val="21"/>
              </w:rPr>
              <w:t>Adaptación de baños infantiles</w:t>
            </w:r>
            <w:r w:rsidR="00D149C4" w:rsidRPr="008D3A5B">
              <w:rPr>
                <w:rFonts w:ascii="Noto Sans" w:eastAsia="Noto Sans" w:hAnsi="Noto Sans" w:cs="Noto Sans"/>
                <w:sz w:val="21"/>
                <w:szCs w:val="21"/>
              </w:rPr>
              <w:t>.</w:t>
            </w:r>
          </w:p>
        </w:tc>
        <w:tc>
          <w:tcPr>
            <w:tcW w:w="1694" w:type="dxa"/>
          </w:tcPr>
          <w:p w14:paraId="48F3AC25" w14:textId="77777777" w:rsidR="00100F70" w:rsidRPr="008D3A5B" w:rsidRDefault="00100F70" w:rsidP="00871955">
            <w:pPr>
              <w:spacing w:after="120" w:line="240" w:lineRule="auto"/>
              <w:ind w:right="-2"/>
              <w:rPr>
                <w:rFonts w:ascii="Noto Sans" w:hAnsi="Noto Sans" w:cs="Noto Sans"/>
                <w:sz w:val="21"/>
                <w:szCs w:val="21"/>
              </w:rPr>
            </w:pPr>
          </w:p>
        </w:tc>
      </w:tr>
      <w:tr w:rsidR="00100F70" w:rsidRPr="008D3A5B" w14:paraId="5CABA125" w14:textId="77777777" w:rsidTr="00D149C4">
        <w:tc>
          <w:tcPr>
            <w:tcW w:w="846" w:type="dxa"/>
          </w:tcPr>
          <w:p w14:paraId="2FCCD967" w14:textId="77777777" w:rsidR="00100F70" w:rsidRPr="008D3A5B" w:rsidRDefault="00100F70"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953" w:type="dxa"/>
          </w:tcPr>
          <w:p w14:paraId="60BD19D6" w14:textId="35E692FF" w:rsidR="00100F70" w:rsidRPr="008D3A5B" w:rsidRDefault="00B83355" w:rsidP="00871955">
            <w:pPr>
              <w:spacing w:after="0" w:line="276" w:lineRule="auto"/>
              <w:rPr>
                <w:rFonts w:ascii="Noto Sans" w:eastAsia="Noto Sans" w:hAnsi="Noto Sans" w:cs="Noto Sans"/>
                <w:sz w:val="21"/>
                <w:szCs w:val="21"/>
              </w:rPr>
            </w:pPr>
            <w:r w:rsidRPr="00B83355">
              <w:rPr>
                <w:rFonts w:ascii="Noto Sans" w:eastAsia="Noto Sans" w:hAnsi="Noto Sans" w:cs="Noto Sans"/>
                <w:sz w:val="21"/>
                <w:szCs w:val="21"/>
              </w:rPr>
              <w:t>Elementos para la prevención de riesgos y la seguridad infantil</w:t>
            </w:r>
            <w:r w:rsidR="00D149C4" w:rsidRPr="008D3A5B">
              <w:rPr>
                <w:rFonts w:ascii="Noto Sans" w:eastAsia="Noto Sans" w:hAnsi="Noto Sans" w:cs="Noto Sans"/>
                <w:sz w:val="21"/>
                <w:szCs w:val="21"/>
              </w:rPr>
              <w:t>.</w:t>
            </w:r>
          </w:p>
        </w:tc>
        <w:tc>
          <w:tcPr>
            <w:tcW w:w="1694" w:type="dxa"/>
          </w:tcPr>
          <w:p w14:paraId="51950347" w14:textId="77777777" w:rsidR="00100F70" w:rsidRPr="008D3A5B" w:rsidRDefault="00100F70" w:rsidP="00871955">
            <w:pPr>
              <w:spacing w:after="120" w:line="240" w:lineRule="auto"/>
              <w:ind w:right="-2"/>
              <w:rPr>
                <w:rFonts w:ascii="Noto Sans" w:hAnsi="Noto Sans" w:cs="Noto Sans"/>
                <w:sz w:val="21"/>
                <w:szCs w:val="21"/>
              </w:rPr>
            </w:pPr>
          </w:p>
        </w:tc>
      </w:tr>
      <w:tr w:rsidR="00D149C4" w:rsidRPr="008D3A5B" w14:paraId="39625394" w14:textId="77777777" w:rsidTr="00D149C4">
        <w:tc>
          <w:tcPr>
            <w:tcW w:w="6799" w:type="dxa"/>
            <w:gridSpan w:val="2"/>
          </w:tcPr>
          <w:p w14:paraId="4414EDCF" w14:textId="59DA7DE5" w:rsidR="00D149C4" w:rsidRPr="008D3A5B" w:rsidRDefault="00D149C4" w:rsidP="00D149C4">
            <w:pPr>
              <w:spacing w:before="120" w:after="120" w:line="240" w:lineRule="auto"/>
              <w:ind w:right="-2"/>
              <w:jc w:val="right"/>
              <w:rPr>
                <w:rFonts w:ascii="Noto Sans" w:hAnsi="Noto Sans" w:cs="Noto Sans"/>
                <w:sz w:val="21"/>
                <w:szCs w:val="21"/>
              </w:rPr>
            </w:pPr>
            <w:r w:rsidRPr="008D3A5B">
              <w:rPr>
                <w:rFonts w:ascii="Noto Sans" w:hAnsi="Noto Sans"/>
                <w:sz w:val="21"/>
                <w:szCs w:val="21"/>
              </w:rPr>
              <w:t>TOTAL</w:t>
            </w:r>
          </w:p>
        </w:tc>
        <w:tc>
          <w:tcPr>
            <w:tcW w:w="1694" w:type="dxa"/>
          </w:tcPr>
          <w:p w14:paraId="71F404A0" w14:textId="77777777" w:rsidR="00D149C4" w:rsidRPr="008D3A5B" w:rsidRDefault="00D149C4" w:rsidP="00D149C4">
            <w:pPr>
              <w:spacing w:before="120" w:after="120" w:line="240" w:lineRule="auto"/>
              <w:ind w:right="-2"/>
              <w:rPr>
                <w:rFonts w:ascii="Noto Sans" w:hAnsi="Noto Sans" w:cs="Noto Sans"/>
                <w:sz w:val="21"/>
                <w:szCs w:val="21"/>
              </w:rPr>
            </w:pPr>
          </w:p>
        </w:tc>
      </w:tr>
    </w:tbl>
    <w:p w14:paraId="311DAAB7" w14:textId="77777777" w:rsidR="00D149C4" w:rsidRPr="008D3A5B" w:rsidRDefault="00D149C4" w:rsidP="00D149C4">
      <w:pPr>
        <w:spacing w:after="0" w:line="276" w:lineRule="auto"/>
        <w:rPr>
          <w:rFonts w:ascii="Noto Sans" w:eastAsia="Noto Sans" w:hAnsi="Noto Sans" w:cs="Noto Sans"/>
          <w:sz w:val="21"/>
          <w:szCs w:val="21"/>
        </w:rPr>
      </w:pPr>
    </w:p>
    <w:tbl>
      <w:tblPr>
        <w:tblStyle w:val="Tablaconcuadrcula"/>
        <w:tblW w:w="0" w:type="auto"/>
        <w:tblLook w:val="04A0" w:firstRow="1" w:lastRow="0" w:firstColumn="1" w:lastColumn="0" w:noHBand="0" w:noVBand="1"/>
      </w:tblPr>
      <w:tblGrid>
        <w:gridCol w:w="846"/>
        <w:gridCol w:w="5953"/>
        <w:gridCol w:w="1694"/>
      </w:tblGrid>
      <w:tr w:rsidR="00D149C4" w:rsidRPr="008D3A5B" w14:paraId="3140A5E0" w14:textId="77777777" w:rsidTr="00CD466D">
        <w:tc>
          <w:tcPr>
            <w:tcW w:w="8493" w:type="dxa"/>
            <w:gridSpan w:val="3"/>
            <w:shd w:val="clear" w:color="auto" w:fill="D9D9D9" w:themeFill="background1" w:themeFillShade="D9"/>
          </w:tcPr>
          <w:p w14:paraId="4DF0FDAD" w14:textId="1A33351A" w:rsidR="00D149C4" w:rsidRPr="005D0232" w:rsidRDefault="00D149C4" w:rsidP="00CD466D">
            <w:pPr>
              <w:spacing w:line="276" w:lineRule="auto"/>
              <w:rPr>
                <w:rFonts w:ascii="Noto Sans" w:hAnsi="Noto Sans"/>
                <w:i/>
                <w:iCs/>
                <w:sz w:val="21"/>
                <w:szCs w:val="21"/>
              </w:rPr>
            </w:pPr>
            <w:r w:rsidRPr="005D0232">
              <w:rPr>
                <w:rFonts w:ascii="Noto Sans" w:eastAsia="Noto Sans" w:hAnsi="Noto Sans" w:cs="Noto Sans"/>
                <w:b/>
                <w:bCs/>
                <w:i/>
                <w:iCs/>
                <w:sz w:val="21"/>
                <w:szCs w:val="21"/>
              </w:rPr>
              <w:t>4. Material educati</w:t>
            </w:r>
            <w:r w:rsidR="00B83355" w:rsidRPr="005D0232">
              <w:rPr>
                <w:rFonts w:ascii="Noto Sans" w:eastAsia="Noto Sans" w:hAnsi="Noto Sans" w:cs="Noto Sans"/>
                <w:b/>
                <w:bCs/>
                <w:i/>
                <w:iCs/>
                <w:sz w:val="21"/>
                <w:szCs w:val="21"/>
              </w:rPr>
              <w:t>vo</w:t>
            </w:r>
            <w:r w:rsidRPr="005D0232">
              <w:rPr>
                <w:rFonts w:ascii="Noto Sans" w:eastAsia="Noto Sans" w:hAnsi="Noto Sans" w:cs="Noto Sans"/>
                <w:b/>
                <w:bCs/>
                <w:i/>
                <w:iCs/>
                <w:sz w:val="21"/>
                <w:szCs w:val="21"/>
              </w:rPr>
              <w:t xml:space="preserve"> </w:t>
            </w:r>
            <w:r w:rsidR="00B83355" w:rsidRPr="005D0232">
              <w:rPr>
                <w:rFonts w:ascii="Noto Sans" w:eastAsia="Noto Sans" w:hAnsi="Noto Sans" w:cs="Noto Sans"/>
                <w:b/>
                <w:bCs/>
                <w:i/>
                <w:iCs/>
                <w:sz w:val="21"/>
                <w:szCs w:val="21"/>
              </w:rPr>
              <w:t>y</w:t>
            </w:r>
            <w:r w:rsidRPr="005D0232">
              <w:rPr>
                <w:rFonts w:ascii="Noto Sans" w:eastAsia="Noto Sans" w:hAnsi="Noto Sans" w:cs="Noto Sans"/>
                <w:b/>
                <w:bCs/>
                <w:i/>
                <w:iCs/>
                <w:sz w:val="21"/>
                <w:szCs w:val="21"/>
              </w:rPr>
              <w:t xml:space="preserve"> did</w:t>
            </w:r>
            <w:r w:rsidR="00B83355" w:rsidRPr="005D0232">
              <w:rPr>
                <w:rFonts w:ascii="Noto Sans" w:eastAsia="Noto Sans" w:hAnsi="Noto Sans" w:cs="Noto Sans"/>
                <w:b/>
                <w:bCs/>
                <w:i/>
                <w:iCs/>
                <w:sz w:val="21"/>
                <w:szCs w:val="21"/>
              </w:rPr>
              <w:t>á</w:t>
            </w:r>
            <w:r w:rsidRPr="005D0232">
              <w:rPr>
                <w:rFonts w:ascii="Noto Sans" w:eastAsia="Noto Sans" w:hAnsi="Noto Sans" w:cs="Noto Sans"/>
                <w:b/>
                <w:bCs/>
                <w:i/>
                <w:iCs/>
                <w:sz w:val="21"/>
                <w:szCs w:val="21"/>
              </w:rPr>
              <w:t>ctic</w:t>
            </w:r>
            <w:r w:rsidR="00B83355" w:rsidRPr="005D0232">
              <w:rPr>
                <w:rFonts w:ascii="Noto Sans" w:eastAsia="Noto Sans" w:hAnsi="Noto Sans" w:cs="Noto Sans"/>
                <w:b/>
                <w:bCs/>
                <w:i/>
                <w:iCs/>
                <w:sz w:val="21"/>
                <w:szCs w:val="21"/>
              </w:rPr>
              <w:t>o</w:t>
            </w:r>
          </w:p>
        </w:tc>
      </w:tr>
      <w:tr w:rsidR="00D149C4" w:rsidRPr="008D3A5B" w14:paraId="72261BE8" w14:textId="77777777" w:rsidTr="00D149C4">
        <w:tc>
          <w:tcPr>
            <w:tcW w:w="6799" w:type="dxa"/>
            <w:gridSpan w:val="2"/>
            <w:shd w:val="clear" w:color="auto" w:fill="D9D9D9" w:themeFill="background1" w:themeFillShade="D9"/>
          </w:tcPr>
          <w:p w14:paraId="18284C8F" w14:textId="3143D6CB" w:rsidR="00D149C4" w:rsidRPr="008D3A5B" w:rsidRDefault="00D149C4" w:rsidP="00CD466D">
            <w:pPr>
              <w:spacing w:before="120" w:after="120" w:line="240" w:lineRule="auto"/>
              <w:ind w:right="-2"/>
              <w:rPr>
                <w:rFonts w:ascii="Noto Sans" w:hAnsi="Noto Sans" w:cs="Noto Sans"/>
                <w:sz w:val="21"/>
                <w:szCs w:val="21"/>
              </w:rPr>
            </w:pPr>
            <w:r w:rsidRPr="008D3A5B">
              <w:rPr>
                <w:rFonts w:ascii="Noto Sans" w:hAnsi="Noto Sans"/>
                <w:sz w:val="21"/>
                <w:szCs w:val="21"/>
              </w:rPr>
              <w:t xml:space="preserve">                CONCEPT</w:t>
            </w:r>
            <w:r w:rsidR="00B83355">
              <w:rPr>
                <w:rFonts w:ascii="Noto Sans" w:hAnsi="Noto Sans"/>
                <w:sz w:val="21"/>
                <w:szCs w:val="21"/>
              </w:rPr>
              <w:t>O</w:t>
            </w:r>
          </w:p>
        </w:tc>
        <w:tc>
          <w:tcPr>
            <w:tcW w:w="1694" w:type="dxa"/>
            <w:shd w:val="clear" w:color="auto" w:fill="D9D9D9" w:themeFill="background1" w:themeFillShade="D9"/>
          </w:tcPr>
          <w:p w14:paraId="5D0DB6AE" w14:textId="13D7DE5A" w:rsidR="00D149C4" w:rsidRPr="008D3A5B" w:rsidRDefault="00B83355" w:rsidP="00CD466D">
            <w:pPr>
              <w:spacing w:before="120" w:after="120" w:line="240" w:lineRule="auto"/>
              <w:ind w:right="-2"/>
              <w:rPr>
                <w:rFonts w:ascii="Noto Sans" w:hAnsi="Noto Sans" w:cs="Noto Sans"/>
                <w:sz w:val="21"/>
                <w:szCs w:val="21"/>
              </w:rPr>
            </w:pPr>
            <w:r>
              <w:rPr>
                <w:rFonts w:ascii="Noto Sans" w:hAnsi="Noto Sans"/>
                <w:sz w:val="21"/>
                <w:szCs w:val="21"/>
              </w:rPr>
              <w:t>CANTIDAD</w:t>
            </w:r>
            <w:r w:rsidR="00D149C4" w:rsidRPr="008D3A5B">
              <w:rPr>
                <w:rFonts w:ascii="Noto Sans" w:hAnsi="Noto Sans"/>
                <w:sz w:val="21"/>
                <w:szCs w:val="21"/>
              </w:rPr>
              <w:t xml:space="preserve"> </w:t>
            </w:r>
            <w:r w:rsidR="00EF5640" w:rsidRPr="008D3A5B">
              <w:rPr>
                <w:rFonts w:ascii="Noto Sans" w:hAnsi="Noto Sans"/>
                <w:sz w:val="21"/>
                <w:szCs w:val="21"/>
              </w:rPr>
              <w:t>RE</w:t>
            </w:r>
            <w:r w:rsidR="00D149C4" w:rsidRPr="008D3A5B">
              <w:rPr>
                <w:rFonts w:ascii="Noto Sans" w:hAnsi="Noto Sans"/>
                <w:sz w:val="21"/>
                <w:szCs w:val="21"/>
              </w:rPr>
              <w:t>INVERTIDA</w:t>
            </w:r>
          </w:p>
        </w:tc>
      </w:tr>
      <w:tr w:rsidR="00D149C4" w:rsidRPr="008D3A5B" w14:paraId="01994361" w14:textId="77777777" w:rsidTr="00D149C4">
        <w:tc>
          <w:tcPr>
            <w:tcW w:w="846" w:type="dxa"/>
          </w:tcPr>
          <w:p w14:paraId="3B09864C" w14:textId="77777777" w:rsidR="00D149C4" w:rsidRPr="008D3A5B" w:rsidRDefault="00D149C4"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953" w:type="dxa"/>
          </w:tcPr>
          <w:p w14:paraId="7771E48D" w14:textId="186C0336" w:rsidR="00D149C4" w:rsidRPr="008D3A5B" w:rsidRDefault="00B83355" w:rsidP="00871955">
            <w:pPr>
              <w:spacing w:after="0" w:line="276" w:lineRule="auto"/>
              <w:rPr>
                <w:rFonts w:ascii="Noto Sans" w:eastAsia="Noto Sans" w:hAnsi="Noto Sans" w:cs="Noto Sans"/>
                <w:sz w:val="21"/>
                <w:szCs w:val="21"/>
              </w:rPr>
            </w:pPr>
            <w:r w:rsidRPr="00B83355">
              <w:rPr>
                <w:rFonts w:ascii="Noto Sans" w:eastAsia="Noto Sans" w:hAnsi="Noto Sans" w:cs="Noto Sans"/>
                <w:sz w:val="21"/>
                <w:szCs w:val="21"/>
              </w:rPr>
              <w:t>Materiales de juego simbólico, manipulativos y sensoriales.</w:t>
            </w:r>
          </w:p>
        </w:tc>
        <w:tc>
          <w:tcPr>
            <w:tcW w:w="1694" w:type="dxa"/>
          </w:tcPr>
          <w:p w14:paraId="6759F858" w14:textId="77777777" w:rsidR="00D149C4" w:rsidRPr="008D3A5B" w:rsidRDefault="00D149C4" w:rsidP="00871955">
            <w:pPr>
              <w:spacing w:after="120" w:line="240" w:lineRule="auto"/>
              <w:ind w:right="-2"/>
              <w:rPr>
                <w:rFonts w:ascii="Noto Sans" w:hAnsi="Noto Sans" w:cs="Noto Sans"/>
                <w:sz w:val="21"/>
                <w:szCs w:val="21"/>
              </w:rPr>
            </w:pPr>
          </w:p>
        </w:tc>
      </w:tr>
      <w:tr w:rsidR="00D149C4" w:rsidRPr="008D3A5B" w14:paraId="2F89A2F6" w14:textId="77777777" w:rsidTr="00871955">
        <w:trPr>
          <w:trHeight w:val="617"/>
        </w:trPr>
        <w:tc>
          <w:tcPr>
            <w:tcW w:w="846" w:type="dxa"/>
          </w:tcPr>
          <w:p w14:paraId="6FBA99EE" w14:textId="77777777" w:rsidR="00D149C4" w:rsidRPr="008D3A5B" w:rsidRDefault="00D149C4"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953" w:type="dxa"/>
          </w:tcPr>
          <w:p w14:paraId="64B03A6B" w14:textId="7CE87B9A" w:rsidR="00D149C4" w:rsidRPr="008D3A5B" w:rsidRDefault="00B83355" w:rsidP="00871955">
            <w:pPr>
              <w:spacing w:after="0" w:line="276" w:lineRule="auto"/>
              <w:rPr>
                <w:rFonts w:ascii="Noto Sans" w:eastAsia="Noto Sans" w:hAnsi="Noto Sans" w:cs="Noto Sans"/>
                <w:sz w:val="21"/>
                <w:szCs w:val="21"/>
              </w:rPr>
            </w:pPr>
            <w:r w:rsidRPr="00B83355">
              <w:rPr>
                <w:rFonts w:ascii="Noto Sans" w:eastAsia="Noto Sans" w:hAnsi="Noto Sans" w:cs="Noto Sans"/>
                <w:sz w:val="21"/>
                <w:szCs w:val="21"/>
              </w:rPr>
              <w:t>Recursos para actividades de experimentación y descubrimiento</w:t>
            </w:r>
            <w:r w:rsidR="00D149C4" w:rsidRPr="008D3A5B">
              <w:rPr>
                <w:rFonts w:ascii="Noto Sans" w:eastAsia="Noto Sans" w:hAnsi="Noto Sans" w:cs="Noto Sans"/>
                <w:sz w:val="21"/>
                <w:szCs w:val="21"/>
              </w:rPr>
              <w:t>.</w:t>
            </w:r>
          </w:p>
        </w:tc>
        <w:tc>
          <w:tcPr>
            <w:tcW w:w="1694" w:type="dxa"/>
          </w:tcPr>
          <w:p w14:paraId="57BE0318" w14:textId="77777777" w:rsidR="00D149C4" w:rsidRPr="008D3A5B" w:rsidRDefault="00D149C4" w:rsidP="00871955">
            <w:pPr>
              <w:spacing w:after="120" w:line="240" w:lineRule="auto"/>
              <w:ind w:right="-2"/>
              <w:rPr>
                <w:rFonts w:ascii="Noto Sans" w:hAnsi="Noto Sans" w:cs="Noto Sans"/>
                <w:sz w:val="21"/>
                <w:szCs w:val="21"/>
              </w:rPr>
            </w:pPr>
          </w:p>
        </w:tc>
      </w:tr>
      <w:tr w:rsidR="00D149C4" w:rsidRPr="008D3A5B" w14:paraId="6E535788" w14:textId="77777777" w:rsidTr="00D149C4">
        <w:tc>
          <w:tcPr>
            <w:tcW w:w="846" w:type="dxa"/>
          </w:tcPr>
          <w:p w14:paraId="4E3D78C7" w14:textId="77777777" w:rsidR="00D149C4" w:rsidRPr="008D3A5B" w:rsidRDefault="00D149C4"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953" w:type="dxa"/>
          </w:tcPr>
          <w:p w14:paraId="274F5A16" w14:textId="3348F942" w:rsidR="00D149C4" w:rsidRPr="008D3A5B" w:rsidRDefault="00B83355" w:rsidP="00871955">
            <w:pPr>
              <w:spacing w:after="0" w:line="276" w:lineRule="auto"/>
              <w:rPr>
                <w:rFonts w:ascii="Noto Sans" w:eastAsia="Noto Sans" w:hAnsi="Noto Sans" w:cs="Noto Sans"/>
                <w:sz w:val="21"/>
                <w:szCs w:val="21"/>
              </w:rPr>
            </w:pPr>
            <w:r w:rsidRPr="00B83355">
              <w:rPr>
                <w:rFonts w:ascii="Noto Sans" w:eastAsia="Noto Sans" w:hAnsi="Noto Sans" w:cs="Noto Sans"/>
                <w:sz w:val="21"/>
                <w:szCs w:val="21"/>
              </w:rPr>
              <w:t>Materiales para el aprendizaje emocional y social</w:t>
            </w:r>
            <w:r w:rsidR="00D149C4" w:rsidRPr="008D3A5B">
              <w:rPr>
                <w:rFonts w:ascii="Noto Sans" w:eastAsia="Noto Sans" w:hAnsi="Noto Sans" w:cs="Noto Sans"/>
                <w:sz w:val="21"/>
                <w:szCs w:val="21"/>
              </w:rPr>
              <w:t>.</w:t>
            </w:r>
          </w:p>
        </w:tc>
        <w:tc>
          <w:tcPr>
            <w:tcW w:w="1694" w:type="dxa"/>
          </w:tcPr>
          <w:p w14:paraId="2A3FD822" w14:textId="77777777" w:rsidR="00D149C4" w:rsidRPr="008D3A5B" w:rsidRDefault="00D149C4" w:rsidP="00871955">
            <w:pPr>
              <w:spacing w:after="120" w:line="240" w:lineRule="auto"/>
              <w:ind w:right="-2"/>
              <w:rPr>
                <w:rFonts w:ascii="Noto Sans" w:hAnsi="Noto Sans" w:cs="Noto Sans"/>
                <w:sz w:val="21"/>
                <w:szCs w:val="21"/>
              </w:rPr>
            </w:pPr>
          </w:p>
        </w:tc>
      </w:tr>
      <w:tr w:rsidR="00D149C4" w:rsidRPr="008D3A5B" w14:paraId="349CA6B7" w14:textId="77777777" w:rsidTr="00D149C4">
        <w:tc>
          <w:tcPr>
            <w:tcW w:w="846" w:type="dxa"/>
          </w:tcPr>
          <w:p w14:paraId="0E51EBAE" w14:textId="77777777" w:rsidR="00D149C4" w:rsidRPr="008D3A5B" w:rsidRDefault="00D149C4"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953" w:type="dxa"/>
          </w:tcPr>
          <w:p w14:paraId="77CB1BA5" w14:textId="7CC5BDB2" w:rsidR="00D149C4" w:rsidRPr="008D3A5B" w:rsidRDefault="00B83355" w:rsidP="00871955">
            <w:pPr>
              <w:spacing w:after="0" w:line="276" w:lineRule="auto"/>
              <w:rPr>
                <w:rFonts w:ascii="Noto Sans" w:eastAsia="Noto Sans" w:hAnsi="Noto Sans" w:cs="Noto Sans"/>
                <w:sz w:val="21"/>
                <w:szCs w:val="21"/>
              </w:rPr>
            </w:pPr>
            <w:r w:rsidRPr="00B83355">
              <w:rPr>
                <w:rFonts w:ascii="Noto Sans" w:eastAsia="Noto Sans" w:hAnsi="Noto Sans" w:cs="Noto Sans"/>
                <w:sz w:val="21"/>
                <w:szCs w:val="21"/>
              </w:rPr>
              <w:t>Libros y cuentos adaptados en la etapa 0-3</w:t>
            </w:r>
            <w:r w:rsidR="00D149C4" w:rsidRPr="008D3A5B">
              <w:rPr>
                <w:rFonts w:ascii="Noto Sans" w:eastAsia="Noto Sans" w:hAnsi="Noto Sans" w:cs="Noto Sans"/>
                <w:sz w:val="21"/>
                <w:szCs w:val="21"/>
              </w:rPr>
              <w:t>.</w:t>
            </w:r>
          </w:p>
        </w:tc>
        <w:tc>
          <w:tcPr>
            <w:tcW w:w="1694" w:type="dxa"/>
          </w:tcPr>
          <w:p w14:paraId="45F073F0" w14:textId="77777777" w:rsidR="00D149C4" w:rsidRPr="008D3A5B" w:rsidRDefault="00D149C4" w:rsidP="00871955">
            <w:pPr>
              <w:spacing w:after="120" w:line="240" w:lineRule="auto"/>
              <w:ind w:right="-2"/>
              <w:rPr>
                <w:rFonts w:ascii="Noto Sans" w:hAnsi="Noto Sans" w:cs="Noto Sans"/>
                <w:sz w:val="21"/>
                <w:szCs w:val="21"/>
              </w:rPr>
            </w:pPr>
          </w:p>
        </w:tc>
      </w:tr>
      <w:tr w:rsidR="00D149C4" w:rsidRPr="008D3A5B" w14:paraId="54DF019B" w14:textId="77777777" w:rsidTr="00D149C4">
        <w:tc>
          <w:tcPr>
            <w:tcW w:w="846" w:type="dxa"/>
          </w:tcPr>
          <w:p w14:paraId="78B47CDD" w14:textId="77777777" w:rsidR="00D149C4" w:rsidRPr="008D3A5B" w:rsidRDefault="00D149C4"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953" w:type="dxa"/>
          </w:tcPr>
          <w:p w14:paraId="3F2727F1" w14:textId="4BE662A3" w:rsidR="00D149C4" w:rsidRPr="008D3A5B" w:rsidRDefault="00B83355" w:rsidP="00871955">
            <w:pPr>
              <w:spacing w:after="0" w:line="276" w:lineRule="auto"/>
              <w:rPr>
                <w:rFonts w:ascii="Noto Sans" w:eastAsia="Noto Sans" w:hAnsi="Noto Sans" w:cs="Noto Sans"/>
                <w:sz w:val="21"/>
                <w:szCs w:val="21"/>
              </w:rPr>
            </w:pPr>
            <w:r w:rsidRPr="00B83355">
              <w:rPr>
                <w:rFonts w:ascii="Noto Sans" w:eastAsia="Noto Sans" w:hAnsi="Noto Sans" w:cs="Noto Sans"/>
                <w:sz w:val="21"/>
                <w:szCs w:val="21"/>
              </w:rPr>
              <w:t xml:space="preserve">Material psicomotriz: pelotas, piscinas de </w:t>
            </w:r>
            <w:r>
              <w:rPr>
                <w:rFonts w:ascii="Noto Sans" w:eastAsia="Noto Sans" w:hAnsi="Noto Sans" w:cs="Noto Sans"/>
                <w:sz w:val="21"/>
                <w:szCs w:val="21"/>
              </w:rPr>
              <w:t>bola</w:t>
            </w:r>
            <w:r w:rsidRPr="00B83355">
              <w:rPr>
                <w:rFonts w:ascii="Noto Sans" w:eastAsia="Noto Sans" w:hAnsi="Noto Sans" w:cs="Noto Sans"/>
                <w:sz w:val="21"/>
                <w:szCs w:val="21"/>
              </w:rPr>
              <w:t>s, protecciones, etc</w:t>
            </w:r>
            <w:r w:rsidR="00D149C4" w:rsidRPr="008D3A5B">
              <w:rPr>
                <w:rFonts w:ascii="Noto Sans" w:eastAsia="Noto Sans" w:hAnsi="Noto Sans" w:cs="Noto Sans"/>
                <w:sz w:val="21"/>
                <w:szCs w:val="21"/>
              </w:rPr>
              <w:t>.</w:t>
            </w:r>
          </w:p>
        </w:tc>
        <w:tc>
          <w:tcPr>
            <w:tcW w:w="1694" w:type="dxa"/>
          </w:tcPr>
          <w:p w14:paraId="5C34138D" w14:textId="77777777" w:rsidR="00D149C4" w:rsidRPr="008D3A5B" w:rsidRDefault="00D149C4" w:rsidP="00871955">
            <w:pPr>
              <w:spacing w:after="120" w:line="240" w:lineRule="auto"/>
              <w:ind w:right="-2"/>
              <w:rPr>
                <w:rFonts w:ascii="Noto Sans" w:hAnsi="Noto Sans" w:cs="Noto Sans"/>
                <w:sz w:val="21"/>
                <w:szCs w:val="21"/>
              </w:rPr>
            </w:pPr>
          </w:p>
        </w:tc>
      </w:tr>
      <w:tr w:rsidR="00D149C4" w:rsidRPr="008D3A5B" w14:paraId="47C17C1B" w14:textId="77777777" w:rsidTr="00D149C4">
        <w:tc>
          <w:tcPr>
            <w:tcW w:w="6799" w:type="dxa"/>
            <w:gridSpan w:val="2"/>
          </w:tcPr>
          <w:p w14:paraId="5975FF67" w14:textId="0F48F06B" w:rsidR="00D149C4" w:rsidRPr="008D3A5B" w:rsidRDefault="00D149C4" w:rsidP="00D149C4">
            <w:pPr>
              <w:spacing w:before="120" w:after="120" w:line="240" w:lineRule="auto"/>
              <w:ind w:right="-2"/>
              <w:jc w:val="right"/>
              <w:rPr>
                <w:rFonts w:ascii="Noto Sans" w:hAnsi="Noto Sans" w:cs="Noto Sans"/>
                <w:sz w:val="21"/>
                <w:szCs w:val="21"/>
              </w:rPr>
            </w:pPr>
            <w:r w:rsidRPr="008D3A5B">
              <w:rPr>
                <w:rFonts w:ascii="Noto Sans" w:hAnsi="Noto Sans" w:cs="Noto Sans"/>
                <w:sz w:val="21"/>
                <w:szCs w:val="21"/>
              </w:rPr>
              <w:lastRenderedPageBreak/>
              <w:t>TOTAL</w:t>
            </w:r>
          </w:p>
        </w:tc>
        <w:tc>
          <w:tcPr>
            <w:tcW w:w="1694" w:type="dxa"/>
          </w:tcPr>
          <w:p w14:paraId="1ED40B48" w14:textId="77777777" w:rsidR="00D149C4" w:rsidRPr="008D3A5B" w:rsidRDefault="00D149C4" w:rsidP="00CD466D">
            <w:pPr>
              <w:spacing w:before="120" w:after="120" w:line="240" w:lineRule="auto"/>
              <w:ind w:right="-2"/>
              <w:rPr>
                <w:rFonts w:ascii="Noto Sans" w:hAnsi="Noto Sans" w:cs="Noto Sans"/>
                <w:sz w:val="21"/>
                <w:szCs w:val="21"/>
              </w:rPr>
            </w:pPr>
          </w:p>
        </w:tc>
      </w:tr>
    </w:tbl>
    <w:p w14:paraId="4036114C" w14:textId="596624C1" w:rsidR="00D149C4" w:rsidRPr="008D3A5B" w:rsidRDefault="00D149C4" w:rsidP="00D149C4">
      <w:pPr>
        <w:spacing w:line="276" w:lineRule="auto"/>
        <w:rPr>
          <w:rFonts w:ascii="Noto Sans" w:hAnsi="Noto Sans"/>
          <w:sz w:val="22"/>
          <w:szCs w:val="22"/>
        </w:rPr>
      </w:pPr>
    </w:p>
    <w:tbl>
      <w:tblPr>
        <w:tblStyle w:val="Tablaconcuadrcula"/>
        <w:tblW w:w="0" w:type="auto"/>
        <w:tblLook w:val="04A0" w:firstRow="1" w:lastRow="0" w:firstColumn="1" w:lastColumn="0" w:noHBand="0" w:noVBand="1"/>
      </w:tblPr>
      <w:tblGrid>
        <w:gridCol w:w="846"/>
        <w:gridCol w:w="5670"/>
        <w:gridCol w:w="1977"/>
      </w:tblGrid>
      <w:tr w:rsidR="00D149C4" w:rsidRPr="008D3A5B" w14:paraId="7A372FF2" w14:textId="77777777" w:rsidTr="00CD466D">
        <w:tc>
          <w:tcPr>
            <w:tcW w:w="8493" w:type="dxa"/>
            <w:gridSpan w:val="3"/>
            <w:shd w:val="clear" w:color="auto" w:fill="D9D9D9" w:themeFill="background1" w:themeFillShade="D9"/>
          </w:tcPr>
          <w:p w14:paraId="51BDD23C" w14:textId="0911E5B6" w:rsidR="00D149C4" w:rsidRPr="005D0232" w:rsidRDefault="00D149C4" w:rsidP="00CD466D">
            <w:pPr>
              <w:spacing w:line="276" w:lineRule="auto"/>
              <w:rPr>
                <w:rFonts w:ascii="Noto Sans" w:hAnsi="Noto Sans"/>
                <w:i/>
                <w:iCs/>
                <w:sz w:val="21"/>
                <w:szCs w:val="21"/>
              </w:rPr>
            </w:pPr>
            <w:r w:rsidRPr="005D0232">
              <w:rPr>
                <w:rFonts w:ascii="Noto Sans" w:eastAsia="Noto Sans" w:hAnsi="Noto Sans" w:cs="Noto Sans"/>
                <w:b/>
                <w:bCs/>
                <w:i/>
                <w:iCs/>
                <w:sz w:val="21"/>
                <w:szCs w:val="21"/>
              </w:rPr>
              <w:t>5. Atenció</w:t>
            </w:r>
            <w:r w:rsidR="00B83355" w:rsidRPr="005D0232">
              <w:rPr>
                <w:rFonts w:ascii="Noto Sans" w:eastAsia="Noto Sans" w:hAnsi="Noto Sans" w:cs="Noto Sans"/>
                <w:b/>
                <w:bCs/>
                <w:i/>
                <w:iCs/>
                <w:sz w:val="21"/>
                <w:szCs w:val="21"/>
              </w:rPr>
              <w:t>n</w:t>
            </w:r>
            <w:r w:rsidRPr="005D0232">
              <w:rPr>
                <w:rFonts w:ascii="Noto Sans" w:eastAsia="Noto Sans" w:hAnsi="Noto Sans" w:cs="Noto Sans"/>
                <w:b/>
                <w:bCs/>
                <w:i/>
                <w:iCs/>
                <w:sz w:val="21"/>
                <w:szCs w:val="21"/>
              </w:rPr>
              <w:t xml:space="preserve"> a la diversi</w:t>
            </w:r>
            <w:r w:rsidR="00B83355" w:rsidRPr="005D0232">
              <w:rPr>
                <w:rFonts w:ascii="Noto Sans" w:eastAsia="Noto Sans" w:hAnsi="Noto Sans" w:cs="Noto Sans"/>
                <w:b/>
                <w:bCs/>
                <w:i/>
                <w:iCs/>
                <w:sz w:val="21"/>
                <w:szCs w:val="21"/>
              </w:rPr>
              <w:t>dad</w:t>
            </w:r>
            <w:r w:rsidRPr="005D0232">
              <w:rPr>
                <w:rFonts w:ascii="Noto Sans" w:eastAsia="Noto Sans" w:hAnsi="Noto Sans" w:cs="Noto Sans"/>
                <w:b/>
                <w:bCs/>
                <w:i/>
                <w:iCs/>
                <w:sz w:val="21"/>
                <w:szCs w:val="21"/>
              </w:rPr>
              <w:t xml:space="preserve"> </w:t>
            </w:r>
            <w:r w:rsidR="00B83355" w:rsidRPr="005D0232">
              <w:rPr>
                <w:rFonts w:ascii="Noto Sans" w:eastAsia="Noto Sans" w:hAnsi="Noto Sans" w:cs="Noto Sans"/>
                <w:b/>
                <w:bCs/>
                <w:i/>
                <w:iCs/>
                <w:sz w:val="21"/>
                <w:szCs w:val="21"/>
              </w:rPr>
              <w:t>y</w:t>
            </w:r>
            <w:r w:rsidRPr="005D0232">
              <w:rPr>
                <w:rFonts w:ascii="Noto Sans" w:eastAsia="Noto Sans" w:hAnsi="Noto Sans" w:cs="Noto Sans"/>
                <w:b/>
                <w:bCs/>
                <w:i/>
                <w:iCs/>
                <w:sz w:val="21"/>
                <w:szCs w:val="21"/>
              </w:rPr>
              <w:t xml:space="preserve"> </w:t>
            </w:r>
            <w:r w:rsidR="00B83355" w:rsidRPr="005D0232">
              <w:rPr>
                <w:rFonts w:ascii="Noto Sans" w:eastAsia="Noto Sans" w:hAnsi="Noto Sans" w:cs="Noto Sans"/>
                <w:b/>
                <w:bCs/>
                <w:i/>
                <w:iCs/>
                <w:sz w:val="21"/>
                <w:szCs w:val="21"/>
              </w:rPr>
              <w:t>apoyo educativo</w:t>
            </w:r>
          </w:p>
        </w:tc>
      </w:tr>
      <w:tr w:rsidR="00D149C4" w:rsidRPr="008D3A5B" w14:paraId="1ED3F263" w14:textId="77777777" w:rsidTr="00CD466D">
        <w:tc>
          <w:tcPr>
            <w:tcW w:w="6516" w:type="dxa"/>
            <w:gridSpan w:val="2"/>
            <w:shd w:val="clear" w:color="auto" w:fill="D9D9D9" w:themeFill="background1" w:themeFillShade="D9"/>
          </w:tcPr>
          <w:p w14:paraId="32374330" w14:textId="23464696" w:rsidR="00D149C4" w:rsidRPr="008D3A5B" w:rsidRDefault="00D149C4" w:rsidP="00CD466D">
            <w:pPr>
              <w:spacing w:before="120" w:after="120" w:line="240" w:lineRule="auto"/>
              <w:ind w:right="-2"/>
              <w:rPr>
                <w:rFonts w:ascii="Noto Sans" w:hAnsi="Noto Sans" w:cs="Noto Sans"/>
                <w:sz w:val="21"/>
                <w:szCs w:val="21"/>
              </w:rPr>
            </w:pPr>
            <w:r w:rsidRPr="008D3A5B">
              <w:rPr>
                <w:rFonts w:ascii="Noto Sans" w:hAnsi="Noto Sans"/>
                <w:sz w:val="21"/>
                <w:szCs w:val="21"/>
              </w:rPr>
              <w:t xml:space="preserve">                CONCEPT</w:t>
            </w:r>
            <w:r w:rsidR="00B83355">
              <w:rPr>
                <w:rFonts w:ascii="Noto Sans" w:hAnsi="Noto Sans"/>
                <w:sz w:val="21"/>
                <w:szCs w:val="21"/>
              </w:rPr>
              <w:t>O</w:t>
            </w:r>
          </w:p>
        </w:tc>
        <w:tc>
          <w:tcPr>
            <w:tcW w:w="1977" w:type="dxa"/>
            <w:shd w:val="clear" w:color="auto" w:fill="D9D9D9" w:themeFill="background1" w:themeFillShade="D9"/>
          </w:tcPr>
          <w:p w14:paraId="0D194E0D" w14:textId="28A1F127" w:rsidR="00D149C4" w:rsidRPr="008D3A5B" w:rsidRDefault="00B83355" w:rsidP="00B83355">
            <w:pPr>
              <w:spacing w:before="120" w:after="0" w:line="240" w:lineRule="auto"/>
              <w:ind w:right="-2"/>
              <w:rPr>
                <w:rFonts w:ascii="Noto Sans" w:hAnsi="Noto Sans" w:cs="Noto Sans"/>
                <w:sz w:val="21"/>
                <w:szCs w:val="21"/>
              </w:rPr>
            </w:pPr>
            <w:r>
              <w:rPr>
                <w:rFonts w:ascii="Noto Sans" w:hAnsi="Noto Sans"/>
                <w:sz w:val="21"/>
                <w:szCs w:val="21"/>
              </w:rPr>
              <w:t>CANTIDAD</w:t>
            </w:r>
            <w:r w:rsidRPr="008D3A5B">
              <w:rPr>
                <w:rFonts w:ascii="Noto Sans" w:hAnsi="Noto Sans"/>
                <w:sz w:val="21"/>
                <w:szCs w:val="21"/>
              </w:rPr>
              <w:t xml:space="preserve"> REINVERTIDA</w:t>
            </w:r>
          </w:p>
        </w:tc>
      </w:tr>
      <w:tr w:rsidR="00D149C4" w:rsidRPr="008D3A5B" w14:paraId="196F8400" w14:textId="77777777" w:rsidTr="00CD466D">
        <w:tc>
          <w:tcPr>
            <w:tcW w:w="846" w:type="dxa"/>
          </w:tcPr>
          <w:p w14:paraId="44067324" w14:textId="77777777" w:rsidR="00D149C4" w:rsidRPr="008D3A5B" w:rsidRDefault="00D149C4"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670" w:type="dxa"/>
          </w:tcPr>
          <w:p w14:paraId="467C083D" w14:textId="694FC054" w:rsidR="00D149C4" w:rsidRPr="008D3A5B" w:rsidRDefault="00B83355" w:rsidP="00871955">
            <w:pPr>
              <w:spacing w:after="0" w:line="276" w:lineRule="auto"/>
              <w:rPr>
                <w:rFonts w:ascii="Noto Sans" w:eastAsia="Noto Sans" w:hAnsi="Noto Sans" w:cs="Noto Sans"/>
                <w:sz w:val="21"/>
                <w:szCs w:val="21"/>
              </w:rPr>
            </w:pPr>
            <w:r w:rsidRPr="00B83355">
              <w:rPr>
                <w:rFonts w:ascii="Noto Sans" w:eastAsia="Noto Sans" w:hAnsi="Noto Sans" w:cs="Noto Sans"/>
                <w:sz w:val="21"/>
                <w:szCs w:val="21"/>
              </w:rPr>
              <w:t>Contratación de servicios complementarios (logopedia, refuerzo escolar, terapia de integración sensorial).</w:t>
            </w:r>
          </w:p>
        </w:tc>
        <w:tc>
          <w:tcPr>
            <w:tcW w:w="1977" w:type="dxa"/>
          </w:tcPr>
          <w:p w14:paraId="1F54F609" w14:textId="77777777" w:rsidR="00D149C4" w:rsidRPr="008D3A5B" w:rsidRDefault="00D149C4" w:rsidP="00871955">
            <w:pPr>
              <w:spacing w:after="120" w:line="240" w:lineRule="auto"/>
              <w:ind w:right="-2"/>
              <w:rPr>
                <w:rFonts w:ascii="Noto Sans" w:hAnsi="Noto Sans" w:cs="Noto Sans"/>
                <w:sz w:val="21"/>
                <w:szCs w:val="21"/>
              </w:rPr>
            </w:pPr>
          </w:p>
        </w:tc>
      </w:tr>
      <w:tr w:rsidR="00D149C4" w:rsidRPr="008D3A5B" w14:paraId="1158D0FC" w14:textId="77777777" w:rsidTr="00CD466D">
        <w:tc>
          <w:tcPr>
            <w:tcW w:w="846" w:type="dxa"/>
          </w:tcPr>
          <w:p w14:paraId="6627A779" w14:textId="77777777" w:rsidR="00D149C4" w:rsidRPr="008D3A5B" w:rsidRDefault="00D149C4"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670" w:type="dxa"/>
          </w:tcPr>
          <w:p w14:paraId="1A50C4FF" w14:textId="1BE60E57" w:rsidR="00D149C4" w:rsidRPr="008D3A5B" w:rsidRDefault="00B83355" w:rsidP="00871955">
            <w:pPr>
              <w:spacing w:after="0" w:line="276" w:lineRule="auto"/>
              <w:rPr>
                <w:rFonts w:ascii="Noto Sans" w:eastAsia="Noto Sans" w:hAnsi="Noto Sans" w:cs="Noto Sans"/>
                <w:sz w:val="21"/>
                <w:szCs w:val="21"/>
              </w:rPr>
            </w:pPr>
            <w:r w:rsidRPr="00B83355">
              <w:rPr>
                <w:rFonts w:ascii="Noto Sans" w:eastAsia="Noto Sans" w:hAnsi="Noto Sans" w:cs="Noto Sans"/>
                <w:sz w:val="21"/>
                <w:szCs w:val="21"/>
              </w:rPr>
              <w:t>Adquisición de materiales adaptados para alumnado con necesidades educativas específicas.</w:t>
            </w:r>
          </w:p>
        </w:tc>
        <w:tc>
          <w:tcPr>
            <w:tcW w:w="1977" w:type="dxa"/>
          </w:tcPr>
          <w:p w14:paraId="27A21DAA" w14:textId="77777777" w:rsidR="00D149C4" w:rsidRPr="008D3A5B" w:rsidRDefault="00D149C4" w:rsidP="00871955">
            <w:pPr>
              <w:spacing w:after="120" w:line="240" w:lineRule="auto"/>
              <w:ind w:right="-2"/>
              <w:rPr>
                <w:rFonts w:ascii="Noto Sans" w:hAnsi="Noto Sans" w:cs="Noto Sans"/>
                <w:sz w:val="21"/>
                <w:szCs w:val="21"/>
              </w:rPr>
            </w:pPr>
          </w:p>
        </w:tc>
      </w:tr>
      <w:tr w:rsidR="00D149C4" w:rsidRPr="008D3A5B" w14:paraId="3EDF906A" w14:textId="77777777" w:rsidTr="00CD466D">
        <w:tc>
          <w:tcPr>
            <w:tcW w:w="846" w:type="dxa"/>
          </w:tcPr>
          <w:p w14:paraId="17561F4D" w14:textId="77777777" w:rsidR="00D149C4" w:rsidRPr="008D3A5B" w:rsidRDefault="00D149C4"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670" w:type="dxa"/>
          </w:tcPr>
          <w:p w14:paraId="5DFB98F3" w14:textId="3BE6FC87" w:rsidR="00D149C4" w:rsidRPr="008D3A5B" w:rsidRDefault="00B83355" w:rsidP="00871955">
            <w:pPr>
              <w:spacing w:after="0" w:line="276" w:lineRule="auto"/>
              <w:rPr>
                <w:rFonts w:ascii="Noto Sans" w:eastAsia="Noto Sans" w:hAnsi="Noto Sans" w:cs="Noto Sans"/>
                <w:sz w:val="21"/>
                <w:szCs w:val="21"/>
              </w:rPr>
            </w:pPr>
            <w:r w:rsidRPr="00B83355">
              <w:rPr>
                <w:rFonts w:ascii="Noto Sans" w:eastAsia="Noto Sans" w:hAnsi="Noto Sans" w:cs="Noto Sans"/>
                <w:sz w:val="21"/>
                <w:szCs w:val="21"/>
              </w:rPr>
              <w:t>Materiales visuales y comunicativos (pictogramas, apoyos visuales...)</w:t>
            </w:r>
          </w:p>
        </w:tc>
        <w:tc>
          <w:tcPr>
            <w:tcW w:w="1977" w:type="dxa"/>
          </w:tcPr>
          <w:p w14:paraId="1827832A" w14:textId="77777777" w:rsidR="00D149C4" w:rsidRPr="008D3A5B" w:rsidRDefault="00D149C4" w:rsidP="00871955">
            <w:pPr>
              <w:spacing w:after="120" w:line="240" w:lineRule="auto"/>
              <w:ind w:right="-2"/>
              <w:rPr>
                <w:rFonts w:ascii="Noto Sans" w:hAnsi="Noto Sans" w:cs="Noto Sans"/>
                <w:sz w:val="21"/>
                <w:szCs w:val="21"/>
              </w:rPr>
            </w:pPr>
          </w:p>
        </w:tc>
      </w:tr>
      <w:tr w:rsidR="00D149C4" w:rsidRPr="008D3A5B" w14:paraId="490075FC" w14:textId="77777777" w:rsidTr="00CD466D">
        <w:tc>
          <w:tcPr>
            <w:tcW w:w="846" w:type="dxa"/>
          </w:tcPr>
          <w:p w14:paraId="21B40827" w14:textId="77777777" w:rsidR="00D149C4" w:rsidRPr="008D3A5B" w:rsidRDefault="00D149C4"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670" w:type="dxa"/>
          </w:tcPr>
          <w:p w14:paraId="12A98B40" w14:textId="48CA9444" w:rsidR="00D149C4" w:rsidRPr="008D3A5B" w:rsidRDefault="00B83355" w:rsidP="00871955">
            <w:pPr>
              <w:spacing w:after="0" w:line="276" w:lineRule="auto"/>
              <w:rPr>
                <w:rFonts w:ascii="Noto Sans" w:eastAsia="Noto Sans" w:hAnsi="Noto Sans" w:cs="Noto Sans"/>
                <w:sz w:val="21"/>
                <w:szCs w:val="21"/>
              </w:rPr>
            </w:pPr>
            <w:r w:rsidRPr="00B83355">
              <w:rPr>
                <w:rFonts w:ascii="Noto Sans" w:eastAsia="Noto Sans" w:hAnsi="Noto Sans" w:cs="Noto Sans"/>
                <w:sz w:val="21"/>
                <w:szCs w:val="21"/>
              </w:rPr>
              <w:t>Adecuación de espacios para intervenciones individuales o grupos reducidos.</w:t>
            </w:r>
          </w:p>
        </w:tc>
        <w:tc>
          <w:tcPr>
            <w:tcW w:w="1977" w:type="dxa"/>
          </w:tcPr>
          <w:p w14:paraId="0D4FC9E1" w14:textId="77777777" w:rsidR="00D149C4" w:rsidRPr="008D3A5B" w:rsidRDefault="00D149C4" w:rsidP="00871955">
            <w:pPr>
              <w:spacing w:after="120" w:line="240" w:lineRule="auto"/>
              <w:ind w:right="-2"/>
              <w:rPr>
                <w:rFonts w:ascii="Noto Sans" w:hAnsi="Noto Sans" w:cs="Noto Sans"/>
                <w:sz w:val="21"/>
                <w:szCs w:val="21"/>
              </w:rPr>
            </w:pPr>
          </w:p>
        </w:tc>
      </w:tr>
      <w:tr w:rsidR="00D149C4" w:rsidRPr="008D3A5B" w14:paraId="2F96D417" w14:textId="77777777" w:rsidTr="00CE2573">
        <w:tc>
          <w:tcPr>
            <w:tcW w:w="6516" w:type="dxa"/>
            <w:gridSpan w:val="2"/>
          </w:tcPr>
          <w:p w14:paraId="713C1CA3" w14:textId="238DC1E3" w:rsidR="00D149C4" w:rsidRPr="008D3A5B" w:rsidRDefault="00D149C4" w:rsidP="00D149C4">
            <w:pPr>
              <w:spacing w:before="120" w:after="120" w:line="240" w:lineRule="auto"/>
              <w:ind w:right="-2"/>
              <w:jc w:val="right"/>
              <w:rPr>
                <w:rFonts w:ascii="Noto Sans" w:hAnsi="Noto Sans" w:cs="Noto Sans"/>
                <w:sz w:val="21"/>
                <w:szCs w:val="21"/>
              </w:rPr>
            </w:pPr>
            <w:r w:rsidRPr="008D3A5B">
              <w:rPr>
                <w:rFonts w:ascii="Noto Sans" w:hAnsi="Noto Sans" w:cs="Noto Sans"/>
                <w:sz w:val="21"/>
                <w:szCs w:val="21"/>
              </w:rPr>
              <w:t>TOTAL</w:t>
            </w:r>
          </w:p>
        </w:tc>
        <w:tc>
          <w:tcPr>
            <w:tcW w:w="1977" w:type="dxa"/>
          </w:tcPr>
          <w:p w14:paraId="2A23844A" w14:textId="77777777" w:rsidR="00D149C4" w:rsidRPr="008D3A5B" w:rsidRDefault="00D149C4" w:rsidP="00CD466D">
            <w:pPr>
              <w:spacing w:before="120" w:after="120" w:line="240" w:lineRule="auto"/>
              <w:ind w:right="-2"/>
              <w:rPr>
                <w:rFonts w:ascii="Noto Sans" w:hAnsi="Noto Sans" w:cs="Noto Sans"/>
                <w:sz w:val="21"/>
                <w:szCs w:val="21"/>
              </w:rPr>
            </w:pPr>
          </w:p>
        </w:tc>
      </w:tr>
    </w:tbl>
    <w:p w14:paraId="2AF99572" w14:textId="77777777" w:rsidR="00D149C4" w:rsidRPr="008D3A5B" w:rsidRDefault="00D149C4" w:rsidP="00D149C4">
      <w:pPr>
        <w:spacing w:after="0" w:line="276" w:lineRule="auto"/>
        <w:rPr>
          <w:rFonts w:ascii="Noto Sans" w:eastAsia="Noto Sans" w:hAnsi="Noto Sans" w:cs="Noto Sans"/>
          <w:sz w:val="21"/>
          <w:szCs w:val="21"/>
        </w:rPr>
      </w:pPr>
    </w:p>
    <w:tbl>
      <w:tblPr>
        <w:tblStyle w:val="Tablaconcuadrcula"/>
        <w:tblW w:w="0" w:type="auto"/>
        <w:tblLook w:val="04A0" w:firstRow="1" w:lastRow="0" w:firstColumn="1" w:lastColumn="0" w:noHBand="0" w:noVBand="1"/>
      </w:tblPr>
      <w:tblGrid>
        <w:gridCol w:w="846"/>
        <w:gridCol w:w="5670"/>
        <w:gridCol w:w="1977"/>
      </w:tblGrid>
      <w:tr w:rsidR="00D149C4" w:rsidRPr="008D3A5B" w14:paraId="09E470C3" w14:textId="77777777" w:rsidTr="00CD466D">
        <w:tc>
          <w:tcPr>
            <w:tcW w:w="8493" w:type="dxa"/>
            <w:gridSpan w:val="3"/>
            <w:shd w:val="clear" w:color="auto" w:fill="D9D9D9" w:themeFill="background1" w:themeFillShade="D9"/>
          </w:tcPr>
          <w:p w14:paraId="312F97EF" w14:textId="60C0B045" w:rsidR="00D149C4" w:rsidRPr="005D0232" w:rsidRDefault="00D149C4" w:rsidP="00CD466D">
            <w:pPr>
              <w:spacing w:line="276" w:lineRule="auto"/>
              <w:rPr>
                <w:rFonts w:ascii="Noto Sans" w:hAnsi="Noto Sans"/>
                <w:i/>
                <w:iCs/>
                <w:sz w:val="21"/>
                <w:szCs w:val="21"/>
              </w:rPr>
            </w:pPr>
            <w:r w:rsidRPr="005D0232">
              <w:rPr>
                <w:rFonts w:ascii="Noto Sans" w:eastAsia="Noto Sans" w:hAnsi="Noto Sans" w:cs="Noto Sans"/>
                <w:b/>
                <w:bCs/>
                <w:i/>
                <w:iCs/>
                <w:sz w:val="21"/>
                <w:szCs w:val="21"/>
              </w:rPr>
              <w:t>6. Activi</w:t>
            </w:r>
            <w:r w:rsidR="00B051E1" w:rsidRPr="005D0232">
              <w:rPr>
                <w:rFonts w:ascii="Noto Sans" w:eastAsia="Noto Sans" w:hAnsi="Noto Sans" w:cs="Noto Sans"/>
                <w:b/>
                <w:bCs/>
                <w:i/>
                <w:iCs/>
                <w:sz w:val="21"/>
                <w:szCs w:val="21"/>
              </w:rPr>
              <w:t>dades</w:t>
            </w:r>
            <w:r w:rsidRPr="005D0232">
              <w:rPr>
                <w:rFonts w:ascii="Noto Sans" w:eastAsia="Noto Sans" w:hAnsi="Noto Sans" w:cs="Noto Sans"/>
                <w:b/>
                <w:bCs/>
                <w:i/>
                <w:iCs/>
                <w:sz w:val="21"/>
                <w:szCs w:val="21"/>
              </w:rPr>
              <w:t xml:space="preserve"> complement</w:t>
            </w:r>
            <w:r w:rsidR="00B83355" w:rsidRPr="005D0232">
              <w:rPr>
                <w:rFonts w:ascii="Noto Sans" w:eastAsia="Noto Sans" w:hAnsi="Noto Sans" w:cs="Noto Sans"/>
                <w:b/>
                <w:bCs/>
                <w:i/>
                <w:iCs/>
                <w:sz w:val="21"/>
                <w:szCs w:val="21"/>
              </w:rPr>
              <w:t>a</w:t>
            </w:r>
            <w:r w:rsidRPr="005D0232">
              <w:rPr>
                <w:rFonts w:ascii="Noto Sans" w:eastAsia="Noto Sans" w:hAnsi="Noto Sans" w:cs="Noto Sans"/>
                <w:b/>
                <w:bCs/>
                <w:i/>
                <w:iCs/>
                <w:sz w:val="21"/>
                <w:szCs w:val="21"/>
              </w:rPr>
              <w:t>ri</w:t>
            </w:r>
            <w:r w:rsidR="00B83355" w:rsidRPr="005D0232">
              <w:rPr>
                <w:rFonts w:ascii="Noto Sans" w:eastAsia="Noto Sans" w:hAnsi="Noto Sans" w:cs="Noto Sans"/>
                <w:b/>
                <w:bCs/>
                <w:i/>
                <w:iCs/>
                <w:sz w:val="21"/>
                <w:szCs w:val="21"/>
              </w:rPr>
              <w:t>a</w:t>
            </w:r>
            <w:r w:rsidRPr="005D0232">
              <w:rPr>
                <w:rFonts w:ascii="Noto Sans" w:eastAsia="Noto Sans" w:hAnsi="Noto Sans" w:cs="Noto Sans"/>
                <w:b/>
                <w:bCs/>
                <w:i/>
                <w:iCs/>
                <w:sz w:val="21"/>
                <w:szCs w:val="21"/>
              </w:rPr>
              <w:t>s o s</w:t>
            </w:r>
            <w:r w:rsidR="00B83355" w:rsidRPr="005D0232">
              <w:rPr>
                <w:rFonts w:ascii="Noto Sans" w:eastAsia="Noto Sans" w:hAnsi="Noto Sans" w:cs="Noto Sans"/>
                <w:b/>
                <w:bCs/>
                <w:i/>
                <w:iCs/>
                <w:sz w:val="21"/>
                <w:szCs w:val="21"/>
              </w:rPr>
              <w:t>alidas</w:t>
            </w:r>
            <w:r w:rsidRPr="005D0232">
              <w:rPr>
                <w:rFonts w:ascii="Noto Sans" w:eastAsia="Noto Sans" w:hAnsi="Noto Sans" w:cs="Noto Sans"/>
                <w:b/>
                <w:bCs/>
                <w:i/>
                <w:iCs/>
                <w:sz w:val="21"/>
                <w:szCs w:val="21"/>
              </w:rPr>
              <w:t xml:space="preserve"> escolar</w:t>
            </w:r>
            <w:r w:rsidR="00B83355" w:rsidRPr="005D0232">
              <w:rPr>
                <w:rFonts w:ascii="Noto Sans" w:eastAsia="Noto Sans" w:hAnsi="Noto Sans" w:cs="Noto Sans"/>
                <w:b/>
                <w:bCs/>
                <w:i/>
                <w:iCs/>
                <w:sz w:val="21"/>
                <w:szCs w:val="21"/>
              </w:rPr>
              <w:t>e</w:t>
            </w:r>
            <w:r w:rsidRPr="005D0232">
              <w:rPr>
                <w:rFonts w:ascii="Noto Sans" w:eastAsia="Noto Sans" w:hAnsi="Noto Sans" w:cs="Noto Sans"/>
                <w:b/>
                <w:bCs/>
                <w:i/>
                <w:iCs/>
                <w:sz w:val="21"/>
                <w:szCs w:val="21"/>
              </w:rPr>
              <w:t>s</w:t>
            </w:r>
          </w:p>
        </w:tc>
      </w:tr>
      <w:tr w:rsidR="00D149C4" w:rsidRPr="008D3A5B" w14:paraId="1B033F5A" w14:textId="77777777" w:rsidTr="00CD466D">
        <w:tc>
          <w:tcPr>
            <w:tcW w:w="6516" w:type="dxa"/>
            <w:gridSpan w:val="2"/>
            <w:shd w:val="clear" w:color="auto" w:fill="D9D9D9" w:themeFill="background1" w:themeFillShade="D9"/>
          </w:tcPr>
          <w:p w14:paraId="1BC6A084" w14:textId="6D13CD2B" w:rsidR="00D149C4" w:rsidRPr="008D3A5B" w:rsidRDefault="00D149C4" w:rsidP="00CD466D">
            <w:pPr>
              <w:spacing w:before="120" w:after="120" w:line="240" w:lineRule="auto"/>
              <w:ind w:right="-2"/>
              <w:rPr>
                <w:rFonts w:ascii="Noto Sans" w:hAnsi="Noto Sans" w:cs="Noto Sans"/>
                <w:sz w:val="21"/>
                <w:szCs w:val="21"/>
              </w:rPr>
            </w:pPr>
            <w:r w:rsidRPr="008D3A5B">
              <w:rPr>
                <w:rFonts w:ascii="Noto Sans" w:hAnsi="Noto Sans"/>
                <w:sz w:val="21"/>
                <w:szCs w:val="21"/>
              </w:rPr>
              <w:t xml:space="preserve">                CONCEPT</w:t>
            </w:r>
            <w:r w:rsidR="00B83355">
              <w:rPr>
                <w:rFonts w:ascii="Noto Sans" w:hAnsi="Noto Sans"/>
                <w:sz w:val="21"/>
                <w:szCs w:val="21"/>
              </w:rPr>
              <w:t>O</w:t>
            </w:r>
          </w:p>
        </w:tc>
        <w:tc>
          <w:tcPr>
            <w:tcW w:w="1977" w:type="dxa"/>
            <w:shd w:val="clear" w:color="auto" w:fill="D9D9D9" w:themeFill="background1" w:themeFillShade="D9"/>
          </w:tcPr>
          <w:p w14:paraId="2E0899DB" w14:textId="7A181B43" w:rsidR="00D149C4" w:rsidRPr="008D3A5B" w:rsidRDefault="00B83355" w:rsidP="00CD466D">
            <w:pPr>
              <w:spacing w:before="120" w:after="120" w:line="240" w:lineRule="auto"/>
              <w:ind w:right="-2"/>
              <w:rPr>
                <w:rFonts w:ascii="Noto Sans" w:hAnsi="Noto Sans" w:cs="Noto Sans"/>
                <w:sz w:val="21"/>
                <w:szCs w:val="21"/>
              </w:rPr>
            </w:pPr>
            <w:r>
              <w:rPr>
                <w:rFonts w:ascii="Noto Sans" w:hAnsi="Noto Sans"/>
                <w:sz w:val="21"/>
                <w:szCs w:val="21"/>
              </w:rPr>
              <w:t>CANTIDAD</w:t>
            </w:r>
            <w:r w:rsidRPr="008D3A5B">
              <w:rPr>
                <w:rFonts w:ascii="Noto Sans" w:hAnsi="Noto Sans"/>
                <w:sz w:val="21"/>
                <w:szCs w:val="21"/>
              </w:rPr>
              <w:t xml:space="preserve"> REINVERTIDA</w:t>
            </w:r>
          </w:p>
        </w:tc>
      </w:tr>
      <w:tr w:rsidR="00D149C4" w:rsidRPr="008D3A5B" w14:paraId="6FD924F4" w14:textId="77777777" w:rsidTr="00CD466D">
        <w:tc>
          <w:tcPr>
            <w:tcW w:w="846" w:type="dxa"/>
          </w:tcPr>
          <w:p w14:paraId="66A21C89" w14:textId="77777777" w:rsidR="00D149C4" w:rsidRPr="008D3A5B" w:rsidRDefault="00D149C4"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670" w:type="dxa"/>
          </w:tcPr>
          <w:p w14:paraId="742DA07D" w14:textId="2F7A9B37" w:rsidR="00D149C4" w:rsidRPr="008D3A5B" w:rsidRDefault="00B051E1" w:rsidP="00871955">
            <w:pPr>
              <w:spacing w:after="0" w:line="276" w:lineRule="auto"/>
              <w:rPr>
                <w:rFonts w:ascii="Noto Sans" w:eastAsia="Noto Sans" w:hAnsi="Noto Sans" w:cs="Noto Sans"/>
                <w:sz w:val="21"/>
                <w:szCs w:val="21"/>
              </w:rPr>
            </w:pPr>
            <w:r w:rsidRPr="00B051E1">
              <w:rPr>
                <w:rFonts w:ascii="Noto Sans" w:eastAsia="Noto Sans" w:hAnsi="Noto Sans" w:cs="Noto Sans"/>
                <w:sz w:val="21"/>
                <w:szCs w:val="21"/>
              </w:rPr>
              <w:t>Excursiones o salidas didácticas.</w:t>
            </w:r>
          </w:p>
        </w:tc>
        <w:tc>
          <w:tcPr>
            <w:tcW w:w="1977" w:type="dxa"/>
          </w:tcPr>
          <w:p w14:paraId="1572CAC2" w14:textId="77777777" w:rsidR="00D149C4" w:rsidRPr="008D3A5B" w:rsidRDefault="00D149C4" w:rsidP="00871955">
            <w:pPr>
              <w:spacing w:after="120" w:line="240" w:lineRule="auto"/>
              <w:ind w:right="-2"/>
              <w:rPr>
                <w:rFonts w:ascii="Noto Sans" w:hAnsi="Noto Sans" w:cs="Noto Sans"/>
                <w:sz w:val="21"/>
                <w:szCs w:val="21"/>
              </w:rPr>
            </w:pPr>
          </w:p>
        </w:tc>
      </w:tr>
      <w:tr w:rsidR="00D149C4" w:rsidRPr="008D3A5B" w14:paraId="7B9F25CA" w14:textId="77777777" w:rsidTr="00CD466D">
        <w:tc>
          <w:tcPr>
            <w:tcW w:w="846" w:type="dxa"/>
          </w:tcPr>
          <w:p w14:paraId="786B927B" w14:textId="77777777" w:rsidR="00D149C4" w:rsidRPr="008D3A5B" w:rsidRDefault="00D149C4"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670" w:type="dxa"/>
          </w:tcPr>
          <w:p w14:paraId="51DF83F9" w14:textId="498E4C0B" w:rsidR="00D149C4" w:rsidRPr="008D3A5B" w:rsidRDefault="00B051E1" w:rsidP="00871955">
            <w:pPr>
              <w:spacing w:after="0" w:line="276" w:lineRule="auto"/>
              <w:rPr>
                <w:rFonts w:ascii="Noto Sans" w:eastAsia="Noto Sans" w:hAnsi="Noto Sans" w:cs="Noto Sans"/>
                <w:sz w:val="21"/>
                <w:szCs w:val="21"/>
              </w:rPr>
            </w:pPr>
            <w:r w:rsidRPr="00B051E1">
              <w:rPr>
                <w:rFonts w:ascii="Noto Sans" w:eastAsia="Noto Sans" w:hAnsi="Noto Sans" w:cs="Noto Sans"/>
                <w:sz w:val="21"/>
                <w:szCs w:val="21"/>
              </w:rPr>
              <w:t>Talleres culturales, científicos o artísticos con especialistas externos.</w:t>
            </w:r>
          </w:p>
        </w:tc>
        <w:tc>
          <w:tcPr>
            <w:tcW w:w="1977" w:type="dxa"/>
          </w:tcPr>
          <w:p w14:paraId="06D6DB13" w14:textId="77777777" w:rsidR="00D149C4" w:rsidRPr="008D3A5B" w:rsidRDefault="00D149C4" w:rsidP="00871955">
            <w:pPr>
              <w:spacing w:after="120" w:line="240" w:lineRule="auto"/>
              <w:ind w:right="-2"/>
              <w:rPr>
                <w:rFonts w:ascii="Noto Sans" w:hAnsi="Noto Sans" w:cs="Noto Sans"/>
                <w:sz w:val="21"/>
                <w:szCs w:val="21"/>
              </w:rPr>
            </w:pPr>
          </w:p>
        </w:tc>
      </w:tr>
      <w:tr w:rsidR="00D149C4" w:rsidRPr="008D3A5B" w14:paraId="4D790A12" w14:textId="77777777" w:rsidTr="00CD466D">
        <w:tc>
          <w:tcPr>
            <w:tcW w:w="846" w:type="dxa"/>
          </w:tcPr>
          <w:p w14:paraId="2379B7F0" w14:textId="77777777" w:rsidR="00D149C4" w:rsidRPr="008D3A5B" w:rsidRDefault="00D149C4"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670" w:type="dxa"/>
          </w:tcPr>
          <w:p w14:paraId="0F9227EA" w14:textId="4FA889B0" w:rsidR="00D149C4" w:rsidRPr="008D3A5B" w:rsidRDefault="00B051E1" w:rsidP="00871955">
            <w:pPr>
              <w:spacing w:after="0" w:line="276" w:lineRule="auto"/>
              <w:rPr>
                <w:rFonts w:ascii="Noto Sans" w:eastAsia="Noto Sans" w:hAnsi="Noto Sans" w:cs="Noto Sans"/>
                <w:sz w:val="21"/>
                <w:szCs w:val="21"/>
              </w:rPr>
            </w:pPr>
            <w:r w:rsidRPr="00B051E1">
              <w:rPr>
                <w:rFonts w:ascii="Noto Sans" w:eastAsia="Noto Sans" w:hAnsi="Noto Sans" w:cs="Noto Sans"/>
                <w:sz w:val="21"/>
                <w:szCs w:val="21"/>
              </w:rPr>
              <w:t>Transporte para actividades educativas fuera del centro.</w:t>
            </w:r>
          </w:p>
        </w:tc>
        <w:tc>
          <w:tcPr>
            <w:tcW w:w="1977" w:type="dxa"/>
          </w:tcPr>
          <w:p w14:paraId="7511F88C" w14:textId="77777777" w:rsidR="00D149C4" w:rsidRPr="008D3A5B" w:rsidRDefault="00D149C4" w:rsidP="00871955">
            <w:pPr>
              <w:spacing w:after="120" w:line="240" w:lineRule="auto"/>
              <w:ind w:right="-2"/>
              <w:rPr>
                <w:rFonts w:ascii="Noto Sans" w:hAnsi="Noto Sans" w:cs="Noto Sans"/>
                <w:sz w:val="21"/>
                <w:szCs w:val="21"/>
              </w:rPr>
            </w:pPr>
          </w:p>
        </w:tc>
      </w:tr>
      <w:tr w:rsidR="00D149C4" w:rsidRPr="008D3A5B" w14:paraId="68BFAAAE" w14:textId="77777777" w:rsidTr="00DF5550">
        <w:tc>
          <w:tcPr>
            <w:tcW w:w="6516" w:type="dxa"/>
            <w:gridSpan w:val="2"/>
          </w:tcPr>
          <w:p w14:paraId="64E8916D" w14:textId="23069D5C" w:rsidR="00D149C4" w:rsidRPr="008D3A5B" w:rsidRDefault="00D149C4" w:rsidP="00D149C4">
            <w:pPr>
              <w:spacing w:before="120" w:after="120" w:line="240" w:lineRule="auto"/>
              <w:ind w:right="-2"/>
              <w:jc w:val="right"/>
              <w:rPr>
                <w:rFonts w:ascii="Noto Sans" w:hAnsi="Noto Sans" w:cs="Noto Sans"/>
                <w:sz w:val="21"/>
                <w:szCs w:val="21"/>
              </w:rPr>
            </w:pPr>
            <w:r w:rsidRPr="008D3A5B">
              <w:rPr>
                <w:rFonts w:ascii="Noto Sans" w:hAnsi="Noto Sans" w:cs="Noto Sans"/>
                <w:sz w:val="21"/>
                <w:szCs w:val="21"/>
              </w:rPr>
              <w:t>TOTAL</w:t>
            </w:r>
          </w:p>
        </w:tc>
        <w:tc>
          <w:tcPr>
            <w:tcW w:w="1977" w:type="dxa"/>
          </w:tcPr>
          <w:p w14:paraId="491FEC79" w14:textId="77777777" w:rsidR="00D149C4" w:rsidRPr="008D3A5B" w:rsidRDefault="00D149C4" w:rsidP="00CD466D">
            <w:pPr>
              <w:spacing w:before="120" w:after="120" w:line="240" w:lineRule="auto"/>
              <w:ind w:right="-2"/>
              <w:rPr>
                <w:rFonts w:ascii="Noto Sans" w:hAnsi="Noto Sans" w:cs="Noto Sans"/>
                <w:sz w:val="21"/>
                <w:szCs w:val="21"/>
              </w:rPr>
            </w:pPr>
          </w:p>
        </w:tc>
      </w:tr>
    </w:tbl>
    <w:p w14:paraId="07FE493F" w14:textId="77777777" w:rsidR="00D149C4" w:rsidRPr="008D3A5B" w:rsidRDefault="00D149C4" w:rsidP="00D149C4">
      <w:pPr>
        <w:spacing w:after="0" w:line="276" w:lineRule="auto"/>
        <w:rPr>
          <w:rFonts w:ascii="Noto Sans" w:eastAsia="Noto Sans" w:hAnsi="Noto Sans" w:cs="Noto Sans"/>
          <w:sz w:val="21"/>
          <w:szCs w:val="21"/>
        </w:rPr>
      </w:pPr>
    </w:p>
    <w:tbl>
      <w:tblPr>
        <w:tblStyle w:val="Tablaconcuadrcula"/>
        <w:tblW w:w="0" w:type="auto"/>
        <w:tblLook w:val="04A0" w:firstRow="1" w:lastRow="0" w:firstColumn="1" w:lastColumn="0" w:noHBand="0" w:noVBand="1"/>
      </w:tblPr>
      <w:tblGrid>
        <w:gridCol w:w="846"/>
        <w:gridCol w:w="5670"/>
        <w:gridCol w:w="1977"/>
      </w:tblGrid>
      <w:tr w:rsidR="00D149C4" w:rsidRPr="008D3A5B" w14:paraId="04AC14EE" w14:textId="77777777" w:rsidTr="00CD466D">
        <w:tc>
          <w:tcPr>
            <w:tcW w:w="8493" w:type="dxa"/>
            <w:gridSpan w:val="3"/>
            <w:shd w:val="clear" w:color="auto" w:fill="D9D9D9" w:themeFill="background1" w:themeFillShade="D9"/>
          </w:tcPr>
          <w:p w14:paraId="75ACE3CD" w14:textId="712BAAF1" w:rsidR="00D149C4" w:rsidRPr="008D3A5B" w:rsidRDefault="00D149C4" w:rsidP="00CD466D">
            <w:pPr>
              <w:spacing w:line="276" w:lineRule="auto"/>
              <w:rPr>
                <w:rFonts w:ascii="Noto Sans" w:hAnsi="Noto Sans"/>
                <w:sz w:val="21"/>
                <w:szCs w:val="21"/>
              </w:rPr>
            </w:pPr>
            <w:r w:rsidRPr="005D0232">
              <w:rPr>
                <w:rFonts w:ascii="Noto Sans" w:eastAsia="Noto Sans" w:hAnsi="Noto Sans" w:cs="Noto Sans"/>
                <w:b/>
                <w:bCs/>
                <w:i/>
                <w:iCs/>
                <w:sz w:val="21"/>
                <w:szCs w:val="21"/>
              </w:rPr>
              <w:t>7. Formació</w:t>
            </w:r>
            <w:r w:rsidR="003970EF" w:rsidRPr="005D0232">
              <w:rPr>
                <w:rFonts w:ascii="Noto Sans" w:eastAsia="Noto Sans" w:hAnsi="Noto Sans" w:cs="Noto Sans"/>
                <w:b/>
                <w:bCs/>
                <w:i/>
                <w:iCs/>
                <w:sz w:val="21"/>
                <w:szCs w:val="21"/>
              </w:rPr>
              <w:t>n</w:t>
            </w:r>
            <w:r w:rsidRPr="005D0232">
              <w:rPr>
                <w:rFonts w:ascii="Noto Sans" w:eastAsia="Noto Sans" w:hAnsi="Noto Sans" w:cs="Noto Sans"/>
                <w:b/>
                <w:bCs/>
                <w:i/>
                <w:iCs/>
                <w:sz w:val="21"/>
                <w:szCs w:val="21"/>
              </w:rPr>
              <w:t xml:space="preserve"> del profesora</w:t>
            </w:r>
            <w:r w:rsidR="003970EF" w:rsidRPr="005D0232">
              <w:rPr>
                <w:rFonts w:ascii="Noto Sans" w:eastAsia="Noto Sans" w:hAnsi="Noto Sans" w:cs="Noto Sans"/>
                <w:b/>
                <w:bCs/>
                <w:i/>
                <w:iCs/>
                <w:sz w:val="21"/>
                <w:szCs w:val="21"/>
              </w:rPr>
              <w:t>do</w:t>
            </w:r>
            <w:r w:rsidRPr="008D3A5B">
              <w:rPr>
                <w:rFonts w:ascii="Noto Sans" w:eastAsia="Noto Sans" w:hAnsi="Noto Sans" w:cs="Noto Sans"/>
                <w:b/>
                <w:bCs/>
                <w:sz w:val="21"/>
                <w:szCs w:val="21"/>
              </w:rPr>
              <w:t xml:space="preserve"> </w:t>
            </w:r>
          </w:p>
        </w:tc>
      </w:tr>
      <w:tr w:rsidR="00D149C4" w:rsidRPr="008D3A5B" w14:paraId="1D814D60" w14:textId="77777777" w:rsidTr="00CD466D">
        <w:tc>
          <w:tcPr>
            <w:tcW w:w="6516" w:type="dxa"/>
            <w:gridSpan w:val="2"/>
            <w:shd w:val="clear" w:color="auto" w:fill="D9D9D9" w:themeFill="background1" w:themeFillShade="D9"/>
          </w:tcPr>
          <w:p w14:paraId="58AB9FD6" w14:textId="3EBFAB98" w:rsidR="00D149C4" w:rsidRPr="008D3A5B" w:rsidRDefault="00D149C4" w:rsidP="00CD466D">
            <w:pPr>
              <w:spacing w:before="120" w:after="120" w:line="240" w:lineRule="auto"/>
              <w:ind w:right="-2"/>
              <w:rPr>
                <w:rFonts w:ascii="Noto Sans" w:hAnsi="Noto Sans" w:cs="Noto Sans"/>
                <w:sz w:val="21"/>
                <w:szCs w:val="21"/>
              </w:rPr>
            </w:pPr>
            <w:r w:rsidRPr="008D3A5B">
              <w:rPr>
                <w:rFonts w:ascii="Noto Sans" w:hAnsi="Noto Sans"/>
                <w:sz w:val="21"/>
                <w:szCs w:val="21"/>
              </w:rPr>
              <w:t xml:space="preserve">                CONCEPT</w:t>
            </w:r>
            <w:r w:rsidR="00B051E1">
              <w:rPr>
                <w:rFonts w:ascii="Noto Sans" w:hAnsi="Noto Sans"/>
                <w:sz w:val="21"/>
                <w:szCs w:val="21"/>
              </w:rPr>
              <w:t>O</w:t>
            </w:r>
          </w:p>
        </w:tc>
        <w:tc>
          <w:tcPr>
            <w:tcW w:w="1977" w:type="dxa"/>
            <w:shd w:val="clear" w:color="auto" w:fill="D9D9D9" w:themeFill="background1" w:themeFillShade="D9"/>
          </w:tcPr>
          <w:p w14:paraId="4B1FC97B" w14:textId="28D05E2A" w:rsidR="00D149C4" w:rsidRPr="008D3A5B" w:rsidRDefault="00B83355" w:rsidP="00CD466D">
            <w:pPr>
              <w:spacing w:before="120" w:after="120" w:line="240" w:lineRule="auto"/>
              <w:ind w:right="-2"/>
              <w:rPr>
                <w:rFonts w:ascii="Noto Sans" w:hAnsi="Noto Sans" w:cs="Noto Sans"/>
                <w:sz w:val="21"/>
                <w:szCs w:val="21"/>
              </w:rPr>
            </w:pPr>
            <w:r>
              <w:rPr>
                <w:rFonts w:ascii="Noto Sans" w:hAnsi="Noto Sans"/>
                <w:sz w:val="21"/>
                <w:szCs w:val="21"/>
              </w:rPr>
              <w:t>CANTIDAD</w:t>
            </w:r>
            <w:r w:rsidRPr="008D3A5B">
              <w:rPr>
                <w:rFonts w:ascii="Noto Sans" w:hAnsi="Noto Sans"/>
                <w:sz w:val="21"/>
                <w:szCs w:val="21"/>
              </w:rPr>
              <w:t xml:space="preserve"> REINVERTIDA</w:t>
            </w:r>
          </w:p>
        </w:tc>
      </w:tr>
      <w:tr w:rsidR="00D149C4" w:rsidRPr="008D3A5B" w14:paraId="3393D45C" w14:textId="77777777" w:rsidTr="00CD466D">
        <w:tc>
          <w:tcPr>
            <w:tcW w:w="846" w:type="dxa"/>
          </w:tcPr>
          <w:p w14:paraId="04821F9D" w14:textId="77777777" w:rsidR="00D149C4" w:rsidRPr="008D3A5B" w:rsidRDefault="00D149C4"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670" w:type="dxa"/>
          </w:tcPr>
          <w:p w14:paraId="0F03854F" w14:textId="31C60ABF" w:rsidR="00D149C4" w:rsidRPr="008D3A5B" w:rsidRDefault="00B051E1" w:rsidP="00871955">
            <w:pPr>
              <w:spacing w:after="0" w:line="276" w:lineRule="auto"/>
              <w:rPr>
                <w:rFonts w:ascii="Noto Sans" w:eastAsia="Noto Sans" w:hAnsi="Noto Sans" w:cs="Noto Sans"/>
                <w:sz w:val="21"/>
                <w:szCs w:val="21"/>
              </w:rPr>
            </w:pPr>
            <w:r w:rsidRPr="00B051E1">
              <w:rPr>
                <w:rFonts w:ascii="Noto Sans" w:eastAsia="Noto Sans" w:hAnsi="Noto Sans" w:cs="Noto Sans"/>
                <w:sz w:val="21"/>
                <w:szCs w:val="21"/>
              </w:rPr>
              <w:t>Cursos de formación en educación infantil, innovación pedagógica, primeras curas, etc.</w:t>
            </w:r>
          </w:p>
        </w:tc>
        <w:tc>
          <w:tcPr>
            <w:tcW w:w="1977" w:type="dxa"/>
          </w:tcPr>
          <w:p w14:paraId="151DCED1" w14:textId="77777777" w:rsidR="00D149C4" w:rsidRPr="008D3A5B" w:rsidRDefault="00D149C4" w:rsidP="00871955">
            <w:pPr>
              <w:spacing w:after="120" w:line="240" w:lineRule="auto"/>
              <w:ind w:right="-2"/>
              <w:rPr>
                <w:rFonts w:ascii="Noto Sans" w:hAnsi="Noto Sans" w:cs="Noto Sans"/>
                <w:sz w:val="21"/>
                <w:szCs w:val="21"/>
              </w:rPr>
            </w:pPr>
          </w:p>
        </w:tc>
      </w:tr>
      <w:tr w:rsidR="00D149C4" w:rsidRPr="008D3A5B" w14:paraId="12A1CA1B" w14:textId="77777777" w:rsidTr="00CD466D">
        <w:tc>
          <w:tcPr>
            <w:tcW w:w="846" w:type="dxa"/>
          </w:tcPr>
          <w:p w14:paraId="49469C3F" w14:textId="77777777" w:rsidR="00D149C4" w:rsidRPr="008D3A5B" w:rsidRDefault="00D149C4"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670" w:type="dxa"/>
          </w:tcPr>
          <w:p w14:paraId="34E4FA06" w14:textId="1B033E0A" w:rsidR="00D149C4" w:rsidRPr="008D3A5B" w:rsidRDefault="00B051E1" w:rsidP="00871955">
            <w:pPr>
              <w:spacing w:after="0" w:line="276" w:lineRule="auto"/>
              <w:rPr>
                <w:rFonts w:ascii="Noto Sans" w:eastAsia="Noto Sans" w:hAnsi="Noto Sans" w:cs="Noto Sans"/>
                <w:sz w:val="21"/>
                <w:szCs w:val="21"/>
              </w:rPr>
            </w:pPr>
            <w:r w:rsidRPr="00B051E1">
              <w:rPr>
                <w:rFonts w:ascii="Noto Sans" w:eastAsia="Noto Sans" w:hAnsi="Noto Sans" w:cs="Noto Sans"/>
                <w:sz w:val="21"/>
                <w:szCs w:val="21"/>
              </w:rPr>
              <w:t>Participación en jornadas educativas, seminarios o formación continua.</w:t>
            </w:r>
          </w:p>
        </w:tc>
        <w:tc>
          <w:tcPr>
            <w:tcW w:w="1977" w:type="dxa"/>
          </w:tcPr>
          <w:p w14:paraId="4F58898D" w14:textId="77777777" w:rsidR="00D149C4" w:rsidRPr="008D3A5B" w:rsidRDefault="00D149C4" w:rsidP="00871955">
            <w:pPr>
              <w:spacing w:after="120" w:line="240" w:lineRule="auto"/>
              <w:ind w:right="-2"/>
              <w:rPr>
                <w:rFonts w:ascii="Noto Sans" w:hAnsi="Noto Sans" w:cs="Noto Sans"/>
                <w:sz w:val="21"/>
                <w:szCs w:val="21"/>
              </w:rPr>
            </w:pPr>
          </w:p>
        </w:tc>
      </w:tr>
      <w:tr w:rsidR="00D149C4" w:rsidRPr="008D3A5B" w14:paraId="6CD94734" w14:textId="77777777" w:rsidTr="00CD466D">
        <w:tc>
          <w:tcPr>
            <w:tcW w:w="846" w:type="dxa"/>
          </w:tcPr>
          <w:p w14:paraId="63D32627" w14:textId="77777777" w:rsidR="00D149C4" w:rsidRPr="008D3A5B" w:rsidRDefault="00D149C4"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670" w:type="dxa"/>
          </w:tcPr>
          <w:p w14:paraId="366B96C9" w14:textId="2ED44FDF" w:rsidR="00D149C4" w:rsidRPr="008D3A5B" w:rsidRDefault="00B051E1" w:rsidP="00871955">
            <w:pPr>
              <w:spacing w:after="0" w:line="276" w:lineRule="auto"/>
              <w:rPr>
                <w:rFonts w:ascii="Noto Sans" w:eastAsia="Noto Sans" w:hAnsi="Noto Sans" w:cs="Noto Sans"/>
                <w:sz w:val="21"/>
                <w:szCs w:val="21"/>
              </w:rPr>
            </w:pPr>
            <w:r w:rsidRPr="00B051E1">
              <w:rPr>
                <w:rFonts w:ascii="Noto Sans" w:eastAsia="Noto Sans" w:hAnsi="Noto Sans" w:cs="Noto Sans"/>
                <w:sz w:val="21"/>
                <w:szCs w:val="21"/>
              </w:rPr>
              <w:t>Talleres de gestión emocional, juego simbólico, integración sensorial.</w:t>
            </w:r>
          </w:p>
        </w:tc>
        <w:tc>
          <w:tcPr>
            <w:tcW w:w="1977" w:type="dxa"/>
          </w:tcPr>
          <w:p w14:paraId="58847715" w14:textId="77777777" w:rsidR="00D149C4" w:rsidRPr="008D3A5B" w:rsidRDefault="00D149C4" w:rsidP="00871955">
            <w:pPr>
              <w:spacing w:after="120" w:line="240" w:lineRule="auto"/>
              <w:ind w:right="-2"/>
              <w:rPr>
                <w:rFonts w:ascii="Noto Sans" w:hAnsi="Noto Sans" w:cs="Noto Sans"/>
                <w:sz w:val="21"/>
                <w:szCs w:val="21"/>
              </w:rPr>
            </w:pPr>
          </w:p>
        </w:tc>
      </w:tr>
      <w:tr w:rsidR="00D149C4" w:rsidRPr="008D3A5B" w14:paraId="16025766" w14:textId="77777777" w:rsidTr="000861F2">
        <w:tc>
          <w:tcPr>
            <w:tcW w:w="6516" w:type="dxa"/>
            <w:gridSpan w:val="2"/>
          </w:tcPr>
          <w:p w14:paraId="5ED85E81" w14:textId="4EFEF7C2" w:rsidR="00D149C4" w:rsidRPr="008D3A5B" w:rsidRDefault="00D149C4" w:rsidP="00D149C4">
            <w:pPr>
              <w:spacing w:before="120" w:after="120" w:line="240" w:lineRule="auto"/>
              <w:ind w:right="-2"/>
              <w:jc w:val="right"/>
              <w:rPr>
                <w:rFonts w:ascii="Noto Sans" w:hAnsi="Noto Sans" w:cs="Noto Sans"/>
                <w:sz w:val="21"/>
                <w:szCs w:val="21"/>
              </w:rPr>
            </w:pPr>
            <w:r w:rsidRPr="008D3A5B">
              <w:rPr>
                <w:rFonts w:ascii="Noto Sans" w:hAnsi="Noto Sans" w:cs="Noto Sans"/>
                <w:sz w:val="21"/>
                <w:szCs w:val="21"/>
              </w:rPr>
              <w:t>TOTAL</w:t>
            </w:r>
          </w:p>
        </w:tc>
        <w:tc>
          <w:tcPr>
            <w:tcW w:w="1977" w:type="dxa"/>
          </w:tcPr>
          <w:p w14:paraId="2DAE626A" w14:textId="77777777" w:rsidR="00D149C4" w:rsidRPr="008D3A5B" w:rsidRDefault="00D149C4" w:rsidP="00CD466D">
            <w:pPr>
              <w:spacing w:before="120" w:after="120" w:line="240" w:lineRule="auto"/>
              <w:ind w:right="-2"/>
              <w:rPr>
                <w:rFonts w:ascii="Noto Sans" w:hAnsi="Noto Sans" w:cs="Noto Sans"/>
                <w:sz w:val="21"/>
                <w:szCs w:val="21"/>
              </w:rPr>
            </w:pPr>
          </w:p>
        </w:tc>
      </w:tr>
    </w:tbl>
    <w:p w14:paraId="2A395CE1" w14:textId="77777777" w:rsidR="00D149C4" w:rsidRPr="008D3A5B" w:rsidRDefault="00D149C4" w:rsidP="00D149C4">
      <w:pPr>
        <w:spacing w:after="0" w:line="276" w:lineRule="auto"/>
        <w:rPr>
          <w:rFonts w:ascii="Noto Sans" w:eastAsia="Noto Sans" w:hAnsi="Noto Sans" w:cs="Noto Sans"/>
          <w:sz w:val="21"/>
          <w:szCs w:val="21"/>
        </w:rPr>
      </w:pPr>
    </w:p>
    <w:p w14:paraId="0B2DE304" w14:textId="77777777" w:rsidR="00EF5640" w:rsidRPr="008D3A5B" w:rsidRDefault="00EF5640" w:rsidP="00D149C4">
      <w:pPr>
        <w:spacing w:after="0" w:line="276" w:lineRule="auto"/>
        <w:rPr>
          <w:rFonts w:ascii="Noto Sans" w:eastAsia="Noto Sans" w:hAnsi="Noto Sans" w:cs="Noto Sans"/>
          <w:sz w:val="21"/>
          <w:szCs w:val="21"/>
        </w:rPr>
      </w:pPr>
    </w:p>
    <w:p w14:paraId="6AEBAA27" w14:textId="77777777" w:rsidR="00EF5640" w:rsidRPr="008D3A5B" w:rsidRDefault="00EF5640" w:rsidP="00D149C4">
      <w:pPr>
        <w:spacing w:after="0" w:line="276" w:lineRule="auto"/>
        <w:rPr>
          <w:rFonts w:ascii="Noto Sans" w:eastAsia="Noto Sans" w:hAnsi="Noto Sans" w:cs="Noto Sans"/>
          <w:sz w:val="21"/>
          <w:szCs w:val="21"/>
        </w:rPr>
      </w:pPr>
    </w:p>
    <w:tbl>
      <w:tblPr>
        <w:tblStyle w:val="Tablaconcuadrcula"/>
        <w:tblW w:w="0" w:type="auto"/>
        <w:tblLook w:val="04A0" w:firstRow="1" w:lastRow="0" w:firstColumn="1" w:lastColumn="0" w:noHBand="0" w:noVBand="1"/>
      </w:tblPr>
      <w:tblGrid>
        <w:gridCol w:w="846"/>
        <w:gridCol w:w="5670"/>
        <w:gridCol w:w="1977"/>
      </w:tblGrid>
      <w:tr w:rsidR="00117C17" w:rsidRPr="008D3A5B" w14:paraId="4F559061" w14:textId="77777777" w:rsidTr="00CD466D">
        <w:tc>
          <w:tcPr>
            <w:tcW w:w="8493" w:type="dxa"/>
            <w:gridSpan w:val="3"/>
            <w:shd w:val="clear" w:color="auto" w:fill="D9D9D9" w:themeFill="background1" w:themeFillShade="D9"/>
          </w:tcPr>
          <w:p w14:paraId="00581CCD" w14:textId="53C735E8" w:rsidR="00B051E1" w:rsidRPr="005D0232" w:rsidRDefault="00117C17" w:rsidP="00CD466D">
            <w:pPr>
              <w:spacing w:line="276" w:lineRule="auto"/>
              <w:rPr>
                <w:rFonts w:ascii="Noto Sans" w:eastAsia="Noto Sans" w:hAnsi="Noto Sans" w:cs="Noto Sans"/>
                <w:i/>
                <w:iCs/>
                <w:color w:val="000000" w:themeColor="text1"/>
                <w:sz w:val="21"/>
                <w:szCs w:val="21"/>
              </w:rPr>
            </w:pPr>
            <w:r w:rsidRPr="005D0232">
              <w:rPr>
                <w:rFonts w:ascii="Noto Sans" w:eastAsia="Noto Sans" w:hAnsi="Noto Sans" w:cs="Noto Sans"/>
                <w:b/>
                <w:bCs/>
                <w:i/>
                <w:iCs/>
                <w:color w:val="000000" w:themeColor="text1"/>
                <w:sz w:val="21"/>
                <w:szCs w:val="21"/>
              </w:rPr>
              <w:t>8</w:t>
            </w:r>
            <w:r w:rsidRPr="005D0232">
              <w:rPr>
                <w:rFonts w:ascii="Noto Sans" w:eastAsia="Noto Sans" w:hAnsi="Noto Sans" w:cs="Noto Sans"/>
                <w:i/>
                <w:iCs/>
                <w:color w:val="000000" w:themeColor="text1"/>
                <w:sz w:val="21"/>
                <w:szCs w:val="21"/>
              </w:rPr>
              <w:t xml:space="preserve">. </w:t>
            </w:r>
            <w:r w:rsidR="00B051E1" w:rsidRPr="005D0232">
              <w:rPr>
                <w:rFonts w:ascii="Noto Sans" w:eastAsia="Noto Sans" w:hAnsi="Noto Sans" w:cs="Noto Sans"/>
                <w:i/>
                <w:iCs/>
                <w:color w:val="000000" w:themeColor="text1"/>
                <w:sz w:val="21"/>
                <w:szCs w:val="21"/>
              </w:rPr>
              <w:t xml:space="preserve">Cualquier otro gasto que esté </w:t>
            </w:r>
            <w:r w:rsidR="00B051E1" w:rsidRPr="005D0232">
              <w:rPr>
                <w:rFonts w:ascii="Noto Sans" w:eastAsia="Noto Sans" w:hAnsi="Noto Sans" w:cs="Noto Sans"/>
                <w:b/>
                <w:bCs/>
                <w:i/>
                <w:iCs/>
                <w:color w:val="000000" w:themeColor="text1"/>
                <w:sz w:val="21"/>
                <w:szCs w:val="21"/>
              </w:rPr>
              <w:t>justificado pedagógicamente</w:t>
            </w:r>
            <w:r w:rsidR="00B051E1" w:rsidRPr="005D0232">
              <w:rPr>
                <w:rFonts w:ascii="Noto Sans" w:eastAsia="Noto Sans" w:hAnsi="Noto Sans" w:cs="Noto Sans"/>
                <w:i/>
                <w:iCs/>
                <w:color w:val="000000" w:themeColor="text1"/>
                <w:sz w:val="21"/>
                <w:szCs w:val="21"/>
              </w:rPr>
              <w:t xml:space="preserve">, se ajuste al </w:t>
            </w:r>
            <w:r w:rsidR="00B051E1" w:rsidRPr="005D0232">
              <w:rPr>
                <w:rFonts w:ascii="Noto Sans" w:eastAsia="Noto Sans" w:hAnsi="Noto Sans" w:cs="Noto Sans"/>
                <w:b/>
                <w:bCs/>
                <w:i/>
                <w:iCs/>
                <w:color w:val="000000" w:themeColor="text1"/>
                <w:sz w:val="21"/>
                <w:szCs w:val="21"/>
              </w:rPr>
              <w:t>proyecto educativo de centro</w:t>
            </w:r>
            <w:r w:rsidR="00B051E1" w:rsidRPr="005D0232">
              <w:rPr>
                <w:rFonts w:ascii="Noto Sans" w:eastAsia="Noto Sans" w:hAnsi="Noto Sans" w:cs="Noto Sans"/>
                <w:i/>
                <w:iCs/>
                <w:color w:val="000000" w:themeColor="text1"/>
                <w:sz w:val="21"/>
                <w:szCs w:val="21"/>
              </w:rPr>
              <w:t xml:space="preserve"> y sea aprobada por los </w:t>
            </w:r>
            <w:r w:rsidR="00B051E1" w:rsidRPr="005D0232">
              <w:rPr>
                <w:rFonts w:ascii="Noto Sans" w:eastAsia="Noto Sans" w:hAnsi="Noto Sans" w:cs="Noto Sans"/>
                <w:b/>
                <w:bCs/>
                <w:i/>
                <w:iCs/>
                <w:color w:val="000000" w:themeColor="text1"/>
                <w:sz w:val="21"/>
                <w:szCs w:val="21"/>
              </w:rPr>
              <w:t>órganos de gobierno correspondientes</w:t>
            </w:r>
            <w:r w:rsidR="00B051E1" w:rsidRPr="005D0232">
              <w:rPr>
                <w:rFonts w:ascii="Noto Sans" w:eastAsia="Noto Sans" w:hAnsi="Noto Sans" w:cs="Noto Sans"/>
                <w:i/>
                <w:iCs/>
                <w:color w:val="000000" w:themeColor="text1"/>
                <w:sz w:val="21"/>
                <w:szCs w:val="21"/>
              </w:rPr>
              <w:t xml:space="preserve"> (como por ejemplo el equipo directivo o el consejo escolar). También hay que cumplir con los criterios </w:t>
            </w:r>
            <w:r w:rsidR="00B051E1" w:rsidRPr="005D0232">
              <w:rPr>
                <w:rFonts w:ascii="Noto Sans" w:eastAsia="Noto Sans" w:hAnsi="Noto Sans" w:cs="Noto Sans"/>
                <w:b/>
                <w:bCs/>
                <w:i/>
                <w:iCs/>
                <w:color w:val="000000" w:themeColor="text1"/>
                <w:sz w:val="21"/>
                <w:szCs w:val="21"/>
              </w:rPr>
              <w:t>de control presupuestario y transparencia</w:t>
            </w:r>
            <w:r w:rsidR="00B051E1" w:rsidRPr="005D0232">
              <w:rPr>
                <w:rFonts w:ascii="Noto Sans" w:eastAsia="Noto Sans" w:hAnsi="Noto Sans" w:cs="Noto Sans"/>
                <w:i/>
                <w:iCs/>
                <w:color w:val="000000" w:themeColor="text1"/>
                <w:sz w:val="21"/>
                <w:szCs w:val="21"/>
              </w:rPr>
              <w:t xml:space="preserve"> exigidos por la administración educativa</w:t>
            </w:r>
          </w:p>
        </w:tc>
      </w:tr>
      <w:tr w:rsidR="00117C17" w:rsidRPr="008D3A5B" w14:paraId="17E44E0A" w14:textId="77777777" w:rsidTr="00CD466D">
        <w:tc>
          <w:tcPr>
            <w:tcW w:w="6516" w:type="dxa"/>
            <w:gridSpan w:val="2"/>
            <w:shd w:val="clear" w:color="auto" w:fill="D9D9D9" w:themeFill="background1" w:themeFillShade="D9"/>
          </w:tcPr>
          <w:p w14:paraId="2090C404" w14:textId="731905E3" w:rsidR="00117C17" w:rsidRPr="008D3A5B" w:rsidRDefault="00117C17" w:rsidP="00CD466D">
            <w:pPr>
              <w:spacing w:before="120" w:after="120" w:line="240" w:lineRule="auto"/>
              <w:ind w:right="-2"/>
              <w:rPr>
                <w:rFonts w:ascii="Noto Sans" w:hAnsi="Noto Sans" w:cs="Noto Sans"/>
                <w:sz w:val="21"/>
                <w:szCs w:val="21"/>
              </w:rPr>
            </w:pPr>
            <w:r w:rsidRPr="008D3A5B">
              <w:rPr>
                <w:rFonts w:ascii="Noto Sans" w:hAnsi="Noto Sans"/>
                <w:sz w:val="21"/>
                <w:szCs w:val="21"/>
              </w:rPr>
              <w:t xml:space="preserve">                CONCEPT</w:t>
            </w:r>
            <w:r w:rsidR="00B051E1">
              <w:rPr>
                <w:rFonts w:ascii="Noto Sans" w:hAnsi="Noto Sans"/>
                <w:sz w:val="21"/>
                <w:szCs w:val="21"/>
              </w:rPr>
              <w:t>O</w:t>
            </w:r>
          </w:p>
        </w:tc>
        <w:tc>
          <w:tcPr>
            <w:tcW w:w="1977" w:type="dxa"/>
            <w:shd w:val="clear" w:color="auto" w:fill="D9D9D9" w:themeFill="background1" w:themeFillShade="D9"/>
          </w:tcPr>
          <w:p w14:paraId="6CBC8918" w14:textId="3E1000C1" w:rsidR="00117C17" w:rsidRPr="008D3A5B" w:rsidRDefault="00B83355" w:rsidP="00CD466D">
            <w:pPr>
              <w:spacing w:before="120" w:after="120" w:line="240" w:lineRule="auto"/>
              <w:ind w:right="-2"/>
              <w:rPr>
                <w:rFonts w:ascii="Noto Sans" w:hAnsi="Noto Sans" w:cs="Noto Sans"/>
                <w:sz w:val="21"/>
                <w:szCs w:val="21"/>
              </w:rPr>
            </w:pPr>
            <w:r>
              <w:rPr>
                <w:rFonts w:ascii="Noto Sans" w:hAnsi="Noto Sans"/>
                <w:sz w:val="21"/>
                <w:szCs w:val="21"/>
              </w:rPr>
              <w:t>CANTIDAD</w:t>
            </w:r>
            <w:r w:rsidRPr="008D3A5B">
              <w:rPr>
                <w:rFonts w:ascii="Noto Sans" w:hAnsi="Noto Sans"/>
                <w:sz w:val="21"/>
                <w:szCs w:val="21"/>
              </w:rPr>
              <w:t xml:space="preserve"> REINVERTIDA </w:t>
            </w:r>
            <w:r w:rsidR="00117C17" w:rsidRPr="008D3A5B">
              <w:rPr>
                <w:rFonts w:ascii="Noto Sans" w:hAnsi="Noto Sans"/>
                <w:sz w:val="21"/>
                <w:szCs w:val="21"/>
              </w:rPr>
              <w:t>(€)</w:t>
            </w:r>
          </w:p>
        </w:tc>
      </w:tr>
      <w:tr w:rsidR="00117C17" w:rsidRPr="008D3A5B" w14:paraId="5D28E658" w14:textId="77777777" w:rsidTr="00CD466D">
        <w:tc>
          <w:tcPr>
            <w:tcW w:w="846" w:type="dxa"/>
          </w:tcPr>
          <w:p w14:paraId="2C9293E6" w14:textId="77777777" w:rsidR="00117C17" w:rsidRPr="008D3A5B" w:rsidRDefault="00117C17"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670" w:type="dxa"/>
          </w:tcPr>
          <w:p w14:paraId="0E40B639" w14:textId="6B67BA93" w:rsidR="00117C17" w:rsidRPr="008D3A5B" w:rsidRDefault="00117C17" w:rsidP="00871955">
            <w:pPr>
              <w:spacing w:after="0" w:line="276" w:lineRule="auto"/>
              <w:rPr>
                <w:rFonts w:ascii="Noto Sans" w:eastAsia="Noto Sans" w:hAnsi="Noto Sans" w:cs="Noto Sans"/>
                <w:sz w:val="21"/>
                <w:szCs w:val="21"/>
              </w:rPr>
            </w:pPr>
          </w:p>
        </w:tc>
        <w:tc>
          <w:tcPr>
            <w:tcW w:w="1977" w:type="dxa"/>
          </w:tcPr>
          <w:p w14:paraId="639B701D" w14:textId="77777777" w:rsidR="00117C17" w:rsidRPr="008D3A5B" w:rsidRDefault="00117C17" w:rsidP="00871955">
            <w:pPr>
              <w:spacing w:after="120" w:line="240" w:lineRule="auto"/>
              <w:ind w:right="-2"/>
              <w:rPr>
                <w:rFonts w:ascii="Noto Sans" w:hAnsi="Noto Sans" w:cs="Noto Sans"/>
                <w:sz w:val="21"/>
                <w:szCs w:val="21"/>
              </w:rPr>
            </w:pPr>
          </w:p>
        </w:tc>
      </w:tr>
      <w:tr w:rsidR="00117C17" w:rsidRPr="008D3A5B" w14:paraId="7D1655A0" w14:textId="77777777" w:rsidTr="00CD466D">
        <w:tc>
          <w:tcPr>
            <w:tcW w:w="846" w:type="dxa"/>
          </w:tcPr>
          <w:p w14:paraId="0519A7B2" w14:textId="77777777" w:rsidR="00117C17" w:rsidRPr="008D3A5B" w:rsidRDefault="00117C17"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670" w:type="dxa"/>
          </w:tcPr>
          <w:p w14:paraId="44431674" w14:textId="056D8348" w:rsidR="00117C17" w:rsidRPr="008D3A5B" w:rsidRDefault="00117C17" w:rsidP="00871955">
            <w:pPr>
              <w:spacing w:after="0" w:line="276" w:lineRule="auto"/>
              <w:rPr>
                <w:rFonts w:ascii="Noto Sans" w:eastAsia="Noto Sans" w:hAnsi="Noto Sans" w:cs="Noto Sans"/>
                <w:sz w:val="21"/>
                <w:szCs w:val="21"/>
              </w:rPr>
            </w:pPr>
          </w:p>
        </w:tc>
        <w:tc>
          <w:tcPr>
            <w:tcW w:w="1977" w:type="dxa"/>
          </w:tcPr>
          <w:p w14:paraId="5CC14238" w14:textId="77777777" w:rsidR="00117C17" w:rsidRPr="008D3A5B" w:rsidRDefault="00117C17" w:rsidP="00871955">
            <w:pPr>
              <w:spacing w:after="120" w:line="240" w:lineRule="auto"/>
              <w:ind w:right="-2"/>
              <w:rPr>
                <w:rFonts w:ascii="Noto Sans" w:hAnsi="Noto Sans" w:cs="Noto Sans"/>
                <w:sz w:val="21"/>
                <w:szCs w:val="21"/>
              </w:rPr>
            </w:pPr>
          </w:p>
        </w:tc>
      </w:tr>
      <w:tr w:rsidR="00117C17" w:rsidRPr="008D3A5B" w14:paraId="50A41FF9" w14:textId="77777777" w:rsidTr="00CD466D">
        <w:tc>
          <w:tcPr>
            <w:tcW w:w="846" w:type="dxa"/>
          </w:tcPr>
          <w:p w14:paraId="5CDFE1EB" w14:textId="77777777" w:rsidR="00117C17" w:rsidRPr="008D3A5B" w:rsidRDefault="00117C17" w:rsidP="00871955">
            <w:pPr>
              <w:spacing w:after="120" w:line="240" w:lineRule="auto"/>
              <w:ind w:right="-2"/>
              <w:jc w:val="center"/>
              <w:rPr>
                <w:rFonts w:ascii="Noto Sans" w:hAnsi="Noto Sans" w:cs="Noto Sans"/>
                <w:sz w:val="21"/>
                <w:szCs w:val="21"/>
              </w:rPr>
            </w:pPr>
            <w:r w:rsidRPr="008D3A5B">
              <w:rPr>
                <w:rFonts w:ascii="Segoe UI Symbol" w:hAnsi="Segoe UI Symbol" w:cs="Segoe UI Symbol"/>
                <w:sz w:val="21"/>
                <w:szCs w:val="21"/>
              </w:rPr>
              <w:t>☐</w:t>
            </w:r>
          </w:p>
        </w:tc>
        <w:tc>
          <w:tcPr>
            <w:tcW w:w="5670" w:type="dxa"/>
          </w:tcPr>
          <w:p w14:paraId="13EAEBE2" w14:textId="55520798" w:rsidR="00117C17" w:rsidRPr="008D3A5B" w:rsidRDefault="00117C17" w:rsidP="00871955">
            <w:pPr>
              <w:spacing w:after="0" w:line="276" w:lineRule="auto"/>
              <w:rPr>
                <w:rFonts w:ascii="Noto Sans" w:eastAsia="Noto Sans" w:hAnsi="Noto Sans" w:cs="Noto Sans"/>
                <w:sz w:val="21"/>
                <w:szCs w:val="21"/>
              </w:rPr>
            </w:pPr>
          </w:p>
        </w:tc>
        <w:tc>
          <w:tcPr>
            <w:tcW w:w="1977" w:type="dxa"/>
          </w:tcPr>
          <w:p w14:paraId="36680C14" w14:textId="77777777" w:rsidR="00117C17" w:rsidRPr="008D3A5B" w:rsidRDefault="00117C17" w:rsidP="00871955">
            <w:pPr>
              <w:spacing w:after="120" w:line="240" w:lineRule="auto"/>
              <w:ind w:right="-2"/>
              <w:rPr>
                <w:rFonts w:ascii="Noto Sans" w:hAnsi="Noto Sans" w:cs="Noto Sans"/>
                <w:sz w:val="21"/>
                <w:szCs w:val="21"/>
              </w:rPr>
            </w:pPr>
          </w:p>
        </w:tc>
      </w:tr>
      <w:tr w:rsidR="00117C17" w:rsidRPr="008D3A5B" w14:paraId="1A1003F3" w14:textId="77777777" w:rsidTr="00CD466D">
        <w:tc>
          <w:tcPr>
            <w:tcW w:w="6516" w:type="dxa"/>
            <w:gridSpan w:val="2"/>
          </w:tcPr>
          <w:p w14:paraId="436B82F3" w14:textId="77777777" w:rsidR="00117C17" w:rsidRPr="008D3A5B" w:rsidRDefault="00117C17" w:rsidP="00CD466D">
            <w:pPr>
              <w:spacing w:before="120" w:after="120" w:line="240" w:lineRule="auto"/>
              <w:ind w:right="-2"/>
              <w:jc w:val="right"/>
              <w:rPr>
                <w:rFonts w:ascii="Noto Sans" w:hAnsi="Noto Sans" w:cs="Noto Sans"/>
                <w:sz w:val="21"/>
                <w:szCs w:val="21"/>
              </w:rPr>
            </w:pPr>
            <w:r w:rsidRPr="008D3A5B">
              <w:rPr>
                <w:rFonts w:ascii="Noto Sans" w:hAnsi="Noto Sans" w:cs="Noto Sans"/>
                <w:sz w:val="21"/>
                <w:szCs w:val="21"/>
              </w:rPr>
              <w:t>TOTAL</w:t>
            </w:r>
          </w:p>
        </w:tc>
        <w:tc>
          <w:tcPr>
            <w:tcW w:w="1977" w:type="dxa"/>
          </w:tcPr>
          <w:p w14:paraId="0E8B88E9" w14:textId="77777777" w:rsidR="00117C17" w:rsidRPr="008D3A5B" w:rsidRDefault="00117C17" w:rsidP="00CD466D">
            <w:pPr>
              <w:spacing w:before="120" w:after="120" w:line="240" w:lineRule="auto"/>
              <w:ind w:right="-2"/>
              <w:rPr>
                <w:rFonts w:ascii="Noto Sans" w:hAnsi="Noto Sans" w:cs="Noto Sans"/>
                <w:sz w:val="21"/>
                <w:szCs w:val="21"/>
              </w:rPr>
            </w:pPr>
          </w:p>
        </w:tc>
      </w:tr>
    </w:tbl>
    <w:p w14:paraId="7D6F3B3A" w14:textId="77777777" w:rsidR="00EF5640" w:rsidRPr="008D3A5B" w:rsidRDefault="00EF5640" w:rsidP="00D243AC">
      <w:pPr>
        <w:spacing w:after="0" w:line="276" w:lineRule="auto"/>
        <w:rPr>
          <w:rFonts w:ascii="Noto Sans" w:eastAsia="Noto Sans" w:hAnsi="Noto Sans" w:cs="Noto Sans"/>
          <w:sz w:val="22"/>
          <w:szCs w:val="22"/>
        </w:rPr>
      </w:pPr>
    </w:p>
    <w:p w14:paraId="6AA337C0" w14:textId="6B0F46AD" w:rsidR="00D243AC" w:rsidRPr="00227A08" w:rsidRDefault="00B051E1" w:rsidP="00B051E1">
      <w:pPr>
        <w:spacing w:after="0" w:line="276" w:lineRule="auto"/>
        <w:rPr>
          <w:rFonts w:ascii="Noto Sans" w:eastAsia="Noto Sans" w:hAnsi="Noto Sans" w:cs="Noto Sans"/>
          <w:sz w:val="22"/>
          <w:szCs w:val="22"/>
          <w:lang w:val="ca-ES"/>
        </w:rPr>
      </w:pPr>
      <w:r w:rsidRPr="00B051E1">
        <w:rPr>
          <w:rFonts w:ascii="Noto Sans" w:eastAsia="Noto Sans" w:hAnsi="Noto Sans" w:cs="Noto Sans"/>
          <w:sz w:val="22"/>
          <w:szCs w:val="22"/>
        </w:rPr>
        <w:t>(Localidad), en la fecha de la firma electrónica</w:t>
      </w:r>
    </w:p>
    <w:sectPr w:rsidR="00D243AC" w:rsidRPr="00227A08" w:rsidSect="00227A08">
      <w:headerReference w:type="default" r:id="rId10"/>
      <w:footerReference w:type="default" r:id="rId11"/>
      <w:headerReference w:type="first" r:id="rId12"/>
      <w:footerReference w:type="first" r:id="rId13"/>
      <w:pgSz w:w="11906" w:h="16838"/>
      <w:pgMar w:top="1418" w:right="851" w:bottom="1418" w:left="2552" w:header="0"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297893" w14:textId="77777777" w:rsidR="00227A08" w:rsidRPr="008D3A5B" w:rsidRDefault="00227A08" w:rsidP="00227A08">
      <w:pPr>
        <w:spacing w:after="0" w:line="240" w:lineRule="auto"/>
      </w:pPr>
      <w:r w:rsidRPr="008D3A5B">
        <w:separator/>
      </w:r>
    </w:p>
  </w:endnote>
  <w:endnote w:type="continuationSeparator" w:id="0">
    <w:p w14:paraId="44CF0AA4" w14:textId="77777777" w:rsidR="00227A08" w:rsidRPr="008D3A5B" w:rsidRDefault="00227A08" w:rsidP="00227A08">
      <w:pPr>
        <w:spacing w:after="0" w:line="240" w:lineRule="auto"/>
      </w:pPr>
      <w:r w:rsidRPr="008D3A5B">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405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Bariol Regular">
    <w:panose1 w:val="02000506040000020003"/>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Segoe UI Symbol">
    <w:panose1 w:val="020B0502040204020203"/>
    <w:charset w:val="00"/>
    <w:family w:val="swiss"/>
    <w:pitch w:val="variable"/>
    <w:sig w:usb0="800001E3" w:usb1="1200FFEF" w:usb2="00040000" w:usb3="00000000" w:csb0="00000001"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CDC647" w14:textId="77777777" w:rsidR="00876998" w:rsidRPr="008D3A5B" w:rsidRDefault="00876998" w:rsidP="00876998">
    <w:pPr>
      <w:widowControl w:val="0"/>
      <w:suppressAutoHyphens/>
      <w:spacing w:after="0" w:line="220" w:lineRule="atLeast"/>
      <w:rPr>
        <w:rFonts w:ascii="Noto Sans" w:eastAsia="Times New Roman" w:hAnsi="Noto Sans" w:cs="Noto Sans"/>
        <w:sz w:val="15"/>
        <w:szCs w:val="15"/>
        <w:lang w:eastAsia="zh-CN"/>
      </w:rPr>
    </w:pPr>
    <w:r w:rsidRPr="008D3A5B">
      <w:rPr>
        <w:rFonts w:ascii="Noto Sans" w:eastAsia="Times New Roman" w:hAnsi="Noto Sans" w:cs="Noto Sans"/>
        <w:sz w:val="15"/>
        <w:szCs w:val="15"/>
        <w:lang w:eastAsia="zh-CN"/>
      </w:rPr>
      <w:t>C. del Ter, 16</w:t>
    </w:r>
  </w:p>
  <w:p w14:paraId="0A3C8B1B" w14:textId="77777777" w:rsidR="00876998" w:rsidRPr="008D3A5B" w:rsidRDefault="00876998" w:rsidP="00876998">
    <w:pPr>
      <w:widowControl w:val="0"/>
      <w:suppressAutoHyphens/>
      <w:spacing w:after="0" w:line="220" w:lineRule="atLeast"/>
      <w:rPr>
        <w:rFonts w:ascii="Noto Sans" w:eastAsia="Times New Roman" w:hAnsi="Noto Sans" w:cs="Noto Sans"/>
        <w:sz w:val="15"/>
        <w:szCs w:val="15"/>
        <w:lang w:eastAsia="zh-CN"/>
      </w:rPr>
    </w:pPr>
    <w:r w:rsidRPr="008D3A5B">
      <w:rPr>
        <w:rFonts w:ascii="Noto Sans" w:eastAsia="Times New Roman" w:hAnsi="Noto Sans" w:cs="Noto Sans"/>
        <w:sz w:val="15"/>
        <w:szCs w:val="15"/>
        <w:lang w:eastAsia="zh-CN"/>
      </w:rPr>
      <w:t xml:space="preserve">07009 Palma </w:t>
    </w:r>
  </w:p>
  <w:p w14:paraId="4FB14148" w14:textId="77777777" w:rsidR="00876998" w:rsidRPr="008D3A5B" w:rsidRDefault="00876998" w:rsidP="00876998">
    <w:pPr>
      <w:widowControl w:val="0"/>
      <w:suppressAutoHyphens/>
      <w:spacing w:after="0" w:line="220" w:lineRule="atLeast"/>
      <w:rPr>
        <w:rFonts w:ascii="Noto Sans" w:eastAsia="Times New Roman" w:hAnsi="Noto Sans" w:cs="Noto Sans"/>
        <w:sz w:val="15"/>
        <w:szCs w:val="15"/>
        <w:lang w:eastAsia="zh-CN"/>
      </w:rPr>
    </w:pPr>
    <w:r w:rsidRPr="008D3A5B">
      <w:rPr>
        <w:rFonts w:ascii="Noto Sans" w:eastAsia="Times New Roman" w:hAnsi="Noto Sans" w:cs="Noto Sans"/>
        <w:sz w:val="15"/>
        <w:szCs w:val="15"/>
        <w:lang w:eastAsia="zh-CN"/>
      </w:rPr>
      <w:t>Tel. 971 17 78 00</w:t>
    </w:r>
  </w:p>
  <w:p w14:paraId="5E224304" w14:textId="77777777" w:rsidR="00876998" w:rsidRPr="008D3A5B" w:rsidRDefault="00876998" w:rsidP="00876998">
    <w:pPr>
      <w:tabs>
        <w:tab w:val="center" w:pos="4252"/>
        <w:tab w:val="right" w:pos="8504"/>
      </w:tabs>
      <w:spacing w:after="0" w:line="240" w:lineRule="auto"/>
      <w:rPr>
        <w:rFonts w:ascii="Noto Sans" w:eastAsia="Calibri" w:hAnsi="Noto Sans" w:cs="Times New Roman"/>
        <w:sz w:val="15"/>
        <w:szCs w:val="15"/>
      </w:rPr>
    </w:pPr>
    <w:r w:rsidRPr="008D3A5B">
      <w:rPr>
        <w:rFonts w:ascii="Noto Sans" w:eastAsia="Calibri" w:hAnsi="Noto Sans" w:cs="Noto Sans"/>
        <w:color w:val="004B99"/>
        <w:sz w:val="15"/>
        <w:szCs w:val="15"/>
        <w:lang w:eastAsia="zh-CN"/>
      </w:rPr>
      <w:t>educacio.caib.es</w:t>
    </w:r>
  </w:p>
  <w:p w14:paraId="207927CD" w14:textId="5C99226B" w:rsidR="003C2106" w:rsidRPr="008D3A5B" w:rsidRDefault="003C2106" w:rsidP="003C2106">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EA43C4" w14:textId="77777777" w:rsidR="00876998" w:rsidRPr="008D3A5B" w:rsidRDefault="00876998" w:rsidP="00876998">
    <w:pPr>
      <w:widowControl w:val="0"/>
      <w:suppressAutoHyphens/>
      <w:spacing w:after="0" w:line="220" w:lineRule="atLeast"/>
      <w:rPr>
        <w:rFonts w:ascii="Noto Sans" w:eastAsia="Times New Roman" w:hAnsi="Noto Sans" w:cs="Noto Sans"/>
        <w:sz w:val="15"/>
        <w:szCs w:val="15"/>
        <w:lang w:eastAsia="zh-CN"/>
      </w:rPr>
    </w:pPr>
    <w:r w:rsidRPr="008D3A5B">
      <w:rPr>
        <w:rFonts w:ascii="Noto Sans" w:eastAsia="Times New Roman" w:hAnsi="Noto Sans" w:cs="Noto Sans"/>
        <w:sz w:val="15"/>
        <w:szCs w:val="15"/>
        <w:lang w:eastAsia="zh-CN"/>
      </w:rPr>
      <w:t>C. del Ter, 16</w:t>
    </w:r>
  </w:p>
  <w:p w14:paraId="4F36A03A" w14:textId="77777777" w:rsidR="00876998" w:rsidRPr="008D3A5B" w:rsidRDefault="00876998" w:rsidP="00876998">
    <w:pPr>
      <w:widowControl w:val="0"/>
      <w:suppressAutoHyphens/>
      <w:spacing w:after="0" w:line="220" w:lineRule="atLeast"/>
      <w:rPr>
        <w:rFonts w:ascii="Noto Sans" w:eastAsia="Times New Roman" w:hAnsi="Noto Sans" w:cs="Noto Sans"/>
        <w:sz w:val="15"/>
        <w:szCs w:val="15"/>
        <w:lang w:eastAsia="zh-CN"/>
      </w:rPr>
    </w:pPr>
    <w:r w:rsidRPr="008D3A5B">
      <w:rPr>
        <w:rFonts w:ascii="Noto Sans" w:eastAsia="Times New Roman" w:hAnsi="Noto Sans" w:cs="Noto Sans"/>
        <w:sz w:val="15"/>
        <w:szCs w:val="15"/>
        <w:lang w:eastAsia="zh-CN"/>
      </w:rPr>
      <w:t xml:space="preserve">07009 Palma </w:t>
    </w:r>
  </w:p>
  <w:p w14:paraId="7DADABCE" w14:textId="77777777" w:rsidR="00876998" w:rsidRPr="008D3A5B" w:rsidRDefault="00876998" w:rsidP="00876998">
    <w:pPr>
      <w:widowControl w:val="0"/>
      <w:suppressAutoHyphens/>
      <w:spacing w:after="0" w:line="220" w:lineRule="atLeast"/>
      <w:rPr>
        <w:rFonts w:ascii="Noto Sans" w:eastAsia="Times New Roman" w:hAnsi="Noto Sans" w:cs="Noto Sans"/>
        <w:sz w:val="15"/>
        <w:szCs w:val="15"/>
        <w:lang w:eastAsia="zh-CN"/>
      </w:rPr>
    </w:pPr>
    <w:r w:rsidRPr="008D3A5B">
      <w:rPr>
        <w:rFonts w:ascii="Noto Sans" w:eastAsia="Times New Roman" w:hAnsi="Noto Sans" w:cs="Noto Sans"/>
        <w:sz w:val="15"/>
        <w:szCs w:val="15"/>
        <w:lang w:eastAsia="zh-CN"/>
      </w:rPr>
      <w:t>Tel. 971 17 78 00</w:t>
    </w:r>
  </w:p>
  <w:p w14:paraId="0AA4FCC5" w14:textId="77777777" w:rsidR="00876998" w:rsidRPr="008D3A5B" w:rsidRDefault="00876998" w:rsidP="00876998">
    <w:pPr>
      <w:tabs>
        <w:tab w:val="center" w:pos="4252"/>
        <w:tab w:val="right" w:pos="8504"/>
      </w:tabs>
      <w:spacing w:after="0" w:line="240" w:lineRule="auto"/>
      <w:rPr>
        <w:rFonts w:ascii="Noto Sans" w:eastAsia="Calibri" w:hAnsi="Noto Sans" w:cs="Times New Roman"/>
        <w:sz w:val="15"/>
        <w:szCs w:val="15"/>
      </w:rPr>
    </w:pPr>
    <w:r w:rsidRPr="008D3A5B">
      <w:rPr>
        <w:rFonts w:ascii="Noto Sans" w:eastAsia="Calibri" w:hAnsi="Noto Sans" w:cs="Noto Sans"/>
        <w:color w:val="004B99"/>
        <w:sz w:val="15"/>
        <w:szCs w:val="15"/>
        <w:lang w:eastAsia="zh-CN"/>
      </w:rPr>
      <w:t>educacio.caib.es</w:t>
    </w:r>
  </w:p>
  <w:p w14:paraId="6815B397" w14:textId="77777777" w:rsidR="003C2106" w:rsidRPr="008D3A5B" w:rsidRDefault="003C210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95D950" w14:textId="77777777" w:rsidR="00227A08" w:rsidRPr="008D3A5B" w:rsidRDefault="00227A08" w:rsidP="00227A08">
      <w:pPr>
        <w:spacing w:after="0" w:line="240" w:lineRule="auto"/>
      </w:pPr>
      <w:r w:rsidRPr="008D3A5B">
        <w:separator/>
      </w:r>
    </w:p>
  </w:footnote>
  <w:footnote w:type="continuationSeparator" w:id="0">
    <w:p w14:paraId="72047CBC" w14:textId="77777777" w:rsidR="00227A08" w:rsidRPr="008D3A5B" w:rsidRDefault="00227A08" w:rsidP="00227A08">
      <w:pPr>
        <w:spacing w:after="0" w:line="240" w:lineRule="auto"/>
      </w:pPr>
      <w:r w:rsidRPr="008D3A5B">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B8521D" w14:textId="7B666ADF" w:rsidR="00227A08" w:rsidRPr="008D3A5B" w:rsidRDefault="00227A08" w:rsidP="00227A08">
    <w:pPr>
      <w:pStyle w:val="Encabezado"/>
    </w:pPr>
    <w:r w:rsidRPr="008D3A5B">
      <w:rPr>
        <w:rFonts w:ascii="Times New Roman" w:eastAsia="Times New Roman" w:hAnsi="Times New Roman" w:cs="Times New Roman"/>
        <w:sz w:val="20"/>
        <w:szCs w:val="20"/>
        <w:lang w:eastAsia="es-ES"/>
      </w:rPr>
      <w:drawing>
        <wp:anchor distT="0" distB="0" distL="114300" distR="114300" simplePos="0" relativeHeight="251662336" behindDoc="0" locked="0" layoutInCell="1" allowOverlap="1" wp14:anchorId="231EEE91" wp14:editId="6560D0A5">
          <wp:simplePos x="0" y="0"/>
          <wp:positionH relativeFrom="column">
            <wp:posOffset>-1086174</wp:posOffset>
          </wp:positionH>
          <wp:positionV relativeFrom="paragraph">
            <wp:posOffset>103086</wp:posOffset>
          </wp:positionV>
          <wp:extent cx="552450" cy="790575"/>
          <wp:effectExtent l="0" t="0" r="0" b="0"/>
          <wp:wrapSquare wrapText="bothSides"/>
          <wp:docPr id="1786578950" name="Imagen 1274776762" descr="Picture 922811202, Imat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1274776762" descr="Picture 922811202, Imatge"/>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552450" cy="790575"/>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D11D7C" w14:textId="758870C5" w:rsidR="00227A08" w:rsidRPr="008D3A5B" w:rsidRDefault="00952381">
    <w:pPr>
      <w:pStyle w:val="Encabezado"/>
    </w:pPr>
    <w:r w:rsidRPr="008D3A5B">
      <w:rPr>
        <w:lang w:eastAsia="ca-ES"/>
      </w:rPr>
      <w:drawing>
        <wp:anchor distT="0" distB="0" distL="114935" distR="114935" simplePos="0" relativeHeight="251664384" behindDoc="1" locked="0" layoutInCell="1" allowOverlap="1" wp14:anchorId="0E5B1EB2" wp14:editId="5E039976">
          <wp:simplePos x="0" y="0"/>
          <wp:positionH relativeFrom="column">
            <wp:posOffset>814070</wp:posOffset>
          </wp:positionH>
          <wp:positionV relativeFrom="paragraph">
            <wp:posOffset>226771</wp:posOffset>
          </wp:positionV>
          <wp:extent cx="2204240" cy="731520"/>
          <wp:effectExtent l="0" t="0" r="5715" b="0"/>
          <wp:wrapNone/>
          <wp:docPr id="1" name="Imagen 1" descr="For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Forma&#10;&#10;El contenido generado por IA puede ser incorrecto."/>
                  <pic:cNvPicPr>
                    <a:picLocks noChangeAspect="1" noChangeArrowheads="1"/>
                  </pic:cNvPicPr>
                </pic:nvPicPr>
                <pic:blipFill>
                  <a:blip r:embed="rId1"/>
                  <a:srcRect l="-21" t="-64" r="-21" b="-64"/>
                  <a:stretch>
                    <a:fillRect/>
                  </a:stretch>
                </pic:blipFill>
                <pic:spPr bwMode="auto">
                  <a:xfrm>
                    <a:off x="0" y="0"/>
                    <a:ext cx="2204240" cy="731520"/>
                  </a:xfrm>
                  <a:prstGeom prst="rect">
                    <a:avLst/>
                  </a:prstGeom>
                </pic:spPr>
              </pic:pic>
            </a:graphicData>
          </a:graphic>
          <wp14:sizeRelH relativeFrom="margin">
            <wp14:pctWidth>0</wp14:pctWidth>
          </wp14:sizeRelH>
          <wp14:sizeRelV relativeFrom="margin">
            <wp14:pctHeight>0</wp14:pctHeight>
          </wp14:sizeRelV>
        </wp:anchor>
      </w:drawing>
    </w:r>
    <w:r w:rsidR="00227A08" w:rsidRPr="008D3A5B">
      <w:drawing>
        <wp:anchor distT="0" distB="0" distL="114300" distR="114300" simplePos="0" relativeHeight="251661312" behindDoc="1" locked="0" layoutInCell="1" allowOverlap="1" wp14:anchorId="3DC5F90C" wp14:editId="7DDB4325">
          <wp:simplePos x="0" y="0"/>
          <wp:positionH relativeFrom="column">
            <wp:posOffset>-1276709</wp:posOffset>
          </wp:positionH>
          <wp:positionV relativeFrom="paragraph">
            <wp:posOffset>284672</wp:posOffset>
          </wp:positionV>
          <wp:extent cx="2091055" cy="612140"/>
          <wp:effectExtent l="0" t="0" r="0" b="0"/>
          <wp:wrapNone/>
          <wp:docPr id="511759380" name="0 Imagen" descr="Govern_compl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0 Imagen" descr="Govern_complet.png"/>
                  <pic:cNvPicPr>
                    <a:picLocks noChangeAspect="1" noChangeArrowheads="1"/>
                  </pic:cNvPicPr>
                </pic:nvPicPr>
                <pic:blipFill>
                  <a:blip r:embed="rId2"/>
                  <a:stretch>
                    <a:fillRect/>
                  </a:stretch>
                </pic:blipFill>
                <pic:spPr bwMode="auto">
                  <a:xfrm>
                    <a:off x="0" y="0"/>
                    <a:ext cx="2091055" cy="61214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FB37AF"/>
    <w:multiLevelType w:val="multilevel"/>
    <w:tmpl w:val="D0E431D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2F4C27D1"/>
    <w:multiLevelType w:val="multilevel"/>
    <w:tmpl w:val="8CFE8FA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363C5422"/>
    <w:multiLevelType w:val="multilevel"/>
    <w:tmpl w:val="CECCEE1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15:restartNumberingAfterBreak="0">
    <w:nsid w:val="3F0D1163"/>
    <w:multiLevelType w:val="multilevel"/>
    <w:tmpl w:val="5706111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15:restartNumberingAfterBreak="0">
    <w:nsid w:val="75087567"/>
    <w:multiLevelType w:val="multilevel"/>
    <w:tmpl w:val="68A64A1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16cid:durableId="265772835">
    <w:abstractNumId w:val="4"/>
  </w:num>
  <w:num w:numId="2" w16cid:durableId="264921155">
    <w:abstractNumId w:val="2"/>
  </w:num>
  <w:num w:numId="3" w16cid:durableId="300237220">
    <w:abstractNumId w:val="3"/>
  </w:num>
  <w:num w:numId="4" w16cid:durableId="514658305">
    <w:abstractNumId w:val="0"/>
  </w:num>
  <w:num w:numId="5" w16cid:durableId="76874510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6B2B"/>
    <w:rsid w:val="00100F70"/>
    <w:rsid w:val="0011698D"/>
    <w:rsid w:val="00117C17"/>
    <w:rsid w:val="00141FA8"/>
    <w:rsid w:val="001F3661"/>
    <w:rsid w:val="00227A08"/>
    <w:rsid w:val="00324CFB"/>
    <w:rsid w:val="003970EF"/>
    <w:rsid w:val="003C2106"/>
    <w:rsid w:val="003E7B7B"/>
    <w:rsid w:val="00485601"/>
    <w:rsid w:val="004965DF"/>
    <w:rsid w:val="00561DB3"/>
    <w:rsid w:val="005B1488"/>
    <w:rsid w:val="005D0232"/>
    <w:rsid w:val="00607FF1"/>
    <w:rsid w:val="0073043B"/>
    <w:rsid w:val="00871955"/>
    <w:rsid w:val="00876998"/>
    <w:rsid w:val="0088058A"/>
    <w:rsid w:val="0089286A"/>
    <w:rsid w:val="008B18A9"/>
    <w:rsid w:val="008D3A5B"/>
    <w:rsid w:val="00946303"/>
    <w:rsid w:val="00952381"/>
    <w:rsid w:val="009710B8"/>
    <w:rsid w:val="00A610B7"/>
    <w:rsid w:val="00A82AD9"/>
    <w:rsid w:val="00A85D3C"/>
    <w:rsid w:val="00AB74D9"/>
    <w:rsid w:val="00B051E1"/>
    <w:rsid w:val="00B83355"/>
    <w:rsid w:val="00BB4463"/>
    <w:rsid w:val="00C56D55"/>
    <w:rsid w:val="00C64F71"/>
    <w:rsid w:val="00CC42A0"/>
    <w:rsid w:val="00D149C4"/>
    <w:rsid w:val="00D243AC"/>
    <w:rsid w:val="00E30B3D"/>
    <w:rsid w:val="00E55CC7"/>
    <w:rsid w:val="00EF5640"/>
    <w:rsid w:val="00FC6B2B"/>
  </w:rsids>
  <m:mathPr>
    <m:mathFont m:val="Cambria Math"/>
    <m:brkBin m:val="before"/>
    <m:brkBinSub m:val="--"/>
    <m:smallFrac m:val="0"/>
    <m:dispDef/>
    <m:lMargin m:val="0"/>
    <m:rMargin m:val="0"/>
    <m:defJc m:val="centerGroup"/>
    <m:wrapIndent m:val="1440"/>
    <m:intLim m:val="subSup"/>
    <m:naryLim m:val="undOvr"/>
  </m:mathPr>
  <w:themeFontLang w:val="es-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EDF4D1"/>
  <w15:docId w15:val="{D8F97B0C-A4CB-4949-A80B-0FA7293121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7C17"/>
    <w:pPr>
      <w:spacing w:after="160" w:line="278" w:lineRule="auto"/>
    </w:pPr>
    <w:rPr>
      <w:noProo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Textoindependiente"/>
    <w:qFormat/>
    <w:pPr>
      <w:keepNext/>
      <w:spacing w:before="240" w:after="120"/>
    </w:pPr>
    <w:rPr>
      <w:rFonts w:ascii="Liberation Sans" w:eastAsia="Microsoft YaHei" w:hAnsi="Liberation Sans" w:cs="Lucida Sans"/>
      <w:sz w:val="28"/>
      <w:szCs w:val="28"/>
    </w:rPr>
  </w:style>
  <w:style w:type="paragraph" w:styleId="Textoindependiente">
    <w:name w:val="Body Text"/>
    <w:basedOn w:val="Normal"/>
    <w:pPr>
      <w:spacing w:after="140" w:line="276" w:lineRule="auto"/>
    </w:pPr>
  </w:style>
  <w:style w:type="paragraph" w:styleId="Lista">
    <w:name w:val="List"/>
    <w:basedOn w:val="Textoindependiente"/>
    <w:rPr>
      <w:rFonts w:cs="Lucida Sans"/>
    </w:rPr>
  </w:style>
  <w:style w:type="paragraph" w:styleId="Descripcin">
    <w:name w:val="caption"/>
    <w:basedOn w:val="Normal"/>
    <w:qFormat/>
    <w:pPr>
      <w:suppressLineNumbers/>
      <w:spacing w:before="120" w:after="120"/>
    </w:pPr>
    <w:rPr>
      <w:rFonts w:cs="Lucida Sans"/>
      <w:i/>
      <w:iCs/>
    </w:rPr>
  </w:style>
  <w:style w:type="paragraph" w:customStyle="1" w:styleId="ndice">
    <w:name w:val="Índice"/>
    <w:basedOn w:val="Normal"/>
    <w:qFormat/>
    <w:pPr>
      <w:suppressLineNumbers/>
    </w:pPr>
    <w:rPr>
      <w:rFonts w:cs="Lucida Sans"/>
    </w:rPr>
  </w:style>
  <w:style w:type="paragraph" w:styleId="Prrafodelista">
    <w:name w:val="List Paragraph"/>
    <w:basedOn w:val="Normal"/>
    <w:uiPriority w:val="34"/>
    <w:qFormat/>
    <w:rsid w:val="5A07BA18"/>
    <w:pPr>
      <w:ind w:left="720"/>
      <w:contextualSpacing/>
    </w:pPr>
  </w:style>
  <w:style w:type="table" w:styleId="Tablaconcuadrcula">
    <w:name w:val="Table Grid"/>
    <w:basedOn w:val="Tablanormal"/>
    <w:uiPriority w:val="39"/>
    <w:rsid w:val="009710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227A0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27A08"/>
  </w:style>
  <w:style w:type="paragraph" w:styleId="Piedepgina">
    <w:name w:val="footer"/>
    <w:basedOn w:val="Normal"/>
    <w:link w:val="PiedepginaCar"/>
    <w:unhideWhenUsed/>
    <w:rsid w:val="00227A08"/>
    <w:pPr>
      <w:tabs>
        <w:tab w:val="center" w:pos="4252"/>
        <w:tab w:val="right" w:pos="8504"/>
      </w:tabs>
      <w:spacing w:after="0" w:line="240" w:lineRule="auto"/>
    </w:pPr>
  </w:style>
  <w:style w:type="character" w:customStyle="1" w:styleId="PiedepginaCar">
    <w:name w:val="Pie de página Car"/>
    <w:basedOn w:val="Fuentedeprrafopredeter"/>
    <w:link w:val="Piedepgina"/>
    <w:rsid w:val="00227A08"/>
  </w:style>
  <w:style w:type="paragraph" w:customStyle="1" w:styleId="Peudepgina">
    <w:name w:val="Peu de pàgina"/>
    <w:basedOn w:val="Normal"/>
    <w:qFormat/>
    <w:rsid w:val="003C2106"/>
    <w:pPr>
      <w:widowControl w:val="0"/>
      <w:autoSpaceDE w:val="0"/>
      <w:autoSpaceDN w:val="0"/>
      <w:adjustRightInd w:val="0"/>
      <w:spacing w:after="0" w:line="220" w:lineRule="atLeast"/>
      <w:jc w:val="both"/>
    </w:pPr>
    <w:rPr>
      <w:rFonts w:ascii="Calibri" w:eastAsia="Times New Roman" w:hAnsi="Calibri" w:cs="Bariol Regular"/>
      <w:sz w:val="15"/>
      <w:szCs w:val="15"/>
      <w:lang w:eastAsia="es-ES"/>
    </w:rPr>
  </w:style>
  <w:style w:type="character" w:styleId="Hipervnculo">
    <w:name w:val="Hyperlink"/>
    <w:basedOn w:val="Fuentedeprrafopredeter"/>
    <w:uiPriority w:val="99"/>
    <w:unhideWhenUsed/>
    <w:rsid w:val="008D3A5B"/>
    <w:rPr>
      <w:color w:val="467886" w:themeColor="hyperlink"/>
      <w:u w:val="single"/>
    </w:rPr>
  </w:style>
  <w:style w:type="character" w:styleId="Mencinsinresolver">
    <w:name w:val="Unresolved Mention"/>
    <w:basedOn w:val="Fuentedeprrafopredeter"/>
    <w:uiPriority w:val="99"/>
    <w:semiHidden/>
    <w:unhideWhenUsed/>
    <w:rsid w:val="008D3A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0563008">
      <w:bodyDiv w:val="1"/>
      <w:marLeft w:val="0"/>
      <w:marRight w:val="0"/>
      <w:marTop w:val="0"/>
      <w:marBottom w:val="0"/>
      <w:divBdr>
        <w:top w:val="none" w:sz="0" w:space="0" w:color="auto"/>
        <w:left w:val="none" w:sz="0" w:space="0" w:color="auto"/>
        <w:bottom w:val="none" w:sz="0" w:space="0" w:color="auto"/>
        <w:right w:val="none" w:sz="0" w:space="0" w:color="auto"/>
      </w:divBdr>
      <w:divsChild>
        <w:div w:id="187530970">
          <w:marLeft w:val="0"/>
          <w:marRight w:val="0"/>
          <w:marTop w:val="0"/>
          <w:marBottom w:val="0"/>
          <w:divBdr>
            <w:top w:val="none" w:sz="0" w:space="0" w:color="auto"/>
            <w:left w:val="none" w:sz="0" w:space="0" w:color="auto"/>
            <w:bottom w:val="none" w:sz="0" w:space="0" w:color="auto"/>
            <w:right w:val="none" w:sz="0" w:space="0" w:color="auto"/>
          </w:divBdr>
          <w:divsChild>
            <w:div w:id="1613122582">
              <w:marLeft w:val="0"/>
              <w:marRight w:val="0"/>
              <w:marTop w:val="0"/>
              <w:marBottom w:val="0"/>
              <w:divBdr>
                <w:top w:val="none" w:sz="0" w:space="0" w:color="auto"/>
                <w:left w:val="none" w:sz="0" w:space="0" w:color="auto"/>
                <w:bottom w:val="none" w:sz="0" w:space="0" w:color="auto"/>
                <w:right w:val="none" w:sz="0" w:space="0" w:color="auto"/>
              </w:divBdr>
              <w:divsChild>
                <w:div w:id="974919063">
                  <w:marLeft w:val="0"/>
                  <w:marRight w:val="0"/>
                  <w:marTop w:val="0"/>
                  <w:marBottom w:val="0"/>
                  <w:divBdr>
                    <w:top w:val="none" w:sz="0" w:space="0" w:color="auto"/>
                    <w:left w:val="none" w:sz="0" w:space="0" w:color="auto"/>
                    <w:bottom w:val="none" w:sz="0" w:space="0" w:color="auto"/>
                    <w:right w:val="none" w:sz="0" w:space="0" w:color="auto"/>
                  </w:divBdr>
                  <w:divsChild>
                    <w:div w:id="1398744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8904057">
              <w:marLeft w:val="0"/>
              <w:marRight w:val="0"/>
              <w:marTop w:val="0"/>
              <w:marBottom w:val="0"/>
              <w:divBdr>
                <w:top w:val="none" w:sz="0" w:space="0" w:color="auto"/>
                <w:left w:val="none" w:sz="0" w:space="0" w:color="auto"/>
                <w:bottom w:val="none" w:sz="0" w:space="0" w:color="auto"/>
                <w:right w:val="none" w:sz="0" w:space="0" w:color="auto"/>
              </w:divBdr>
              <w:divsChild>
                <w:div w:id="19279867">
                  <w:marLeft w:val="0"/>
                  <w:marRight w:val="0"/>
                  <w:marTop w:val="0"/>
                  <w:marBottom w:val="0"/>
                  <w:divBdr>
                    <w:top w:val="none" w:sz="0" w:space="0" w:color="auto"/>
                    <w:left w:val="none" w:sz="0" w:space="0" w:color="auto"/>
                    <w:bottom w:val="none" w:sz="0" w:space="0" w:color="auto"/>
                    <w:right w:val="none" w:sz="0" w:space="0" w:color="auto"/>
                  </w:divBdr>
                  <w:divsChild>
                    <w:div w:id="55325479">
                      <w:marLeft w:val="0"/>
                      <w:marRight w:val="0"/>
                      <w:marTop w:val="0"/>
                      <w:marBottom w:val="0"/>
                      <w:divBdr>
                        <w:top w:val="none" w:sz="0" w:space="0" w:color="auto"/>
                        <w:left w:val="none" w:sz="0" w:space="0" w:color="auto"/>
                        <w:bottom w:val="none" w:sz="0" w:space="0" w:color="auto"/>
                        <w:right w:val="none" w:sz="0" w:space="0" w:color="auto"/>
                      </w:divBdr>
                    </w:div>
                    <w:div w:id="45448474">
                      <w:marLeft w:val="0"/>
                      <w:marRight w:val="0"/>
                      <w:marTop w:val="0"/>
                      <w:marBottom w:val="0"/>
                      <w:divBdr>
                        <w:top w:val="none" w:sz="0" w:space="0" w:color="auto"/>
                        <w:left w:val="none" w:sz="0" w:space="0" w:color="auto"/>
                        <w:bottom w:val="none" w:sz="0" w:space="0" w:color="auto"/>
                        <w:right w:val="none" w:sz="0" w:space="0" w:color="auto"/>
                      </w:divBdr>
                    </w:div>
                  </w:divsChild>
                </w:div>
                <w:div w:id="1195658686">
                  <w:marLeft w:val="0"/>
                  <w:marRight w:val="0"/>
                  <w:marTop w:val="0"/>
                  <w:marBottom w:val="0"/>
                  <w:divBdr>
                    <w:top w:val="none" w:sz="0" w:space="0" w:color="auto"/>
                    <w:left w:val="none" w:sz="0" w:space="0" w:color="auto"/>
                    <w:bottom w:val="none" w:sz="0" w:space="0" w:color="auto"/>
                    <w:right w:val="none" w:sz="0" w:space="0" w:color="auto"/>
                  </w:divBdr>
                  <w:divsChild>
                    <w:div w:id="1439519314">
                      <w:marLeft w:val="0"/>
                      <w:marRight w:val="0"/>
                      <w:marTop w:val="0"/>
                      <w:marBottom w:val="0"/>
                      <w:divBdr>
                        <w:top w:val="none" w:sz="0" w:space="0" w:color="auto"/>
                        <w:left w:val="none" w:sz="0" w:space="0" w:color="auto"/>
                        <w:bottom w:val="none" w:sz="0" w:space="0" w:color="auto"/>
                        <w:right w:val="none" w:sz="0" w:space="0" w:color="auto"/>
                      </w:divBdr>
                    </w:div>
                    <w:div w:id="866211921">
                      <w:marLeft w:val="0"/>
                      <w:marRight w:val="0"/>
                      <w:marTop w:val="0"/>
                      <w:marBottom w:val="0"/>
                      <w:divBdr>
                        <w:top w:val="none" w:sz="0" w:space="0" w:color="auto"/>
                        <w:left w:val="none" w:sz="0" w:space="0" w:color="auto"/>
                        <w:bottom w:val="none" w:sz="0" w:space="0" w:color="auto"/>
                        <w:right w:val="none" w:sz="0" w:space="0" w:color="auto"/>
                      </w:divBdr>
                    </w:div>
                  </w:divsChild>
                </w:div>
                <w:div w:id="2044477788">
                  <w:marLeft w:val="0"/>
                  <w:marRight w:val="0"/>
                  <w:marTop w:val="0"/>
                  <w:marBottom w:val="0"/>
                  <w:divBdr>
                    <w:top w:val="none" w:sz="0" w:space="0" w:color="auto"/>
                    <w:left w:val="none" w:sz="0" w:space="0" w:color="auto"/>
                    <w:bottom w:val="none" w:sz="0" w:space="0" w:color="auto"/>
                    <w:right w:val="none" w:sz="0" w:space="0" w:color="auto"/>
                  </w:divBdr>
                  <w:divsChild>
                    <w:div w:id="499930078">
                      <w:marLeft w:val="0"/>
                      <w:marRight w:val="0"/>
                      <w:marTop w:val="0"/>
                      <w:marBottom w:val="0"/>
                      <w:divBdr>
                        <w:top w:val="none" w:sz="0" w:space="0" w:color="auto"/>
                        <w:left w:val="none" w:sz="0" w:space="0" w:color="auto"/>
                        <w:bottom w:val="none" w:sz="0" w:space="0" w:color="auto"/>
                        <w:right w:val="none" w:sz="0" w:space="0" w:color="auto"/>
                      </w:divBdr>
                    </w:div>
                  </w:divsChild>
                </w:div>
                <w:div w:id="326639754">
                  <w:marLeft w:val="0"/>
                  <w:marRight w:val="0"/>
                  <w:marTop w:val="0"/>
                  <w:marBottom w:val="0"/>
                  <w:divBdr>
                    <w:top w:val="none" w:sz="0" w:space="0" w:color="auto"/>
                    <w:left w:val="none" w:sz="0" w:space="0" w:color="auto"/>
                    <w:bottom w:val="none" w:sz="0" w:space="0" w:color="auto"/>
                    <w:right w:val="none" w:sz="0" w:space="0" w:color="auto"/>
                  </w:divBdr>
                  <w:divsChild>
                    <w:div w:id="348140568">
                      <w:marLeft w:val="0"/>
                      <w:marRight w:val="0"/>
                      <w:marTop w:val="0"/>
                      <w:marBottom w:val="0"/>
                      <w:divBdr>
                        <w:top w:val="none" w:sz="0" w:space="0" w:color="auto"/>
                        <w:left w:val="none" w:sz="0" w:space="0" w:color="auto"/>
                        <w:bottom w:val="none" w:sz="0" w:space="0" w:color="auto"/>
                        <w:right w:val="none" w:sz="0" w:space="0" w:color="auto"/>
                      </w:divBdr>
                    </w:div>
                  </w:divsChild>
                </w:div>
                <w:div w:id="1351495944">
                  <w:marLeft w:val="0"/>
                  <w:marRight w:val="0"/>
                  <w:marTop w:val="0"/>
                  <w:marBottom w:val="0"/>
                  <w:divBdr>
                    <w:top w:val="none" w:sz="0" w:space="0" w:color="auto"/>
                    <w:left w:val="none" w:sz="0" w:space="0" w:color="auto"/>
                    <w:bottom w:val="none" w:sz="0" w:space="0" w:color="auto"/>
                    <w:right w:val="none" w:sz="0" w:space="0" w:color="auto"/>
                  </w:divBdr>
                  <w:divsChild>
                    <w:div w:id="167696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7299631">
      <w:bodyDiv w:val="1"/>
      <w:marLeft w:val="0"/>
      <w:marRight w:val="0"/>
      <w:marTop w:val="0"/>
      <w:marBottom w:val="0"/>
      <w:divBdr>
        <w:top w:val="none" w:sz="0" w:space="0" w:color="auto"/>
        <w:left w:val="none" w:sz="0" w:space="0" w:color="auto"/>
        <w:bottom w:val="none" w:sz="0" w:space="0" w:color="auto"/>
        <w:right w:val="none" w:sz="0" w:space="0" w:color="auto"/>
      </w:divBdr>
    </w:div>
    <w:div w:id="830146316">
      <w:bodyDiv w:val="1"/>
      <w:marLeft w:val="0"/>
      <w:marRight w:val="0"/>
      <w:marTop w:val="0"/>
      <w:marBottom w:val="0"/>
      <w:divBdr>
        <w:top w:val="none" w:sz="0" w:space="0" w:color="auto"/>
        <w:left w:val="none" w:sz="0" w:space="0" w:color="auto"/>
        <w:bottom w:val="none" w:sz="0" w:space="0" w:color="auto"/>
        <w:right w:val="none" w:sz="0" w:space="0" w:color="auto"/>
      </w:divBdr>
      <w:divsChild>
        <w:div w:id="1068307495">
          <w:marLeft w:val="0"/>
          <w:marRight w:val="0"/>
          <w:marTop w:val="0"/>
          <w:marBottom w:val="0"/>
          <w:divBdr>
            <w:top w:val="none" w:sz="0" w:space="0" w:color="auto"/>
            <w:left w:val="none" w:sz="0" w:space="0" w:color="auto"/>
            <w:bottom w:val="none" w:sz="0" w:space="0" w:color="auto"/>
            <w:right w:val="none" w:sz="0" w:space="0" w:color="auto"/>
          </w:divBdr>
          <w:divsChild>
            <w:div w:id="1320308462">
              <w:marLeft w:val="0"/>
              <w:marRight w:val="0"/>
              <w:marTop w:val="0"/>
              <w:marBottom w:val="0"/>
              <w:divBdr>
                <w:top w:val="none" w:sz="0" w:space="0" w:color="auto"/>
                <w:left w:val="none" w:sz="0" w:space="0" w:color="auto"/>
                <w:bottom w:val="none" w:sz="0" w:space="0" w:color="auto"/>
                <w:right w:val="none" w:sz="0" w:space="0" w:color="auto"/>
              </w:divBdr>
              <w:divsChild>
                <w:div w:id="513300174">
                  <w:marLeft w:val="0"/>
                  <w:marRight w:val="0"/>
                  <w:marTop w:val="0"/>
                  <w:marBottom w:val="0"/>
                  <w:divBdr>
                    <w:top w:val="none" w:sz="0" w:space="0" w:color="auto"/>
                    <w:left w:val="none" w:sz="0" w:space="0" w:color="auto"/>
                    <w:bottom w:val="none" w:sz="0" w:space="0" w:color="auto"/>
                    <w:right w:val="none" w:sz="0" w:space="0" w:color="auto"/>
                  </w:divBdr>
                  <w:divsChild>
                    <w:div w:id="591011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3783615">
              <w:marLeft w:val="0"/>
              <w:marRight w:val="0"/>
              <w:marTop w:val="0"/>
              <w:marBottom w:val="0"/>
              <w:divBdr>
                <w:top w:val="none" w:sz="0" w:space="0" w:color="auto"/>
                <w:left w:val="none" w:sz="0" w:space="0" w:color="auto"/>
                <w:bottom w:val="none" w:sz="0" w:space="0" w:color="auto"/>
                <w:right w:val="none" w:sz="0" w:space="0" w:color="auto"/>
              </w:divBdr>
              <w:divsChild>
                <w:div w:id="1260600670">
                  <w:marLeft w:val="0"/>
                  <w:marRight w:val="0"/>
                  <w:marTop w:val="0"/>
                  <w:marBottom w:val="0"/>
                  <w:divBdr>
                    <w:top w:val="none" w:sz="0" w:space="0" w:color="auto"/>
                    <w:left w:val="none" w:sz="0" w:space="0" w:color="auto"/>
                    <w:bottom w:val="none" w:sz="0" w:space="0" w:color="auto"/>
                    <w:right w:val="none" w:sz="0" w:space="0" w:color="auto"/>
                  </w:divBdr>
                  <w:divsChild>
                    <w:div w:id="823201587">
                      <w:marLeft w:val="0"/>
                      <w:marRight w:val="0"/>
                      <w:marTop w:val="0"/>
                      <w:marBottom w:val="0"/>
                      <w:divBdr>
                        <w:top w:val="none" w:sz="0" w:space="0" w:color="auto"/>
                        <w:left w:val="none" w:sz="0" w:space="0" w:color="auto"/>
                        <w:bottom w:val="none" w:sz="0" w:space="0" w:color="auto"/>
                        <w:right w:val="none" w:sz="0" w:space="0" w:color="auto"/>
                      </w:divBdr>
                    </w:div>
                    <w:div w:id="434903858">
                      <w:marLeft w:val="0"/>
                      <w:marRight w:val="0"/>
                      <w:marTop w:val="0"/>
                      <w:marBottom w:val="0"/>
                      <w:divBdr>
                        <w:top w:val="none" w:sz="0" w:space="0" w:color="auto"/>
                        <w:left w:val="none" w:sz="0" w:space="0" w:color="auto"/>
                        <w:bottom w:val="none" w:sz="0" w:space="0" w:color="auto"/>
                        <w:right w:val="none" w:sz="0" w:space="0" w:color="auto"/>
                      </w:divBdr>
                    </w:div>
                  </w:divsChild>
                </w:div>
                <w:div w:id="1183517720">
                  <w:marLeft w:val="0"/>
                  <w:marRight w:val="0"/>
                  <w:marTop w:val="0"/>
                  <w:marBottom w:val="0"/>
                  <w:divBdr>
                    <w:top w:val="none" w:sz="0" w:space="0" w:color="auto"/>
                    <w:left w:val="none" w:sz="0" w:space="0" w:color="auto"/>
                    <w:bottom w:val="none" w:sz="0" w:space="0" w:color="auto"/>
                    <w:right w:val="none" w:sz="0" w:space="0" w:color="auto"/>
                  </w:divBdr>
                  <w:divsChild>
                    <w:div w:id="1368607462">
                      <w:marLeft w:val="0"/>
                      <w:marRight w:val="0"/>
                      <w:marTop w:val="0"/>
                      <w:marBottom w:val="0"/>
                      <w:divBdr>
                        <w:top w:val="none" w:sz="0" w:space="0" w:color="auto"/>
                        <w:left w:val="none" w:sz="0" w:space="0" w:color="auto"/>
                        <w:bottom w:val="none" w:sz="0" w:space="0" w:color="auto"/>
                        <w:right w:val="none" w:sz="0" w:space="0" w:color="auto"/>
                      </w:divBdr>
                    </w:div>
                    <w:div w:id="2076000749">
                      <w:marLeft w:val="0"/>
                      <w:marRight w:val="0"/>
                      <w:marTop w:val="0"/>
                      <w:marBottom w:val="0"/>
                      <w:divBdr>
                        <w:top w:val="none" w:sz="0" w:space="0" w:color="auto"/>
                        <w:left w:val="none" w:sz="0" w:space="0" w:color="auto"/>
                        <w:bottom w:val="none" w:sz="0" w:space="0" w:color="auto"/>
                        <w:right w:val="none" w:sz="0" w:space="0" w:color="auto"/>
                      </w:divBdr>
                    </w:div>
                  </w:divsChild>
                </w:div>
                <w:div w:id="2003385420">
                  <w:marLeft w:val="0"/>
                  <w:marRight w:val="0"/>
                  <w:marTop w:val="0"/>
                  <w:marBottom w:val="0"/>
                  <w:divBdr>
                    <w:top w:val="none" w:sz="0" w:space="0" w:color="auto"/>
                    <w:left w:val="none" w:sz="0" w:space="0" w:color="auto"/>
                    <w:bottom w:val="none" w:sz="0" w:space="0" w:color="auto"/>
                    <w:right w:val="none" w:sz="0" w:space="0" w:color="auto"/>
                  </w:divBdr>
                  <w:divsChild>
                    <w:div w:id="1861892079">
                      <w:marLeft w:val="0"/>
                      <w:marRight w:val="0"/>
                      <w:marTop w:val="0"/>
                      <w:marBottom w:val="0"/>
                      <w:divBdr>
                        <w:top w:val="none" w:sz="0" w:space="0" w:color="auto"/>
                        <w:left w:val="none" w:sz="0" w:space="0" w:color="auto"/>
                        <w:bottom w:val="none" w:sz="0" w:space="0" w:color="auto"/>
                        <w:right w:val="none" w:sz="0" w:space="0" w:color="auto"/>
                      </w:divBdr>
                    </w:div>
                  </w:divsChild>
                </w:div>
                <w:div w:id="658117756">
                  <w:marLeft w:val="0"/>
                  <w:marRight w:val="0"/>
                  <w:marTop w:val="0"/>
                  <w:marBottom w:val="0"/>
                  <w:divBdr>
                    <w:top w:val="none" w:sz="0" w:space="0" w:color="auto"/>
                    <w:left w:val="none" w:sz="0" w:space="0" w:color="auto"/>
                    <w:bottom w:val="none" w:sz="0" w:space="0" w:color="auto"/>
                    <w:right w:val="none" w:sz="0" w:space="0" w:color="auto"/>
                  </w:divBdr>
                  <w:divsChild>
                    <w:div w:id="982586671">
                      <w:marLeft w:val="0"/>
                      <w:marRight w:val="0"/>
                      <w:marTop w:val="0"/>
                      <w:marBottom w:val="0"/>
                      <w:divBdr>
                        <w:top w:val="none" w:sz="0" w:space="0" w:color="auto"/>
                        <w:left w:val="none" w:sz="0" w:space="0" w:color="auto"/>
                        <w:bottom w:val="none" w:sz="0" w:space="0" w:color="auto"/>
                        <w:right w:val="none" w:sz="0" w:space="0" w:color="auto"/>
                      </w:divBdr>
                    </w:div>
                  </w:divsChild>
                </w:div>
                <w:div w:id="647129085">
                  <w:marLeft w:val="0"/>
                  <w:marRight w:val="0"/>
                  <w:marTop w:val="0"/>
                  <w:marBottom w:val="0"/>
                  <w:divBdr>
                    <w:top w:val="none" w:sz="0" w:space="0" w:color="auto"/>
                    <w:left w:val="none" w:sz="0" w:space="0" w:color="auto"/>
                    <w:bottom w:val="none" w:sz="0" w:space="0" w:color="auto"/>
                    <w:right w:val="none" w:sz="0" w:space="0" w:color="auto"/>
                  </w:divBdr>
                  <w:divsChild>
                    <w:div w:id="1960331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72042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E0C0A48E3A9AD64F827BF983BE8E47A7" ma:contentTypeVersion="3" ma:contentTypeDescription="Crear nuevo documento." ma:contentTypeScope="" ma:versionID="5723263e38d21bce4448496da57b78c8">
  <xsd:schema xmlns:xsd="http://www.w3.org/2001/XMLSchema" xmlns:xs="http://www.w3.org/2001/XMLSchema" xmlns:p="http://schemas.microsoft.com/office/2006/metadata/properties" xmlns:ns2="8b2446e3-c8e4-45d2-954d-cb7a0e8a9e5c" targetNamespace="http://schemas.microsoft.com/office/2006/metadata/properties" ma:root="true" ma:fieldsID="70dad8db910dc4760d1fc46203a1ebeb" ns2:_="">
    <xsd:import namespace="8b2446e3-c8e4-45d2-954d-cb7a0e8a9e5c"/>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b2446e3-c8e4-45d2-954d-cb7a0e8a9e5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FF6AA20-C7BD-45FD-A505-622AD115C8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b2446e3-c8e4-45d2-954d-cb7a0e8a9e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19E353D-DCC7-4CE0-A390-C38C232C05C4}">
  <ds:schemaRefs>
    <ds:schemaRef ds:uri="http://schemas.microsoft.com/sharepoint/v3/contenttype/forms"/>
  </ds:schemaRefs>
</ds:datastoreItem>
</file>

<file path=customXml/itemProps3.xml><?xml version="1.0" encoding="utf-8"?>
<ds:datastoreItem xmlns:ds="http://schemas.openxmlformats.org/officeDocument/2006/customXml" ds:itemID="{8D7FFB73-8BFF-45C7-A7D6-9B21EB432FBF}">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4</Pages>
  <Words>609</Words>
  <Characters>3352</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Carme Maria Munar Fernández</dc:creator>
  <dc:description/>
  <cp:lastModifiedBy>María del Carmen Martorell Conde</cp:lastModifiedBy>
  <cp:revision>19</cp:revision>
  <dcterms:created xsi:type="dcterms:W3CDTF">2025-06-27T07:11:00Z</dcterms:created>
  <dcterms:modified xsi:type="dcterms:W3CDTF">2025-07-01T11:24:00Z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0x010100E0C0A48E3A9AD64F827BF983BE8E47A7</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