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56C" w:rsidRDefault="00BE356C" w:rsidP="00BE356C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8</w:t>
      </w:r>
    </w:p>
    <w:p w:rsidR="00BE356C" w:rsidRPr="00E362C0" w:rsidRDefault="00BE356C" w:rsidP="00BE356C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>
        <w:rPr>
          <w:rFonts w:cs="Noto Sans"/>
          <w:b/>
          <w:smallCaps/>
          <w:color w:val="C30045"/>
          <w:sz w:val="28"/>
          <w:szCs w:val="28"/>
        </w:rPr>
        <w:t>DE CONCERT EDUCATIU PER  A BATXILLERAT (2023-2024)</w:t>
      </w:r>
    </w:p>
    <w:p w:rsidR="00BE356C" w:rsidRDefault="00BE356C" w:rsidP="00BE356C">
      <w:pPr>
        <w:suppressAutoHyphens/>
        <w:rPr>
          <w:rFonts w:cs="Noto Sans"/>
        </w:rPr>
      </w:pPr>
    </w:p>
    <w:p w:rsidR="00BE356C" w:rsidRPr="007B0D9A" w:rsidRDefault="00BE356C" w:rsidP="00BE356C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BE356C" w:rsidRPr="00E362C0" w:rsidTr="00BE356C">
        <w:tc>
          <w:tcPr>
            <w:tcW w:w="2127" w:type="dxa"/>
            <w:tcBorders>
              <w:top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BE356C" w:rsidRPr="00E362C0" w:rsidTr="00BE356C">
        <w:tc>
          <w:tcPr>
            <w:tcW w:w="2127" w:type="dxa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BE356C" w:rsidRPr="00F111EA" w:rsidRDefault="00BE356C" w:rsidP="00BE356C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BE356C" w:rsidRPr="00E362C0" w:rsidTr="00BE356C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BE356C" w:rsidRPr="00E362C0" w:rsidTr="00BE356C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BE356C" w:rsidRPr="00932289" w:rsidRDefault="00BE356C" w:rsidP="00BE356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39136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7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BE356C" w:rsidRPr="00E362C0" w:rsidTr="00BE35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BE356C" w:rsidRPr="00932289" w:rsidRDefault="00BE356C" w:rsidP="00BE356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BE356C" w:rsidRPr="00E362C0" w:rsidTr="00BE356C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BE356C" w:rsidRDefault="00BE356C" w:rsidP="00BE356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BE356C" w:rsidRPr="00E362C0" w:rsidTr="00BE356C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BE356C" w:rsidRPr="00E362C0" w:rsidTr="00BE356C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BE356C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BE356C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356C" w:rsidRPr="00E362C0" w:rsidRDefault="007A735D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2" style="position:absolute;margin-left:-1.55pt;margin-top:4.05pt;width:9.35pt;height:9.1pt;z-index:25174016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E356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BE356C" w:rsidRPr="00E362C0" w:rsidRDefault="007A735D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3" style="position:absolute;margin-left:-2.65pt;margin-top:4.05pt;width:9.35pt;height:9.1pt;z-index:25174118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E356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BE356C" w:rsidRPr="00E362C0" w:rsidRDefault="00BE356C" w:rsidP="00BE356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BE356C" w:rsidRPr="00E362C0" w:rsidTr="00BE356C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BE356C" w:rsidRPr="00E362C0" w:rsidTr="00BE356C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BE356C" w:rsidRPr="00E362C0" w:rsidTr="00BE356C">
        <w:tc>
          <w:tcPr>
            <w:tcW w:w="9073" w:type="dxa"/>
          </w:tcPr>
          <w:p w:rsidR="00BE356C" w:rsidRPr="00E362C0" w:rsidRDefault="00BE356C" w:rsidP="00BE356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BE356C" w:rsidRPr="00E362C0" w:rsidTr="00BE356C">
        <w:trPr>
          <w:trHeight w:val="736"/>
        </w:trPr>
        <w:tc>
          <w:tcPr>
            <w:tcW w:w="9073" w:type="dxa"/>
          </w:tcPr>
          <w:p w:rsidR="00BE356C" w:rsidRPr="00466658" w:rsidRDefault="00BE356C" w:rsidP="00BE356C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469"/>
      </w:tblGrid>
      <w:tr w:rsidR="00BE356C" w:rsidRPr="00E362C0" w:rsidTr="00BE356C">
        <w:tc>
          <w:tcPr>
            <w:tcW w:w="9073" w:type="dxa"/>
            <w:tcBorders>
              <w:top w:val="single" w:sz="12" w:space="0" w:color="000000"/>
            </w:tcBorders>
          </w:tcPr>
          <w:p w:rsidR="00BE356C" w:rsidRPr="00060310" w:rsidRDefault="00BE356C" w:rsidP="00BE356C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BE356C" w:rsidRPr="00E362C0" w:rsidTr="00BE356C">
        <w:trPr>
          <w:trHeight w:val="1124"/>
        </w:trPr>
        <w:tc>
          <w:tcPr>
            <w:tcW w:w="9073" w:type="dxa"/>
          </w:tcPr>
          <w:p w:rsidR="00BE356C" w:rsidRDefault="007A735D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4" style="position:absolute;margin-left:-.4pt;margin-top:4.25pt;width:9.35pt;height:9.1pt;z-index:25174220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E356C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BE356C" w:rsidRDefault="007A735D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95" style="position:absolute;margin-left:-.4pt;margin-top:.95pt;width:9.35pt;height:9.1pt;z-index:25174323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E356C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9243" w:type="dxa"/>
              <w:tblLook w:val="04A0"/>
            </w:tblPr>
            <w:tblGrid>
              <w:gridCol w:w="2439"/>
              <w:gridCol w:w="1643"/>
              <w:gridCol w:w="1557"/>
              <w:gridCol w:w="1547"/>
              <w:gridCol w:w="2057"/>
            </w:tblGrid>
            <w:tr w:rsidR="00BE356C" w:rsidTr="00BE356C">
              <w:tc>
                <w:tcPr>
                  <w:tcW w:w="2439" w:type="dxa"/>
                </w:tcPr>
                <w:p w:rsidR="00BE356C" w:rsidRPr="00815963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Ensenyaments batxillerat</w:t>
                  </w:r>
                </w:p>
              </w:tc>
              <w:tc>
                <w:tcPr>
                  <w:tcW w:w="1643" w:type="dxa"/>
                </w:tcPr>
                <w:p w:rsidR="00BE356C" w:rsidRPr="00C96D2A" w:rsidRDefault="00BE356C" w:rsidP="00BE356C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557" w:type="dxa"/>
                </w:tcPr>
                <w:p w:rsidR="00BE356C" w:rsidRPr="00815963" w:rsidRDefault="00BE356C" w:rsidP="00BE356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547" w:type="dxa"/>
                </w:tcPr>
                <w:p w:rsidR="00BE356C" w:rsidRPr="00E615C2" w:rsidRDefault="00BE356C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057" w:type="dxa"/>
                </w:tcPr>
                <w:p w:rsidR="00BE356C" w:rsidRPr="00E615C2" w:rsidRDefault="00BE356C" w:rsidP="00BE356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E615C2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BE356C" w:rsidTr="00BE356C">
              <w:tc>
                <w:tcPr>
                  <w:tcW w:w="2439" w:type="dxa"/>
                </w:tcPr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sz w:val="19"/>
                      <w:szCs w:val="19"/>
                    </w:rPr>
                    <w:t>Arts plàstiques, imatge i</w:t>
                  </w:r>
                </w:p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sz w:val="19"/>
                      <w:szCs w:val="19"/>
                    </w:rPr>
                    <w:t xml:space="preserve">disseny </w:t>
                  </w:r>
                </w:p>
              </w:tc>
              <w:tc>
                <w:tcPr>
                  <w:tcW w:w="1643" w:type="dxa"/>
                </w:tcPr>
                <w:p w:rsidR="00BE356C" w:rsidRPr="00E615C2" w:rsidRDefault="007A735D" w:rsidP="00BE356C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04" style="position:absolute;left:0;text-align:left;margin-left:-2.45pt;margin-top:4.9pt;width:9.35pt;height:9.1pt;z-index:25175347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:rsidR="00BE356C" w:rsidRPr="00E615C2" w:rsidRDefault="007A735D" w:rsidP="00BE356C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05" style="position:absolute;left:0;text-align:left;margin-left:-2.45pt;margin-top:1.35pt;width:9.35pt;height:9.1pt;z-index:25175449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E356C" w:rsidTr="00BE356C">
              <w:tc>
                <w:tcPr>
                  <w:tcW w:w="2439" w:type="dxa"/>
                </w:tcPr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sz w:val="19"/>
                      <w:szCs w:val="19"/>
                    </w:rPr>
                    <w:t xml:space="preserve">Arts música i arts </w:t>
                  </w:r>
                </w:p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sz w:val="19"/>
                      <w:szCs w:val="19"/>
                    </w:rPr>
                    <w:t>escèniques</w:t>
                  </w:r>
                </w:p>
              </w:tc>
              <w:tc>
                <w:tcPr>
                  <w:tcW w:w="1643" w:type="dxa"/>
                </w:tcPr>
                <w:p w:rsidR="00BE356C" w:rsidRPr="00E615C2" w:rsidRDefault="007A735D" w:rsidP="00BE356C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08" style="position:absolute;left:0;text-align:left;margin-left:-2.45pt;margin-top:4.9pt;width:9.35pt;height:9.1pt;z-index:25175859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:rsidR="00BE356C" w:rsidRPr="00E615C2" w:rsidRDefault="007A735D" w:rsidP="00BE356C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09" style="position:absolute;left:0;text-align:left;margin-left:-2.45pt;margin-top:1.35pt;width:9.35pt;height:9.1pt;z-index:25175961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E356C" w:rsidTr="00BE356C">
              <w:tc>
                <w:tcPr>
                  <w:tcW w:w="2439" w:type="dxa"/>
                </w:tcPr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sz w:val="19"/>
                      <w:szCs w:val="19"/>
                    </w:rPr>
                    <w:t>Ciències</w:t>
                  </w:r>
                </w:p>
              </w:tc>
              <w:tc>
                <w:tcPr>
                  <w:tcW w:w="1643" w:type="dxa"/>
                </w:tcPr>
                <w:p w:rsidR="00BE356C" w:rsidRPr="00E615C2" w:rsidRDefault="007A735D" w:rsidP="00BE356C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0" style="position:absolute;left:0;text-align:left;margin-left:-2.45pt;margin-top:4.9pt;width:9.35pt;height:9.1pt;z-index:25176166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:rsidR="00BE356C" w:rsidRPr="00E615C2" w:rsidRDefault="007A735D" w:rsidP="00BE356C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1" style="position:absolute;left:0;text-align:left;margin-left:-2.45pt;margin-top:1.35pt;width:9.35pt;height:9.1pt;z-index:25176268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E356C" w:rsidTr="00BE356C">
              <w:tc>
                <w:tcPr>
                  <w:tcW w:w="2439" w:type="dxa"/>
                </w:tcPr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 w:rsidRPr="00E615C2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>General</w:t>
                  </w:r>
                </w:p>
              </w:tc>
              <w:tc>
                <w:tcPr>
                  <w:tcW w:w="1643" w:type="dxa"/>
                </w:tcPr>
                <w:p w:rsidR="00BE356C" w:rsidRPr="00E615C2" w:rsidRDefault="007A735D" w:rsidP="00BE356C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2" style="position:absolute;left:0;text-align:left;margin-left:-2.45pt;margin-top:4.9pt;width:9.35pt;height:9.1pt;z-index:25176473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:rsidR="00BE356C" w:rsidRPr="00E615C2" w:rsidRDefault="007A735D" w:rsidP="00BE356C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3" style="position:absolute;left:0;text-align:left;margin-left:-2.45pt;margin-top:1.35pt;width:9.35pt;height:9.1pt;z-index:25176576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E356C" w:rsidTr="00BE356C">
              <w:tc>
                <w:tcPr>
                  <w:tcW w:w="2439" w:type="dxa"/>
                </w:tcPr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 w:rsidRPr="00E615C2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Humanitats i ciències </w:t>
                  </w:r>
                </w:p>
                <w:p w:rsidR="00BE356C" w:rsidRPr="00E615C2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 w:rsidRPr="00E615C2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>socials</w:t>
                  </w:r>
                </w:p>
              </w:tc>
              <w:tc>
                <w:tcPr>
                  <w:tcW w:w="1643" w:type="dxa"/>
                </w:tcPr>
                <w:p w:rsidR="00BE356C" w:rsidRPr="00E615C2" w:rsidRDefault="007A735D" w:rsidP="00BE356C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4" style="position:absolute;left:0;text-align:left;margin-left:-2.45pt;margin-top:4.9pt;width:9.35pt;height:9.1pt;z-index:25176780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:rsidR="00BE356C" w:rsidRPr="00E615C2" w:rsidRDefault="007A735D" w:rsidP="00BE356C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15" style="position:absolute;left:0;text-align:left;margin-left:-2.45pt;margin-top:1.35pt;width:9.35pt;height:9.1pt;z-index:25176883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BE356C" w:rsidRPr="00E615C2"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BE356C" w:rsidRPr="0061283E" w:rsidRDefault="00BE356C" w:rsidP="00BE356C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BE356C" w:rsidRPr="00E362C0" w:rsidRDefault="00BE356C" w:rsidP="00BE35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BE356C" w:rsidRPr="00E362C0" w:rsidTr="00BE356C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BE356C" w:rsidRPr="00E362C0" w:rsidRDefault="00BE356C" w:rsidP="00BE356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BE356C" w:rsidRPr="00E362C0" w:rsidTr="00BE356C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BE356C" w:rsidRDefault="00BE356C" w:rsidP="00BE356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BE356C" w:rsidRDefault="00BE356C" w:rsidP="00BE356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BE356C" w:rsidRDefault="00BE356C" w:rsidP="00BE356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BE356C" w:rsidRDefault="00BE356C" w:rsidP="00BE356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BE356C" w:rsidRPr="00E362C0" w:rsidRDefault="00BE356C" w:rsidP="00BE356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BE356C" w:rsidRPr="00E362C0" w:rsidTr="00BE356C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BE356C" w:rsidRPr="00E362C0" w:rsidRDefault="00BE356C" w:rsidP="00BE356C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BE356C" w:rsidRPr="00E362C0" w:rsidTr="00BE356C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BE356C" w:rsidRPr="00E362C0" w:rsidRDefault="00BE356C" w:rsidP="00BE356C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BE356C" w:rsidRPr="00E362C0" w:rsidRDefault="00BE356C" w:rsidP="00BE356C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</w:p>
          <w:p w:rsidR="00BE356C" w:rsidRPr="00E362C0" w:rsidRDefault="00BE356C" w:rsidP="00BE35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BE356C" w:rsidRPr="00E362C0" w:rsidRDefault="00BE356C" w:rsidP="00BE356C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BE356C" w:rsidRPr="00E362C0" w:rsidRDefault="00BE356C" w:rsidP="00BE356C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BE356C" w:rsidRPr="00E362C0" w:rsidRDefault="00BE356C" w:rsidP="00BE356C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BE356C" w:rsidRDefault="00BE356C" w:rsidP="00BE356C">
      <w:pPr>
        <w:suppressAutoHyphens/>
        <w:autoSpaceDE w:val="0"/>
        <w:rPr>
          <w:rFonts w:cs="Noto Sans"/>
        </w:rPr>
      </w:pPr>
    </w:p>
    <w:p w:rsidR="00BE356C" w:rsidRPr="00E362C0" w:rsidRDefault="00BE356C" w:rsidP="00BE356C">
      <w:pPr>
        <w:suppressAutoHyphens/>
        <w:autoSpaceDE w:val="0"/>
        <w:rPr>
          <w:rFonts w:cs="Noto Sans"/>
        </w:rPr>
      </w:pPr>
    </w:p>
    <w:p w:rsidR="00BE356C" w:rsidRPr="000B2F18" w:rsidRDefault="00BE356C" w:rsidP="00BE356C"/>
    <w:p w:rsidR="00BE356C" w:rsidRPr="00E362C0" w:rsidRDefault="00BE356C" w:rsidP="00BE356C">
      <w:pPr>
        <w:suppressAutoHyphens/>
        <w:autoSpaceDE w:val="0"/>
        <w:rPr>
          <w:rFonts w:cs="Noto Sans"/>
        </w:rPr>
      </w:pPr>
    </w:p>
    <w:p w:rsidR="00BE356C" w:rsidRDefault="00BE356C" w:rsidP="00BE356C"/>
    <w:p w:rsidR="00BE356C" w:rsidRDefault="00BE356C" w:rsidP="00BE356C"/>
    <w:p w:rsidR="00E615C2" w:rsidRDefault="00E615C2" w:rsidP="00BE356C"/>
    <w:sectPr w:rsidR="00E615C2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E92FD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1CE3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92FDC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EB18A7-72E1-4A50-A9AE-ED16B2861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620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4028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2023-01-12T12:58:00Z</dcterms:created>
  <dcterms:modified xsi:type="dcterms:W3CDTF">2023-01-12T12:58:00Z</dcterms:modified>
</cp:coreProperties>
</file>