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F9" w:rsidRDefault="005756F9" w:rsidP="005756F9">
      <w:pPr>
        <w:jc w:val="center"/>
        <w:rPr>
          <w:rFonts w:ascii="LegacySanITCBoo" w:hAnsi="LegacySanITCBoo"/>
          <w:b/>
          <w:bCs/>
          <w:sz w:val="26"/>
          <w:szCs w:val="26"/>
        </w:rPr>
      </w:pPr>
    </w:p>
    <w:p w:rsidR="00C07B35" w:rsidRDefault="00C07B35" w:rsidP="005756F9">
      <w:pPr>
        <w:jc w:val="center"/>
        <w:rPr>
          <w:rFonts w:ascii="LegacySanITCBoo" w:hAnsi="LegacySanITCBoo"/>
          <w:b/>
          <w:bCs/>
          <w:sz w:val="26"/>
          <w:szCs w:val="26"/>
        </w:rPr>
      </w:pPr>
    </w:p>
    <w:p w:rsidR="00C07B35" w:rsidRDefault="00C07B35" w:rsidP="005756F9">
      <w:pPr>
        <w:jc w:val="center"/>
        <w:rPr>
          <w:rFonts w:ascii="LegacySanITCBoo" w:hAnsi="LegacySanITCBoo"/>
          <w:b/>
          <w:bCs/>
          <w:sz w:val="26"/>
          <w:szCs w:val="26"/>
        </w:rPr>
      </w:pPr>
    </w:p>
    <w:p w:rsidR="00C07B35" w:rsidRDefault="00C07B35" w:rsidP="005756F9">
      <w:pPr>
        <w:jc w:val="center"/>
        <w:rPr>
          <w:rFonts w:ascii="LegacySanITCBoo" w:hAnsi="LegacySanITCBoo"/>
          <w:b/>
          <w:bCs/>
          <w:sz w:val="26"/>
          <w:szCs w:val="26"/>
        </w:rPr>
      </w:pPr>
    </w:p>
    <w:p w:rsidR="00C07B35" w:rsidRDefault="00C07B35" w:rsidP="005756F9">
      <w:pPr>
        <w:jc w:val="center"/>
        <w:rPr>
          <w:rFonts w:ascii="LegacySanITCBoo" w:hAnsi="LegacySanITCBoo"/>
          <w:b/>
          <w:bCs/>
          <w:sz w:val="26"/>
          <w:szCs w:val="26"/>
        </w:rPr>
      </w:pPr>
    </w:p>
    <w:p w:rsidR="00C07B35" w:rsidRDefault="00C07B35" w:rsidP="005756F9">
      <w:pPr>
        <w:jc w:val="center"/>
        <w:rPr>
          <w:rFonts w:ascii="LegacySanITCBoo" w:hAnsi="LegacySanITCBoo"/>
          <w:b/>
          <w:bCs/>
          <w:sz w:val="26"/>
          <w:szCs w:val="26"/>
        </w:rPr>
      </w:pPr>
    </w:p>
    <w:p w:rsidR="00C07B35" w:rsidRDefault="00C07B35" w:rsidP="005756F9">
      <w:pPr>
        <w:jc w:val="center"/>
        <w:rPr>
          <w:rFonts w:ascii="LegacySanITCBoo" w:hAnsi="LegacySanITCBoo"/>
          <w:b/>
          <w:bCs/>
          <w:sz w:val="26"/>
          <w:szCs w:val="26"/>
        </w:rPr>
      </w:pPr>
    </w:p>
    <w:p w:rsidR="006A5E24" w:rsidRDefault="006A5E24" w:rsidP="005756F9">
      <w:pPr>
        <w:jc w:val="center"/>
        <w:rPr>
          <w:rFonts w:ascii="LegacySanITCBoo" w:hAnsi="LegacySanITCBoo"/>
          <w:b/>
          <w:bCs/>
          <w:sz w:val="26"/>
          <w:szCs w:val="26"/>
        </w:rPr>
      </w:pPr>
    </w:p>
    <w:p w:rsidR="005756F9" w:rsidRPr="00DD0ED4" w:rsidRDefault="005756F9" w:rsidP="005756F9">
      <w:pPr>
        <w:jc w:val="center"/>
        <w:rPr>
          <w:rFonts w:ascii="Noto Sans" w:hAnsi="Noto Sans" w:cs="Noto Sans"/>
          <w:b/>
          <w:bCs/>
          <w:szCs w:val="22"/>
        </w:rPr>
      </w:pPr>
      <w:r w:rsidRPr="00DD0ED4">
        <w:rPr>
          <w:rFonts w:ascii="Noto Sans" w:hAnsi="Noto Sans" w:cs="Noto Sans"/>
          <w:b/>
          <w:bCs/>
          <w:szCs w:val="22"/>
        </w:rPr>
        <w:t>M</w:t>
      </w:r>
      <w:r w:rsidR="00B164ED">
        <w:rPr>
          <w:rFonts w:ascii="Noto Sans" w:hAnsi="Noto Sans" w:cs="Noto Sans"/>
          <w:b/>
          <w:bCs/>
          <w:szCs w:val="22"/>
        </w:rPr>
        <w:t>ODEL DE DECLARACIÓ RESPONSABLE</w:t>
      </w:r>
    </w:p>
    <w:p w:rsidR="005756F9" w:rsidRPr="00DD0ED4" w:rsidRDefault="005756F9" w:rsidP="005756F9">
      <w:pPr>
        <w:jc w:val="center"/>
        <w:rPr>
          <w:rFonts w:ascii="Noto Sans" w:hAnsi="Noto Sans" w:cs="Noto Sans"/>
          <w:b/>
          <w:bCs/>
          <w:szCs w:val="22"/>
        </w:rPr>
      </w:pPr>
      <w:r w:rsidRPr="00DD0ED4">
        <w:rPr>
          <w:rFonts w:ascii="Noto Sans" w:hAnsi="Noto Sans" w:cs="Noto Sans"/>
          <w:bCs/>
          <w:szCs w:val="22"/>
        </w:rPr>
        <w:t>(per a la renovació de l’autorització de l’organisme de control)</w:t>
      </w:r>
      <w:r w:rsidRPr="00DD0ED4">
        <w:rPr>
          <w:rFonts w:ascii="Noto Sans" w:hAnsi="Noto Sans" w:cs="Noto Sans"/>
          <w:b/>
          <w:bCs/>
          <w:szCs w:val="22"/>
        </w:rPr>
        <w:t xml:space="preserve"> </w:t>
      </w:r>
    </w:p>
    <w:p w:rsidR="005756F9" w:rsidRPr="00DD0ED4" w:rsidRDefault="005756F9" w:rsidP="005756F9">
      <w:pPr>
        <w:rPr>
          <w:rFonts w:ascii="Noto Sans" w:hAnsi="Noto Sans" w:cs="Noto Sans"/>
          <w:szCs w:val="22"/>
        </w:rPr>
      </w:pPr>
    </w:p>
    <w:p w:rsidR="00C07B35" w:rsidRDefault="005756F9" w:rsidP="00DD0ED4">
      <w:pPr>
        <w:rPr>
          <w:rFonts w:ascii="Noto Sans" w:hAnsi="Noto Sans" w:cs="Noto Sans"/>
          <w:szCs w:val="22"/>
        </w:rPr>
      </w:pPr>
      <w:r w:rsidRPr="00DD0ED4">
        <w:rPr>
          <w:rFonts w:ascii="Noto Sans" w:hAnsi="Noto Sans" w:cs="Noto Sans"/>
          <w:szCs w:val="22"/>
        </w:rPr>
        <w:t>(Nom) .......................................</w:t>
      </w:r>
      <w:r w:rsidR="00C07B35">
        <w:rPr>
          <w:rFonts w:ascii="Noto Sans" w:hAnsi="Noto Sans" w:cs="Noto Sans"/>
          <w:szCs w:val="22"/>
        </w:rPr>
        <w:t>..</w:t>
      </w:r>
      <w:r w:rsidRPr="00DD0ED4">
        <w:rPr>
          <w:rFonts w:ascii="Noto Sans" w:hAnsi="Noto Sans" w:cs="Noto Sans"/>
          <w:szCs w:val="22"/>
        </w:rPr>
        <w:t>............................................. amb document d’identitat número ................</w:t>
      </w:r>
      <w:r w:rsidR="00C07B35">
        <w:rPr>
          <w:rFonts w:ascii="Noto Sans" w:hAnsi="Noto Sans" w:cs="Noto Sans"/>
          <w:szCs w:val="22"/>
        </w:rPr>
        <w:t>...................</w:t>
      </w:r>
      <w:r w:rsidRPr="00DD0ED4">
        <w:rPr>
          <w:rFonts w:ascii="Noto Sans" w:hAnsi="Noto Sans" w:cs="Noto Sans"/>
          <w:szCs w:val="22"/>
        </w:rPr>
        <w:t>......., en qualitat de ..................</w:t>
      </w:r>
      <w:r w:rsidR="00C07B35">
        <w:rPr>
          <w:rFonts w:ascii="Noto Sans" w:hAnsi="Noto Sans" w:cs="Noto Sans"/>
          <w:szCs w:val="22"/>
        </w:rPr>
        <w:t>......................</w:t>
      </w:r>
      <w:r w:rsidRPr="00DD0ED4">
        <w:rPr>
          <w:rFonts w:ascii="Noto Sans" w:hAnsi="Noto Sans" w:cs="Noto Sans"/>
          <w:szCs w:val="22"/>
        </w:rPr>
        <w:t>........</w:t>
      </w:r>
      <w:r w:rsidR="00DD0ED4">
        <w:rPr>
          <w:rFonts w:ascii="Noto Sans" w:hAnsi="Noto Sans" w:cs="Noto Sans"/>
          <w:szCs w:val="22"/>
        </w:rPr>
        <w:t>...</w:t>
      </w:r>
      <w:r w:rsidR="00C07B35">
        <w:rPr>
          <w:rFonts w:ascii="Noto Sans" w:hAnsi="Noto Sans" w:cs="Noto Sans"/>
          <w:szCs w:val="22"/>
        </w:rPr>
        <w:t>...</w:t>
      </w:r>
      <w:r w:rsidR="00DD0ED4">
        <w:rPr>
          <w:rFonts w:ascii="Noto Sans" w:hAnsi="Noto Sans" w:cs="Noto Sans"/>
          <w:szCs w:val="22"/>
        </w:rPr>
        <w:t>...</w:t>
      </w:r>
      <w:r w:rsidR="00C07B35">
        <w:rPr>
          <w:rFonts w:ascii="Noto Sans" w:hAnsi="Noto Sans" w:cs="Noto Sans"/>
          <w:szCs w:val="22"/>
        </w:rPr>
        <w:t>...</w:t>
      </w:r>
    </w:p>
    <w:p w:rsidR="00C07B35" w:rsidRDefault="00C07B35" w:rsidP="00DD0ED4">
      <w:pPr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de l’organisme de control a</w:t>
      </w:r>
      <w:r w:rsidR="005756F9" w:rsidRPr="00DD0ED4">
        <w:rPr>
          <w:rFonts w:ascii="Noto Sans" w:hAnsi="Noto Sans" w:cs="Noto Sans"/>
          <w:szCs w:val="22"/>
        </w:rPr>
        <w:t>utoritzat</w:t>
      </w:r>
      <w:r>
        <w:rPr>
          <w:rFonts w:ascii="Noto Sans" w:hAnsi="Noto Sans" w:cs="Noto Sans"/>
          <w:szCs w:val="22"/>
        </w:rPr>
        <w:t xml:space="preserve"> </w:t>
      </w:r>
      <w:r w:rsidR="005756F9" w:rsidRPr="00DD0ED4">
        <w:rPr>
          <w:rFonts w:ascii="Noto Sans" w:hAnsi="Noto Sans" w:cs="Noto Sans"/>
          <w:szCs w:val="22"/>
        </w:rPr>
        <w:t>...........................................................</w:t>
      </w:r>
      <w:r w:rsidR="00DD0ED4">
        <w:rPr>
          <w:rFonts w:ascii="Noto Sans" w:hAnsi="Noto Sans" w:cs="Noto Sans"/>
          <w:szCs w:val="22"/>
        </w:rPr>
        <w:t>......</w:t>
      </w:r>
      <w:r>
        <w:rPr>
          <w:rFonts w:ascii="Noto Sans" w:hAnsi="Noto Sans" w:cs="Noto Sans"/>
          <w:szCs w:val="22"/>
        </w:rPr>
        <w:t>........</w:t>
      </w:r>
      <w:r w:rsidR="00DD0ED4">
        <w:rPr>
          <w:rFonts w:ascii="Noto Sans" w:hAnsi="Noto Sans" w:cs="Noto Sans"/>
          <w:szCs w:val="22"/>
        </w:rPr>
        <w:t>......</w:t>
      </w:r>
      <w:r>
        <w:rPr>
          <w:rFonts w:ascii="Noto Sans" w:hAnsi="Noto Sans" w:cs="Noto Sans"/>
          <w:szCs w:val="22"/>
        </w:rPr>
        <w:t>.</w:t>
      </w:r>
    </w:p>
    <w:p w:rsidR="005756F9" w:rsidRPr="00DD0ED4" w:rsidRDefault="00DD0ED4" w:rsidP="00DD0ED4">
      <w:pPr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................................</w:t>
      </w:r>
      <w:r w:rsidR="00C07B35">
        <w:rPr>
          <w:rFonts w:ascii="Noto Sans" w:hAnsi="Noto Sans" w:cs="Noto Sans"/>
          <w:szCs w:val="22"/>
        </w:rPr>
        <w:t>...</w:t>
      </w:r>
      <w:r w:rsidR="005756F9" w:rsidRPr="00DD0ED4">
        <w:rPr>
          <w:rFonts w:ascii="Noto Sans" w:hAnsi="Noto Sans" w:cs="Noto Sans"/>
          <w:szCs w:val="22"/>
        </w:rPr>
        <w:t>..................................................</w:t>
      </w:r>
      <w:r w:rsidR="00C07B35">
        <w:rPr>
          <w:rFonts w:ascii="Noto Sans" w:hAnsi="Noto Sans" w:cs="Noto Sans"/>
          <w:szCs w:val="22"/>
        </w:rPr>
        <w:t>....</w:t>
      </w:r>
      <w:r w:rsidR="005756F9" w:rsidRPr="00DD0ED4">
        <w:rPr>
          <w:rFonts w:ascii="Noto Sans" w:hAnsi="Noto Sans" w:cs="Noto Sans"/>
          <w:szCs w:val="22"/>
        </w:rPr>
        <w:t>..............................</w:t>
      </w:r>
      <w:r>
        <w:rPr>
          <w:rFonts w:ascii="Noto Sans" w:hAnsi="Noto Sans" w:cs="Noto Sans"/>
          <w:szCs w:val="22"/>
        </w:rPr>
        <w:t>....................</w:t>
      </w:r>
      <w:r w:rsidR="005756F9" w:rsidRPr="00DD0ED4">
        <w:rPr>
          <w:rFonts w:ascii="Noto Sans" w:hAnsi="Noto Sans" w:cs="Noto Sans"/>
          <w:szCs w:val="22"/>
        </w:rPr>
        <w:t>.....</w:t>
      </w:r>
    </w:p>
    <w:p w:rsidR="00C07B35" w:rsidRDefault="005756F9" w:rsidP="00DD0ED4">
      <w:pPr>
        <w:rPr>
          <w:rFonts w:ascii="Noto Sans" w:hAnsi="Noto Sans" w:cs="Noto Sans"/>
          <w:szCs w:val="22"/>
        </w:rPr>
      </w:pPr>
      <w:r w:rsidRPr="00DD0ED4">
        <w:rPr>
          <w:rFonts w:ascii="Noto Sans" w:hAnsi="Noto Sans" w:cs="Noto Sans"/>
          <w:szCs w:val="22"/>
        </w:rPr>
        <w:t>amb autorització número ...........</w:t>
      </w:r>
      <w:r w:rsidR="00DD0ED4">
        <w:rPr>
          <w:rFonts w:ascii="Noto Sans" w:hAnsi="Noto Sans" w:cs="Noto Sans"/>
          <w:szCs w:val="22"/>
        </w:rPr>
        <w:t>.........</w:t>
      </w:r>
      <w:r w:rsidRPr="00DD0ED4">
        <w:rPr>
          <w:rFonts w:ascii="Noto Sans" w:hAnsi="Noto Sans" w:cs="Noto Sans"/>
          <w:szCs w:val="22"/>
        </w:rPr>
        <w:t>..</w:t>
      </w:r>
      <w:r w:rsidR="00C07B35">
        <w:rPr>
          <w:rFonts w:ascii="Noto Sans" w:hAnsi="Noto Sans" w:cs="Noto Sans"/>
          <w:szCs w:val="22"/>
        </w:rPr>
        <w:t>.....</w:t>
      </w:r>
      <w:r w:rsidRPr="00DD0ED4">
        <w:rPr>
          <w:rFonts w:ascii="Noto Sans" w:hAnsi="Noto Sans" w:cs="Noto Sans"/>
          <w:szCs w:val="22"/>
        </w:rPr>
        <w:t>.........., de data .............</w:t>
      </w:r>
      <w:r w:rsidR="00DD0ED4">
        <w:rPr>
          <w:rFonts w:ascii="Noto Sans" w:hAnsi="Noto Sans" w:cs="Noto Sans"/>
          <w:szCs w:val="22"/>
        </w:rPr>
        <w:t>......................</w:t>
      </w:r>
      <w:r w:rsidRPr="00DD0ED4">
        <w:rPr>
          <w:rFonts w:ascii="Noto Sans" w:hAnsi="Noto Sans" w:cs="Noto Sans"/>
          <w:szCs w:val="22"/>
        </w:rPr>
        <w:t>.</w:t>
      </w:r>
      <w:r w:rsidR="00C07B35">
        <w:rPr>
          <w:rFonts w:ascii="Noto Sans" w:hAnsi="Noto Sans" w:cs="Noto Sans"/>
          <w:szCs w:val="22"/>
        </w:rPr>
        <w:t>........</w:t>
      </w:r>
    </w:p>
    <w:p w:rsidR="005756F9" w:rsidRPr="00DD0ED4" w:rsidRDefault="005756F9" w:rsidP="00DD0ED4">
      <w:pPr>
        <w:rPr>
          <w:rFonts w:ascii="Noto Sans" w:hAnsi="Noto Sans" w:cs="Noto Sans"/>
          <w:szCs w:val="22"/>
        </w:rPr>
      </w:pPr>
      <w:r w:rsidRPr="00DD0ED4">
        <w:rPr>
          <w:rFonts w:ascii="Noto Sans" w:hAnsi="Noto Sans" w:cs="Noto Sans"/>
          <w:szCs w:val="22"/>
        </w:rPr>
        <w:t>baix la meva responsabilitat</w:t>
      </w:r>
    </w:p>
    <w:p w:rsidR="005756F9" w:rsidRPr="00DD0ED4" w:rsidRDefault="005756F9" w:rsidP="00DD0ED4">
      <w:pPr>
        <w:rPr>
          <w:rFonts w:ascii="Noto Sans" w:hAnsi="Noto Sans" w:cs="Noto Sans"/>
          <w:szCs w:val="22"/>
        </w:rPr>
      </w:pPr>
    </w:p>
    <w:p w:rsidR="005756F9" w:rsidRPr="00DD0ED4" w:rsidRDefault="005756F9" w:rsidP="00DD0ED4">
      <w:pPr>
        <w:rPr>
          <w:rFonts w:ascii="Noto Sans" w:hAnsi="Noto Sans" w:cs="Noto Sans"/>
          <w:szCs w:val="22"/>
        </w:rPr>
      </w:pPr>
    </w:p>
    <w:p w:rsidR="005756F9" w:rsidRPr="00DD0ED4" w:rsidRDefault="005756F9" w:rsidP="00DD0ED4">
      <w:pPr>
        <w:rPr>
          <w:rFonts w:ascii="Noto Sans" w:hAnsi="Noto Sans" w:cs="Noto Sans"/>
          <w:szCs w:val="22"/>
        </w:rPr>
      </w:pPr>
      <w:r w:rsidRPr="00DD0ED4">
        <w:rPr>
          <w:rFonts w:ascii="Noto Sans" w:hAnsi="Noto Sans" w:cs="Noto Sans"/>
          <w:szCs w:val="22"/>
        </w:rPr>
        <w:t>DECLAR</w:t>
      </w:r>
    </w:p>
    <w:p w:rsidR="005756F9" w:rsidRPr="00DD0ED4" w:rsidRDefault="005756F9" w:rsidP="00DD0ED4">
      <w:pPr>
        <w:rPr>
          <w:rFonts w:ascii="Noto Sans" w:hAnsi="Noto Sans" w:cs="Noto Sans"/>
          <w:szCs w:val="22"/>
        </w:rPr>
      </w:pPr>
    </w:p>
    <w:p w:rsidR="005756F9" w:rsidRPr="00DD0ED4" w:rsidRDefault="005756F9" w:rsidP="00DD0ED4">
      <w:pPr>
        <w:pStyle w:val="Prrafodelista"/>
        <w:numPr>
          <w:ilvl w:val="0"/>
          <w:numId w:val="21"/>
        </w:numPr>
        <w:spacing w:after="0" w:line="240" w:lineRule="auto"/>
        <w:rPr>
          <w:rFonts w:ascii="Noto Sans" w:hAnsi="Noto Sans" w:cs="Noto Sans"/>
          <w:lang w:val="ca-ES"/>
        </w:rPr>
      </w:pPr>
      <w:r w:rsidRPr="00DD0ED4">
        <w:rPr>
          <w:rFonts w:ascii="Noto Sans" w:hAnsi="Noto Sans" w:cs="Noto Sans"/>
          <w:lang w:val="ca-ES"/>
        </w:rPr>
        <w:t>Que es disposa dels certificats i annexos tècnics de l’acreditació emesa per l’entitat d’acreditació .............................................................................</w:t>
      </w:r>
      <w:r w:rsidR="00C07B35">
        <w:rPr>
          <w:rFonts w:ascii="Noto Sans" w:hAnsi="Noto Sans" w:cs="Noto Sans"/>
          <w:lang w:val="ca-ES"/>
        </w:rPr>
        <w:t>.........</w:t>
      </w:r>
      <w:r w:rsidRPr="00DD0ED4">
        <w:rPr>
          <w:rFonts w:ascii="Noto Sans" w:hAnsi="Noto Sans" w:cs="Noto Sans"/>
          <w:lang w:val="ca-ES"/>
        </w:rPr>
        <w:t>.....</w:t>
      </w:r>
    </w:p>
    <w:p w:rsidR="005756F9" w:rsidRPr="00DD0ED4" w:rsidRDefault="005756F9" w:rsidP="00DD0ED4">
      <w:pPr>
        <w:pStyle w:val="Prrafodelista"/>
        <w:numPr>
          <w:ilvl w:val="0"/>
          <w:numId w:val="21"/>
        </w:numPr>
        <w:spacing w:after="0" w:line="240" w:lineRule="auto"/>
        <w:rPr>
          <w:rFonts w:ascii="Noto Sans" w:hAnsi="Noto Sans" w:cs="Noto Sans"/>
          <w:lang w:val="ca-ES"/>
        </w:rPr>
      </w:pPr>
      <w:r w:rsidRPr="00DD0ED4">
        <w:rPr>
          <w:rFonts w:ascii="Noto Sans" w:hAnsi="Noto Sans" w:cs="Noto Sans"/>
          <w:lang w:val="ca-ES"/>
        </w:rPr>
        <w:t>Que es disposa dels següents procediments d’inspecció i/o mesurament:</w:t>
      </w:r>
    </w:p>
    <w:p w:rsidR="005756F9" w:rsidRPr="00DD0ED4" w:rsidRDefault="005756F9" w:rsidP="00DD0ED4">
      <w:pPr>
        <w:pStyle w:val="Prrafodelista"/>
        <w:spacing w:after="0"/>
        <w:ind w:left="708"/>
        <w:rPr>
          <w:rFonts w:ascii="Noto Sans" w:hAnsi="Noto Sans" w:cs="Noto Sans"/>
          <w:lang w:val="ca-ES"/>
        </w:rPr>
      </w:pPr>
      <w:r w:rsidRPr="00DD0ED4">
        <w:rPr>
          <w:rFonts w:ascii="Noto Sans" w:hAnsi="Noto Sans" w:cs="Noto Sans"/>
          <w:lang w:val="ca-ES"/>
        </w:rPr>
        <w:t xml:space="preserve">(nom) (entitat que acredita) </w:t>
      </w:r>
    </w:p>
    <w:p w:rsidR="005756F9" w:rsidRPr="00DD0ED4" w:rsidRDefault="005756F9" w:rsidP="00DD0ED4">
      <w:pPr>
        <w:pStyle w:val="Prrafodelista"/>
        <w:spacing w:after="0"/>
        <w:ind w:left="708"/>
        <w:rPr>
          <w:rFonts w:ascii="Noto Sans" w:hAnsi="Noto Sans" w:cs="Noto Sans"/>
          <w:lang w:val="ca-ES"/>
        </w:rPr>
      </w:pPr>
      <w:r w:rsidRPr="00DD0ED4">
        <w:rPr>
          <w:rFonts w:ascii="Noto Sans" w:hAnsi="Noto Sans" w:cs="Noto Sans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7B35">
        <w:rPr>
          <w:rFonts w:ascii="Noto Sans" w:hAnsi="Noto Sans" w:cs="Noto Sans"/>
          <w:lang w:val="ca-ES"/>
        </w:rPr>
        <w:t>.......................................................................................................</w:t>
      </w:r>
    </w:p>
    <w:p w:rsidR="005756F9" w:rsidRPr="00DD0ED4" w:rsidRDefault="005756F9" w:rsidP="00DD0ED4">
      <w:pPr>
        <w:pStyle w:val="Prrafodelista"/>
        <w:numPr>
          <w:ilvl w:val="0"/>
          <w:numId w:val="21"/>
        </w:numPr>
        <w:spacing w:after="0" w:line="240" w:lineRule="auto"/>
        <w:rPr>
          <w:rFonts w:ascii="Noto Sans" w:hAnsi="Noto Sans" w:cs="Noto Sans"/>
          <w:lang w:val="ca-ES"/>
        </w:rPr>
      </w:pPr>
      <w:r w:rsidRPr="00DD0ED4">
        <w:rPr>
          <w:rFonts w:ascii="Noto Sans" w:hAnsi="Noto Sans" w:cs="Noto Sans"/>
          <w:lang w:val="ca-ES"/>
        </w:rPr>
        <w:t>Que, a les Illes Balears, la persona responsable de l’organisme de control es .................................</w:t>
      </w:r>
      <w:r w:rsidR="00DD0ED4">
        <w:rPr>
          <w:rFonts w:ascii="Noto Sans" w:hAnsi="Noto Sans" w:cs="Noto Sans"/>
          <w:lang w:val="ca-ES"/>
        </w:rPr>
        <w:t>..............</w:t>
      </w:r>
      <w:r w:rsidR="00C07B35">
        <w:rPr>
          <w:rFonts w:ascii="Noto Sans" w:hAnsi="Noto Sans" w:cs="Noto Sans"/>
          <w:lang w:val="ca-ES"/>
        </w:rPr>
        <w:t>.............</w:t>
      </w:r>
      <w:r w:rsidR="00DD0ED4">
        <w:rPr>
          <w:rFonts w:ascii="Noto Sans" w:hAnsi="Noto Sans" w:cs="Noto Sans"/>
          <w:lang w:val="ca-ES"/>
        </w:rPr>
        <w:t>....</w:t>
      </w:r>
      <w:r w:rsidRPr="00DD0ED4">
        <w:rPr>
          <w:rFonts w:ascii="Noto Sans" w:hAnsi="Noto Sans" w:cs="Noto Sans"/>
          <w:lang w:val="ca-ES"/>
        </w:rPr>
        <w:t>.......... i la relació de personal tècnic responsable de les tasques és la següent:</w:t>
      </w:r>
    </w:p>
    <w:p w:rsidR="005756F9" w:rsidRPr="00DD0ED4" w:rsidRDefault="005756F9" w:rsidP="00DD0ED4">
      <w:pPr>
        <w:pStyle w:val="Prrafodelista"/>
        <w:spacing w:after="0"/>
        <w:ind w:left="708"/>
        <w:rPr>
          <w:rFonts w:ascii="Noto Sans" w:hAnsi="Noto Sans" w:cs="Noto Sans"/>
          <w:lang w:val="ca-ES"/>
        </w:rPr>
      </w:pPr>
      <w:r w:rsidRPr="00DD0ED4">
        <w:rPr>
          <w:rFonts w:ascii="Noto Sans" w:hAnsi="Noto Sans" w:cs="Noto Sans"/>
          <w:lang w:val="ca-ES"/>
        </w:rPr>
        <w:t xml:space="preserve">(nom) (titulació) (qualificació) </w:t>
      </w:r>
    </w:p>
    <w:p w:rsidR="005756F9" w:rsidRPr="00DD0ED4" w:rsidRDefault="005756F9" w:rsidP="00DD0ED4">
      <w:pPr>
        <w:pStyle w:val="Prrafodelista"/>
        <w:spacing w:after="0"/>
        <w:ind w:left="708"/>
        <w:rPr>
          <w:rFonts w:ascii="Noto Sans" w:hAnsi="Noto Sans" w:cs="Noto Sans"/>
          <w:lang w:val="ca-ES"/>
        </w:rPr>
      </w:pPr>
      <w:r w:rsidRPr="00DD0ED4">
        <w:rPr>
          <w:rFonts w:ascii="Noto Sans" w:hAnsi="Noto Sans" w:cs="Noto Sans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0ED4">
        <w:rPr>
          <w:rFonts w:ascii="Noto Sans" w:hAnsi="Noto Sans" w:cs="Noto Sans"/>
          <w:lang w:val="ca-ES"/>
        </w:rPr>
        <w:t>......................................................................................................</w:t>
      </w:r>
      <w:r w:rsidRPr="00DD0ED4">
        <w:rPr>
          <w:rFonts w:ascii="Noto Sans" w:hAnsi="Noto Sans" w:cs="Noto Sans"/>
          <w:lang w:val="ca-ES"/>
        </w:rPr>
        <w:t>.</w:t>
      </w:r>
      <w:r w:rsidR="00C07B35">
        <w:rPr>
          <w:rFonts w:ascii="Noto Sans" w:hAnsi="Noto Sans" w:cs="Noto Sans"/>
          <w:lang w:val="ca-ES"/>
        </w:rPr>
        <w:t>...................................................................................................................................</w:t>
      </w:r>
    </w:p>
    <w:p w:rsidR="005756F9" w:rsidRPr="00DD0ED4" w:rsidRDefault="005756F9" w:rsidP="00DD0ED4">
      <w:pPr>
        <w:pStyle w:val="Prrafodelista"/>
        <w:numPr>
          <w:ilvl w:val="0"/>
          <w:numId w:val="21"/>
        </w:numPr>
        <w:spacing w:after="0" w:line="240" w:lineRule="auto"/>
        <w:rPr>
          <w:rFonts w:ascii="Noto Sans" w:hAnsi="Noto Sans" w:cs="Noto Sans"/>
          <w:lang w:val="ca-ES"/>
        </w:rPr>
      </w:pPr>
      <w:r w:rsidRPr="00DD0ED4">
        <w:rPr>
          <w:rFonts w:ascii="Noto Sans" w:hAnsi="Noto Sans" w:cs="Noto Sans"/>
          <w:lang w:val="ca-ES"/>
        </w:rPr>
        <w:lastRenderedPageBreak/>
        <w:t>Que, a les Illes Balears, es disposa dels següents mitjans tècnics i equipament</w:t>
      </w:r>
      <w:r w:rsidRPr="00DD0ED4">
        <w:rPr>
          <w:rFonts w:ascii="Noto Sans" w:hAnsi="Noto Sans" w:cs="Noto Sans"/>
        </w:rPr>
        <w:t xml:space="preserve"> </w:t>
      </w:r>
      <w:r w:rsidRPr="00DD0ED4">
        <w:rPr>
          <w:rFonts w:ascii="Noto Sans" w:hAnsi="Noto Sans" w:cs="Noto Sans"/>
          <w:lang w:val="ca-ES"/>
        </w:rPr>
        <w:t xml:space="preserve"> per realitzar les comprovacions:</w:t>
      </w:r>
    </w:p>
    <w:p w:rsidR="005756F9" w:rsidRPr="00DD0ED4" w:rsidRDefault="005756F9" w:rsidP="00DD0ED4">
      <w:pPr>
        <w:pStyle w:val="Prrafodelista"/>
        <w:spacing w:after="0"/>
        <w:ind w:left="708"/>
        <w:rPr>
          <w:rFonts w:ascii="Noto Sans" w:hAnsi="Noto Sans" w:cs="Noto Sans"/>
          <w:lang w:val="ca-ES"/>
        </w:rPr>
      </w:pPr>
      <w:r w:rsidRPr="00DD0ED4">
        <w:rPr>
          <w:rFonts w:ascii="Noto Sans" w:hAnsi="Noto Sans" w:cs="Noto Sans"/>
          <w:lang w:val="ca-ES"/>
        </w:rPr>
        <w:t>(nom equip) (descripció, identificació)</w:t>
      </w:r>
    </w:p>
    <w:p w:rsidR="005756F9" w:rsidRPr="00DD0ED4" w:rsidRDefault="005756F9" w:rsidP="00DD0ED4">
      <w:pPr>
        <w:pStyle w:val="Prrafodelista"/>
        <w:spacing w:after="0"/>
        <w:ind w:left="708"/>
        <w:rPr>
          <w:rFonts w:ascii="Noto Sans" w:hAnsi="Noto Sans" w:cs="Noto Sans"/>
          <w:lang w:val="ca-ES"/>
        </w:rPr>
      </w:pPr>
      <w:r w:rsidRPr="00DD0ED4">
        <w:rPr>
          <w:rFonts w:ascii="Noto Sans" w:hAnsi="Noto Sans" w:cs="Noto Sans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0ED4">
        <w:rPr>
          <w:rFonts w:ascii="Noto Sans" w:hAnsi="Noto Sans" w:cs="Noto Sans"/>
          <w:lang w:val="ca-ES"/>
        </w:rPr>
        <w:t>.......................................................................................................</w:t>
      </w:r>
      <w:r w:rsidRPr="00DD0ED4">
        <w:rPr>
          <w:rFonts w:ascii="Noto Sans" w:hAnsi="Noto Sans" w:cs="Noto Sans"/>
          <w:lang w:val="ca-ES"/>
        </w:rPr>
        <w:t>..</w:t>
      </w:r>
    </w:p>
    <w:p w:rsidR="005756F9" w:rsidRPr="00DD0ED4" w:rsidRDefault="005756F9" w:rsidP="00DD0ED4">
      <w:pPr>
        <w:pStyle w:val="Prrafodelista"/>
        <w:numPr>
          <w:ilvl w:val="0"/>
          <w:numId w:val="21"/>
        </w:numPr>
        <w:spacing w:after="0" w:line="240" w:lineRule="auto"/>
        <w:rPr>
          <w:rFonts w:ascii="Noto Sans" w:hAnsi="Noto Sans" w:cs="Noto Sans"/>
          <w:lang w:val="ca-ES"/>
        </w:rPr>
      </w:pPr>
      <w:r w:rsidRPr="00DD0ED4">
        <w:rPr>
          <w:rFonts w:ascii="Noto Sans" w:hAnsi="Noto Sans" w:cs="Noto Sans"/>
          <w:lang w:val="ca-ES"/>
        </w:rPr>
        <w:t>Que es disposa d’una assegurança que cobreix les responsabilitats subsidiàries que puguin derivar-se de l’actuació de l’organisme de control, amb vigència ......................</w:t>
      </w:r>
      <w:r w:rsidR="00DD0ED4">
        <w:rPr>
          <w:rFonts w:ascii="Noto Sans" w:hAnsi="Noto Sans" w:cs="Noto Sans"/>
          <w:lang w:val="ca-ES"/>
        </w:rPr>
        <w:t>.</w:t>
      </w:r>
      <w:r w:rsidRPr="00DD0ED4">
        <w:rPr>
          <w:rFonts w:ascii="Noto Sans" w:hAnsi="Noto Sans" w:cs="Noto Sans"/>
          <w:lang w:val="ca-ES"/>
        </w:rPr>
        <w:t>...</w:t>
      </w:r>
      <w:r w:rsidR="00C07B35">
        <w:rPr>
          <w:rFonts w:ascii="Noto Sans" w:hAnsi="Noto Sans" w:cs="Noto Sans"/>
          <w:lang w:val="ca-ES"/>
        </w:rPr>
        <w:t>............................................</w:t>
      </w:r>
    </w:p>
    <w:p w:rsidR="008E2DAE" w:rsidRPr="00DD0ED4" w:rsidRDefault="005756F9" w:rsidP="00DD0ED4">
      <w:pPr>
        <w:pStyle w:val="Prrafodelista"/>
        <w:numPr>
          <w:ilvl w:val="0"/>
          <w:numId w:val="21"/>
        </w:numPr>
        <w:spacing w:after="0" w:line="240" w:lineRule="auto"/>
        <w:rPr>
          <w:rFonts w:ascii="Noto Sans" w:hAnsi="Noto Sans" w:cs="Noto Sans"/>
          <w:lang w:val="ca-ES"/>
        </w:rPr>
      </w:pPr>
      <w:r w:rsidRPr="00DD0ED4">
        <w:rPr>
          <w:rFonts w:ascii="Noto Sans" w:hAnsi="Noto Sans" w:cs="Noto Sans"/>
          <w:lang w:val="ca-ES"/>
        </w:rPr>
        <w:t xml:space="preserve">Que present aquesta declaració responsable als efectes de complir amb les obligacions dels organismes de control per a l’atmosfera, prèviament autoritzats, quant a la renovació de l’autorització, d’acord amb l’article 10 del </w:t>
      </w:r>
      <w:r w:rsidR="00074835" w:rsidRPr="00DD0ED4">
        <w:rPr>
          <w:rFonts w:ascii="Noto Sans" w:hAnsi="Noto Sans" w:cs="Noto Sans"/>
          <w:lang w:val="ca-ES"/>
        </w:rPr>
        <w:t>D</w:t>
      </w:r>
      <w:r w:rsidRPr="00DD0ED4">
        <w:rPr>
          <w:rFonts w:ascii="Noto Sans" w:hAnsi="Noto Sans" w:cs="Noto Sans"/>
          <w:lang w:val="ca-ES"/>
        </w:rPr>
        <w:t xml:space="preserve">ecret </w:t>
      </w:r>
      <w:r w:rsidR="00074835" w:rsidRPr="00DD0ED4">
        <w:rPr>
          <w:rFonts w:ascii="Noto Sans" w:hAnsi="Noto Sans" w:cs="Noto Sans"/>
          <w:lang w:val="ca-ES"/>
        </w:rPr>
        <w:t>104</w:t>
      </w:r>
      <w:r w:rsidRPr="00DD0ED4">
        <w:rPr>
          <w:rFonts w:ascii="Noto Sans" w:hAnsi="Noto Sans" w:cs="Noto Sans"/>
          <w:lang w:val="ca-ES"/>
        </w:rPr>
        <w:t>/</w:t>
      </w:r>
      <w:r w:rsidR="00074835" w:rsidRPr="00DD0ED4">
        <w:rPr>
          <w:rFonts w:ascii="Noto Sans" w:hAnsi="Noto Sans" w:cs="Noto Sans"/>
          <w:lang w:val="ca-ES"/>
        </w:rPr>
        <w:t>2010</w:t>
      </w:r>
      <w:r w:rsidRPr="00DD0ED4">
        <w:rPr>
          <w:rFonts w:ascii="Noto Sans" w:hAnsi="Noto Sans" w:cs="Noto Sans"/>
          <w:lang w:val="ca-ES"/>
        </w:rPr>
        <w:t>, de</w:t>
      </w:r>
      <w:r w:rsidR="00074835" w:rsidRPr="00DD0ED4">
        <w:rPr>
          <w:rFonts w:ascii="Noto Sans" w:hAnsi="Noto Sans" w:cs="Noto Sans"/>
          <w:lang w:val="ca-ES"/>
        </w:rPr>
        <w:t xml:space="preserve"> 10 de setembre, pel qual es regula l’autorització i el règim de funcionament dels organismes de control per a l’atmosfera i se’n crea el registre.</w:t>
      </w:r>
    </w:p>
    <w:p w:rsidR="00B421E0" w:rsidRPr="00DD0ED4" w:rsidRDefault="00B421E0" w:rsidP="00DD0ED4">
      <w:pPr>
        <w:pStyle w:val="Prrafodelista"/>
        <w:spacing w:after="0" w:line="240" w:lineRule="auto"/>
        <w:rPr>
          <w:rFonts w:ascii="Noto Sans" w:hAnsi="Noto Sans" w:cs="Noto Sans"/>
          <w:lang w:val="ca-ES"/>
        </w:rPr>
      </w:pPr>
    </w:p>
    <w:p w:rsidR="00B421E0" w:rsidRPr="00DD0ED4" w:rsidRDefault="00B421E0" w:rsidP="00DD0ED4">
      <w:pPr>
        <w:pStyle w:val="Prrafodelista"/>
        <w:spacing w:after="0" w:line="240" w:lineRule="auto"/>
        <w:rPr>
          <w:rFonts w:ascii="Noto Sans" w:hAnsi="Noto Sans" w:cs="Noto Sans"/>
          <w:lang w:val="ca-ES"/>
        </w:rPr>
      </w:pPr>
    </w:p>
    <w:p w:rsidR="00B421E0" w:rsidRPr="00DD0ED4" w:rsidRDefault="00B421E0" w:rsidP="00DD0ED4">
      <w:pPr>
        <w:pStyle w:val="Default"/>
        <w:rPr>
          <w:rFonts w:ascii="Noto Sans" w:hAnsi="Noto Sans" w:cs="Noto Sans"/>
          <w:sz w:val="22"/>
          <w:szCs w:val="22"/>
        </w:rPr>
      </w:pPr>
      <w:r w:rsidRPr="00DD0ED4">
        <w:rPr>
          <w:rFonts w:ascii="Noto Sans" w:hAnsi="Noto Sans" w:cs="Noto Sans"/>
          <w:sz w:val="22"/>
          <w:szCs w:val="22"/>
        </w:rPr>
        <w:t xml:space="preserve">Firma: </w:t>
      </w:r>
    </w:p>
    <w:p w:rsidR="00B421E0" w:rsidRPr="00DD0ED4" w:rsidRDefault="00B421E0" w:rsidP="00DD0ED4">
      <w:pPr>
        <w:pStyle w:val="Default"/>
        <w:rPr>
          <w:rFonts w:ascii="Noto Sans" w:hAnsi="Noto Sans" w:cs="Noto Sans"/>
          <w:sz w:val="22"/>
          <w:szCs w:val="22"/>
        </w:rPr>
      </w:pPr>
    </w:p>
    <w:p w:rsidR="00B421E0" w:rsidRPr="00DD0ED4" w:rsidRDefault="00B421E0" w:rsidP="00B421E0">
      <w:pPr>
        <w:pStyle w:val="Default"/>
        <w:rPr>
          <w:rFonts w:ascii="Noto Sans" w:hAnsi="Noto Sans" w:cs="Noto Sans"/>
          <w:sz w:val="22"/>
          <w:szCs w:val="22"/>
        </w:rPr>
      </w:pPr>
    </w:p>
    <w:p w:rsidR="00B421E0" w:rsidRPr="00DD0ED4" w:rsidRDefault="00B421E0" w:rsidP="00B421E0">
      <w:pPr>
        <w:pStyle w:val="Default"/>
        <w:rPr>
          <w:rFonts w:ascii="Noto Sans" w:hAnsi="Noto Sans" w:cs="Noto Sans"/>
          <w:sz w:val="22"/>
          <w:szCs w:val="22"/>
        </w:rPr>
      </w:pPr>
    </w:p>
    <w:p w:rsidR="006A5E24" w:rsidRPr="00DD0ED4" w:rsidRDefault="006A5E24" w:rsidP="00B421E0">
      <w:pPr>
        <w:pStyle w:val="Default"/>
        <w:rPr>
          <w:rFonts w:ascii="Noto Sans" w:hAnsi="Noto Sans" w:cs="Noto Sans"/>
          <w:sz w:val="22"/>
          <w:szCs w:val="22"/>
        </w:rPr>
      </w:pPr>
    </w:p>
    <w:p w:rsidR="006A5E24" w:rsidRPr="00DD0ED4" w:rsidRDefault="006A5E24" w:rsidP="00B421E0">
      <w:pPr>
        <w:pStyle w:val="Default"/>
        <w:rPr>
          <w:rFonts w:ascii="Noto Sans" w:hAnsi="Noto Sans" w:cs="Noto Sans"/>
          <w:sz w:val="22"/>
          <w:szCs w:val="22"/>
        </w:rPr>
      </w:pPr>
    </w:p>
    <w:p w:rsidR="00B421E0" w:rsidRPr="00DD0ED4" w:rsidRDefault="00B421E0" w:rsidP="003C13BC">
      <w:pPr>
        <w:pStyle w:val="Prrafodelista"/>
        <w:spacing w:after="0" w:line="240" w:lineRule="auto"/>
        <w:ind w:left="0"/>
        <w:rPr>
          <w:rFonts w:ascii="Noto Sans" w:hAnsi="Noto Sans" w:cs="Noto Sans"/>
        </w:rPr>
      </w:pPr>
      <w:r w:rsidRPr="00DD0ED4">
        <w:rPr>
          <w:rFonts w:ascii="Noto Sans" w:hAnsi="Noto Sans" w:cs="Noto Sans"/>
          <w:b/>
          <w:bCs/>
        </w:rPr>
        <w:t>DIRECCIÓ GENERAL D</w:t>
      </w:r>
      <w:r w:rsidR="00C22B6B" w:rsidRPr="00DD0ED4">
        <w:rPr>
          <w:rFonts w:ascii="Noto Sans" w:hAnsi="Noto Sans" w:cs="Noto Sans"/>
          <w:b/>
          <w:bCs/>
        </w:rPr>
        <w:t>’ENERGIA I C</w:t>
      </w:r>
      <w:r w:rsidRPr="00DD0ED4">
        <w:rPr>
          <w:rFonts w:ascii="Noto Sans" w:hAnsi="Noto Sans" w:cs="Noto Sans"/>
          <w:b/>
          <w:bCs/>
        </w:rPr>
        <w:t>A</w:t>
      </w:r>
      <w:r w:rsidR="00573131" w:rsidRPr="00DD0ED4">
        <w:rPr>
          <w:rFonts w:ascii="Noto Sans" w:hAnsi="Noto Sans" w:cs="Noto Sans"/>
          <w:b/>
          <w:bCs/>
        </w:rPr>
        <w:t>NVI</w:t>
      </w:r>
      <w:r w:rsidRPr="00DD0ED4">
        <w:rPr>
          <w:rFonts w:ascii="Noto Sans" w:hAnsi="Noto Sans" w:cs="Noto Sans"/>
          <w:b/>
          <w:bCs/>
        </w:rPr>
        <w:t xml:space="preserve"> CLIM</w:t>
      </w:r>
      <w:r w:rsidR="00573131" w:rsidRPr="00DD0ED4">
        <w:rPr>
          <w:rFonts w:ascii="Noto Sans" w:hAnsi="Noto Sans" w:cs="Noto Sans"/>
          <w:b/>
          <w:bCs/>
        </w:rPr>
        <w:t>À</w:t>
      </w:r>
      <w:r w:rsidRPr="00DD0ED4">
        <w:rPr>
          <w:rFonts w:ascii="Noto Sans" w:hAnsi="Noto Sans" w:cs="Noto Sans"/>
          <w:b/>
          <w:bCs/>
        </w:rPr>
        <w:t>TIC</w:t>
      </w:r>
      <w:r w:rsidR="00573131" w:rsidRPr="00DD0ED4">
        <w:rPr>
          <w:rFonts w:ascii="Noto Sans" w:hAnsi="Noto Sans" w:cs="Noto Sans"/>
          <w:b/>
          <w:bCs/>
        </w:rPr>
        <w:t xml:space="preserve">. </w:t>
      </w:r>
      <w:r w:rsidRPr="00DD0ED4">
        <w:rPr>
          <w:rFonts w:ascii="Noto Sans" w:hAnsi="Noto Sans" w:cs="Noto Sans"/>
          <w:b/>
          <w:bCs/>
        </w:rPr>
        <w:t>SE</w:t>
      </w:r>
      <w:r w:rsidR="003C13BC">
        <w:rPr>
          <w:rFonts w:ascii="Noto Sans" w:hAnsi="Noto Sans" w:cs="Noto Sans"/>
          <w:b/>
          <w:bCs/>
        </w:rPr>
        <w:t>RVEI DE CANVI CLIMÀTIC I ATMOSFERA</w:t>
      </w:r>
      <w:r w:rsidR="00573131" w:rsidRPr="00DD0ED4">
        <w:rPr>
          <w:rFonts w:ascii="Noto Sans" w:hAnsi="Noto Sans" w:cs="Noto Sans"/>
          <w:b/>
          <w:bCs/>
        </w:rPr>
        <w:t>.</w:t>
      </w:r>
    </w:p>
    <w:p w:rsidR="00B421E0" w:rsidRPr="00DD0ED4" w:rsidRDefault="00B421E0" w:rsidP="00B421E0">
      <w:pPr>
        <w:pStyle w:val="Prrafodelista"/>
        <w:spacing w:after="0" w:line="240" w:lineRule="auto"/>
        <w:jc w:val="both"/>
        <w:rPr>
          <w:rFonts w:ascii="Noto Sans" w:hAnsi="Noto Sans" w:cs="Noto Sans"/>
          <w:lang w:val="ca-ES"/>
        </w:rPr>
      </w:pPr>
    </w:p>
    <w:sectPr w:rsidR="00B421E0" w:rsidRPr="00DD0ED4" w:rsidSect="00C07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418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ED" w:rsidRDefault="00B164ED">
      <w:r>
        <w:separator/>
      </w:r>
    </w:p>
  </w:endnote>
  <w:endnote w:type="continuationSeparator" w:id="0">
    <w:p w:rsidR="00B164ED" w:rsidRDefault="00B1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 Sans ITC">
    <w:altName w:val="Legacy San ITC 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ED" w:rsidRDefault="00263A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64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64E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64ED" w:rsidRDefault="00B164E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35" w:rsidRPr="00353CAD" w:rsidRDefault="00C07B35" w:rsidP="00C07B35">
    <w:pPr>
      <w:pStyle w:val="Peudepgina"/>
      <w:ind w:left="-709"/>
      <w:rPr>
        <w:rFonts w:ascii="Noto Sans" w:hAnsi="Noto Sans" w:cs="Noto Sans"/>
        <w:sz w:val="16"/>
        <w:szCs w:val="16"/>
        <w:lang w:val="ca-ES"/>
      </w:rPr>
    </w:pPr>
    <w:r w:rsidRPr="00353CAD">
      <w:rPr>
        <w:rFonts w:ascii="Noto Sans" w:hAnsi="Noto Sans" w:cs="Noto Sans"/>
        <w:sz w:val="16"/>
        <w:szCs w:val="16"/>
        <w:lang w:val="ca-ES"/>
      </w:rPr>
      <w:t>C/ Gremi de Corredors, 10 1r</w:t>
    </w:r>
  </w:p>
  <w:p w:rsidR="00C07B35" w:rsidRPr="00353CAD" w:rsidRDefault="00C07B35" w:rsidP="00C07B35">
    <w:pPr>
      <w:pStyle w:val="Peudepgina"/>
      <w:ind w:left="-709"/>
      <w:rPr>
        <w:rFonts w:ascii="Noto Sans" w:hAnsi="Noto Sans" w:cs="Noto Sans"/>
        <w:sz w:val="16"/>
        <w:szCs w:val="16"/>
        <w:lang w:val="ca-ES"/>
      </w:rPr>
    </w:pPr>
    <w:r w:rsidRPr="00353CAD">
      <w:rPr>
        <w:rFonts w:ascii="Noto Sans" w:hAnsi="Noto Sans" w:cs="Noto Sans"/>
        <w:sz w:val="16"/>
        <w:szCs w:val="16"/>
        <w:lang w:val="ca-ES"/>
      </w:rPr>
      <w:t xml:space="preserve">07009 Palma </w:t>
    </w:r>
  </w:p>
  <w:p w:rsidR="00C07B35" w:rsidRPr="00353CAD" w:rsidRDefault="00C07B35" w:rsidP="00C07B35">
    <w:pPr>
      <w:pStyle w:val="Peudepgina"/>
      <w:ind w:left="-709"/>
      <w:rPr>
        <w:rFonts w:ascii="Noto Sans" w:hAnsi="Noto Sans" w:cs="Noto Sans"/>
        <w:sz w:val="16"/>
        <w:szCs w:val="16"/>
        <w:lang w:val="ca-ES"/>
      </w:rPr>
    </w:pPr>
    <w:r>
      <w:rPr>
        <w:rFonts w:ascii="Noto Sans" w:hAnsi="Noto Sans" w:cs="Noto Sans"/>
        <w:sz w:val="16"/>
        <w:szCs w:val="16"/>
        <w:lang w:val="ca-ES"/>
      </w:rPr>
      <w:t>Tel. 971 17 77 06</w:t>
    </w:r>
  </w:p>
  <w:p w:rsidR="00B164ED" w:rsidRPr="00C07B35" w:rsidRDefault="00C07B35" w:rsidP="00C07B35">
    <w:pPr>
      <w:pStyle w:val="Piedepgina"/>
      <w:ind w:left="-709"/>
      <w:rPr>
        <w:rFonts w:ascii="Noto Sans" w:hAnsi="Noto Sans" w:cs="Noto Sans"/>
        <w:sz w:val="16"/>
        <w:szCs w:val="16"/>
      </w:rPr>
    </w:pPr>
    <w:proofErr w:type="spellStart"/>
    <w:r w:rsidRPr="00353CAD">
      <w:rPr>
        <w:rFonts w:ascii="Noto Sans" w:hAnsi="Noto Sans" w:cs="Noto Sans"/>
        <w:color w:val="C30045"/>
        <w:sz w:val="16"/>
        <w:szCs w:val="16"/>
      </w:rPr>
      <w:t>energia.caib.es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35" w:rsidRPr="00353CAD" w:rsidRDefault="00C07B35" w:rsidP="00C07B35">
    <w:pPr>
      <w:pStyle w:val="Peudepgina"/>
      <w:ind w:left="-709"/>
      <w:rPr>
        <w:rFonts w:ascii="Noto Sans" w:hAnsi="Noto Sans" w:cs="Noto Sans"/>
        <w:sz w:val="16"/>
        <w:szCs w:val="16"/>
        <w:lang w:val="ca-ES"/>
      </w:rPr>
    </w:pPr>
    <w:r w:rsidRPr="00353CAD">
      <w:rPr>
        <w:rFonts w:ascii="Noto Sans" w:hAnsi="Noto Sans" w:cs="Noto Sans"/>
        <w:sz w:val="16"/>
        <w:szCs w:val="16"/>
        <w:lang w:val="ca-ES"/>
      </w:rPr>
      <w:t>C/ Gremi de Corredors, 10 1r</w:t>
    </w:r>
  </w:p>
  <w:p w:rsidR="00C07B35" w:rsidRPr="00353CAD" w:rsidRDefault="00C07B35" w:rsidP="00C07B35">
    <w:pPr>
      <w:pStyle w:val="Peudepgina"/>
      <w:ind w:left="-709"/>
      <w:rPr>
        <w:rFonts w:ascii="Noto Sans" w:hAnsi="Noto Sans" w:cs="Noto Sans"/>
        <w:sz w:val="16"/>
        <w:szCs w:val="16"/>
        <w:lang w:val="ca-ES"/>
      </w:rPr>
    </w:pPr>
    <w:r w:rsidRPr="00353CAD">
      <w:rPr>
        <w:rFonts w:ascii="Noto Sans" w:hAnsi="Noto Sans" w:cs="Noto Sans"/>
        <w:sz w:val="16"/>
        <w:szCs w:val="16"/>
        <w:lang w:val="ca-ES"/>
      </w:rPr>
      <w:t xml:space="preserve">07009 Palma </w:t>
    </w:r>
  </w:p>
  <w:p w:rsidR="00C07B35" w:rsidRPr="00353CAD" w:rsidRDefault="00C07B35" w:rsidP="00C07B35">
    <w:pPr>
      <w:pStyle w:val="Peudepgina"/>
      <w:ind w:left="-709"/>
      <w:rPr>
        <w:rFonts w:ascii="Noto Sans" w:hAnsi="Noto Sans" w:cs="Noto Sans"/>
        <w:sz w:val="16"/>
        <w:szCs w:val="16"/>
        <w:lang w:val="ca-ES"/>
      </w:rPr>
    </w:pPr>
    <w:r>
      <w:rPr>
        <w:rFonts w:ascii="Noto Sans" w:hAnsi="Noto Sans" w:cs="Noto Sans"/>
        <w:sz w:val="16"/>
        <w:szCs w:val="16"/>
        <w:lang w:val="ca-ES"/>
      </w:rPr>
      <w:t>Tel. 971 17 77 06</w:t>
    </w:r>
  </w:p>
  <w:p w:rsidR="00C07B35" w:rsidRPr="006E6C87" w:rsidRDefault="00C07B35" w:rsidP="00C07B35">
    <w:pPr>
      <w:pStyle w:val="Piedepgina"/>
      <w:ind w:left="-709"/>
      <w:rPr>
        <w:rFonts w:ascii="Noto Sans" w:hAnsi="Noto Sans" w:cs="Noto Sans"/>
        <w:sz w:val="16"/>
        <w:szCs w:val="16"/>
      </w:rPr>
    </w:pPr>
    <w:proofErr w:type="spellStart"/>
    <w:r w:rsidRPr="00353CAD">
      <w:rPr>
        <w:rFonts w:ascii="Noto Sans" w:hAnsi="Noto Sans" w:cs="Noto Sans"/>
        <w:color w:val="C30045"/>
        <w:sz w:val="16"/>
        <w:szCs w:val="16"/>
      </w:rPr>
      <w:t>energia.caib.es</w:t>
    </w:r>
    <w:proofErr w:type="spellEnd"/>
  </w:p>
  <w:p w:rsidR="00C07B35" w:rsidRDefault="00C07B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ED" w:rsidRDefault="00B164ED">
      <w:r>
        <w:separator/>
      </w:r>
    </w:p>
  </w:footnote>
  <w:footnote w:type="continuationSeparator" w:id="0">
    <w:p w:rsidR="00B164ED" w:rsidRDefault="00B16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35" w:rsidRDefault="00C07B3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ED" w:rsidRDefault="00263A00" w:rsidP="00032B5E">
    <w:pPr>
      <w:pStyle w:val="Encabezado"/>
      <w:tabs>
        <w:tab w:val="clear" w:pos="4252"/>
      </w:tabs>
    </w:pPr>
    <w:r w:rsidRPr="00263A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15362" type="#_x0000_t75" style="position:absolute;margin-left:42.6pt;margin-top:42.6pt;width:44.4pt;height:127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5E" w:rsidRDefault="00863AB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5364" type="#_x0000_t75" style="position:absolute;margin-left:-70.8pt;margin-top:-7.8pt;width:171.5pt;height:1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_TRA_ENE_SEC_PRO_MEM_DEM_DIR_GEN_ENE_CAN_CLI_CO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E9F"/>
    <w:multiLevelType w:val="hybridMultilevel"/>
    <w:tmpl w:val="D16229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C774E"/>
    <w:multiLevelType w:val="hybridMultilevel"/>
    <w:tmpl w:val="5E8A2ED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596ADC"/>
    <w:multiLevelType w:val="hybridMultilevel"/>
    <w:tmpl w:val="6ED8ACAE"/>
    <w:lvl w:ilvl="0" w:tplc="91587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egacySanITCBoo" w:eastAsia="Times New Roman" w:hAnsi="LegacySanITCBoo" w:cs="Times New Roman" w:hint="default"/>
      </w:rPr>
    </w:lvl>
    <w:lvl w:ilvl="1" w:tplc="65029D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egacySanITCBoo" w:eastAsia="Times New Roman" w:hAnsi="LegacySanITCBoo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40F38"/>
    <w:multiLevelType w:val="multilevel"/>
    <w:tmpl w:val="1B7A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260AC"/>
    <w:multiLevelType w:val="singleLevel"/>
    <w:tmpl w:val="55564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1B6A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A00A19"/>
    <w:multiLevelType w:val="singleLevel"/>
    <w:tmpl w:val="55564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E443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227233"/>
    <w:multiLevelType w:val="hybridMultilevel"/>
    <w:tmpl w:val="CFE8A6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428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036F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322F8B"/>
    <w:multiLevelType w:val="hybridMultilevel"/>
    <w:tmpl w:val="F37A3D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866F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C2F1A"/>
    <w:multiLevelType w:val="hybridMultilevel"/>
    <w:tmpl w:val="49E412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4975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34569B"/>
    <w:multiLevelType w:val="hybridMultilevel"/>
    <w:tmpl w:val="A2C4BD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01403"/>
    <w:multiLevelType w:val="hybridMultilevel"/>
    <w:tmpl w:val="C9AC66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9709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EED4D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AE0F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9371A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E21C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20"/>
  </w:num>
  <w:num w:numId="8">
    <w:abstractNumId w:val="14"/>
  </w:num>
  <w:num w:numId="9">
    <w:abstractNumId w:val="21"/>
  </w:num>
  <w:num w:numId="10">
    <w:abstractNumId w:val="17"/>
  </w:num>
  <w:num w:numId="11">
    <w:abstractNumId w:val="19"/>
  </w:num>
  <w:num w:numId="12">
    <w:abstractNumId w:val="12"/>
  </w:num>
  <w:num w:numId="13">
    <w:abstractNumId w:val="10"/>
  </w:num>
  <w:num w:numId="14">
    <w:abstractNumId w:val="18"/>
  </w:num>
  <w:num w:numId="15">
    <w:abstractNumId w:val="13"/>
  </w:num>
  <w:num w:numId="16">
    <w:abstractNumId w:val="16"/>
  </w:num>
  <w:num w:numId="17">
    <w:abstractNumId w:val="0"/>
  </w:num>
  <w:num w:numId="18">
    <w:abstractNumId w:val="1"/>
  </w:num>
  <w:num w:numId="19">
    <w:abstractNumId w:val="8"/>
  </w:num>
  <w:num w:numId="20">
    <w:abstractNumId w:val="11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5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B13"/>
    <w:rsid w:val="000039EE"/>
    <w:rsid w:val="00011EC8"/>
    <w:rsid w:val="00032B5E"/>
    <w:rsid w:val="00074835"/>
    <w:rsid w:val="000D2A04"/>
    <w:rsid w:val="001403BD"/>
    <w:rsid w:val="001415A9"/>
    <w:rsid w:val="00174D6B"/>
    <w:rsid w:val="00181145"/>
    <w:rsid w:val="00185F20"/>
    <w:rsid w:val="001D4BB0"/>
    <w:rsid w:val="00207AB4"/>
    <w:rsid w:val="00211D93"/>
    <w:rsid w:val="00214BA4"/>
    <w:rsid w:val="00251E0B"/>
    <w:rsid w:val="00263A00"/>
    <w:rsid w:val="00264192"/>
    <w:rsid w:val="002771CD"/>
    <w:rsid w:val="003165EB"/>
    <w:rsid w:val="003535E2"/>
    <w:rsid w:val="00353C83"/>
    <w:rsid w:val="003C13BC"/>
    <w:rsid w:val="003E395D"/>
    <w:rsid w:val="00424196"/>
    <w:rsid w:val="00465A56"/>
    <w:rsid w:val="004F461E"/>
    <w:rsid w:val="0050004E"/>
    <w:rsid w:val="00514205"/>
    <w:rsid w:val="00563A66"/>
    <w:rsid w:val="00573131"/>
    <w:rsid w:val="005756F9"/>
    <w:rsid w:val="0058441B"/>
    <w:rsid w:val="005E09F4"/>
    <w:rsid w:val="00624D8A"/>
    <w:rsid w:val="006640B0"/>
    <w:rsid w:val="00685358"/>
    <w:rsid w:val="00693C31"/>
    <w:rsid w:val="006A5E24"/>
    <w:rsid w:val="007464EF"/>
    <w:rsid w:val="007556C0"/>
    <w:rsid w:val="007635D4"/>
    <w:rsid w:val="007B23A4"/>
    <w:rsid w:val="00863AB6"/>
    <w:rsid w:val="00891186"/>
    <w:rsid w:val="008C04C9"/>
    <w:rsid w:val="008E2DAE"/>
    <w:rsid w:val="00967881"/>
    <w:rsid w:val="00973C25"/>
    <w:rsid w:val="00983E8F"/>
    <w:rsid w:val="00990F3A"/>
    <w:rsid w:val="009E5231"/>
    <w:rsid w:val="00A64BDC"/>
    <w:rsid w:val="00A93CBE"/>
    <w:rsid w:val="00AA2AAD"/>
    <w:rsid w:val="00AB56E7"/>
    <w:rsid w:val="00B1156B"/>
    <w:rsid w:val="00B164ED"/>
    <w:rsid w:val="00B421E0"/>
    <w:rsid w:val="00B651AC"/>
    <w:rsid w:val="00BD574D"/>
    <w:rsid w:val="00C07B35"/>
    <w:rsid w:val="00C13561"/>
    <w:rsid w:val="00C22B6B"/>
    <w:rsid w:val="00C42EFF"/>
    <w:rsid w:val="00CA20A8"/>
    <w:rsid w:val="00CE0F73"/>
    <w:rsid w:val="00CF665D"/>
    <w:rsid w:val="00D46CF5"/>
    <w:rsid w:val="00D54BCB"/>
    <w:rsid w:val="00D5664A"/>
    <w:rsid w:val="00DA3077"/>
    <w:rsid w:val="00DB0F10"/>
    <w:rsid w:val="00DD0ED4"/>
    <w:rsid w:val="00DF6217"/>
    <w:rsid w:val="00E27E5B"/>
    <w:rsid w:val="00E80F14"/>
    <w:rsid w:val="00E91956"/>
    <w:rsid w:val="00EB3D21"/>
    <w:rsid w:val="00EF061D"/>
    <w:rsid w:val="00EF11FC"/>
    <w:rsid w:val="00F37373"/>
    <w:rsid w:val="00F550B5"/>
    <w:rsid w:val="00F55B13"/>
    <w:rsid w:val="00F7315B"/>
    <w:rsid w:val="00FA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F9"/>
    <w:rPr>
      <w:rFonts w:ascii="Arial" w:hAnsi="Arial"/>
      <w:sz w:val="22"/>
      <w:lang w:val="ca-ES"/>
    </w:rPr>
  </w:style>
  <w:style w:type="paragraph" w:styleId="Ttulo4">
    <w:name w:val="heading 4"/>
    <w:basedOn w:val="Normal"/>
    <w:next w:val="Normal"/>
    <w:qFormat/>
    <w:rsid w:val="00C42EFF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C42EFF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C42EFF"/>
    <w:pPr>
      <w:keepNext/>
      <w:jc w:val="center"/>
      <w:outlineLvl w:val="5"/>
    </w:pPr>
    <w:rPr>
      <w:b/>
      <w:snapToGrid w:val="0"/>
      <w:color w:val="000000"/>
      <w:sz w:val="18"/>
    </w:rPr>
  </w:style>
  <w:style w:type="paragraph" w:styleId="Ttulo7">
    <w:name w:val="heading 7"/>
    <w:basedOn w:val="Normal"/>
    <w:next w:val="Normal"/>
    <w:qFormat/>
    <w:rsid w:val="00C42EFF"/>
    <w:pPr>
      <w:keepNext/>
      <w:jc w:val="both"/>
      <w:outlineLvl w:val="6"/>
    </w:pPr>
    <w:rPr>
      <w:b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42EFF"/>
    <w:pPr>
      <w:jc w:val="both"/>
    </w:pPr>
  </w:style>
  <w:style w:type="paragraph" w:styleId="Sangradetextonormal">
    <w:name w:val="Body Text Indent"/>
    <w:basedOn w:val="Normal"/>
    <w:rsid w:val="00C42EFF"/>
    <w:pPr>
      <w:ind w:left="1068"/>
      <w:jc w:val="both"/>
    </w:pPr>
    <w:rPr>
      <w:sz w:val="24"/>
    </w:rPr>
  </w:style>
  <w:style w:type="paragraph" w:styleId="Sangra2detindependiente">
    <w:name w:val="Body Text Indent 2"/>
    <w:basedOn w:val="Normal"/>
    <w:rsid w:val="00C42EFF"/>
    <w:pPr>
      <w:spacing w:line="360" w:lineRule="auto"/>
      <w:ind w:firstLine="420"/>
      <w:jc w:val="both"/>
    </w:pPr>
    <w:rPr>
      <w:sz w:val="24"/>
    </w:rPr>
  </w:style>
  <w:style w:type="paragraph" w:styleId="Textoindependiente3">
    <w:name w:val="Body Text 3"/>
    <w:basedOn w:val="Normal"/>
    <w:rsid w:val="00C42EFF"/>
    <w:pPr>
      <w:jc w:val="both"/>
    </w:pPr>
    <w:rPr>
      <w:sz w:val="24"/>
    </w:rPr>
  </w:style>
  <w:style w:type="paragraph" w:styleId="Piedepgina">
    <w:name w:val="footer"/>
    <w:basedOn w:val="Normal"/>
    <w:link w:val="PiedepginaCar"/>
    <w:rsid w:val="00C42EF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42EFF"/>
  </w:style>
  <w:style w:type="paragraph" w:styleId="Textoindependiente2">
    <w:name w:val="Body Text 2"/>
    <w:basedOn w:val="Normal"/>
    <w:rsid w:val="00C42EFF"/>
    <w:rPr>
      <w:rFonts w:ascii="LegacySanITCBoo" w:hAnsi="LegacySanITCBoo"/>
    </w:rPr>
  </w:style>
  <w:style w:type="character" w:styleId="Textoennegrita">
    <w:name w:val="Strong"/>
    <w:basedOn w:val="Fuentedeprrafopredeter"/>
    <w:qFormat/>
    <w:rsid w:val="00C42EFF"/>
    <w:rPr>
      <w:b/>
    </w:rPr>
  </w:style>
  <w:style w:type="paragraph" w:styleId="Encabezado">
    <w:name w:val="header"/>
    <w:basedOn w:val="Normal"/>
    <w:link w:val="EncabezadoCar"/>
    <w:uiPriority w:val="99"/>
    <w:rsid w:val="009678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2DAE"/>
  </w:style>
  <w:style w:type="paragraph" w:styleId="Textodeglobo">
    <w:name w:val="Balloon Text"/>
    <w:basedOn w:val="Normal"/>
    <w:link w:val="TextodegloboCar"/>
    <w:rsid w:val="008E2D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2DA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2DAE"/>
    <w:rPr>
      <w:color w:val="0000FF"/>
      <w:u w:val="single"/>
    </w:rPr>
  </w:style>
  <w:style w:type="character" w:customStyle="1" w:styleId="eacep1">
    <w:name w:val="eacep1"/>
    <w:basedOn w:val="Fuentedeprrafopredeter"/>
    <w:rsid w:val="005756F9"/>
    <w:rPr>
      <w:color w:val="000000"/>
    </w:rPr>
  </w:style>
  <w:style w:type="paragraph" w:styleId="Prrafodelista">
    <w:name w:val="List Paragraph"/>
    <w:basedOn w:val="Normal"/>
    <w:qFormat/>
    <w:rsid w:val="005756F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ES" w:eastAsia="en-US"/>
    </w:rPr>
  </w:style>
  <w:style w:type="paragraph" w:customStyle="1" w:styleId="Default">
    <w:name w:val="Default"/>
    <w:rsid w:val="00B421E0"/>
    <w:pPr>
      <w:autoSpaceDE w:val="0"/>
      <w:autoSpaceDN w:val="0"/>
      <w:adjustRightInd w:val="0"/>
    </w:pPr>
    <w:rPr>
      <w:rFonts w:ascii="Legacy Sans ITC" w:hAnsi="Legacy Sans ITC" w:cs="Legacy Sans ITC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214BA4"/>
    <w:rPr>
      <w:rFonts w:ascii="Arial" w:hAnsi="Arial"/>
      <w:sz w:val="22"/>
      <w:lang w:val="ca-ES"/>
    </w:rPr>
  </w:style>
  <w:style w:type="paragraph" w:customStyle="1" w:styleId="Peudepgina">
    <w:name w:val="Peu de pàgina"/>
    <w:basedOn w:val="Normal"/>
    <w:qFormat/>
    <w:rsid w:val="00C07B35"/>
    <w:pPr>
      <w:widowControl w:val="0"/>
      <w:autoSpaceDE w:val="0"/>
      <w:autoSpaceDN w:val="0"/>
      <w:adjustRightInd w:val="0"/>
      <w:spacing w:line="220" w:lineRule="atLeast"/>
    </w:pPr>
    <w:rPr>
      <w:rFonts w:ascii="Calibri" w:hAnsi="Calibri" w:cs="Bariol Regular"/>
      <w:sz w:val="15"/>
      <w:szCs w:val="15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227</Words>
  <Characters>4478</Characters>
  <Application>Microsoft Office Word</Application>
  <DocSecurity>0</DocSecurity>
  <Lines>37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MEMÒRIA 2006 DE LA DIRECCIÓ GENERAL DE L’OFICINA DEL CANVI CLIMÀTIC </vt:lpstr>
      <vt:lpstr>MEMÒRIA 2006 DE LA DIRECCIÓ GENERAL DE L’OFICINA DEL CANVI CLIMÀTIC </vt:lpstr>
    </vt:vector>
  </TitlesOfParts>
  <Company>Govern de les Illes Balears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2006 DE LA DIRECCIÓ GENERAL DE L’OFICINA DEL CANVI CLIMÀTIC </dc:title>
  <dc:subject/>
  <dc:creator>x43133487</dc:creator>
  <cp:keywords/>
  <dc:description/>
  <cp:lastModifiedBy>u105028</cp:lastModifiedBy>
  <cp:revision>9</cp:revision>
  <cp:lastPrinted>2010-04-29T12:35:00Z</cp:lastPrinted>
  <dcterms:created xsi:type="dcterms:W3CDTF">2014-07-28T09:04:00Z</dcterms:created>
  <dcterms:modified xsi:type="dcterms:W3CDTF">2021-03-08T12:32:00Z</dcterms:modified>
</cp:coreProperties>
</file>