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left="0" w:right="0" w:hanging="0"/>
        <w:jc w:val="center"/>
        <w:rPr>
          <w:rFonts w:ascii="Noto Sans" w:hAnsi="Noto Sans" w:eastAsia="Noto Sans" w:cs="Noto Sans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Noto Sans" w:cs="Noto Sans" w:ascii="Noto Sans" w:hAnsi="Noto San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Noto Sans" w:cs="Noto Sans" w:ascii="Noto Sans" w:hAnsi="Noto San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T12. Documento de vinculación entre la documentación presentada al Servicio de Orientación e Intermediación (SOI2) a través de la plataforma ACCFOR y el REGISTRO DE ENTRADA DIGITAL (Durante la ejecución del proyecto)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left="0" w:right="0" w:hanging="0"/>
        <w:jc w:val="center"/>
        <w:rPr>
          <w:rFonts w:ascii="Noto Sans" w:hAnsi="Noto Sans" w:eastAsia="Noto Sans" w:cs="Noto Sans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tbl>
      <w:tblPr>
        <w:tblStyle w:val="Table1"/>
        <w:tblW w:w="907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71"/>
      </w:tblGrid>
      <w:tr>
        <w:trPr/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CONVOCATORIA SOIB DONA 2022-2024</w:t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Noto Sans" w:hAnsi="Noto Sans" w:eastAsia="Noto Sans" w:cs="Noto Sans"/>
          <w:b/>
          <w:b/>
          <w:i w:val="false"/>
          <w:i w:val="false"/>
          <w:smallCaps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Noto Sans" w:cs="Noto Sans" w:ascii="Noto Sans" w:hAnsi="Noto Sans"/>
          <w:b/>
          <w:i w:val="false"/>
          <w:smallCaps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tbl>
      <w:tblPr>
        <w:tblStyle w:val="Table2"/>
        <w:tblW w:w="9119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265"/>
        <w:gridCol w:w="4185"/>
        <w:gridCol w:w="930"/>
        <w:gridCol w:w="1738"/>
      </w:tblGrid>
      <w:tr>
        <w:trPr>
          <w:trHeight w:val="395" w:hRule="atLeast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NOMBRE RAZÓN SOCIAL: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NIF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: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95" w:hRule="atLeast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REPRESENTANTE LEGAL: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DNI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: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95" w:hRule="atLeast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DIRECCIÓN ELECTRÓNICA</w:t>
            </w:r>
          </w:p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A EFECTOS DE NOTIFICACIONES: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  <w:vAlign w:val="cente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TEL: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95" w:hRule="atLeast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EXPEDIENTE: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tabs>
                <w:tab w:val="clear" w:pos="720"/>
                <w:tab w:val="center" w:pos="4819" w:leader="none"/>
                <w:tab w:val="right" w:pos="9638" w:leader="none"/>
              </w:tabs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Declaro que hemos introducido en la plataforma ACCFOR la siguiente documentación con los números de registro que se detallan a continuación: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tbl>
      <w:tblPr>
        <w:tblStyle w:val="Table3"/>
        <w:tblW w:w="9230" w:type="dxa"/>
        <w:jc w:val="left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559"/>
        <w:gridCol w:w="2670"/>
      </w:tblGrid>
      <w:tr>
        <w:trPr/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DD9C3" w:val="clear"/>
            <w:vAlign w:val="cente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Nombre del documento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DD9C3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Núm. Registro</w:t>
            </w:r>
          </w:p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ACCFOR</w:t>
            </w:r>
          </w:p>
        </w:tc>
      </w:tr>
      <w:tr>
        <w:trPr>
          <w:trHeight w:val="308" w:hRule="atLeast"/>
        </w:trPr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5" w:hRule="atLeast"/>
        </w:trPr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70" w:hRule="atLeast"/>
        </w:trPr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8"/>
          <w:sz w:val="8"/>
          <w:szCs w:val="8"/>
          <w:highlight w:val="yellow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8"/>
          <w:sz w:val="8"/>
          <w:szCs w:val="8"/>
          <w:highlight w:val="yellow"/>
          <w:u w:val="none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(Se pueden añadir las filas necesarias)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Fonts w:eastAsia="Noto Sans" w:cs="Noto Sans" w:ascii="Noto Sans" w:hAnsi="Noto Sans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Firma del representante de la entidad</w:t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708" w:top="1842" w:footer="708" w:bottom="1251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egacySanITCBoo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Noto San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righ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vertAlign w:val="baseline"/>
      </w:rPr>
    </w:pPr>
    <w:r>
      <w:rPr>
        <w:rFonts w:eastAsia="Noto Sans" w:cs="Noto Sans" w:ascii="Noto Sans" w:hAnsi="Noto Sans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       </w:t>
    </w:r>
    <w:r>
      <w:rPr>
        <w:rFonts w:eastAsia="Noto Sans" w:cs="Noto Sans" w:ascii="Noto Sans" w:hAnsi="Noto Sans"/>
        <w:b w:val="false"/>
        <w:i w:val="false"/>
        <w:caps w:val="false"/>
        <w:smallCaps w:val="false"/>
        <w:strike w:val="false"/>
        <w:dstrike w:val="false"/>
        <w:color w:val="C0504D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2273" w:leader="none"/>
        <w:tab w:val="left" w:pos="3735" w:leader="none"/>
        <w:tab w:val="left" w:pos="4546" w:leader="none"/>
        <w:tab w:val="left" w:pos="5170" w:leader="none"/>
        <w:tab w:val="left" w:pos="6610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drawing>
        <wp:anchor behindDoc="1" distT="114300" distB="114300" distL="114300" distR="114300" simplePos="0" locked="0" layoutInCell="1" allowOverlap="1" relativeHeight="2">
          <wp:simplePos x="0" y="0"/>
          <wp:positionH relativeFrom="column">
            <wp:posOffset>-809625</wp:posOffset>
          </wp:positionH>
          <wp:positionV relativeFrom="paragraph">
            <wp:posOffset>-222885</wp:posOffset>
          </wp:positionV>
          <wp:extent cx="6900545" cy="93789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00545" cy="937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left" w:pos="3665" w:leader="none"/>
        <w:tab w:val="center" w:pos="4252" w:leader="none"/>
        <w:tab w:val="left" w:pos="7230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ab/>
    </w:r>
  </w:p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left" w:pos="7230" w:leader="none"/>
        <w:tab w:val="right" w:pos="8504" w:leader="none"/>
      </w:tabs>
      <w:spacing w:lineRule="auto" w:line="240" w:before="0" w:after="0"/>
      <w:ind w:left="0" w:right="-1134" w:hanging="1418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2"/>
        <w:szCs w:val="22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   </w:t>
    </w: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                                                              </w:t>
    </w:r>
  </w:p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left" w:pos="7230" w:leader="none"/>
        <w:tab w:val="right" w:pos="8504" w:leader="none"/>
      </w:tabs>
      <w:spacing w:lineRule="auto" w:line="240" w:before="0" w:after="0"/>
      <w:ind w:left="0" w:right="-1134" w:hanging="1418"/>
      <w:jc w:val="left"/>
      <w:rPr>
        <w:rFonts w:ascii="LegacySanITCBoo" w:hAnsi="LegacySanITCBoo" w:eastAsia="LegacySanITCBoo" w:cs="LegacySanITCBoo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                                                                             </w:t>
    </w:r>
    <w:r>
      <w:rPr>
        <w:rFonts w:eastAsia="LegacySanITCBoo" w:cs="LegacySanITCBoo" w:ascii="LegacySanITCBoo" w:hAnsi="LegacySanITCBoo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40"/>
  <w:displayBackgroundShape/>
  <w:defaultTabStop w:val="720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s-ES" w:eastAsia="zh-CN" w:bidi="hi-IN"/>
      </w:rPr>
    </w:rPrDefault>
    <w:pPrDefault>
      <w:pPr/>
    </w:pPrDefault>
  </w:docDefaults>
  <w:style w:type="paragraph" w:styleId="Normal" w:default="1">
    <w:name w:val="Normal"/>
    <w:qFormat/>
    <w:rsid w:val="00c96b2b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ar-SA" w:bidi="ar-SA"/>
    </w:rPr>
  </w:style>
  <w:style w:type="paragraph" w:styleId="Encapalament1" w:customStyle="1">
    <w:name w:val="Heading 1"/>
    <w:basedOn w:val="Normal"/>
    <w:next w:val="LOnormal"/>
    <w:qFormat/>
    <w:rsid w:val="00b01456"/>
    <w:pPr>
      <w:keepNext w:val="true"/>
      <w:keepLines/>
      <w:widowControl w:val="false"/>
      <w:bidi w:val="0"/>
      <w:spacing w:before="480" w:after="120"/>
      <w:jc w:val="left"/>
      <w:outlineLvl w:val="0"/>
    </w:pPr>
    <w:rPr>
      <w:rFonts w:ascii="Calibri" w:hAnsi="Calibri" w:eastAsia="Calibri" w:cs="Calibri"/>
      <w:b/>
      <w:color w:val="auto"/>
      <w:kern w:val="0"/>
      <w:sz w:val="48"/>
      <w:szCs w:val="48"/>
      <w:lang w:val="ca-ES" w:eastAsia="zh-CN" w:bidi="hi-IN"/>
    </w:rPr>
  </w:style>
  <w:style w:type="paragraph" w:styleId="Encapalament2" w:customStyle="1">
    <w:name w:val="Heading 2"/>
    <w:basedOn w:val="Normal"/>
    <w:next w:val="LOnormal"/>
    <w:qFormat/>
    <w:rsid w:val="00b01456"/>
    <w:pPr>
      <w:keepNext w:val="true"/>
      <w:keepLines/>
      <w:widowControl w:val="false"/>
      <w:bidi w:val="0"/>
      <w:spacing w:before="360" w:after="80"/>
      <w:jc w:val="left"/>
      <w:outlineLvl w:val="1"/>
    </w:pPr>
    <w:rPr>
      <w:rFonts w:ascii="Calibri" w:hAnsi="Calibri" w:eastAsia="Calibri" w:cs="Calibri"/>
      <w:b/>
      <w:color w:val="auto"/>
      <w:kern w:val="0"/>
      <w:sz w:val="36"/>
      <w:szCs w:val="36"/>
      <w:lang w:val="ca-ES" w:eastAsia="zh-CN" w:bidi="hi-IN"/>
    </w:rPr>
  </w:style>
  <w:style w:type="paragraph" w:styleId="Encapalament3" w:customStyle="1">
    <w:name w:val="Heading 3"/>
    <w:basedOn w:val="Normal"/>
    <w:next w:val="LOnormal"/>
    <w:qFormat/>
    <w:rsid w:val="00b01456"/>
    <w:pPr>
      <w:keepNext w:val="true"/>
      <w:keepLines/>
      <w:widowControl w:val="false"/>
      <w:bidi w:val="0"/>
      <w:spacing w:before="280" w:after="80"/>
      <w:jc w:val="left"/>
      <w:outlineLvl w:val="2"/>
    </w:pPr>
    <w:rPr>
      <w:rFonts w:ascii="Calibri" w:hAnsi="Calibri" w:eastAsia="Calibri" w:cs="Calibri"/>
      <w:b/>
      <w:color w:val="auto"/>
      <w:kern w:val="0"/>
      <w:sz w:val="28"/>
      <w:szCs w:val="28"/>
      <w:lang w:val="ca-ES" w:eastAsia="zh-CN" w:bidi="hi-IN"/>
    </w:rPr>
  </w:style>
  <w:style w:type="paragraph" w:styleId="Encapalament4" w:customStyle="1">
    <w:name w:val="Heading 4"/>
    <w:basedOn w:val="Normal"/>
    <w:next w:val="LOnormal"/>
    <w:qFormat/>
    <w:rsid w:val="00b01456"/>
    <w:pPr>
      <w:keepNext w:val="true"/>
      <w:keepLines/>
      <w:widowControl w:val="false"/>
      <w:bidi w:val="0"/>
      <w:spacing w:before="240" w:after="40"/>
      <w:jc w:val="left"/>
      <w:outlineLvl w:val="3"/>
    </w:pPr>
    <w:rPr>
      <w:rFonts w:ascii="Calibri" w:hAnsi="Calibri" w:eastAsia="Calibri" w:cs="Calibri"/>
      <w:b/>
      <w:color w:val="auto"/>
      <w:kern w:val="0"/>
      <w:sz w:val="24"/>
      <w:szCs w:val="24"/>
      <w:lang w:val="ca-ES" w:eastAsia="zh-CN" w:bidi="hi-IN"/>
    </w:rPr>
  </w:style>
  <w:style w:type="paragraph" w:styleId="Encapalament5" w:customStyle="1">
    <w:name w:val="Heading 5"/>
    <w:basedOn w:val="Normal"/>
    <w:next w:val="LOnormal"/>
    <w:qFormat/>
    <w:rsid w:val="00b01456"/>
    <w:pPr>
      <w:keepNext w:val="true"/>
      <w:keepLines/>
      <w:widowControl w:val="false"/>
      <w:bidi w:val="0"/>
      <w:spacing w:before="220" w:after="40"/>
      <w:jc w:val="left"/>
      <w:outlineLvl w:val="4"/>
    </w:pPr>
    <w:rPr>
      <w:rFonts w:ascii="Calibri" w:hAnsi="Calibri" w:eastAsia="Calibri" w:cs="Calibri"/>
      <w:b/>
      <w:color w:val="auto"/>
      <w:kern w:val="0"/>
      <w:sz w:val="22"/>
      <w:szCs w:val="22"/>
      <w:lang w:val="ca-ES" w:eastAsia="zh-CN" w:bidi="hi-IN"/>
    </w:rPr>
  </w:style>
  <w:style w:type="paragraph" w:styleId="Encapalament6" w:customStyle="1">
    <w:name w:val="Heading 6"/>
    <w:basedOn w:val="Normal"/>
    <w:next w:val="LOnormal"/>
    <w:qFormat/>
    <w:rsid w:val="00c96b2b"/>
    <w:pPr>
      <w:keepNext w:val="true"/>
      <w:widowControl w:val="false"/>
      <w:tabs>
        <w:tab w:val="clear" w:pos="720"/>
        <w:tab w:val="left" w:pos="0" w:leader="none"/>
      </w:tabs>
      <w:bidi w:val="0"/>
      <w:ind w:left="1152" w:hanging="1152"/>
      <w:jc w:val="center"/>
      <w:outlineLvl w:val="5"/>
    </w:pPr>
    <w:rPr>
      <w:rFonts w:ascii="Calibri" w:hAnsi="Calibri" w:eastAsia="Calibri" w:cs="Calibri"/>
      <w:b/>
      <w:i/>
      <w:color w:val="auto"/>
      <w:kern w:val="0"/>
      <w:sz w:val="20"/>
      <w:szCs w:val="20"/>
      <w:lang w:val="ca-ES" w:eastAsia="zh-CN" w:bidi="hi-IN"/>
    </w:rPr>
  </w:style>
  <w:style w:type="paragraph" w:styleId="Encapalament7" w:customStyle="1">
    <w:name w:val="Heading 7"/>
    <w:basedOn w:val="Normal"/>
    <w:next w:val="LOnormal"/>
    <w:qFormat/>
    <w:rsid w:val="00c96b2b"/>
    <w:pPr>
      <w:keepNext w:val="true"/>
      <w:widowControl w:val="false"/>
      <w:tabs>
        <w:tab w:val="clear" w:pos="720"/>
        <w:tab w:val="left" w:pos="0" w:leader="none"/>
      </w:tabs>
      <w:bidi w:val="0"/>
      <w:ind w:left="1296" w:hanging="1296"/>
      <w:jc w:val="left"/>
      <w:outlineLvl w:val="6"/>
    </w:pPr>
    <w:rPr>
      <w:rFonts w:ascii="Calibri" w:hAnsi="Calibri" w:eastAsia="Calibri" w:cs="Calibri"/>
      <w:b/>
      <w:i/>
      <w:color w:val="auto"/>
      <w:kern w:val="0"/>
      <w:sz w:val="16"/>
      <w:szCs w:val="20"/>
      <w:lang w:val="ca-E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sid w:val="00c96b2b"/>
    <w:rPr>
      <w:rFonts w:ascii="LegacySanITCBoo" w:hAnsi="LegacySanITCBoo" w:eastAsia="Times New Roman" w:cs="Times New Roman"/>
      <w:sz w:val="26"/>
      <w:szCs w:val="26"/>
    </w:rPr>
  </w:style>
  <w:style w:type="character" w:styleId="WW8Num3z0" w:customStyle="1">
    <w:name w:val="WW8Num3z0"/>
    <w:qFormat/>
    <w:rsid w:val="00c96b2b"/>
    <w:rPr>
      <w:rFonts w:ascii="LegacySanITCBoo" w:hAnsi="LegacySanITCBoo" w:eastAsia="Times New Roman" w:cs="Times New Roman"/>
    </w:rPr>
  </w:style>
  <w:style w:type="character" w:styleId="WW8Num4z0" w:customStyle="1">
    <w:name w:val="WW8Num4z0"/>
    <w:qFormat/>
    <w:rsid w:val="00c96b2b"/>
    <w:rPr>
      <w:rFonts w:ascii="Symbol" w:hAnsi="Symbol" w:eastAsia="Calibri" w:cs="Symbol"/>
      <w:sz w:val="16"/>
      <w:szCs w:val="16"/>
    </w:rPr>
  </w:style>
  <w:style w:type="character" w:styleId="Fuentedeprrafopredeter2" w:customStyle="1">
    <w:name w:val="Fuente de párrafo predeter.2"/>
    <w:qFormat/>
    <w:rsid w:val="00c96b2b"/>
    <w:rPr/>
  </w:style>
  <w:style w:type="character" w:styleId="WW8Num1z0" w:customStyle="1">
    <w:name w:val="WW8Num1z0"/>
    <w:qFormat/>
    <w:rsid w:val="00c96b2b"/>
    <w:rPr>
      <w:rFonts w:ascii="Symbol" w:hAnsi="Symbol" w:cs="Symbol"/>
    </w:rPr>
  </w:style>
  <w:style w:type="character" w:styleId="WW8Num1z1" w:customStyle="1">
    <w:name w:val="WW8Num1z1"/>
    <w:qFormat/>
    <w:rsid w:val="00c96b2b"/>
    <w:rPr>
      <w:rFonts w:ascii="Courier New" w:hAnsi="Courier New" w:cs="Courier New"/>
    </w:rPr>
  </w:style>
  <w:style w:type="character" w:styleId="WW8Num1z2" w:customStyle="1">
    <w:name w:val="WW8Num1z2"/>
    <w:qFormat/>
    <w:rsid w:val="00c96b2b"/>
    <w:rPr>
      <w:rFonts w:ascii="Wingdings" w:hAnsi="Wingdings" w:cs="Wingdings"/>
    </w:rPr>
  </w:style>
  <w:style w:type="character" w:styleId="WW8Num2z1" w:customStyle="1">
    <w:name w:val="WW8Num2z1"/>
    <w:qFormat/>
    <w:rsid w:val="00c96b2b"/>
    <w:rPr>
      <w:rFonts w:ascii="Courier New" w:hAnsi="Courier New" w:cs="Courier New"/>
    </w:rPr>
  </w:style>
  <w:style w:type="character" w:styleId="WW8Num2z2" w:customStyle="1">
    <w:name w:val="WW8Num2z2"/>
    <w:qFormat/>
    <w:rsid w:val="00c96b2b"/>
    <w:rPr>
      <w:rFonts w:ascii="Wingdings" w:hAnsi="Wingdings" w:cs="Wingdings"/>
    </w:rPr>
  </w:style>
  <w:style w:type="character" w:styleId="WW8Num2z3" w:customStyle="1">
    <w:name w:val="WW8Num2z3"/>
    <w:qFormat/>
    <w:rsid w:val="00c96b2b"/>
    <w:rPr>
      <w:rFonts w:ascii="Symbol" w:hAnsi="Symbol" w:cs="Symbol"/>
    </w:rPr>
  </w:style>
  <w:style w:type="character" w:styleId="WW8Num3z1" w:customStyle="1">
    <w:name w:val="WW8Num3z1"/>
    <w:qFormat/>
    <w:rsid w:val="00c96b2b"/>
    <w:rPr>
      <w:rFonts w:ascii="Courier New" w:hAnsi="Courier New" w:cs="Courier New"/>
    </w:rPr>
  </w:style>
  <w:style w:type="character" w:styleId="WW8Num3z2" w:customStyle="1">
    <w:name w:val="WW8Num3z2"/>
    <w:qFormat/>
    <w:rsid w:val="00c96b2b"/>
    <w:rPr>
      <w:rFonts w:ascii="Wingdings" w:hAnsi="Wingdings" w:cs="Wingdings"/>
    </w:rPr>
  </w:style>
  <w:style w:type="character" w:styleId="WW8Num3z3" w:customStyle="1">
    <w:name w:val="WW8Num3z3"/>
    <w:qFormat/>
    <w:rsid w:val="00c96b2b"/>
    <w:rPr>
      <w:rFonts w:ascii="Symbol" w:hAnsi="Symbol" w:cs="Symbol"/>
    </w:rPr>
  </w:style>
  <w:style w:type="character" w:styleId="WW8Num4z1" w:customStyle="1">
    <w:name w:val="WW8Num4z1"/>
    <w:qFormat/>
    <w:rsid w:val="00c96b2b"/>
    <w:rPr>
      <w:rFonts w:ascii="Courier New" w:hAnsi="Courier New" w:cs="Courier New"/>
    </w:rPr>
  </w:style>
  <w:style w:type="character" w:styleId="WW8Num4z2" w:customStyle="1">
    <w:name w:val="WW8Num4z2"/>
    <w:qFormat/>
    <w:rsid w:val="00c96b2b"/>
    <w:rPr>
      <w:rFonts w:ascii="Wingdings" w:hAnsi="Wingdings" w:cs="Wingdings"/>
    </w:rPr>
  </w:style>
  <w:style w:type="character" w:styleId="WW8Num5z0" w:customStyle="1">
    <w:name w:val="WW8Num5z0"/>
    <w:qFormat/>
    <w:rsid w:val="00c96b2b"/>
    <w:rPr>
      <w:rFonts w:ascii="LegacySanITCBoo" w:hAnsi="LegacySanITCBoo" w:eastAsia="Times New Roman" w:cs="Times New Roman"/>
    </w:rPr>
  </w:style>
  <w:style w:type="character" w:styleId="WW8Num5z1" w:customStyle="1">
    <w:name w:val="WW8Num5z1"/>
    <w:qFormat/>
    <w:rsid w:val="00c96b2b"/>
    <w:rPr>
      <w:rFonts w:ascii="Courier New" w:hAnsi="Courier New" w:cs="Courier New"/>
    </w:rPr>
  </w:style>
  <w:style w:type="character" w:styleId="WW8Num5z2" w:customStyle="1">
    <w:name w:val="WW8Num5z2"/>
    <w:qFormat/>
    <w:rsid w:val="00c96b2b"/>
    <w:rPr>
      <w:rFonts w:ascii="Wingdings" w:hAnsi="Wingdings" w:cs="Wingdings"/>
    </w:rPr>
  </w:style>
  <w:style w:type="character" w:styleId="WW8Num5z3" w:customStyle="1">
    <w:name w:val="WW8Num5z3"/>
    <w:qFormat/>
    <w:rsid w:val="00c96b2b"/>
    <w:rPr>
      <w:rFonts w:ascii="Symbol" w:hAnsi="Symbol" w:cs="Symbol"/>
    </w:rPr>
  </w:style>
  <w:style w:type="character" w:styleId="Fuentedeprrafopredeter1" w:customStyle="1">
    <w:name w:val="Fuente de párrafo predeter.1"/>
    <w:qFormat/>
    <w:rsid w:val="00c96b2b"/>
    <w:rPr/>
  </w:style>
  <w:style w:type="character" w:styleId="Ttulo6Car" w:customStyle="1">
    <w:name w:val="Título 6 Car"/>
    <w:qFormat/>
    <w:rsid w:val="00c96b2b"/>
    <w:rPr>
      <w:rFonts w:ascii="Times New Roman" w:hAnsi="Times New Roman" w:eastAsia="Times New Roman" w:cs="Times New Roman"/>
      <w:b/>
      <w:i/>
      <w:sz w:val="20"/>
      <w:szCs w:val="20"/>
    </w:rPr>
  </w:style>
  <w:style w:type="character" w:styleId="Ttulo7Car" w:customStyle="1">
    <w:name w:val="Título 7 Car"/>
    <w:qFormat/>
    <w:rsid w:val="00c96b2b"/>
    <w:rPr>
      <w:rFonts w:ascii="Times New Roman" w:hAnsi="Times New Roman" w:eastAsia="Times New Roman" w:cs="Times New Roman"/>
      <w:b/>
      <w:i/>
      <w:sz w:val="16"/>
      <w:szCs w:val="20"/>
    </w:rPr>
  </w:style>
  <w:style w:type="character" w:styleId="EncabezadoCar" w:customStyle="1">
    <w:name w:val="Encabezado Car"/>
    <w:qFormat/>
    <w:rsid w:val="00c96b2b"/>
    <w:rPr>
      <w:rFonts w:ascii="Times New Roman" w:hAnsi="Times New Roman" w:eastAsia="Times New Roman" w:cs="Times New Roman"/>
      <w:sz w:val="20"/>
      <w:szCs w:val="20"/>
      <w:lang w:val="ca-ES"/>
    </w:rPr>
  </w:style>
  <w:style w:type="character" w:styleId="PiedepginaCar" w:customStyle="1">
    <w:name w:val="Pie de página Car"/>
    <w:uiPriority w:val="99"/>
    <w:qFormat/>
    <w:rsid w:val="00c96b2b"/>
    <w:rPr>
      <w:rFonts w:ascii="Times New Roman" w:hAnsi="Times New Roman" w:eastAsia="Times New Roman" w:cs="Times New Roman"/>
      <w:lang w:val="ca-ES"/>
    </w:rPr>
  </w:style>
  <w:style w:type="character" w:styleId="TextodegloboCar" w:customStyle="1">
    <w:name w:val="Texto de globo Car"/>
    <w:qFormat/>
    <w:rsid w:val="00c96b2b"/>
    <w:rPr>
      <w:rFonts w:ascii="Tahoma" w:hAnsi="Tahoma" w:eastAsia="Times New Roman" w:cs="Tahoma"/>
      <w:sz w:val="16"/>
      <w:szCs w:val="16"/>
      <w:lang w:val="ca-ES"/>
    </w:rPr>
  </w:style>
  <w:style w:type="character" w:styleId="SubttuloCar" w:customStyle="1">
    <w:name w:val="Subtítulo Car"/>
    <w:basedOn w:val="DefaultParagraphFont"/>
    <w:link w:val="Subttulo"/>
    <w:qFormat/>
    <w:rsid w:val="00f94779"/>
    <w:rPr>
      <w:rFonts w:ascii="Arial" w:hAnsi="Arial" w:eastAsia="Lucida Sans Unicode" w:cs="Mangal"/>
      <w:i/>
      <w:iCs/>
      <w:sz w:val="28"/>
      <w:szCs w:val="28"/>
      <w:lang w:eastAsia="ar-SA"/>
    </w:rPr>
  </w:style>
  <w:style w:type="character" w:styleId="TtuloCar" w:customStyle="1">
    <w:name w:val="Título Car"/>
    <w:basedOn w:val="DefaultParagraphFont"/>
    <w:link w:val="Ttulo"/>
    <w:qFormat/>
    <w:rsid w:val="00f94779"/>
    <w:rPr>
      <w:rFonts w:ascii="LegacySanITCBoo" w:hAnsi="LegacySanITCBoo" w:cs="LegacySanITCBoo"/>
      <w:b/>
      <w:sz w:val="24"/>
      <w:szCs w:val="24"/>
      <w:lang w:val="ca-ES" w:eastAsia="ar-SA"/>
    </w:rPr>
  </w:style>
  <w:style w:type="character" w:styleId="EnlacedeInternet" w:customStyle="1">
    <w:name w:val="Enlace de Internet"/>
    <w:basedOn w:val="DefaultParagraphFont"/>
    <w:uiPriority w:val="99"/>
    <w:qFormat/>
    <w:rsid w:val="00da4ec7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/>
    <w:qFormat/>
    <w:rsid w:val="00da4ec7"/>
    <w:rPr/>
  </w:style>
  <w:style w:type="character" w:styleId="ListLabel1" w:customStyle="1">
    <w:name w:val="ListLabel 1"/>
    <w:qFormat/>
    <w:rsid w:val="00b01456"/>
    <w:rPr>
      <w:rFonts w:ascii="Noto Sans" w:hAnsi="Noto Sans" w:cs="Noto Sans"/>
      <w:color w:val="C0504D" w:themeColor="accent2"/>
      <w:sz w:val="15"/>
      <w:szCs w:val="15"/>
      <w:u w:val="none"/>
    </w:rPr>
  </w:style>
  <w:style w:type="character" w:styleId="EnlladInternet" w:customStyle="1">
    <w:name w:val="Enllaç d'Internet"/>
    <w:rsid w:val="00b01456"/>
    <w:rPr>
      <w:color w:val="000080"/>
      <w:u w:val="single"/>
    </w:rPr>
  </w:style>
  <w:style w:type="character" w:styleId="ListLabel2">
    <w:name w:val="ListLabel 2"/>
    <w:qFormat/>
    <w:rPr>
      <w:rFonts w:ascii="Noto Sans" w:hAnsi="Noto Sans" w:cs="Noto Sans"/>
      <w:color w:val="C0504D" w:themeColor="accent2"/>
      <w:sz w:val="15"/>
      <w:szCs w:val="15"/>
      <w:u w:val="none"/>
    </w:rPr>
  </w:style>
  <w:style w:type="character" w:styleId="ListLabel3">
    <w:name w:val="ListLabel 3"/>
    <w:qFormat/>
    <w:rPr>
      <w:rFonts w:ascii="Noto Sans" w:hAnsi="Noto Sans" w:cs="Noto Sans"/>
      <w:color w:val="000000"/>
      <w:sz w:val="15"/>
      <w:szCs w:val="15"/>
      <w:u w:val="none"/>
    </w:rPr>
  </w:style>
  <w:style w:type="character" w:styleId="Fuentedeprrafopredeter">
    <w:name w:val="Fuente de párrafo predeter."/>
    <w:qFormat/>
    <w:rPr/>
  </w:style>
  <w:style w:type="paragraph" w:styleId="Encapalament" w:customStyle="1">
    <w:name w:val="Encapçalament"/>
    <w:basedOn w:val="Normal"/>
    <w:next w:val="Cosdeltext"/>
    <w:qFormat/>
    <w:rsid w:val="00c96b2b"/>
    <w:pPr>
      <w:keepNext w:val="true"/>
      <w:widowControl w:val="false"/>
      <w:bidi w:val="0"/>
      <w:spacing w:before="240" w:after="120"/>
      <w:jc w:val="left"/>
    </w:pPr>
    <w:rPr>
      <w:rFonts w:ascii="Arial" w:hAnsi="Arial" w:eastAsia="MS Mincho" w:cs="Tahoma"/>
      <w:color w:val="auto"/>
      <w:kern w:val="0"/>
      <w:sz w:val="28"/>
      <w:szCs w:val="28"/>
      <w:lang w:val="ca-ES" w:eastAsia="zh-CN" w:bidi="hi-IN"/>
    </w:rPr>
  </w:style>
  <w:style w:type="paragraph" w:styleId="Cosdeltext">
    <w:name w:val="Body Text"/>
    <w:basedOn w:val="Normal"/>
    <w:rsid w:val="00c96b2b"/>
    <w:pPr>
      <w:widowControl w:val="false"/>
      <w:bidi w:val="0"/>
      <w:spacing w:before="0" w:after="120"/>
      <w:jc w:val="left"/>
    </w:pPr>
    <w:rPr>
      <w:rFonts w:ascii="Calibri" w:hAnsi="Calibri" w:eastAsia="Calibri" w:cs="Calibri"/>
      <w:color w:val="auto"/>
      <w:kern w:val="0"/>
      <w:sz w:val="20"/>
      <w:szCs w:val="20"/>
      <w:lang w:val="ca-ES" w:eastAsia="zh-CN" w:bidi="hi-IN"/>
    </w:rPr>
  </w:style>
  <w:style w:type="paragraph" w:styleId="Llista">
    <w:name w:val="List"/>
    <w:basedOn w:val="Cosdeltext"/>
    <w:rsid w:val="00c96b2b"/>
    <w:pPr/>
    <w:rPr>
      <w:rFonts w:cs="Mangal"/>
    </w:rPr>
  </w:style>
  <w:style w:type="paragraph" w:styleId="Llegenda" w:customStyle="1">
    <w:name w:val="Caption"/>
    <w:basedOn w:val="Normal"/>
    <w:qFormat/>
    <w:rsid w:val="00c96b2b"/>
    <w:pPr>
      <w:widowControl w:val="false"/>
      <w:suppressLineNumbers/>
      <w:bidi w:val="0"/>
      <w:spacing w:before="120" w:after="120"/>
      <w:jc w:val="left"/>
    </w:pPr>
    <w:rPr>
      <w:rFonts w:ascii="Calibri" w:hAnsi="Calibri" w:eastAsia="Calibri" w:cs="Tahoma"/>
      <w:i/>
      <w:iCs/>
      <w:color w:val="auto"/>
      <w:kern w:val="0"/>
      <w:sz w:val="24"/>
      <w:szCs w:val="24"/>
      <w:lang w:val="ca-ES" w:eastAsia="zh-CN" w:bidi="hi-IN"/>
    </w:rPr>
  </w:style>
  <w:style w:type="paragraph" w:styleId="Ndex" w:customStyle="1">
    <w:name w:val="Índex"/>
    <w:basedOn w:val="Normal"/>
    <w:qFormat/>
    <w:rsid w:val="00c96b2b"/>
    <w:pPr>
      <w:widowControl w:val="false"/>
      <w:suppressLineNumbers/>
      <w:bidi w:val="0"/>
      <w:jc w:val="left"/>
    </w:pPr>
    <w:rPr>
      <w:rFonts w:ascii="Calibri" w:hAnsi="Calibri" w:eastAsia="Calibri" w:cs="Tahoma"/>
      <w:color w:val="auto"/>
      <w:kern w:val="0"/>
      <w:sz w:val="20"/>
      <w:szCs w:val="20"/>
      <w:lang w:val="ca-ES" w:eastAsia="zh-CN" w:bidi="hi-IN"/>
    </w:rPr>
  </w:style>
  <w:style w:type="paragraph" w:styleId="Normal1" w:default="1">
    <w:name w:val="LO-normal3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0"/>
      <w:szCs w:val="20"/>
      <w:lang w:val="es-ES" w:eastAsia="zh-CN" w:bidi="hi-IN"/>
    </w:rPr>
  </w:style>
  <w:style w:type="paragraph" w:styleId="Ttol">
    <w:name w:val="Title"/>
    <w:next w:val="Subttol"/>
    <w:link w:val="TtuloCar"/>
    <w:qFormat/>
    <w:rsid w:val="00f94779"/>
    <w:pPr>
      <w:widowControl w:val="false"/>
      <w:jc w:val="center"/>
    </w:pPr>
    <w:rPr>
      <w:rFonts w:ascii="LegacySanITCBoo" w:hAnsi="LegacySanITCBoo" w:cs="LegacySanITCBoo" w:eastAsia="Calibri"/>
      <w:b/>
      <w:color w:val="auto"/>
      <w:kern w:val="0"/>
      <w:sz w:val="24"/>
      <w:szCs w:val="24"/>
      <w:lang w:val="es-ES" w:eastAsia="zh-CN" w:bidi="hi-IN"/>
    </w:rPr>
  </w:style>
  <w:style w:type="paragraph" w:styleId="LOnormal1" w:default="1">
    <w:name w:val="LO-normal1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0"/>
      <w:szCs w:val="20"/>
      <w:lang w:val="ca-ES" w:eastAsia="zh-CN" w:bidi="hi-IN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NSimSun" w:cs="Arial"/>
      <w:color w:val="auto"/>
      <w:kern w:val="0"/>
      <w:sz w:val="20"/>
      <w:szCs w:val="20"/>
      <w:lang w:val="ca-ES" w:eastAsia="zh-CN" w:bidi="hi-IN"/>
    </w:rPr>
  </w:style>
  <w:style w:type="paragraph" w:styleId="Encabezado1" w:customStyle="1">
    <w:name w:val="Encabezado1"/>
    <w:basedOn w:val="LOnormal"/>
    <w:next w:val="Cosdeltext"/>
    <w:qFormat/>
    <w:rsid w:val="00c96b2b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Etiqueta" w:customStyle="1">
    <w:name w:val="Etiqueta"/>
    <w:basedOn w:val="LOnormal"/>
    <w:qFormat/>
    <w:rsid w:val="00c96b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LOnormal"/>
    <w:qFormat/>
    <w:rsid w:val="00c96b2b"/>
    <w:pPr>
      <w:suppressLineNumbers/>
    </w:pPr>
    <w:rPr>
      <w:rFonts w:cs="Mangal"/>
    </w:rPr>
  </w:style>
  <w:style w:type="paragraph" w:styleId="Capalera" w:customStyle="1">
    <w:name w:val="Header"/>
    <w:basedOn w:val="LOnormal"/>
    <w:rsid w:val="00c96b2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eudepgina" w:customStyle="1">
    <w:name w:val="Footer"/>
    <w:basedOn w:val="LOnormal"/>
    <w:uiPriority w:val="99"/>
    <w:rsid w:val="00c96b2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LOnormal"/>
    <w:qFormat/>
    <w:rsid w:val="00c96b2b"/>
    <w:pPr/>
    <w:rPr>
      <w:rFonts w:ascii="Tahoma" w:hAnsi="Tahoma" w:cs="Tahoma"/>
      <w:sz w:val="16"/>
      <w:szCs w:val="16"/>
    </w:rPr>
  </w:style>
  <w:style w:type="paragraph" w:styleId="Contenidodelmarco" w:customStyle="1">
    <w:name w:val="Contenido del marco"/>
    <w:basedOn w:val="Cosdeltext"/>
    <w:qFormat/>
    <w:rsid w:val="00c96b2b"/>
    <w:pPr/>
    <w:rPr/>
  </w:style>
  <w:style w:type="paragraph" w:styleId="NormalWeb">
    <w:name w:val="Normal (Web)"/>
    <w:basedOn w:val="LOnormal"/>
    <w:uiPriority w:val="99"/>
    <w:unhideWhenUsed/>
    <w:qFormat/>
    <w:rsid w:val="00f46dfc"/>
    <w:pPr>
      <w:suppressAutoHyphens w:val="false"/>
      <w:spacing w:beforeAutospacing="1" w:after="119"/>
    </w:pPr>
    <w:rPr>
      <w:sz w:val="24"/>
      <w:szCs w:val="24"/>
      <w:lang w:val="es-ES" w:eastAsia="es-ES"/>
    </w:rPr>
  </w:style>
  <w:style w:type="paragraph" w:styleId="Listavistosanfasis11" w:customStyle="1">
    <w:name w:val="Lista vistosa - Énfasis 11"/>
    <w:basedOn w:val="LOnormal"/>
    <w:qFormat/>
    <w:rsid w:val="00f51687"/>
    <w:pPr>
      <w:spacing w:before="120" w:after="120"/>
      <w:ind w:left="708" w:hanging="0"/>
      <w:jc w:val="both"/>
    </w:pPr>
    <w:rPr>
      <w:rFonts w:ascii="LegacySanITCBoo" w:hAnsi="LegacySanITCBoo" w:cs="LegacySanITCBoo"/>
      <w:sz w:val="26"/>
    </w:rPr>
  </w:style>
  <w:style w:type="paragraph" w:styleId="Subttol">
    <w:name w:val="Subtitle"/>
    <w:basedOn w:val="Normal1"/>
    <w:next w:val="Normal1"/>
    <w:link w:val="SubttuloCar"/>
    <w:qFormat/>
    <w:rsid w:val="00b01456"/>
    <w:pPr>
      <w:keepNext w:val="true"/>
      <w:keepLines w:val="false"/>
      <w:pageBreakBefore w:val="false"/>
      <w:widowControl/>
      <w:pBdr/>
      <w:shd w:val="clear" w:fill="auto"/>
      <w:spacing w:lineRule="auto" w:line="276" w:before="240" w:after="120"/>
      <w:ind w:left="0" w:right="0" w:hanging="0"/>
      <w:jc w:val="center"/>
    </w:pPr>
    <w:rPr>
      <w:rFonts w:ascii="Arial" w:hAnsi="Arial" w:eastAsia="Arial" w:cs="Arial"/>
      <w:b w:val="false"/>
      <w:i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Piedepgina1" w:customStyle="1">
    <w:name w:val="Pie de página1"/>
    <w:basedOn w:val="LOnormal"/>
    <w:link w:val="PiedepginaCar1"/>
    <w:uiPriority w:val="99"/>
    <w:semiHidden/>
    <w:unhideWhenUsed/>
    <w:qFormat/>
    <w:rsid w:val="00da4ec7"/>
    <w:pPr>
      <w:tabs>
        <w:tab w:val="clear" w:pos="720"/>
        <w:tab w:val="center" w:pos="4252" w:leader="none"/>
        <w:tab w:val="right" w:pos="8504" w:leader="none"/>
      </w:tabs>
      <w:suppressAutoHyphens w:val="false"/>
    </w:pPr>
    <w:rPr>
      <w:lang w:eastAsia="en-US"/>
    </w:rPr>
  </w:style>
  <w:style w:type="paragraph" w:styleId="ListParagraph">
    <w:name w:val="List Paragraph"/>
    <w:basedOn w:val="LOnormal"/>
    <w:uiPriority w:val="34"/>
    <w:qFormat/>
    <w:rsid w:val="00da4ec7"/>
    <w:pPr>
      <w:spacing w:before="0" w:after="0"/>
      <w:ind w:left="720" w:hanging="0"/>
      <w:contextualSpacing/>
    </w:pPr>
    <w:rPr/>
  </w:style>
  <w:style w:type="paragraph" w:styleId="Encabezado">
    <w:name w:val="Encabezado"/>
    <w:basedOn w:val="LOnormal1"/>
    <w:qFormat/>
    <w:pPr>
      <w:suppressLineNumbers/>
      <w:tabs>
        <w:tab w:val="clear" w:pos="720"/>
        <w:tab w:val="center" w:pos="4819" w:leader="none"/>
        <w:tab w:val="right" w:pos="9638" w:leader="none"/>
      </w:tabs>
      <w:suppressAutoHyphens w:val="true"/>
    </w:pPr>
    <w:rPr/>
  </w:style>
  <w:style w:type="paragraph" w:styleId="Contingutdelataula">
    <w:name w:val="Contingut de la taula"/>
    <w:basedOn w:val="LOnormal1"/>
    <w:qFormat/>
    <w:pPr>
      <w:suppressLineNumbers/>
      <w:suppressAutoHyphens w:val="tru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b0145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RkhociyPOcDEFV0oVMA0pOs2uxg==">CgMxLjA4AHIhMUJiS2JpT2lVa091cWl0V05ldmk3VFloWHU4QzZhRDd2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LibreOffice/6.1.5.2$Windows_x86 LibreOffice_project/90f8dcf33c87b3705e78202e3df5142b201bd805</Application>
  <Pages>1</Pages>
  <Words>90</Words>
  <Characters>541</Characters>
  <CharactersWithSpaces>924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2020-05-04T10:38:00Z</dcterms:created>
  <dc:creator>u80718</dc:creator>
  <dc:description/>
  <dc:language>es-ES</dc:language>
  <cp:lastModifiedBy/>
  <dcterms:modified xsi:type="dcterms:W3CDTF">2026-10-13T09:00:28Z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