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160"/>
        <w:jc w:val="center"/>
        <w:rPr>
          <w:rFonts w:ascii="Noto Sans" w:hAnsi="Noto Sans" w:cs="Noto Sans" w:eastAsia="Noto Sans"/>
          <w:sz w:val="22"/>
          <w:szCs w:val="22"/>
          <w:lang w:val="ca-ES"/>
        </w:rPr>
      </w:pPr>
      <w:r>
        <w:rPr>
          <w:rFonts w:ascii="Noto Sans" w:hAnsi="Noto Sans" w:cs="Noto Sans" w:eastAsia="Noto Sans"/>
          <w:b/>
          <w:bCs/>
          <w:color w:val="004D90"/>
          <w:sz w:val="22"/>
          <w:szCs w:val="22"/>
          <w:lang w:val="ca-ES"/>
        </w:rPr>
        <w:t xml:space="preserve">AJUTS POSTDOCTORALS CAIB 2023</w:t>
      </w:r>
      <w:r>
        <w:rPr>
          <w:rFonts w:ascii="Noto Sans" w:hAnsi="Noto Sans" w:cs="Noto Sans" w:eastAsia="Noto Sans"/>
          <w:sz w:val="22"/>
          <w:szCs w:val="22"/>
          <w:lang w:val="ca-ES"/>
        </w:rPr>
        <w:br/>
      </w:r>
      <w:r>
        <w:rPr>
          <w:rFonts w:ascii="Noto Sans" w:hAnsi="Noto Sans" w:cs="Noto Sans" w:eastAsia="Noto Sans"/>
          <w:b/>
          <w:bCs/>
          <w:i/>
          <w:iCs/>
          <w:color w:val="004D90"/>
          <w:sz w:val="22"/>
          <w:szCs w:val="22"/>
          <w:lang w:val="es-ES"/>
        </w:rPr>
        <w:t xml:space="preserve">AYUDAS POSTDOCTORALES CAIB 2023</w:t>
      </w:r>
    </w:p>
    <w:p>
      <w:pPr>
        <w:pBdr>
          <w:bottom w:val="single" w:sz="12" w:space="4" w:color="004D90"/>
        </w:pBdr>
        <w:spacing w:before="0" w:after="280"/>
        <w:jc w:val="center"/>
        <w:rPr>
          <w:rFonts w:ascii="Noto Sans" w:hAnsi="Noto Sans" w:cs="Noto Sans" w:eastAsia="Noto Sans"/>
          <w:sz w:val="22"/>
          <w:szCs w:val="22"/>
          <w:lang w:val="ca-ES"/>
        </w:rPr>
      </w:pPr>
      <w:r>
        <w:rPr>
          <w:rFonts w:ascii="Noto Sans" w:hAnsi="Noto Sans" w:cs="Noto Sans" w:eastAsia="Noto Sans"/>
          <w:b/>
          <w:bCs/>
          <w:sz w:val="22"/>
          <w:szCs w:val="22"/>
          <w:lang w:val="ca-ES"/>
        </w:rPr>
        <w:t xml:space="preserve">INFORME D’ACTIVITAT CIENTÍFICA (JUSTIFICACIÓ PARCIAL O FINAL)</w:t>
      </w:r>
      <w:r>
        <w:rPr>
          <w:rFonts w:ascii="Noto Sans" w:hAnsi="Noto Sans" w:cs="Noto Sans" w:eastAsia="Noto Sans"/>
          <w:sz w:val="22"/>
          <w:szCs w:val="22"/>
          <w:lang w:val="ca-ES"/>
        </w:rPr>
        <w:br/>
      </w:r>
      <w:r>
        <w:rPr>
          <w:rFonts w:ascii="Noto Sans" w:hAnsi="Noto Sans" w:cs="Noto Sans" w:eastAsia="Noto Sans"/>
          <w:i/>
          <w:iCs/>
          <w:sz w:val="22"/>
          <w:szCs w:val="22"/>
          <w:lang w:val="es-ES"/>
        </w:rPr>
        <w:t xml:space="preserve">INFORME DE ACTIVIDAD CIENTÍFICA (JUSTIFICACIÓN PARCIAL O FINAL)</w:t>
      </w: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85"/>
        <w:gridCol w:w="5386"/>
      </w:tblGrid>
      <w:tr>
        <w:trPr>
          <w:cantSplit/>
          <w:trHeight w:val="567" w:hRule="atLeast"/>
          <w:tblHeader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DADES DEL PROJECTE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DATOS DEL PROYECTO</w:t>
            </w:r>
          </w:p>
        </w:tc>
      </w:tr>
      <w:tr>
        <w:trPr>
          <w:cantSplit/>
          <w:trHeight w:val="1418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Títol del projecte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Título del proyecto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Nom de l’investigador postdoctoral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Nombre del investigador postdoctoral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Núm. d’expedient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Núm. de expediente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color w:val="7F7F7F"/>
                <w:sz w:val="22"/>
                <w:szCs w:val="22"/>
                <w:lang w:val="ca-ES"/>
              </w:rPr>
              <w:t xml:space="preserve">PD-____-2023</w:t>
            </w: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Programa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color w:val="7F7F7F"/>
                <w:sz w:val="20"/>
                <w:szCs w:val="20"/>
                <w:lang w:val="ca-ES"/>
              </w:rPr>
              <w:t xml:space="preserve">☐ Margalida Comas   ☐ Vicenç Mut   ☐ Felip Bauçà</w:t>
            </w: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Investigador supervisor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Grup de recerca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Grupo de investigación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Àmbit científic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Ámbito científico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Període justificat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Período justificado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color w:val="7F7F7F"/>
                <w:sz w:val="22"/>
                <w:szCs w:val="22"/>
                <w:lang w:val="ca-ES"/>
              </w:rPr>
              <w:t xml:space="preserve">Del ___/___/______ al ___/___/______</w:t>
            </w:r>
          </w:p>
        </w:tc>
      </w:tr>
      <w:tr>
        <w:trPr>
          <w:cantSplit/>
          <w:trHeight w:val="794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Tipus de justificació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Tipo de justificación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color w:val="7F7F7F"/>
                <w:sz w:val="22"/>
                <w:szCs w:val="22"/>
                <w:lang w:val="ca-ES"/>
              </w:rPr>
              <w:t xml:space="preserve">☐ Parcial     ☐ Final</w:t>
            </w:r>
          </w:p>
        </w:tc>
      </w:tr>
    </w:tbl>
    <w:p>
      <w:pPr>
        <w:spacing w:before="60" w:after="24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  <w:r>
        <w:rPr>
          <w:rFonts w:ascii="Noto Sans" w:hAnsi="Noto Sans" w:cs="Noto Sans" w:eastAsia="Noto Sans"/>
          <w:i/>
          <w:iCs/>
          <w:color w:val="595959"/>
          <w:sz w:val="16"/>
          <w:szCs w:val="16"/>
          <w:lang w:val="ca-ES"/>
        </w:rPr>
        <w:t xml:space="preserve">Emplenau les caselles en blanc amb text lliure. Marcau amb una X l’opció que correspongui.</w:t>
      </w:r>
      <w:r>
        <w:rPr>
          <w:rFonts w:ascii="Noto Sans" w:hAnsi="Noto Sans" w:cs="Noto Sans" w:eastAsia="Noto Sans"/>
          <w:i/>
          <w:iCs/>
          <w:color w:val="595959"/>
          <w:sz w:val="16"/>
          <w:szCs w:val="16"/>
          <w:lang w:val="ca-ES"/>
        </w:rPr>
        <w:br/>
      </w:r>
      <w:r>
        <w:rPr>
          <w:rFonts w:ascii="Noto Sans" w:hAnsi="Noto Sans" w:cs="Noto Sans" w:eastAsia="Noto Sans"/>
          <w:i/>
          <w:iCs/>
          <w:color w:val="595959"/>
          <w:sz w:val="16"/>
          <w:szCs w:val="16"/>
          <w:lang w:val="ca-ES"/>
        </w:rPr>
        <w:t xml:space="preserve">Rellenad las casillas en blanco con texto libre. Marcad con una X la opción que corresponda.</w:t>
      </w: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>
        <w:trPr>
          <w:cantSplit/>
          <w:tblHeader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pageBreakBefore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RESUM EXECUTIU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RESUMEN EJECUTIVO</w:t>
            </w: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Màxim 2.000 caràcters (amb espais) / Máximo 2.000 caracteres (con espacios)</w:t>
            </w:r>
          </w:p>
        </w:tc>
      </w:tr>
      <w:tr>
        <w:trPr>
          <w:cantSplit/>
        </w:trPr>
        <w:tc>
          <w:tcPr>
            <w:tcW w:w="4535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Incloure resum de: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Objectius principals del període justificat.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Activitats desenvolupades.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Resultats més rellevants assolits.</w:t>
            </w:r>
          </w:p>
        </w:tc>
        <w:tc>
          <w:tcPr>
            <w:tcW w:w="4536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Incluir resumen de: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Objetivos principales del período justificado.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Actividades desarrolladas.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Resultados más relevantes alcanzados.</w:t>
            </w:r>
          </w:p>
        </w:tc>
      </w:tr>
      <w:tr>
        <w:trPr>
          <w:trHeight w:val="7000" w:hRule="atLeast"/>
        </w:trPr>
        <w:tc>
          <w:tcPr>
            <w:tcW w:w="9071" w:type="dxa"/>
            <w:gridSpan w:val="2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t xml:space="preserve"/>
            </w:r>
          </w:p>
        </w:tc>
      </w:tr>
    </w:tbl>
    <w:p>
      <w:pPr>
        <w:spacing w:before="0" w:after="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>
        <w:trPr>
          <w:cantSplit/>
          <w:tblHeader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pageBreakBefore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ACTIVITAT I RESULTATS CIENTÍFICS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ACTIVIDAD Y RESULTADOS CIENTÍFICOS</w:t>
            </w: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Extensió màxima de 10.000 caràcters (amb espais) / Extensión máxima de 10.000 caracteres (con espacios)</w:t>
            </w:r>
          </w:p>
        </w:tc>
      </w:tr>
      <w:tr>
        <w:trPr>
          <w:cantSplit/>
        </w:trPr>
        <w:tc>
          <w:tcPr>
            <w:tcW w:w="4535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Incloure: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Línies de recerca desenvolupades.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Metodologia aplicada.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Resultats obtinguts durant el període.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Producció científica: articles (revista i DOI), comunicacions a congressos científics, capítols o altres publicacions acadèmiques.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Estat d’execució en cas de justificació parcial.</w:t>
            </w:r>
          </w:p>
        </w:tc>
        <w:tc>
          <w:tcPr>
            <w:tcW w:w="4536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Incluir: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Líneas de investigación desarrolladas.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Metodología aplicada.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Resultados obtenidos durante el período.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Producción científica: artículos (revista y DOI), comunicaciones a congresos científicos, capítulos u otras publicaciones académicas.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Estado de ejecución en caso de justificación parcial.</w:t>
            </w:r>
          </w:p>
        </w:tc>
      </w:tr>
      <w:tr>
        <w:trPr>
          <w:trHeight w:val="9300" w:hRule="atLeast"/>
        </w:trPr>
        <w:tc>
          <w:tcPr>
            <w:tcW w:w="9071" w:type="dxa"/>
            <w:gridSpan w:val="2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t xml:space="preserve"/>
            </w:r>
          </w:p>
        </w:tc>
      </w:tr>
    </w:tbl>
    <w:p>
      <w:pPr>
        <w:spacing w:before="0" w:after="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>
        <w:trPr>
          <w:cantSplit/>
          <w:tblHeader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pageBreakBefore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IMPACTE: PUBLICACIONS, TRANSFERÈNCIA I DIVULGACIÓ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IMPACTO: PUBLICACIONES, TRANSFERENCIA Y DIVULGACIÓN</w:t>
            </w: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Extensió màxima de 6.500 caràcters (amb espais) / Extensión máxima de 6.500 caracteres (con espacios)</w:t>
            </w:r>
          </w:p>
        </w:tc>
      </w:tr>
      <w:tr>
        <w:trPr>
          <w:cantSplit/>
        </w:trPr>
        <w:tc>
          <w:tcPr>
            <w:tcW w:w="4535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Incloure: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Producció científica: articles (revista i DOI), comunicacions a congressos científics, capítols o altres publicacions acadèmiques.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Activitats de transferència (col·laboracions, innovació aplicada, patents si escau).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Participació en jornades o activitats de divulgació.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Altres accions amb impacte social o econòmic.</w:t>
            </w:r>
          </w:p>
        </w:tc>
        <w:tc>
          <w:tcPr>
            <w:tcW w:w="4536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Incluir: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Producción científica: artículos (revista y DOI), comunicaciones a congresos científicos, capítulos u otras publicaciones académicas.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Actividades de transferencia (colaboraciones, innovación aplicada, patentes si procede).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Participación en jornadas o actividades de divulgación.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Otras acciones con impacto social o económico.</w:t>
            </w:r>
          </w:p>
        </w:tc>
      </w:tr>
      <w:tr>
        <w:trPr>
          <w:trHeight w:val="9000" w:hRule="atLeast"/>
        </w:trPr>
        <w:tc>
          <w:tcPr>
            <w:tcW w:w="9071" w:type="dxa"/>
            <w:gridSpan w:val="2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t xml:space="preserve"/>
            </w:r>
          </w:p>
        </w:tc>
      </w:tr>
    </w:tbl>
    <w:p>
      <w:pPr>
        <w:spacing w:before="0" w:after="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>
        <w:trPr>
          <w:cantSplit/>
          <w:tblHeader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pageBreakBefore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COMPLIMENT DE LES OBLIGACIONS DE PUBLICITAT (CAIB I FSE+)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CUMPLIMIENTO DE LAS OBLIGACIONES DE PUBLICIDAD (CAIB Y FSE+)</w:t>
            </w: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Extensió màxima de 1.500 caràcters (amb espais) / Extensión máxima de 1.500 caracteres (con espacios)</w:t>
            </w:r>
          </w:p>
        </w:tc>
      </w:tr>
      <w:tr>
        <w:trPr>
          <w:cantSplit/>
        </w:trPr>
        <w:tc>
          <w:tcPr>
            <w:tcW w:w="4535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Declaració sobre: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Inclusió del finançament del Govern de les Illes Balears i del FSE+ en publicacions i activitats i actuacions de comunicació.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Ús correcte de logotips i mencions obligatòries.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ca-ES"/>
              </w:rPr>
              <w:t xml:space="preserve">- Disponibilitat de proves documentals.</w:t>
            </w:r>
          </w:p>
        </w:tc>
        <w:tc>
          <w:tcPr>
            <w:tcW w:w="4536" w:type="dxa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Declaración sobre: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Inclusión de la financiación del Govern de les Illes Balears y del FSE+ en publicaciones y actividades y actuaciones de comunicación.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 Uso correcto de logotipos y menciones obligatorias.</w:t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-Disponibilidad de evidencias documentales.</w:t>
            </w:r>
          </w:p>
        </w:tc>
      </w:tr>
      <w:tr>
        <w:trPr>
          <w:trHeight w:val="5500" w:hRule="atLeast"/>
        </w:trPr>
        <w:tc>
          <w:tcPr>
            <w:tcW w:w="9071" w:type="dxa"/>
            <w:gridSpan w:val="2"/>
            <w:vAlign w:val="top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sz w:val="22"/>
                <w:szCs w:val="22"/>
                <w:lang w:val="ca-ES"/>
              </w:rPr>
              <w:t xml:space="preserve"/>
            </w:r>
          </w:p>
        </w:tc>
      </w:tr>
    </w:tbl>
    <w:p>
      <w:pPr>
        <w:keepNext/>
        <w:pageBreakBefore/>
        <w:pBdr>
          <w:bottom w:val="single" w:sz="12" w:space="4" w:color="004D90"/>
        </w:pBdr>
        <w:spacing w:before="0" w:after="24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  <w:r>
        <w:rPr>
          <w:rFonts w:ascii="Noto Sans" w:hAnsi="Noto Sans" w:cs="Noto Sans" w:eastAsia="Noto Sans"/>
          <w:b/>
          <w:bCs/>
          <w:color w:val="004D90"/>
          <w:sz w:val="22"/>
          <w:szCs w:val="22"/>
          <w:lang w:val="ca-ES"/>
        </w:rPr>
        <w:t xml:space="preserve">DECLARACIÓ FINAL</w:t>
      </w:r>
      <w:r>
        <w:rPr>
          <w:rFonts w:ascii="Noto Sans" w:hAnsi="Noto Sans" w:cs="Noto Sans" w:eastAsia="Noto Sans"/>
          <w:b/>
          <w:bCs/>
          <w:color w:val="595959"/>
          <w:sz w:val="22"/>
          <w:szCs w:val="22"/>
          <w:lang w:val="ca-ES"/>
        </w:rPr>
        <w:t xml:space="preserve">  /  </w:t>
      </w:r>
      <w:r>
        <w:rPr>
          <w:rFonts w:ascii="Noto Sans" w:hAnsi="Noto Sans" w:cs="Noto Sans" w:eastAsia="Noto Sans"/>
          <w:b/>
          <w:bCs/>
          <w:i/>
          <w:iCs/>
          <w:color w:val="004D90"/>
          <w:sz w:val="22"/>
          <w:szCs w:val="22"/>
          <w:lang w:val="es-ES"/>
        </w:rPr>
        <w:t xml:space="preserve">DECLARACIÓN FINAL</w:t>
      </w:r>
    </w:p>
    <w:p>
      <w:pPr>
        <w:keepNext/>
        <w:spacing w:before="0" w:after="480" w:line="276" w:lineRule="auto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  <w:r>
        <w:rPr>
          <w:rFonts w:ascii="Noto Sans" w:hAnsi="Noto Sans" w:cs="Noto Sans" w:eastAsia="Noto Sans"/>
          <w:sz w:val="22"/>
          <w:szCs w:val="22"/>
          <w:lang w:val="ca-ES"/>
        </w:rPr>
        <w:t xml:space="preserve">Declar que la informació és veraç i correspon al període indicat.</w:t>
      </w:r>
      <w:r>
        <w:rPr>
          <w:rFonts w:ascii="Noto Sans" w:hAnsi="Noto Sans" w:cs="Noto Sans" w:eastAsia="Noto Sans"/>
          <w:sz w:val="22"/>
          <w:szCs w:val="22"/>
          <w:lang w:val="ca-ES"/>
        </w:rPr>
        <w:br/>
      </w:r>
      <w:r>
        <w:rPr>
          <w:rFonts w:ascii="Noto Sans" w:hAnsi="Noto Sans" w:cs="Noto Sans" w:eastAsia="Noto Sans"/>
          <w:i/>
          <w:iCs/>
          <w:sz w:val="22"/>
          <w:szCs w:val="22"/>
          <w:lang w:val="es-ES"/>
        </w:rPr>
        <w:t xml:space="preserve">Declaro que la información es veraz y corresponde al período indicado.</w:t>
      </w:r>
    </w:p>
    <w:tbl>
      <w:tblPr>
        <w:tblW w:w="9071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85"/>
        <w:gridCol w:w="5386"/>
      </w:tblGrid>
      <w:tr>
        <w:trPr>
          <w:cantSplit/>
        </w:trPr>
        <w:tc>
          <w:tcPr>
            <w:tcW w:w="9071" w:type="dxa"/>
            <w:gridSpan w:val="2"/>
            <w:tcBorders>
              <w:top w:val="single" w:sz="18" w:space="0" w:color="004D90"/>
            </w:tcBorders>
            <w:shd w:val="clear" w:color="auto" w:fill="E7E6E6"/>
            <w:vAlign w:val="center"/>
          </w:tcPr>
          <w:p>
            <w:pPr>
              <w:keepNext/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2"/>
                <w:szCs w:val="22"/>
                <w:lang w:val="ca-ES"/>
              </w:rPr>
              <w:t xml:space="preserve">SIGNATURA</w:t>
            </w:r>
            <w:r>
              <w:rPr>
                <w:rFonts w:ascii="Noto Sans" w:hAnsi="Noto Sans" w:cs="Noto Sans" w:eastAsia="Noto Sans"/>
                <w:b/>
                <w:bCs/>
                <w:color w:val="595959"/>
                <w:sz w:val="22"/>
                <w:szCs w:val="22"/>
                <w:lang w:val="ca-ES"/>
              </w:rPr>
              <w:t xml:space="preserve">  /  </w:t>
            </w:r>
            <w:r>
              <w:rPr>
                <w:rFonts w:ascii="Noto Sans" w:hAnsi="Noto Sans" w:cs="Noto Sans" w:eastAsia="Noto Sans"/>
                <w:b/>
                <w:bCs/>
                <w:i/>
                <w:iCs/>
                <w:sz w:val="22"/>
                <w:szCs w:val="22"/>
                <w:lang w:val="es-ES"/>
              </w:rPr>
              <w:t xml:space="preserve">FIRMA</w:t>
            </w:r>
          </w:p>
        </w:tc>
      </w:tr>
      <w:tr>
        <w:trPr>
          <w:cantSplit/>
          <w:trHeight w:val="2268" w:hRule="atLeast"/>
        </w:trPr>
        <w:tc>
          <w:tcPr>
            <w:tcW w:w="3685" w:type="dxa"/>
            <w:shd w:val="clear" w:color="auto" w:fill="F5F5F5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 w:eastAsia="Noto Sans"/>
                <w:b/>
                <w:bCs/>
                <w:sz w:val="20"/>
                <w:szCs w:val="20"/>
                <w:lang w:val="ca-ES"/>
              </w:rPr>
              <w:t xml:space="preserve">Signatura electrónica de l’investigador postdoctoral</w:t>
            </w:r>
            <w:r>
              <w:rPr>
                <w:rFonts w:ascii="Noto Sans" w:hAnsi="Noto Sans" w:cs="Noto Sans" w:eastAsia="Noto Sans"/>
                <w:sz w:val="20"/>
                <w:szCs w:val="20"/>
                <w:lang w:val="ca-ES"/>
              </w:rPr>
              <w:br/>
            </w:r>
            <w:r>
              <w:rPr>
                <w:rFonts w:ascii="Noto Sans" w:hAnsi="Noto Sans" w:cs="Noto Sans" w:eastAsia="Noto Sans"/>
                <w:i/>
                <w:iCs/>
                <w:color w:val="595959"/>
                <w:sz w:val="18"/>
                <w:szCs w:val="18"/>
                <w:lang w:val="es-ES"/>
              </w:rPr>
              <w:t xml:space="preserve">Firma electrónica del investigador postdoctoral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  <w:rPr>
                <w:rFonts w:ascii="Noto Sans" w:hAnsi="Noto Sans" w:cs="Noto Sans" w:eastAsia="Noto Sans"/>
                <w:sz w:val="22"/>
                <w:szCs w:val="22"/>
                <w:lang w:val="ca-ES"/>
              </w:rPr>
            </w:pPr>
          </w:p>
        </w:tc>
      </w:tr>
    </w:tbl>
    <w:p>
      <w:pPr>
        <w:spacing w:before="0" w:after="0"/>
        <w:jc w:val="left"/>
        <w:rPr>
          <w:rFonts w:ascii="Noto Sans" w:hAnsi="Noto Sans" w:cs="Noto Sans" w:eastAsia="Noto Sans"/>
          <w:sz w:val="22"/>
          <w:szCs w:val="22"/>
          <w:lang w:val="ca-ES"/>
        </w:rPr>
      </w:pPr>
    </w:p>
    <w:sectPr w:rsidR="00E26023" w:rsidRPr="0054739C" w:rsidSect="00EB5600">
      <w:headerReference w:type="default" r:id="rId11"/>
      <w:footerReference w:type="even" r:id="rId12"/>
      <w:footerReference w:type="default" r:id="rId13"/>
      <w:pgSz w:w="11907" w:h="16840" w:code="9"/>
      <w:pgMar w:top="1871" w:right="1418" w:bottom="1134" w:left="1418" w:header="39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68149" w14:textId="77777777" w:rsidR="005E0AAB" w:rsidRDefault="005E0AAB">
      <w:r>
        <w:separator/>
      </w:r>
    </w:p>
  </w:endnote>
  <w:endnote w:type="continuationSeparator" w:id="0">
    <w:p w14:paraId="2496ED10" w14:textId="77777777" w:rsidR="005E0AAB" w:rsidRDefault="005E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37" w14:textId="77777777" w:rsidR="00903301" w:rsidRDefault="0090330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3D409BF" w14:textId="77777777" w:rsidR="00903301" w:rsidRDefault="0090330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981B0" w14:textId="77777777" w:rsidR="00027395" w:rsidRPr="00F84881" w:rsidRDefault="00CE69C7" w:rsidP="005453C2">
    <w:pPr>
      <w:pStyle w:val="Piedepgina"/>
      <w:jc w:val="both"/>
      <w:rPr>
        <w:rFonts w:ascii="Arial" w:hAnsi="Arial" w:cs="Arial"/>
        <w:sz w:val="14"/>
        <w:szCs w:val="14"/>
      </w:rPr>
    </w:pPr>
    <w:r>
      <w:rPr>
        <w:rFonts w:cs="Arial"/>
        <w:sz w:val="14"/>
        <w:szCs w:val="14"/>
      </w:rPr>
      <w:tab/>
    </w:r>
    <w:r w:rsidR="00027395">
      <w:rPr>
        <w:rFonts w:cs="Arial"/>
        <w:sz w:val="14"/>
        <w:szCs w:val="14"/>
      </w:rPr>
      <w:tab/>
    </w:r>
    <w:r w:rsidR="00027395">
      <w:rPr>
        <w:rFonts w:cs="Arial"/>
        <w:sz w:val="14"/>
        <w:szCs w:val="14"/>
      </w:rPr>
      <w:tab/>
    </w:r>
    <w:r w:rsidR="00027395">
      <w:rPr>
        <w:rFonts w:cs="Arial"/>
        <w:sz w:val="14"/>
        <w:szCs w:val="14"/>
      </w:rPr>
      <w:tab/>
    </w:r>
    <w:r w:rsidR="005453C2">
      <w:rPr>
        <w:rFonts w:cs="Arial"/>
        <w:sz w:val="14"/>
        <w:szCs w:val="14"/>
      </w:rPr>
      <w:t xml:space="preserve">          </w:t>
    </w:r>
    <w:r w:rsidR="00027395">
      <w:rPr>
        <w:rStyle w:val="Nmerodepgina"/>
        <w:rFonts w:ascii="Arial Narrow" w:hAnsi="Arial Narrow"/>
      </w:rPr>
      <w:t xml:space="preserve">pág. </w:t>
    </w:r>
    <w:r w:rsidR="00027395">
      <w:rPr>
        <w:rStyle w:val="Nmerodepgina"/>
        <w:rFonts w:ascii="Arial Narrow" w:hAnsi="Arial Narrow"/>
      </w:rPr>
      <w:fldChar w:fldCharType="begin"/>
    </w:r>
    <w:r w:rsidR="00027395">
      <w:rPr>
        <w:rStyle w:val="Nmerodepgina"/>
        <w:rFonts w:ascii="Arial Narrow" w:hAnsi="Arial Narrow"/>
      </w:rPr>
      <w:instrText xml:space="preserve"> PAGE </w:instrText>
    </w:r>
    <w:r w:rsidR="00027395">
      <w:rPr>
        <w:rStyle w:val="Nmerodepgina"/>
        <w:rFonts w:ascii="Arial Narrow" w:hAnsi="Arial Narrow"/>
      </w:rPr>
      <w:fldChar w:fldCharType="separate"/>
    </w:r>
    <w:r w:rsidR="003F5DDE">
      <w:rPr>
        <w:rStyle w:val="Nmerodepgina"/>
        <w:rFonts w:ascii="Arial Narrow" w:hAnsi="Arial Narrow"/>
        <w:noProof/>
      </w:rPr>
      <w:t>3</w:t>
    </w:r>
    <w:r w:rsidR="00027395">
      <w:rPr>
        <w:rStyle w:val="Nmerodepgina"/>
        <w:rFonts w:ascii="Arial Narrow" w:hAnsi="Arial Narrow"/>
      </w:rPr>
      <w:fldChar w:fldCharType="end"/>
    </w:r>
  </w:p>
  <w:p w14:paraId="1CA11A27" w14:textId="77777777" w:rsidR="00027395" w:rsidRPr="00F84881" w:rsidRDefault="00027395" w:rsidP="00027395">
    <w:pPr>
      <w:rPr>
        <w:rFonts w:cs="Arial"/>
        <w:sz w:val="14"/>
        <w:szCs w:val="14"/>
      </w:rPr>
    </w:pPr>
  </w:p>
  <w:p w14:paraId="6B74FC25" w14:textId="77777777" w:rsidR="00027395" w:rsidRPr="00F84881" w:rsidRDefault="00027395" w:rsidP="00027395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2420B" w14:textId="77777777" w:rsidR="005E0AAB" w:rsidRDefault="005E0AAB">
      <w:r>
        <w:separator/>
      </w:r>
    </w:p>
  </w:footnote>
  <w:footnote w:type="continuationSeparator" w:id="0">
    <w:p w14:paraId="06ECA8E7" w14:textId="77777777" w:rsidR="005E0AAB" w:rsidRDefault="005E0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344D" w14:textId="4E1CE98E" w:rsidR="00903301" w:rsidRDefault="00EB5600" w:rsidP="00EB5600">
    <w:pPr>
      <w:tabs>
        <w:tab w:val="left" w:pos="10348"/>
      </w:tabs>
      <w:ind w:left="-1134" w:right="-1134"/>
      <w:jc w:val="center"/>
      <w:outlineLvl w:val="0"/>
      <w:rPr>
        <w:rFonts w:ascii="Arial Narrow" w:hAnsi="Arial Narrow"/>
        <w:color w:val="000000"/>
        <w:u w:val="single"/>
        <w:lang w:val="es-ES"/>
      </w:rPr>
    </w:pPr>
    <w:r>
      <w:rPr>
        <w:rFonts w:ascii="Arial Narrow" w:hAnsi="Arial Narrow"/>
        <w:noProof/>
        <w:color w:val="000000"/>
        <w:u w:val="single"/>
        <w:lang w:val="es-ES"/>
      </w:rPr>
      <w:drawing>
        <wp:inline distT="0" distB="0" distL="0" distR="0" wp14:anchorId="0484452A" wp14:editId="4E1BFAA2">
          <wp:extent cx="6840000" cy="723640"/>
          <wp:effectExtent l="0" t="0" r="0" b="0"/>
          <wp:docPr id="115339433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0" cy="723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36E2E4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D8B6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75438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00A0F48"/>
    <w:multiLevelType w:val="hybridMultilevel"/>
    <w:tmpl w:val="9926C50E"/>
    <w:lvl w:ilvl="0" w:tplc="212E6AF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96BC0"/>
    <w:multiLevelType w:val="multilevel"/>
    <w:tmpl w:val="CB10D870"/>
    <w:lvl w:ilvl="0">
      <w:start w:val="1"/>
      <w:numFmt w:val="none"/>
      <w:pStyle w:val="Ttulo1"/>
      <w:lvlText w:val="3.1"/>
      <w:lvlJc w:val="left"/>
      <w:pPr>
        <w:tabs>
          <w:tab w:val="num" w:pos="360"/>
        </w:tabs>
        <w:ind w:left="284" w:hanging="284"/>
      </w:pPr>
      <w:rPr>
        <w:rFonts w:ascii="Arial Narrow" w:hAnsi="Arial Narrow" w:hint="default"/>
        <w:b w:val="0"/>
        <w:i w:val="0"/>
        <w:sz w:val="2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0805633"/>
    <w:multiLevelType w:val="hybridMultilevel"/>
    <w:tmpl w:val="3B209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E2D75"/>
    <w:multiLevelType w:val="multilevel"/>
    <w:tmpl w:val="4F56215E"/>
    <w:lvl w:ilvl="0">
      <w:start w:val="1"/>
      <w:numFmt w:val="decimal"/>
      <w:lvlText w:val="%1."/>
      <w:lvlJc w:val="left"/>
      <w:pPr>
        <w:ind w:left="360" w:hanging="360"/>
      </w:pPr>
      <w:rPr>
        <w:rFonts w:eastAsia="Noto Sans" w:cs="Noto Sans" w:hint="default"/>
        <w:b/>
        <w:bCs w:val="0"/>
        <w:i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Noto Sans" w:cs="Noto Sans" w:hint="default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Noto Sans" w:cs="Noto Sans" w:hint="default"/>
        <w:b w:val="0"/>
        <w:i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Noto Sans" w:cs="Noto Sans" w:hint="default"/>
        <w:b w:val="0"/>
        <w:i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Noto Sans" w:cs="Noto Sans" w:hint="default"/>
        <w:b w:val="0"/>
        <w:i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Noto Sans" w:cs="Noto Sans" w:hint="default"/>
        <w:b w:val="0"/>
        <w:i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Noto Sans" w:cs="Noto Sans" w:hint="default"/>
        <w:b w:val="0"/>
        <w:i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Noto Sans" w:cs="Noto Sans" w:hint="default"/>
        <w:b w:val="0"/>
        <w:i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Noto Sans" w:cs="Noto Sans" w:hint="default"/>
        <w:b w:val="0"/>
        <w:i/>
        <w:color w:val="000000"/>
      </w:rPr>
    </w:lvl>
  </w:abstractNum>
  <w:num w:numId="1" w16cid:durableId="642809492">
    <w:abstractNumId w:val="4"/>
  </w:num>
  <w:num w:numId="2" w16cid:durableId="695236444">
    <w:abstractNumId w:val="2"/>
  </w:num>
  <w:num w:numId="3" w16cid:durableId="510992351">
    <w:abstractNumId w:val="1"/>
  </w:num>
  <w:num w:numId="4" w16cid:durableId="463960478">
    <w:abstractNumId w:val="0"/>
  </w:num>
  <w:num w:numId="5" w16cid:durableId="1533376049">
    <w:abstractNumId w:val="3"/>
  </w:num>
  <w:num w:numId="6" w16cid:durableId="958336749">
    <w:abstractNumId w:val="6"/>
  </w:num>
  <w:num w:numId="7" w16cid:durableId="38984023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02"/>
    <w:rsid w:val="000033F2"/>
    <w:rsid w:val="00027395"/>
    <w:rsid w:val="000675EE"/>
    <w:rsid w:val="000750BA"/>
    <w:rsid w:val="000841DE"/>
    <w:rsid w:val="000A0AD4"/>
    <w:rsid w:val="000B252F"/>
    <w:rsid w:val="000D09B6"/>
    <w:rsid w:val="000E0E3B"/>
    <w:rsid w:val="001106CB"/>
    <w:rsid w:val="001507B6"/>
    <w:rsid w:val="00150B4C"/>
    <w:rsid w:val="00151E0E"/>
    <w:rsid w:val="0015707D"/>
    <w:rsid w:val="00185871"/>
    <w:rsid w:val="001A46E7"/>
    <w:rsid w:val="001A7929"/>
    <w:rsid w:val="001B53D7"/>
    <w:rsid w:val="00234132"/>
    <w:rsid w:val="00255138"/>
    <w:rsid w:val="0026422F"/>
    <w:rsid w:val="00270BFA"/>
    <w:rsid w:val="002A31DB"/>
    <w:rsid w:val="002A6280"/>
    <w:rsid w:val="002C6C7F"/>
    <w:rsid w:val="002D1EB0"/>
    <w:rsid w:val="002D29E8"/>
    <w:rsid w:val="002F456F"/>
    <w:rsid w:val="002F4623"/>
    <w:rsid w:val="003005D6"/>
    <w:rsid w:val="00315F64"/>
    <w:rsid w:val="00320613"/>
    <w:rsid w:val="00342D65"/>
    <w:rsid w:val="003A0B49"/>
    <w:rsid w:val="003A4C45"/>
    <w:rsid w:val="003B5FEF"/>
    <w:rsid w:val="003C3436"/>
    <w:rsid w:val="003F5DDE"/>
    <w:rsid w:val="00401904"/>
    <w:rsid w:val="00430250"/>
    <w:rsid w:val="00434A4B"/>
    <w:rsid w:val="0047055F"/>
    <w:rsid w:val="004831C4"/>
    <w:rsid w:val="00487EEA"/>
    <w:rsid w:val="004A1E65"/>
    <w:rsid w:val="004C3C5D"/>
    <w:rsid w:val="004C6816"/>
    <w:rsid w:val="004D35BB"/>
    <w:rsid w:val="005233B0"/>
    <w:rsid w:val="005236D9"/>
    <w:rsid w:val="0054534B"/>
    <w:rsid w:val="005453C2"/>
    <w:rsid w:val="005467D2"/>
    <w:rsid w:val="00546E9D"/>
    <w:rsid w:val="0054739C"/>
    <w:rsid w:val="00552597"/>
    <w:rsid w:val="005539F9"/>
    <w:rsid w:val="00560118"/>
    <w:rsid w:val="00570DCB"/>
    <w:rsid w:val="00585045"/>
    <w:rsid w:val="005867E9"/>
    <w:rsid w:val="00591B7E"/>
    <w:rsid w:val="005A32E9"/>
    <w:rsid w:val="005A511B"/>
    <w:rsid w:val="005C0724"/>
    <w:rsid w:val="005E0AAB"/>
    <w:rsid w:val="005E24BF"/>
    <w:rsid w:val="005E5D80"/>
    <w:rsid w:val="005E62B0"/>
    <w:rsid w:val="005E67F9"/>
    <w:rsid w:val="005F1F79"/>
    <w:rsid w:val="006209CA"/>
    <w:rsid w:val="00632C06"/>
    <w:rsid w:val="00634524"/>
    <w:rsid w:val="00654EEB"/>
    <w:rsid w:val="00655CA0"/>
    <w:rsid w:val="00656DD1"/>
    <w:rsid w:val="006727CF"/>
    <w:rsid w:val="00685C67"/>
    <w:rsid w:val="006D6D3C"/>
    <w:rsid w:val="006E2279"/>
    <w:rsid w:val="007049B8"/>
    <w:rsid w:val="00706D0C"/>
    <w:rsid w:val="007160EC"/>
    <w:rsid w:val="00717C60"/>
    <w:rsid w:val="00776323"/>
    <w:rsid w:val="00786D34"/>
    <w:rsid w:val="00795A28"/>
    <w:rsid w:val="007B24EC"/>
    <w:rsid w:val="007B4978"/>
    <w:rsid w:val="007F2F97"/>
    <w:rsid w:val="00802103"/>
    <w:rsid w:val="00806AA6"/>
    <w:rsid w:val="00807E43"/>
    <w:rsid w:val="008221DD"/>
    <w:rsid w:val="00825B02"/>
    <w:rsid w:val="008464E6"/>
    <w:rsid w:val="00855B34"/>
    <w:rsid w:val="00881D6D"/>
    <w:rsid w:val="008A2FFD"/>
    <w:rsid w:val="008D3883"/>
    <w:rsid w:val="00903301"/>
    <w:rsid w:val="00913F48"/>
    <w:rsid w:val="00940221"/>
    <w:rsid w:val="0096191E"/>
    <w:rsid w:val="009F7B37"/>
    <w:rsid w:val="00A02ED0"/>
    <w:rsid w:val="00A11FFD"/>
    <w:rsid w:val="00A22D6D"/>
    <w:rsid w:val="00A551A8"/>
    <w:rsid w:val="00A65343"/>
    <w:rsid w:val="00A723F0"/>
    <w:rsid w:val="00A87C5B"/>
    <w:rsid w:val="00A94B69"/>
    <w:rsid w:val="00AC1A9B"/>
    <w:rsid w:val="00AE2443"/>
    <w:rsid w:val="00AE48C0"/>
    <w:rsid w:val="00B17373"/>
    <w:rsid w:val="00B26116"/>
    <w:rsid w:val="00B46044"/>
    <w:rsid w:val="00B509D0"/>
    <w:rsid w:val="00B511FF"/>
    <w:rsid w:val="00B779FC"/>
    <w:rsid w:val="00BD1B4F"/>
    <w:rsid w:val="00BE3CB5"/>
    <w:rsid w:val="00BF30DE"/>
    <w:rsid w:val="00C45AA7"/>
    <w:rsid w:val="00C531C4"/>
    <w:rsid w:val="00C9319D"/>
    <w:rsid w:val="00C93856"/>
    <w:rsid w:val="00C93A43"/>
    <w:rsid w:val="00CA63BC"/>
    <w:rsid w:val="00CC36A9"/>
    <w:rsid w:val="00CC7365"/>
    <w:rsid w:val="00CD0F84"/>
    <w:rsid w:val="00CD16F8"/>
    <w:rsid w:val="00CE37E5"/>
    <w:rsid w:val="00CE69C7"/>
    <w:rsid w:val="00D05803"/>
    <w:rsid w:val="00D33033"/>
    <w:rsid w:val="00D34CD6"/>
    <w:rsid w:val="00D460C8"/>
    <w:rsid w:val="00D70F0E"/>
    <w:rsid w:val="00D7455A"/>
    <w:rsid w:val="00D80B24"/>
    <w:rsid w:val="00D82011"/>
    <w:rsid w:val="00D8441E"/>
    <w:rsid w:val="00D95069"/>
    <w:rsid w:val="00DC3467"/>
    <w:rsid w:val="00DC37D5"/>
    <w:rsid w:val="00DD5E36"/>
    <w:rsid w:val="00DF0568"/>
    <w:rsid w:val="00DF7CCF"/>
    <w:rsid w:val="00E26023"/>
    <w:rsid w:val="00E432B6"/>
    <w:rsid w:val="00E45054"/>
    <w:rsid w:val="00E52AEB"/>
    <w:rsid w:val="00E674A9"/>
    <w:rsid w:val="00E67B80"/>
    <w:rsid w:val="00EB5600"/>
    <w:rsid w:val="00EC7C5E"/>
    <w:rsid w:val="00EE752E"/>
    <w:rsid w:val="00EF678D"/>
    <w:rsid w:val="00F04EA2"/>
    <w:rsid w:val="00F47451"/>
    <w:rsid w:val="00F71780"/>
    <w:rsid w:val="00F84881"/>
    <w:rsid w:val="00FA0911"/>
    <w:rsid w:val="00FB3B9E"/>
    <w:rsid w:val="00FD51E3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ECF2"/>
  <w15:chartTrackingRefBased/>
  <w15:docId w15:val="{71AF21C9-9625-430F-B645-5D77ABD8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6023"/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850"/>
      <w:jc w:val="both"/>
      <w:outlineLvl w:val="0"/>
    </w:pPr>
    <w:rPr>
      <w:rFonts w:ascii="Arial Narrow" w:hAnsi="Arial Narrow"/>
      <w:b/>
      <w:sz w:val="2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right="-1"/>
      <w:jc w:val="both"/>
      <w:outlineLvl w:val="1"/>
    </w:pPr>
    <w:rPr>
      <w:rFonts w:ascii="Arial Narrow" w:hAnsi="Arial Narrow"/>
      <w:b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rFonts w:ascii="Arial Narrow" w:hAnsi="Arial Narrow"/>
      <w:b/>
      <w:lang w:val="es-ES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 Narrow" w:hAnsi="Arial Narrow"/>
      <w:b/>
      <w:sz w:val="16"/>
      <w:lang w:val="es-ES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pBdr>
        <w:top w:val="single" w:sz="4" w:space="1" w:color="auto"/>
      </w:pBdr>
      <w:outlineLvl w:val="8"/>
    </w:pPr>
    <w:rPr>
      <w:rFonts w:ascii="Arial Narrow" w:hAnsi="Arial Narrow"/>
      <w:sz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Times New Roman" w:hAnsi="Times New Roman"/>
    </w:rPr>
  </w:style>
  <w:style w:type="paragraph" w:styleId="Textoindependiente">
    <w:name w:val="Body Text"/>
    <w:basedOn w:val="Normal"/>
    <w:pPr>
      <w:widowControl w:val="0"/>
      <w:suppressAutoHyphens/>
      <w:jc w:val="both"/>
    </w:pPr>
    <w:rPr>
      <w:spacing w:val="-3"/>
    </w:rPr>
  </w:style>
  <w:style w:type="paragraph" w:customStyle="1" w:styleId="Textodebloque1">
    <w:name w:val="Texto de bloque1"/>
    <w:basedOn w:val="Normal"/>
    <w:pPr>
      <w:ind w:left="1418" w:right="283" w:hanging="709"/>
      <w:jc w:val="both"/>
    </w:pPr>
    <w:rPr>
      <w:rFonts w:ascii="Arial Narrow" w:hAnsi="Arial Narrow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pPr>
      <w:ind w:left="709" w:hanging="709"/>
    </w:pPr>
    <w:rPr>
      <w:rFonts w:ascii="Arial Narrow" w:hAnsi="Arial Narrow"/>
      <w:lang w:val="es-ES"/>
    </w:rPr>
  </w:style>
  <w:style w:type="paragraph" w:styleId="Textoindependiente2">
    <w:name w:val="Body Text 2"/>
    <w:basedOn w:val="Normal"/>
    <w:pPr>
      <w:jc w:val="both"/>
    </w:pPr>
    <w:rPr>
      <w:rFonts w:ascii="Arial Narrow" w:hAnsi="Arial Narrow"/>
      <w:sz w:val="16"/>
    </w:rPr>
  </w:style>
  <w:style w:type="paragraph" w:customStyle="1" w:styleId="Epgrafe">
    <w:name w:val="Epígrafe"/>
    <w:basedOn w:val="Normal"/>
    <w:next w:val="Normal"/>
    <w:qFormat/>
    <w:pPr>
      <w:ind w:right="-29"/>
      <w:jc w:val="right"/>
    </w:pPr>
    <w:rPr>
      <w:rFonts w:ascii="Arial Narrow" w:hAnsi="Arial Narrow"/>
      <w:b/>
      <w:sz w:val="24"/>
    </w:rPr>
  </w:style>
  <w:style w:type="paragraph" w:styleId="Textoindependiente3">
    <w:name w:val="Body Text 3"/>
    <w:basedOn w:val="Normal"/>
    <w:pPr>
      <w:ind w:right="850"/>
      <w:outlineLvl w:val="0"/>
    </w:pPr>
    <w:rPr>
      <w:rFonts w:ascii="Arial Narrow" w:hAnsi="Arial Narrow"/>
      <w:color w:val="800080"/>
    </w:r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semiHidden/>
    <w:rPr>
      <w:vertAlign w:val="superscript"/>
    </w:rPr>
  </w:style>
  <w:style w:type="paragraph" w:styleId="Textodebloque">
    <w:name w:val="Block Text"/>
    <w:basedOn w:val="Normal"/>
    <w:pPr>
      <w:ind w:left="709" w:right="1841"/>
      <w:jc w:val="both"/>
    </w:pPr>
    <w:rPr>
      <w:rFonts w:ascii="Arial Narrow" w:hAnsi="Arial Narrow"/>
      <w:b/>
      <w:sz w:val="24"/>
    </w:rPr>
  </w:style>
  <w:style w:type="paragraph" w:styleId="Sangra2detindependiente">
    <w:name w:val="Body Text Indent 2"/>
    <w:basedOn w:val="Normal"/>
    <w:pPr>
      <w:ind w:firstLine="340"/>
      <w:jc w:val="both"/>
      <w:outlineLvl w:val="0"/>
    </w:pPr>
    <w:rPr>
      <w:rFonts w:ascii="Arial Narrow" w:hAnsi="Arial Narrow"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convietas">
    <w:name w:val="List Bullet"/>
    <w:basedOn w:val="Normal"/>
    <w:autoRedefine/>
    <w:pPr>
      <w:numPr>
        <w:numId w:val="2"/>
      </w:numPr>
    </w:pPr>
  </w:style>
  <w:style w:type="paragraph" w:styleId="Listaconvietas2">
    <w:name w:val="List Bullet 2"/>
    <w:basedOn w:val="Normal"/>
    <w:autoRedefine/>
    <w:pPr>
      <w:numPr>
        <w:numId w:val="3"/>
      </w:numPr>
    </w:pPr>
  </w:style>
  <w:style w:type="paragraph" w:styleId="Listaconvietas4">
    <w:name w:val="List Bullet 4"/>
    <w:basedOn w:val="Normal"/>
    <w:autoRedefine/>
    <w:pPr>
      <w:numPr>
        <w:numId w:val="4"/>
      </w:numPr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Sangra3detindependiente">
    <w:name w:val="Body Text Indent 3"/>
    <w:basedOn w:val="Normal"/>
    <w:pPr>
      <w:suppressAutoHyphens/>
      <w:ind w:left="709" w:hanging="709"/>
      <w:jc w:val="both"/>
    </w:pPr>
    <w:rPr>
      <w:rFonts w:ascii="Arial Narrow" w:hAnsi="Arial Narrow"/>
      <w:b/>
      <w:spacing w:val="-3"/>
      <w:sz w:val="22"/>
    </w:rPr>
  </w:style>
  <w:style w:type="paragraph" w:styleId="Ttulo">
    <w:name w:val="Title"/>
    <w:basedOn w:val="Normal"/>
    <w:qFormat/>
    <w:pPr>
      <w:jc w:val="center"/>
    </w:pPr>
    <w:rPr>
      <w:rFonts w:ascii="Times New Roman" w:hAnsi="Times New Roman"/>
      <w:b/>
      <w:bCs/>
      <w:sz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A32E9"/>
    <w:rPr>
      <w:rFonts w:ascii="Arial" w:hAnsi="Arial"/>
      <w:lang w:val="es-ES_tradnl"/>
    </w:rPr>
  </w:style>
  <w:style w:type="paragraph" w:styleId="Textodeglobo">
    <w:name w:val="Balloon Text"/>
    <w:basedOn w:val="Normal"/>
    <w:link w:val="TextodegloboCar"/>
    <w:rsid w:val="00C931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9319D"/>
    <w:rPr>
      <w:rFonts w:ascii="Tahoma" w:hAnsi="Tahoma" w:cs="Tahoma"/>
      <w:sz w:val="16"/>
      <w:szCs w:val="16"/>
      <w:lang w:val="es-ES_tradnl"/>
    </w:rPr>
  </w:style>
  <w:style w:type="character" w:customStyle="1" w:styleId="PiedepginaCar">
    <w:name w:val="Pie de página Car"/>
    <w:link w:val="Piedepgina"/>
    <w:uiPriority w:val="99"/>
    <w:rsid w:val="00F84881"/>
    <w:rPr>
      <w:lang w:val="es-ES_tradnl"/>
    </w:rPr>
  </w:style>
  <w:style w:type="table" w:styleId="Tablaconcuadrcula">
    <w:name w:val="Table Grid"/>
    <w:basedOn w:val="Tablanormal"/>
    <w:rsid w:val="0002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qFormat/>
    <w:rsid w:val="00913F48"/>
    <w:pPr>
      <w:ind w:left="-709" w:right="-710"/>
      <w:jc w:val="center"/>
    </w:pPr>
    <w:rPr>
      <w:rFonts w:ascii="Arial Narrow" w:hAnsi="Arial Narrow"/>
      <w:b/>
      <w:sz w:val="24"/>
      <w:lang w:val="es-ES"/>
    </w:rPr>
  </w:style>
  <w:style w:type="character" w:customStyle="1" w:styleId="SubttuloCar">
    <w:name w:val="Subtítulo Car"/>
    <w:basedOn w:val="Fuentedeprrafopredeter"/>
    <w:link w:val="Subttulo"/>
    <w:rsid w:val="00913F48"/>
    <w:rPr>
      <w:rFonts w:ascii="Arial Narrow" w:hAnsi="Arial Narrow"/>
      <w:b/>
      <w:sz w:val="24"/>
    </w:rPr>
  </w:style>
  <w:style w:type="paragraph" w:styleId="Prrafodelista">
    <w:name w:val="List Paragraph"/>
    <w:basedOn w:val="Normal"/>
    <w:qFormat/>
    <w:rsid w:val="00913F48"/>
    <w:pPr>
      <w:ind w:left="720"/>
      <w:contextualSpacing/>
    </w:pPr>
  </w:style>
  <w:style w:type="paragraph" w:styleId="NormalWeb">
    <w:name w:val="Normal (Web)"/>
    <w:basedOn w:val="Normal"/>
    <w:rsid w:val="005867E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0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BD81ACC153846948F3A52D37A9C68" ma:contentTypeVersion="13" ma:contentTypeDescription="Crea un document nou" ma:contentTypeScope="" ma:versionID="f843bcf40ac69b63dc1c81b752203ba4">
  <xsd:schema xmlns:xsd="http://www.w3.org/2001/XMLSchema" xmlns:xs="http://www.w3.org/2001/XMLSchema" xmlns:p="http://schemas.microsoft.com/office/2006/metadata/properties" xmlns:ns2="36fc4d68-5eeb-4bd1-aca9-be64769ccd02" xmlns:ns3="7097b93c-ef9c-4550-8350-fae20e0b2baa" targetNamespace="http://schemas.microsoft.com/office/2006/metadata/properties" ma:root="true" ma:fieldsID="4e65b75127a586e8302ee192f17d1487" ns2:_="" ns3:_="">
    <xsd:import namespace="36fc4d68-5eeb-4bd1-aca9-be64769ccd02"/>
    <xsd:import namespace="7097b93c-ef9c-4550-8350-fae20e0b2b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c4d68-5eeb-4bd1-aca9-be64769ccd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cb3f6a00-c40c-4d96-9ace-b104b83b60cb}" ma:internalName="TaxCatchAll" ma:showField="CatchAllData" ma:web="36fc4d68-5eeb-4bd1-aca9-be64769cc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7b93c-ef9c-4550-8350-fae20e0b2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97b93c-ef9c-4550-8350-fae20e0b2baa">
      <Terms xmlns="http://schemas.microsoft.com/office/infopath/2007/PartnerControls"/>
    </lcf76f155ced4ddcb4097134ff3c332f>
    <TaxCatchAll xmlns="36fc4d68-5eeb-4bd1-aca9-be64769ccd02" xsi:nil="true"/>
    <_dlc_DocId xmlns="36fc4d68-5eeb-4bd1-aca9-be64769ccd02">YSMPSHYHM5SS-1277601742-379291</_dlc_DocId>
    <_dlc_DocIdUrl xmlns="36fc4d68-5eeb-4bd1-aca9-be64769ccd02">
      <Url>https://caib.sharepoint.com/sites/ARXIUS-RECERCA/_layouts/15/DocIdRedir.aspx?ID=YSMPSHYHM5SS-1277601742-379291</Url>
      <Description>YSMPSHYHM5SS-1277601742-379291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61B5F4-91B8-4A20-8344-9A9B1D015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fc4d68-5eeb-4bd1-aca9-be64769ccd02"/>
    <ds:schemaRef ds:uri="7097b93c-ef9c-4550-8350-fae20e0b2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39978-D87D-4247-A766-545866717EB4}">
  <ds:schemaRefs>
    <ds:schemaRef ds:uri="http://schemas.microsoft.com/office/2006/metadata/properties"/>
    <ds:schemaRef ds:uri="http://schemas.microsoft.com/office/infopath/2007/PartnerControls"/>
    <ds:schemaRef ds:uri="7097b93c-ef9c-4550-8350-fae20e0b2baa"/>
    <ds:schemaRef ds:uri="36fc4d68-5eeb-4bd1-aca9-be64769ccd02"/>
  </ds:schemaRefs>
</ds:datastoreItem>
</file>

<file path=customXml/itemProps3.xml><?xml version="1.0" encoding="utf-8"?>
<ds:datastoreItem xmlns:ds="http://schemas.openxmlformats.org/officeDocument/2006/customXml" ds:itemID="{10B3D4C6-446C-4B83-A21F-1FAA714156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84F62E-E2D5-46A5-8252-9F5C6ABC69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487</Words>
  <Characters>3296</Characters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Ayuda para Proyectos de</vt:lpstr>
    </vt:vector>
  </TitlesOfParts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2014-11-04T16:36:00Z</cp:lastPrinted>
  <dcterms:created xsi:type="dcterms:W3CDTF">2026-02-12T10:21:00Z</dcterms:created>
  <dcterms:modified xsi:type="dcterms:W3CDTF">2026-05-18T09:52:00Z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0x010100E30BD81ACC153846948F3A52D37A9C68</vt:lpwstr>
  </property>
  <property fmtid="{D5CDD505-2E9C-101B-9397-08002B2CF9AE}" pid="3" name="_dlc_DocIdItemGuid">
    <vt:lpwstr>322fad4f-7a97-4dff-9f52-298e1af433a5</vt:lpwstr>
  </property>
  <property fmtid="{D5CDD505-2E9C-101B-9397-08002B2CF9AE}" pid="4" name="MediaServiceImageTags">
    <vt:lpwstr/>
  </property>
</Properties>
</file>