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4F8" w:rsidRDefault="003579AD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54F8" w:rsidRDefault="003579AD">
      <w:pPr>
        <w:pStyle w:val="Textoindependiente"/>
      </w:pPr>
      <w:r>
        <w:rPr>
          <w:rFonts w:ascii="Noto Sans" w:hAnsi="Noto Sans"/>
          <w:b/>
          <w:bCs/>
          <w:sz w:val="28"/>
          <w:szCs w:val="28"/>
        </w:rPr>
        <w:t>Convocatòria de projecció exterior de les arts visuals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9754F8">
        <w:trPr>
          <w:trHeight w:val="1755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754F8" w:rsidRDefault="003579AD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a)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MOBILITAT</w:t>
            </w:r>
          </w:p>
          <w:p w:rsidR="009754F8" w:rsidRDefault="003579AD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>Aquesta memòria serveix perquè pugueu explicar el grau de compliment de les condicions imposades a la concessió de la subvenció. Ha de contenir tota la informació necessària per a la correcta interpretació i comprensió de la justificació de despeses presen</w:t>
            </w:r>
            <w:r>
              <w:rPr>
                <w:rFonts w:ascii="Noto Sans" w:hAnsi="Noto Sans"/>
                <w:sz w:val="20"/>
                <w:szCs w:val="20"/>
              </w:rPr>
              <w:t xml:space="preserve">tada i la seva imputació al projecte. Consultau el punt 19 de la convocatòria per saber quina documentació cal lliurar per justificar. </w:t>
            </w:r>
            <w:r>
              <w:rPr>
                <w:rFonts w:ascii="Noto Sans" w:hAnsi="Noto Sans"/>
                <w:sz w:val="20"/>
                <w:szCs w:val="20"/>
                <w:u w:val="single"/>
              </w:rPr>
              <w:t>Aquesta memòria ha d’anar acompanyada de registres gràfics (fotografies, etc.) que documentin la realització de l’activit</w:t>
            </w:r>
            <w:r>
              <w:rPr>
                <w:rFonts w:ascii="Noto Sans" w:hAnsi="Noto Sans"/>
                <w:sz w:val="20"/>
                <w:szCs w:val="20"/>
                <w:u w:val="single"/>
              </w:rPr>
              <w:t>at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9754F8">
        <w:trPr>
          <w:trHeight w:val="1266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r>
              <w:rPr>
                <w:rFonts w:ascii="Noto Sans" w:hAnsi="Noto Sans"/>
                <w:sz w:val="20"/>
                <w:szCs w:val="20"/>
              </w:rPr>
              <w:t xml:space="preserve">1. Activitat realitzada. 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754F8">
        <w:trPr>
          <w:trHeight w:val="124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2. Ruta i dates del viatge. Si les despeses de trasllat inclouen quilometratge, cal lliurar una captura de pantalla de Google Maps on es pugui comprovar els quilòmetres fets.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754F8">
        <w:trPr>
          <w:trHeight w:val="136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r>
              <w:rPr>
                <w:rFonts w:ascii="Noto Sans" w:hAnsi="Noto Sans"/>
                <w:sz w:val="20"/>
                <w:szCs w:val="20"/>
              </w:rPr>
              <w:t xml:space="preserve">3. Nombre de persones que viatgen. Si pernocten diferents persones en diferents hotels, cal explicar-ho. </w:t>
            </w:r>
          </w:p>
        </w:tc>
        <w:tc>
          <w:tcPr>
            <w:tcW w:w="9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754F8">
        <w:trPr>
          <w:trHeight w:val="141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r>
              <w:rPr>
                <w:sz w:val="20"/>
                <w:szCs w:val="20"/>
              </w:rPr>
              <w:t>4.</w:t>
            </w:r>
            <w:r>
              <w:rPr>
                <w:rFonts w:ascii="Noto Sans" w:hAnsi="Noto Sans"/>
                <w:sz w:val="20"/>
                <w:szCs w:val="20"/>
              </w:rPr>
              <w:t>Descripció d’altres despeses, com transport d’obra, embalatge, acreditació.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754F8">
        <w:trPr>
          <w:trHeight w:val="1410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r>
              <w:rPr>
                <w:rFonts w:ascii="Noto Sans" w:hAnsi="Noto Sans"/>
                <w:sz w:val="20"/>
                <w:szCs w:val="20"/>
              </w:rPr>
              <w:lastRenderedPageBreak/>
              <w:t xml:space="preserve">4. Motivació i context de l’activitat. </w:t>
            </w:r>
            <w:r>
              <w:rPr>
                <w:rFonts w:ascii="Noto Sans" w:hAnsi="Noto Sans"/>
                <w:bCs/>
                <w:sz w:val="20"/>
                <w:szCs w:val="20"/>
              </w:rPr>
              <w:t xml:space="preserve">Compliment dels objectius </w:t>
            </w:r>
            <w:r>
              <w:rPr>
                <w:rFonts w:ascii="Noto Sans" w:hAnsi="Noto Sans"/>
                <w:bCs/>
                <w:sz w:val="20"/>
                <w:szCs w:val="20"/>
              </w:rPr>
              <w:t>generals del projecte.</w:t>
            </w:r>
          </w:p>
        </w:tc>
        <w:tc>
          <w:tcPr>
            <w:tcW w:w="9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754F8">
        <w:trPr>
          <w:trHeight w:val="121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5.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del pressupost inicial.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/>
        </w:tc>
      </w:tr>
      <w:tr w:rsidR="009754F8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6. Explicació de les factures lliurades, en cas que tinguin alguna particularitat que les faci difícilment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/>
        </w:tc>
      </w:tr>
      <w:tr w:rsidR="009754F8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pPr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7. Explicació dels justificants de pagament lliurats, en cas que </w:t>
            </w:r>
            <w:r>
              <w:rPr>
                <w:rFonts w:ascii="Noto Sans" w:hAnsi="Noto Sans"/>
                <w:bCs/>
                <w:sz w:val="20"/>
                <w:szCs w:val="20"/>
              </w:rPr>
              <w:t>tinguin alguna particularitat que els faci difícilment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/>
        </w:tc>
      </w:tr>
      <w:tr w:rsidR="009754F8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3579AD">
            <w:pPr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8. Explicació sobre la recepció d’altres subvencions.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54F8" w:rsidRDefault="009754F8"/>
        </w:tc>
      </w:tr>
    </w:tbl>
    <w:p w:rsidR="009754F8" w:rsidRDefault="009754F8">
      <w:pPr>
        <w:pStyle w:val="Textoindependiente"/>
      </w:pPr>
    </w:p>
    <w:sectPr w:rsidR="009754F8" w:rsidSect="009754F8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3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9754F8"/>
    <w:rsid w:val="003579AD"/>
    <w:rsid w:val="0097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u81958</dc:creator>
  <cp:lastModifiedBy>u81958</cp:lastModifiedBy>
  <cp:revision>2</cp:revision>
  <dcterms:created xsi:type="dcterms:W3CDTF">2026-09-15T07:31:00Z</dcterms:created>
  <dcterms:modified xsi:type="dcterms:W3CDTF">2026-09-15T07:31:00Z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