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/>
          <w:color w:val="000000" w:themeColor="text1"/>
          <w:sz w:val="24"/>
          <w:szCs w:val="24"/>
          <w:lang w:val="es-ES"/>
        </w:rPr>
        <w:id w:val="608863766"/>
        <w:showingPlcHdr/>
        <w:picture/>
      </w:sdtPr>
      <w:sdtEndPr/>
      <w:sdtContent>
        <w:p w14:paraId="10C0AF53" w14:textId="256E8861" w:rsidR="004E66FB" w:rsidRPr="00FD508C" w:rsidRDefault="004D1BF5" w:rsidP="00C50D9F">
          <w:pPr>
            <w:spacing w:after="133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FD508C">
            <w:rPr>
              <w:rFonts w:ascii="Noto Sans" w:hAnsi="Noto Sans"/>
              <w:noProof/>
              <w:color w:val="000000" w:themeColor="text1"/>
              <w:sz w:val="24"/>
              <w:szCs w:val="24"/>
              <w:lang w:val="es-ES"/>
            </w:rPr>
            <w:drawing>
              <wp:inline distT="0" distB="0" distL="0" distR="0" wp14:anchorId="6A7F3BBC" wp14:editId="18D2B1C8">
                <wp:extent cx="2047164" cy="1077595"/>
                <wp:effectExtent l="0" t="0" r="0" b="8255"/>
                <wp:docPr id="3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843" cy="1084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FDAFC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sdt>
      <w:sdtPr>
        <w:rPr>
          <w:rFonts w:ascii="Noto Sans" w:hAnsi="Noto Sans" w:cs="Noto Sans"/>
          <w:lang w:val="es-ES_tradnl"/>
        </w:rPr>
        <w:id w:val="564222942"/>
        <w:placeholder>
          <w:docPart w:val="DAF56B02F7A54530AE4E360544DE5F91"/>
        </w:placeholder>
      </w:sdtPr>
      <w:sdtEndPr>
        <w:rPr>
          <w:rFonts w:eastAsia="Times New Roman"/>
          <w:lang w:eastAsia="es-ES"/>
        </w:rPr>
      </w:sdtEndPr>
      <w:sdtContent>
        <w:p w14:paraId="22B849E6" w14:textId="77777777" w:rsidR="00F46475" w:rsidRPr="00FD508C" w:rsidRDefault="00F46475" w:rsidP="00C50D9F">
          <w:pPr>
            <w:ind w:right="845"/>
            <w:rPr>
              <w:rFonts w:ascii="Noto Sans" w:hAnsi="Noto Sans" w:cs="Noto Sans"/>
              <w:lang w:val="es-ES_tradnl"/>
            </w:rPr>
          </w:pPr>
          <w:r w:rsidRPr="00FD508C">
            <w:rPr>
              <w:rFonts w:ascii="Noto Sans" w:hAnsi="Noto Sans" w:cs="Noto Sans"/>
              <w:lang w:val="es-ES_tradnl"/>
            </w:rPr>
            <w:t>Número en el Registro Especial de Avales …………………………….</w:t>
          </w:r>
        </w:p>
        <w:p w14:paraId="12F7CA1C" w14:textId="77777777" w:rsidR="00F46475" w:rsidRPr="00FD508C" w:rsidRDefault="00F46475" w:rsidP="00C50D9F">
          <w:pPr>
            <w:ind w:right="845"/>
            <w:jc w:val="both"/>
            <w:rPr>
              <w:rFonts w:ascii="Noto Sans" w:hAnsi="Noto Sans" w:cs="Noto Sans"/>
              <w:lang w:val="es-ES_tradnl"/>
            </w:rPr>
          </w:pPr>
        </w:p>
        <w:p w14:paraId="47114793" w14:textId="6796BBC3" w:rsidR="00F46475" w:rsidRPr="00FD508C" w:rsidRDefault="00F46475" w:rsidP="00C50D9F">
          <w:pPr>
            <w:ind w:right="845"/>
            <w:jc w:val="both"/>
            <w:rPr>
              <w:rFonts w:ascii="Noto Sans" w:hAnsi="Noto Sans" w:cs="Noto Sans"/>
              <w:lang w:val="es-ES_tradnl"/>
            </w:rPr>
          </w:pPr>
          <w:r w:rsidRPr="00FD508C">
            <w:rPr>
              <w:rFonts w:ascii="Noto Sans" w:hAnsi="Noto Sans" w:cs="Noto Sans"/>
              <w:lang w:val="es-ES_tradnl"/>
            </w:rPr>
            <w:t>La entidad avalador</w:t>
          </w:r>
          <w:r w:rsidR="00D52F8E">
            <w:rPr>
              <w:rFonts w:ascii="Noto Sans" w:hAnsi="Noto Sans" w:cs="Noto Sans"/>
              <w:lang w:val="es-ES_tradnl"/>
            </w:rPr>
            <w:t xml:space="preserve">a </w:t>
          </w:r>
          <w:r w:rsidR="00D52F8E">
            <w:rPr>
              <w:rStyle w:val="Refdenotaalfinal"/>
              <w:rFonts w:ascii="Noto Sans" w:hAnsi="Noto Sans" w:cs="Noto Sans"/>
              <w:lang w:val="es-ES_tradnl"/>
            </w:rPr>
            <w:endnoteReference w:id="1"/>
          </w:r>
          <w:r w:rsidR="00D52F8E">
            <w:rPr>
              <w:rFonts w:ascii="Noto Sans" w:hAnsi="Noto Sans" w:cs="Noto Sans"/>
              <w:lang w:val="es-ES_tradnl"/>
            </w:rPr>
            <w:t xml:space="preserve">  </w:t>
          </w:r>
          <w:r w:rsidRPr="00FD508C">
            <w:rPr>
              <w:rFonts w:ascii="Noto Sans" w:hAnsi="Noto Sans" w:cs="Noto Sans"/>
              <w:lang w:val="es-ES_tradnl"/>
            </w:rPr>
            <w:t>....................................................................................................</w:t>
          </w:r>
        </w:p>
        <w:p w14:paraId="7CF39D1A" w14:textId="39E20EB6" w:rsidR="00F46475" w:rsidRPr="00FD508C" w:rsidRDefault="00F46475" w:rsidP="00C50D9F">
          <w:pPr>
            <w:ind w:right="845"/>
            <w:rPr>
              <w:rFonts w:ascii="Noto Sans" w:eastAsia="Times New Roman" w:hAnsi="Noto Sans" w:cs="Noto Sans"/>
              <w:lang w:val="es-ES_tradnl" w:eastAsia="es-ES"/>
            </w:rPr>
          </w:pPr>
          <w:r w:rsidRPr="00FD508C">
            <w:rPr>
              <w:rFonts w:ascii="Noto Sans" w:hAnsi="Noto Sans" w:cs="Noto Sans"/>
              <w:lang w:val="es-ES_tradnl"/>
            </w:rPr>
            <w:t>con NIF........................., y domicilio en............................................................................, representada por</w:t>
          </w:r>
          <w:r w:rsidR="00D52F8E">
            <w:rPr>
              <w:rFonts w:ascii="Noto Sans" w:hAnsi="Noto Sans" w:cs="Noto Sans"/>
              <w:lang w:val="es-ES_tradnl"/>
            </w:rPr>
            <w:t xml:space="preserve"> </w:t>
          </w:r>
          <w:r w:rsidR="00D52F8E">
            <w:rPr>
              <w:rStyle w:val="Refdenotaalfinal"/>
              <w:rFonts w:ascii="Noto Sans" w:hAnsi="Noto Sans" w:cs="Noto Sans"/>
              <w:lang w:val="es-ES_tradnl"/>
            </w:rPr>
            <w:endnoteReference w:id="2"/>
          </w:r>
          <w:r w:rsidRPr="00FD508C">
            <w:rPr>
              <w:rFonts w:ascii="Noto Sans" w:hAnsi="Noto Sans" w:cs="Noto Sans"/>
              <w:lang w:val="es-ES_tradnl"/>
            </w:rPr>
            <w:t xml:space="preserve">........................……....................................................................... </w:t>
          </w:r>
          <w:r w:rsidRPr="00FD508C">
            <w:rPr>
              <w:rFonts w:ascii="Noto Sans" w:eastAsia="Times New Roman" w:hAnsi="Noto Sans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1E8BB87C" w14:textId="7FD17D13" w:rsidR="00F46475" w:rsidRPr="00AC0319" w:rsidRDefault="00F46475" w:rsidP="00C50D9F">
      <w:pPr>
        <w:rPr>
          <w:rFonts w:ascii="Noto Sans" w:eastAsia="Times New Roman" w:hAnsi="Noto Sans" w:cs="Noto Sans"/>
          <w:lang w:val="es-ES"/>
        </w:rPr>
      </w:pPr>
    </w:p>
    <w:p w14:paraId="4298B53F" w14:textId="77777777" w:rsidR="004E66FB" w:rsidRPr="00FD508C" w:rsidRDefault="004E66FB" w:rsidP="00C50D9F">
      <w:pPr>
        <w:spacing w:after="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76E0CC6" w14:textId="634DD119" w:rsidR="004E66FB" w:rsidRPr="00AC0319" w:rsidRDefault="004E66FB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  <w:sectPr w:rsidR="004E66FB" w:rsidRPr="00AC0319" w:rsidSect="00C50D9F">
          <w:headerReference w:type="default" r:id="rId9"/>
          <w:endnotePr>
            <w:numFmt w:val="decimal"/>
          </w:endnotePr>
          <w:type w:val="continuous"/>
          <w:pgSz w:w="11910" w:h="16845"/>
          <w:pgMar w:top="1276" w:right="1137" w:bottom="275" w:left="1560" w:header="283" w:footer="708" w:gutter="0"/>
          <w:cols w:space="720"/>
          <w:docGrid w:linePitch="360"/>
        </w:sectPr>
      </w:pPr>
    </w:p>
    <w:p w14:paraId="454477EA" w14:textId="2A8AE09F" w:rsidR="004E66FB" w:rsidRPr="00AC0319" w:rsidRDefault="000D48DA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AVALA</w:t>
      </w:r>
      <w:r w:rsidR="0074188F" w:rsidRPr="00AC0319">
        <w:rPr>
          <w:rFonts w:ascii="Noto Sans" w:hAnsi="Noto Sans" w:cs="Times New Roman"/>
          <w:lang w:val="es-ES"/>
        </w:rPr>
        <w:t>:</w:t>
      </w:r>
    </w:p>
    <w:p w14:paraId="1569D33F" w14:textId="7F2256A9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</w:t>
      </w:r>
      <w:r w:rsidR="00D52F8E">
        <w:rPr>
          <w:rStyle w:val="Refdenotaalfinal"/>
          <w:rFonts w:ascii="Noto Sans" w:hAnsi="Noto Sans" w:cs="Noto Sans"/>
          <w:b/>
          <w:bCs/>
          <w:color w:val="000000"/>
          <w:lang w:val="es-ES"/>
        </w:rPr>
        <w:endnoteReference w:id="3"/>
      </w: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: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1654250860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 con NIF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611119411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>,</w:t>
      </w:r>
    </w:p>
    <w:p w14:paraId="410B01F5" w14:textId="77777777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</w:p>
    <w:p w14:paraId="26F07F16" w14:textId="77777777" w:rsidR="004E66FB" w:rsidRPr="00AC0319" w:rsidRDefault="000D48DA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Ante</w:t>
      </w:r>
      <w:r w:rsidRPr="00FD508C">
        <w:rPr>
          <w:rFonts w:ascii="Noto Sans" w:hAnsi="Noto Sans" w:cs="Noto Sans"/>
          <w:b/>
          <w:bCs/>
          <w:color w:val="000000"/>
          <w:spacing w:val="1"/>
          <w:lang w:val="es-ES"/>
        </w:rPr>
        <w:t xml:space="preserve">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la Comunidad Autónoma de las Illes Balears, con NIF S0711001H.</w:t>
      </w:r>
      <w:r w:rsidRPr="00AC0319">
        <w:rPr>
          <w:rFonts w:ascii="Noto Sans" w:hAnsi="Noto Sans" w:cs="Times New Roman"/>
          <w:lang w:val="es-ES"/>
        </w:rPr>
        <w:t xml:space="preserve"> </w:t>
      </w:r>
    </w:p>
    <w:p w14:paraId="734828D6" w14:textId="77777777" w:rsidR="004E66FB" w:rsidRPr="00FD508C" w:rsidRDefault="004E66FB" w:rsidP="00C50D9F">
      <w:pPr>
        <w:spacing w:after="263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2537C46" w14:textId="7A7DBA0D" w:rsidR="004E66FB" w:rsidRPr="00AC0319" w:rsidRDefault="000D48DA" w:rsidP="00C50D9F">
      <w:pPr>
        <w:spacing w:line="300" w:lineRule="exact"/>
        <w:ind w:right="103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Órgano gestor: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Dirección General de Economía Circular, Transición Energética y Cambio</w:t>
      </w:r>
      <w:r w:rsidRPr="00AC031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 xml:space="preserve">Climático, Consejería de Empresa, Autónomos y Energía </w:t>
      </w:r>
      <w:r w:rsidR="00156419">
        <w:rPr>
          <w:rFonts w:ascii="Noto Sans" w:hAnsi="Noto Sans" w:cs="Noto Sans"/>
          <w:color w:val="000000"/>
          <w:lang w:val="es-ES"/>
        </w:rPr>
        <w:t>(</w:t>
      </w:r>
      <w:r w:rsidRPr="00FD508C">
        <w:rPr>
          <w:rFonts w:ascii="Noto Sans" w:hAnsi="Noto Sans" w:cs="Noto Sans"/>
          <w:color w:val="000000"/>
          <w:lang w:val="es-ES"/>
        </w:rPr>
        <w:t>DIR3: A04043875</w:t>
      </w:r>
      <w:r w:rsidR="00156419">
        <w:rPr>
          <w:rFonts w:ascii="Noto Sans" w:hAnsi="Noto Sans" w:cs="Times New Roman"/>
          <w:lang w:val="es-ES"/>
        </w:rPr>
        <w:t>)</w:t>
      </w:r>
    </w:p>
    <w:p w14:paraId="47D35DE0" w14:textId="77777777" w:rsidR="004E66FB" w:rsidRPr="00FD508C" w:rsidRDefault="004E66FB" w:rsidP="00C50D9F">
      <w:pPr>
        <w:spacing w:after="16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BC655C9" w14:textId="199EC507" w:rsidR="00672B07" w:rsidRPr="00AC0319" w:rsidRDefault="00672B07" w:rsidP="00C50D9F">
      <w:pPr>
        <w:tabs>
          <w:tab w:val="left" w:pos="3339"/>
          <w:tab w:val="left" w:pos="4295"/>
        </w:tabs>
        <w:spacing w:line="420" w:lineRule="exact"/>
        <w:ind w:right="319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Para </w:t>
      </w:r>
      <w:r w:rsidRPr="00CE63E5">
        <w:rPr>
          <w:rFonts w:ascii="Noto Sans" w:hAnsi="Noto Sans" w:cs="Noto Sans"/>
          <w:b/>
          <w:bCs/>
          <w:color w:val="000000"/>
          <w:lang w:val="es-ES"/>
        </w:rPr>
        <w:t>instalaciones con permiso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 de acceso y conexión.</w:t>
      </w:r>
      <w:r w:rsidRPr="00AC031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Instalaciones d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>generación:</w:t>
      </w:r>
      <w:r w:rsidR="00D52F8E">
        <w:rPr>
          <w:rStyle w:val="Refdenotaalfinal"/>
          <w:rFonts w:ascii="Noto Sans" w:hAnsi="Noto Sans" w:cs="Times New Roman"/>
          <w:color w:val="010302"/>
        </w:rPr>
        <w:endnoteReference w:id="4"/>
      </w:r>
    </w:p>
    <w:sdt>
      <w:sdtPr>
        <w:rPr>
          <w:rStyle w:val="Estilo1"/>
          <w:lang w:val="es-ES"/>
        </w:rPr>
        <w:id w:val="-424808592"/>
        <w:placeholder>
          <w:docPart w:val="76B3D6890D664DF6A308EF68986AC574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CP1 Ampliación de generación" w:value="ENCP1 Ampliación de generación"/>
          <w:listItem w:displayText="ENCP2 Ampliación de almacenamiento con demanda y conexión a distribución" w:value="ENCP2 Ampliación de almacenamiento con demanda y conexión a distribución"/>
          <w:listItem w:displayText="ENCP3 Ampliación de almacenamiento con demanda y conexión a transporte" w:value="ENCP3 Ampliación de almacenamiento con demanda y conexión a transporte"/>
          <w:listItem w:displayText="ENCP4 Hibridación de almacenamiento en instalación generación sin demanda" w:value="ENCP4 Hibridación de almacenamiento en instalación generación sin demanda"/>
          <w:listItem w:displayText="ENCP5 Hibridación de almacenamiento en instalación generación con demanda a red de distribución" w:value="ENCP5 Hibridación de almacenamiento en instalación generación con demanda a red de distribución"/>
          <w:listItem w:displayText="ENCP6 Hibridación de almacenamiento en instalación generación con demanda a red de distribución red de transporte" w:value="ENCP6 Hibridación de almacenamiento en instalación generación con demanda a red de distribución red de transporte"/>
          <w:listItem w:displayText="ENCP7 Acceso demanda instalación" w:value="ENCP7 Acceso demanda instalación"/>
          <w:listItem w:displayText="ENCP8 Acceso demanda instalación hibridada con almacenamiento" w:value="ENCP8 Acceso demanda instalación hibridada con almacenamiento"/>
          <w:listItem w:displayText="ENCP9 Hibridación con instalación de generación diferente tecnología renovable" w:value="ENCP9 Hibridación con instalación de generación diferente tecnología renovable"/>
        </w:comboBox>
      </w:sdtPr>
      <w:sdtEndPr>
        <w:rPr>
          <w:rStyle w:val="Estilo1"/>
        </w:rPr>
      </w:sdtEndPr>
      <w:sdtContent>
        <w:p w14:paraId="52D5BBE3" w14:textId="75EBA637" w:rsidR="00672B07" w:rsidRPr="00AC0319" w:rsidRDefault="00EA5196" w:rsidP="00C50D9F">
          <w:pPr>
            <w:spacing w:after="235"/>
            <w:rPr>
              <w:rFonts w:ascii="Noto Sans" w:hAnsi="Noto Sans"/>
              <w:lang w:val="es-ES"/>
            </w:rPr>
          </w:pPr>
          <w:r w:rsidRPr="00AC0319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6C95D252" w14:textId="7AF95151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Con los importes desglosados por tecnología siguientes</w:t>
      </w:r>
      <w:r w:rsidRPr="00FD508C">
        <w:rPr>
          <w:rFonts w:ascii="Noto Sans" w:hAnsi="Noto Sans" w:cs="Noto Sans"/>
          <w:color w:val="000000"/>
          <w:vertAlign w:val="superscript"/>
          <w:lang w:val="es-ES"/>
        </w:rPr>
        <w:t>5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  <w:r w:rsidRPr="00FD508C">
        <w:rPr>
          <w:rFonts w:ascii="Noto Sans" w:hAnsi="Noto Sans" w:cs="Noto Sans"/>
          <w:color w:val="000000"/>
          <w:lang w:val="es-ES"/>
        </w:rPr>
        <w:t>:</w:t>
      </w:r>
    </w:p>
    <w:p w14:paraId="4AB29258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(principal): </w:t>
      </w:r>
      <w:sdt>
        <w:sdtPr>
          <w:rPr>
            <w:rFonts w:ascii="Noto Sans" w:hAnsi="Noto Sans" w:cs="Noto Sans"/>
            <w:color w:val="000000"/>
            <w:lang w:val="es-ES"/>
          </w:rPr>
          <w:id w:val="-1776780325"/>
          <w:placeholder>
            <w:docPart w:val="89DBC430C52F41C6B4D35B1BA954C76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FA50BDE" w14:textId="64F5C40C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1719705177"/>
          <w:placeholder>
            <w:docPart w:val="2B99F7BB305B4183964DCA8F3A5F62E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 </w:t>
      </w:r>
      <w:r w:rsidR="00CB33BB">
        <w:rPr>
          <w:rFonts w:ascii="Noto Sans" w:hAnsi="Noto Sans" w:cs="Noto Sans"/>
          <w:color w:val="000000"/>
          <w:lang w:val="es-ES"/>
        </w:rPr>
        <w:t xml:space="preserve">                  </w:t>
      </w:r>
      <w:r w:rsidRPr="00FD508C">
        <w:rPr>
          <w:rFonts w:ascii="Noto Sans" w:hAnsi="Noto Sans" w:cs="Noto Sans"/>
          <w:color w:val="000000"/>
          <w:lang w:val="es-ES"/>
        </w:rPr>
        <w:t>€/kW</w:t>
      </w:r>
    </w:p>
    <w:p w14:paraId="39C50B95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-220437873"/>
          <w:placeholder>
            <w:docPart w:val="E1ED4C4C1B554D5EBBEBB63CED75F86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575A14FD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demanda: </w:t>
      </w:r>
      <w:sdt>
        <w:sdtPr>
          <w:rPr>
            <w:rFonts w:ascii="Noto Sans" w:hAnsi="Noto Sans" w:cs="Noto Sans"/>
            <w:color w:val="000000"/>
            <w:lang w:val="es-ES"/>
          </w:rPr>
          <w:id w:val="758945343"/>
          <w:placeholder>
            <w:docPart w:val="48CBAFA272954BB581068EC808E80E0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.…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5E42127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0BD89695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Resultando una potencia instalada de:</w:t>
      </w:r>
    </w:p>
    <w:p w14:paraId="0F159B90" w14:textId="7D4F6931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generación: </w:t>
      </w:r>
      <w:sdt>
        <w:sdtPr>
          <w:rPr>
            <w:rFonts w:ascii="Noto Sans" w:hAnsi="Noto Sans" w:cs="Noto Sans"/>
            <w:color w:val="000000"/>
            <w:lang w:val="es-ES"/>
          </w:rPr>
          <w:id w:val="481592698"/>
          <w:placeholder>
            <w:docPart w:val="4142A9B8872D4E2CA6AFDEA3DE057CFE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6"/>
      </w:r>
    </w:p>
    <w:p w14:paraId="4AFD9716" w14:textId="3632FEF4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-404765621"/>
          <w:placeholder>
            <w:docPart w:val="FC724C772B5E42E493BCA7D02FB5FEF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7"/>
      </w:r>
    </w:p>
    <w:p w14:paraId="7D9A1489" w14:textId="38AD915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872119119"/>
          <w:placeholder>
            <w:docPart w:val="2CFCF0CB95BA4C108C56CFECE5C365E0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8"/>
      </w:r>
    </w:p>
    <w:p w14:paraId="1B12BB0A" w14:textId="7155F322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acceso a demanda: </w:t>
      </w:r>
      <w:sdt>
        <w:sdtPr>
          <w:rPr>
            <w:rFonts w:ascii="Noto Sans" w:hAnsi="Noto Sans" w:cs="Noto Sans"/>
            <w:color w:val="000000"/>
            <w:lang w:val="es-ES"/>
          </w:rPr>
          <w:id w:val="-945224559"/>
          <w:placeholder>
            <w:docPart w:val="5D7A30D691FB40BCAA9B7E87407284ED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9"/>
      </w:r>
    </w:p>
    <w:p w14:paraId="44AB1443" w14:textId="1D22956B" w:rsidR="0052496A" w:rsidRPr="00FD508C" w:rsidRDefault="0052496A" w:rsidP="00C50D9F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127F3B3F" w14:textId="7FAF421D" w:rsidR="00672B07" w:rsidRPr="00FD508C" w:rsidRDefault="00672B07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Por importe de</w:t>
      </w:r>
      <w:r w:rsidR="000D48DA" w:rsidRPr="00FD508C">
        <w:rPr>
          <w:rFonts w:ascii="Noto Sans" w:hAnsi="Noto Sans" w:cs="Noto Sans"/>
          <w:b/>
          <w:bCs/>
          <w:color w:val="000000"/>
          <w:lang w:val="es-ES"/>
        </w:rPr>
        <w:t>:</w:t>
      </w:r>
      <w:r w:rsidR="00156419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</w:p>
    <w:p w14:paraId="79857807" w14:textId="116CB598" w:rsidR="0052496A" w:rsidRPr="00AC0319" w:rsidRDefault="0052496A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270213839"/>
          <w:placeholder>
            <w:docPart w:val="49EACFF5DADA46958ABB6BB2FFCF2A3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€</w:t>
      </w:r>
      <w:r w:rsidR="000D48DA" w:rsidRPr="00AC0319">
        <w:rPr>
          <w:rFonts w:ascii="Noto Sans" w:hAnsi="Noto Sans" w:cs="Times New Roman"/>
          <w:lang w:val="es-ES"/>
        </w:rPr>
        <w:t xml:space="preserve"> </w:t>
      </w:r>
    </w:p>
    <w:p w14:paraId="488DB405" w14:textId="77777777" w:rsidR="0052496A" w:rsidRPr="00AC0319" w:rsidRDefault="0052496A" w:rsidP="00C50D9F">
      <w:pPr>
        <w:rPr>
          <w:rFonts w:ascii="Noto Sans" w:hAnsi="Noto Sans" w:cs="Times New Roman"/>
          <w:lang w:val="es-ES"/>
        </w:rPr>
      </w:pPr>
      <w:r w:rsidRPr="00AC0319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AC0319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105A9743" w14:textId="77777777" w:rsidR="004E66FB" w:rsidRPr="00AC0319" w:rsidRDefault="000D48DA" w:rsidP="00C50D9F">
      <w:pPr>
        <w:spacing w:before="100"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En virtud de lo que disponen:</w:t>
      </w:r>
      <w:r w:rsidRPr="00AC0319">
        <w:rPr>
          <w:rFonts w:ascii="Noto Sans" w:hAnsi="Noto Sans" w:cs="Times New Roman"/>
          <w:lang w:val="es-ES"/>
        </w:rPr>
        <w:t xml:space="preserve"> </w:t>
      </w:r>
    </w:p>
    <w:p w14:paraId="2724FC75" w14:textId="1210919D" w:rsidR="00672B07" w:rsidRPr="00AC0319" w:rsidRDefault="000D48DA" w:rsidP="00C50D9F">
      <w:pPr>
        <w:spacing w:before="100" w:line="299" w:lineRule="exact"/>
        <w:ind w:right="793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Los artículos 23 a 28 del Real Decreto 1183/2020, de 29 de diciembre, de acceso y conexión</w:t>
      </w:r>
      <w:r w:rsidRPr="00AC031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 xml:space="preserve">a las redes de transporte y distribución de energía eléctrica (BOE núm. 340, de 30 </w:t>
      </w:r>
      <w:r w:rsidR="007A3530" w:rsidRPr="00FD508C">
        <w:rPr>
          <w:rFonts w:ascii="Noto Sans" w:hAnsi="Noto Sans" w:cs="Noto Sans"/>
          <w:color w:val="000000"/>
          <w:lang w:val="es-ES"/>
        </w:rPr>
        <w:t>de diciembre</w:t>
      </w:r>
      <w:r w:rsidRPr="00FD508C">
        <w:rPr>
          <w:rFonts w:ascii="Noto Sans" w:hAnsi="Noto Sans" w:cs="Noto Sans"/>
          <w:color w:val="000000"/>
          <w:lang w:val="es-ES"/>
        </w:rPr>
        <w:t>).</w:t>
      </w:r>
      <w:r w:rsidRPr="00AC0319">
        <w:rPr>
          <w:rFonts w:ascii="Noto Sans" w:hAnsi="Noto Sans" w:cs="Times New Roman"/>
          <w:lang w:val="es-ES"/>
        </w:rPr>
        <w:t xml:space="preserve"> </w:t>
      </w:r>
    </w:p>
    <w:p w14:paraId="496A2DB9" w14:textId="77777777" w:rsidR="00156419" w:rsidRDefault="00156419" w:rsidP="00C50D9F">
      <w:pPr>
        <w:spacing w:before="100" w:line="299" w:lineRule="exact"/>
        <w:ind w:right="793"/>
        <w:rPr>
          <w:rFonts w:ascii="Noto Sans" w:hAnsi="Noto Sans" w:cs="Noto Sans"/>
          <w:b/>
          <w:bCs/>
          <w:color w:val="000000"/>
          <w:lang w:val="es-ES"/>
        </w:rPr>
      </w:pPr>
    </w:p>
    <w:p w14:paraId="065B5DD3" w14:textId="26DEB8F4" w:rsidR="004E66FB" w:rsidRPr="00AC0319" w:rsidRDefault="000D48DA" w:rsidP="00C50D9F">
      <w:pPr>
        <w:spacing w:before="100" w:line="299" w:lineRule="exact"/>
        <w:ind w:right="793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Para responder de las siguientes obligaciones:</w:t>
      </w:r>
      <w:r w:rsidRPr="00AC0319">
        <w:rPr>
          <w:rFonts w:ascii="Noto Sans" w:hAnsi="Noto Sans" w:cs="Times New Roman"/>
          <w:lang w:val="es-ES"/>
        </w:rPr>
        <w:t xml:space="preserve"> </w:t>
      </w:r>
    </w:p>
    <w:p w14:paraId="520B5607" w14:textId="257C216D" w:rsidR="0074188F" w:rsidRPr="00AC0319" w:rsidRDefault="000D48DA" w:rsidP="00C50D9F">
      <w:pPr>
        <w:tabs>
          <w:tab w:val="left" w:pos="2507"/>
        </w:tabs>
        <w:spacing w:before="85" w:line="343" w:lineRule="exact"/>
        <w:ind w:right="-1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Las derivadas del procedimiento de acceso y conexión a la </w:t>
      </w:r>
      <w:r w:rsidR="00503D43" w:rsidRPr="00FD508C">
        <w:rPr>
          <w:rFonts w:ascii="Noto Sans" w:hAnsi="Noto Sans" w:cs="Noto Sans"/>
          <w:color w:val="000000"/>
          <w:spacing w:val="-1"/>
          <w:lang w:val="es-ES"/>
        </w:rPr>
        <w:t>red de</w:t>
      </w:r>
      <w:r w:rsidR="002F0F8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="007A353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AC0319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624569484"/>
          <w:placeholder>
            <w:docPart w:val="2B6B3F9A32C74AE1831A62656F79542F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AC0319">
        <w:rPr>
          <w:rFonts w:ascii="Noto Sans" w:hAnsi="Noto Sans"/>
          <w:noProof/>
          <w:lang w:val="es-ES"/>
        </w:rPr>
        <w:t xml:space="preserve">  </w:t>
      </w:r>
      <w:r w:rsidRPr="00FD508C">
        <w:rPr>
          <w:rFonts w:ascii="Noto Sans" w:hAnsi="Noto Sans" w:cs="Noto Sans"/>
          <w:color w:val="000000"/>
          <w:lang w:val="es-ES"/>
        </w:rPr>
        <w:t>de tensión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168600253"/>
          <w:placeholder>
            <w:docPart w:val="DB0504F8CC2D485ABA30BC73A6EF16D5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kV (15/66/132/220), de la instalación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0"/>
      </w:r>
      <w:r w:rsidRPr="00AC0319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FD508C">
            <w:rPr>
              <w:rFonts w:ascii="Noto Sans" w:hAnsi="Noto Sans" w:cs="Noto Sans"/>
              <w:b/>
              <w:bCs/>
              <w:color w:val="000000"/>
              <w:lang w:val="es-ES"/>
            </w:rPr>
            <w:t>..................................................................................................................</w:t>
          </w:r>
        </w:sdtContent>
      </w:sdt>
      <w:r w:rsidR="0074188F" w:rsidRPr="00FD508C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,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situada</w:t>
      </w:r>
      <w:r w:rsidR="00C50D9F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1"/>
      </w:r>
      <w:r w:rsidRPr="00AC0319">
        <w:rPr>
          <w:rFonts w:ascii="Noto Sans" w:hAnsi="Noto Sans" w:cs="Times New Roman"/>
          <w:sz w:val="20"/>
          <w:szCs w:val="20"/>
          <w:lang w:val="es-ES"/>
        </w:rPr>
        <w:t xml:space="preserve"> </w:t>
      </w:r>
    </w:p>
    <w:p w14:paraId="62077ACE" w14:textId="095B3239" w:rsidR="0074188F" w:rsidRPr="00AC0319" w:rsidRDefault="00DF3B09" w:rsidP="00C50D9F">
      <w:pPr>
        <w:tabs>
          <w:tab w:val="left" w:pos="2507"/>
        </w:tabs>
        <w:spacing w:before="85" w:line="343" w:lineRule="exact"/>
        <w:rPr>
          <w:rFonts w:ascii="Noto Sans" w:hAnsi="Noto Sans" w:cs="Times New Roman"/>
          <w:color w:val="010302"/>
          <w:lang w:val="es-ES"/>
        </w:rPr>
        <w:sectPr w:rsidR="0074188F" w:rsidRPr="00AC0319" w:rsidSect="00C50D9F"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>
            <w:rPr>
              <w:rFonts w:ascii="Noto Sans" w:hAnsi="Noto Sans" w:cs="Noto Sans"/>
              <w:color w:val="000000"/>
              <w:lang w:val="es-ES"/>
            </w:rPr>
            <w:t>............................</w:t>
          </w:r>
          <w:r w:rsidR="0074188F" w:rsidRPr="00FD508C">
            <w:rPr>
              <w:rFonts w:ascii="Noto Sans" w:hAnsi="Noto Sans" w:cs="Noto Sans"/>
              <w:color w:val="000000"/>
              <w:lang w:val="es-ES"/>
            </w:rPr>
            <w:t>.</w:t>
          </w:r>
        </w:sdtContent>
      </w:sdt>
    </w:p>
    <w:p w14:paraId="1941E642" w14:textId="77777777" w:rsidR="00D165E8" w:rsidRPr="00FD508C" w:rsidRDefault="000D48DA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en el término municipal de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........................................................</w:t>
          </w:r>
        </w:sdtContent>
      </w:sdt>
      <w:r w:rsidR="00D165E8" w:rsidRPr="00FD508C">
        <w:rPr>
          <w:rFonts w:ascii="Noto Sans" w:hAnsi="Noto Sans" w:cs="Noto Sans"/>
          <w:color w:val="000000"/>
          <w:spacing w:val="-1"/>
          <w:lang w:val="es-ES"/>
        </w:rPr>
        <w:t xml:space="preserve"> , con las características arriba</w:t>
      </w:r>
    </w:p>
    <w:p w14:paraId="22C027BB" w14:textId="5DC6546F" w:rsidR="004E66FB" w:rsidRPr="00FD508C" w:rsidRDefault="00D165E8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indicadas. </w:t>
      </w:r>
    </w:p>
    <w:p w14:paraId="50C9FFB0" w14:textId="13782544" w:rsidR="004E66FB" w:rsidRPr="00AC0319" w:rsidRDefault="000D48DA" w:rsidP="00C50D9F">
      <w:pPr>
        <w:spacing w:before="198" w:line="290" w:lineRule="exact"/>
        <w:ind w:right="759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Este aval se constituye con el fin de obtener una autorización de explotación y se ejecutará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en el caso de caducidad de los permisos de acceso y de conexión conforme a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lo establecido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en el artículo 26 del Real Decreto 1183/2020, de 29 de diciembre, u </w:t>
      </w:r>
      <w:r w:rsidR="00C50D9F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otro supuesto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previsto en este real decreto o en otra reglamentación de aplicación.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7062EBC2" w14:textId="77777777" w:rsidR="004E66FB" w:rsidRPr="00AC0319" w:rsidRDefault="000D48DA" w:rsidP="00C50D9F">
      <w:pPr>
        <w:spacing w:before="360" w:line="291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(Incluir solo si se cumple alguno de los dos puntos siguientes):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FB761A" w14:textId="6AE24FEB" w:rsidR="004E66FB" w:rsidRPr="00AC0319" w:rsidRDefault="00DF3B09" w:rsidP="00C50D9F">
      <w:pPr>
        <w:spacing w:before="285" w:line="334" w:lineRule="exact"/>
        <w:ind w:left="567" w:right="759" w:hanging="567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aval se constituye para una nueva instalación asociada a un punto de acceso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conexión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para el cual se ha constituido previamente garantía.</w:t>
      </w:r>
    </w:p>
    <w:p w14:paraId="52EE8A67" w14:textId="518E92DA" w:rsidR="004E66FB" w:rsidRDefault="00DF3B09" w:rsidP="00C50D9F">
      <w:pPr>
        <w:spacing w:before="285" w:line="334" w:lineRule="exact"/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406F550A">
          <v:shape id="_x0000_i1026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aval se constituye para complementar el de aval una instalación para el cual </w:t>
      </w:r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ha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constituido previamente garantía. </w:t>
      </w:r>
    </w:p>
    <w:p w14:paraId="7AAC75BD" w14:textId="77777777" w:rsidR="006E3F9A" w:rsidRPr="00FD508C" w:rsidRDefault="006E3F9A" w:rsidP="006E3F9A">
      <w:pPr>
        <w:spacing w:line="334" w:lineRule="exact"/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</w:p>
    <w:p w14:paraId="24406BC9" w14:textId="5523E42E" w:rsidR="004E66FB" w:rsidRPr="00FD508C" w:rsidRDefault="000D48DA" w:rsidP="006E3F9A">
      <w:pPr>
        <w:tabs>
          <w:tab w:val="left" w:pos="5685"/>
          <w:tab w:val="left" w:pos="9246"/>
        </w:tabs>
        <w:spacing w:before="5" w:line="334" w:lineRule="exact"/>
        <w:ind w:left="142" w:right="282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constitución de garantía previo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IGAR</w:t>
      </w:r>
      <w:r w:rsidR="00C50D9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>-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</w:t>
          </w:r>
        </w:sdtContent>
      </w:sdt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y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tramitación en la Dirección General de Economía Circular, Transición Energética y Cambio Climático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AU</w:t>
      </w:r>
      <w:r w:rsidR="006E3F9A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/ </w:t>
      </w:r>
      <w:r w:rsidR="006E3F9A" w:rsidRP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o e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RE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/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</w:p>
    <w:p w14:paraId="2FC362EE" w14:textId="77777777" w:rsidR="004E66FB" w:rsidRPr="00FD508C" w:rsidRDefault="004E66FB" w:rsidP="00C50D9F">
      <w:pPr>
        <w:spacing w:after="10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5B7154E" w14:textId="77777777" w:rsidR="004E66FB" w:rsidRPr="00FD508C" w:rsidRDefault="000D48DA" w:rsidP="00C50D9F">
      <w:pPr>
        <w:spacing w:line="291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Consideraciones del aval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</w:p>
    <w:p w14:paraId="5F6B8D99" w14:textId="7B119B87" w:rsidR="004E66FB" w:rsidRPr="00AC0319" w:rsidRDefault="000D48DA" w:rsidP="006E3F9A">
      <w:pPr>
        <w:pStyle w:val="Prrafodelista"/>
        <w:numPr>
          <w:ilvl w:val="0"/>
          <w:numId w:val="1"/>
        </w:numPr>
        <w:spacing w:before="100" w:line="291" w:lineRule="exact"/>
        <w:ind w:left="284" w:right="562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otorga solidariamente con respecto al obligado principal y con compromiso de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pago al primer requerimiento de la Dirección General del Tesoro, Política Financiera </w:t>
      </w:r>
      <w:r w:rsidR="00503D43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Patrimonio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de la Comunidad Autónoma de les Illes Balears, con NIF S0711001H.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514CE610" w14:textId="6845DF52" w:rsidR="004E66FB" w:rsidRPr="00AC0319" w:rsidRDefault="000D48DA" w:rsidP="006E3F9A">
      <w:pPr>
        <w:pStyle w:val="Prrafodelista"/>
        <w:numPr>
          <w:ilvl w:val="0"/>
          <w:numId w:val="1"/>
        </w:numPr>
        <w:spacing w:before="100" w:line="290" w:lineRule="exact"/>
        <w:ind w:left="284" w:right="826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Tiene una duración indefinida y estará en vigor desde la fecha de otorgamiento </w:t>
      </w:r>
      <w:r w:rsidR="00503D43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hasta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que la</w:t>
      </w:r>
      <w:r w:rsidR="00C50D9F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Depositaría de la Comunidad Autónoma devuelva este documento o la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Dirección General del Tesoro, Política Financiera y Patrimonio certifique la renuncia a ejecutar la garantía.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68DC29F7" w14:textId="10CBE9A4" w:rsidR="004E66FB" w:rsidRPr="00AC0319" w:rsidRDefault="000D48DA" w:rsidP="006E3F9A">
      <w:pPr>
        <w:pStyle w:val="Prrafodelista"/>
        <w:numPr>
          <w:ilvl w:val="0"/>
          <w:numId w:val="1"/>
        </w:numPr>
        <w:spacing w:before="100" w:line="290" w:lineRule="exact"/>
        <w:ind w:left="284" w:right="826" w:hanging="284"/>
        <w:rPr>
          <w:rFonts w:ascii="Noto Sans" w:hAnsi="Noto Sans" w:cs="Times New Roman"/>
          <w:color w:val="010302"/>
          <w:lang w:val="es-ES"/>
        </w:rPr>
        <w:sectPr w:rsidR="004E66FB" w:rsidRPr="00AC0319" w:rsidSect="006E3F9A">
          <w:type w:val="continuous"/>
          <w:pgSz w:w="11910" w:h="16845"/>
          <w:pgMar w:top="343" w:right="1137" w:bottom="1135" w:left="1560" w:header="708" w:footer="708" w:gutter="0"/>
          <w:cols w:space="720"/>
          <w:docGrid w:linePitch="360"/>
        </w:sect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Está sujeto al Decreto 13/2019, de 7 de marzo, por el que se regula el régimen jurídico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 las</w:t>
      </w:r>
      <w:r w:rsidR="00C50D9F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garantías y de los depósitos custodiados por la Depositaría de la Comunidad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Autónoma de las Illes Balears.</w:t>
      </w:r>
      <w:r w:rsidRPr="00AC0319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AC0319">
        <w:rPr>
          <w:rFonts w:ascii="Noto Sans" w:hAnsi="Noto Sans"/>
          <w:lang w:val="es-ES"/>
        </w:rPr>
        <w:br w:type="page"/>
      </w:r>
    </w:p>
    <w:p w14:paraId="6142E3C3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5E28936B" w14:textId="77777777" w:rsidR="004E66FB" w:rsidRPr="00FD508C" w:rsidRDefault="004E66FB" w:rsidP="00C50D9F">
      <w:pPr>
        <w:spacing w:after="26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55AC5912" w14:textId="77777777" w:rsidR="004E66FB" w:rsidRPr="00AC0319" w:rsidRDefault="000D48DA" w:rsidP="00C50D9F">
      <w:pPr>
        <w:spacing w:line="299" w:lineRule="exact"/>
        <w:ind w:right="894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La entidad avalador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a declara bajo su responsabilidad que cumple los requisitos previstos</w:t>
      </w:r>
      <w:r w:rsidRPr="00AC031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 el artículo 10.1 del Decreto 13/2019, de 7 de marzo</w:t>
      </w:r>
      <w:r w:rsidRPr="00FD508C">
        <w:rPr>
          <w:rFonts w:ascii="Noto Sans" w:hAnsi="Noto Sans" w:cs="Noto Sans"/>
          <w:color w:val="000000"/>
          <w:spacing w:val="-2"/>
          <w:lang w:val="es-ES"/>
        </w:rPr>
        <w:t xml:space="preserve">, </w:t>
      </w:r>
      <w:r w:rsidRPr="00FD508C">
        <w:rPr>
          <w:rFonts w:ascii="Noto Sans" w:hAnsi="Noto Sans" w:cs="Noto Sans"/>
          <w:color w:val="000000"/>
          <w:lang w:val="es-ES"/>
        </w:rPr>
        <w:t>por e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l </w:t>
      </w:r>
      <w:r w:rsidRPr="00FD508C">
        <w:rPr>
          <w:rFonts w:ascii="Noto Sans" w:hAnsi="Noto Sans" w:cs="Noto Sans"/>
          <w:color w:val="000000"/>
          <w:lang w:val="es-ES"/>
        </w:rPr>
        <w:t>qu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color w:val="000000"/>
          <w:lang w:val="es-ES"/>
        </w:rPr>
        <w:t>s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color w:val="000000"/>
          <w:lang w:val="es-ES"/>
        </w:rPr>
        <w:t>regul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a </w:t>
      </w:r>
      <w:r w:rsidRPr="00FD508C">
        <w:rPr>
          <w:rFonts w:ascii="Noto Sans" w:hAnsi="Noto Sans" w:cs="Noto Sans"/>
          <w:color w:val="000000"/>
          <w:lang w:val="es-ES"/>
        </w:rPr>
        <w:t>el régimen</w:t>
      </w:r>
      <w:r w:rsidRPr="00AC031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jurídico de las garantías y de los depósitos custodiados por la Depositaría de la</w:t>
      </w:r>
      <w:r w:rsidRPr="00AC031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Comunidad Autónoma de las Illes Balears.</w:t>
      </w:r>
      <w:r w:rsidRPr="00AC0319">
        <w:rPr>
          <w:rFonts w:ascii="Noto Sans" w:hAnsi="Noto Sans" w:cs="Times New Roman"/>
          <w:lang w:val="es-ES"/>
        </w:rPr>
        <w:t xml:space="preserve"> </w:t>
      </w:r>
    </w:p>
    <w:p w14:paraId="4FE1E247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85EDCB9" w14:textId="57D58EA9" w:rsidR="004E66FB" w:rsidRPr="00FD508C" w:rsidRDefault="000D48DA" w:rsidP="006E3F9A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2AF8C" id="Freeform 147" o:spid="_x0000_s1026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path="m,228600l,,889000,,876300,12700r-863600,l12700,215900,,228600xm,228600e" stroked="f" strokeweight="1pt">
                <v:path arrowok="t"/>
                <w10:wrap anchorx="page"/>
              </v:shape>
            </w:pict>
          </mc:Fallback>
        </mc:AlternateContent>
      </w:r>
    </w:p>
    <w:p w14:paraId="5A46742E" w14:textId="07BE8080" w:rsidR="004E66FB" w:rsidRPr="00FD508C" w:rsidRDefault="000D48DA" w:rsidP="00C50D9F">
      <w:pPr>
        <w:spacing w:line="275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sz w:val="20"/>
          <w:szCs w:val="20"/>
          <w:lang w:val="es-ES"/>
        </w:rPr>
        <w:t>[</w:t>
      </w:r>
      <w:r w:rsidRPr="00FD508C">
        <w:rPr>
          <w:rFonts w:ascii="Noto Sans" w:hAnsi="Noto Sans" w:cs="Noto Sans"/>
          <w:i/>
          <w:iCs/>
          <w:color w:val="000000"/>
          <w:sz w:val="20"/>
          <w:szCs w:val="20"/>
          <w:lang w:val="es-ES"/>
        </w:rPr>
        <w:t>Firma de los apoderados</w:t>
      </w:r>
      <w:r w:rsidRPr="00FD508C">
        <w:rPr>
          <w:rFonts w:ascii="Noto Sans" w:hAnsi="Noto Sans" w:cs="Noto Sans"/>
          <w:color w:val="000000"/>
          <w:spacing w:val="-21"/>
          <w:sz w:val="20"/>
          <w:szCs w:val="20"/>
          <w:lang w:val="es-ES"/>
        </w:rPr>
        <w:t>]</w:t>
      </w:r>
      <w:r w:rsidRPr="00FD508C">
        <w:rPr>
          <w:rFonts w:ascii="Noto Sans" w:hAnsi="Noto Sans" w:cs="Times New Roman"/>
          <w:sz w:val="20"/>
          <w:szCs w:val="20"/>
        </w:rPr>
        <w:t xml:space="preserve"> </w:t>
      </w:r>
    </w:p>
    <w:p w14:paraId="5BE3F3C8" w14:textId="77777777" w:rsidR="004E66FB" w:rsidRPr="00FD508C" w:rsidRDefault="004E66FB" w:rsidP="00C50D9F">
      <w:pPr>
        <w:spacing w:after="18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pPr w:vertAnchor="text" w:horzAnchor="page" w:tblpX="1554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5105"/>
        <w:gridCol w:w="3650"/>
      </w:tblGrid>
      <w:tr w:rsidR="004E66FB" w:rsidRPr="008D086F" w14:paraId="1579A970" w14:textId="77777777" w:rsidTr="006E3F9A">
        <w:trPr>
          <w:trHeight w:hRule="exact" w:val="378"/>
        </w:trPr>
        <w:tc>
          <w:tcPr>
            <w:tcW w:w="8755" w:type="dxa"/>
            <w:gridSpan w:val="2"/>
          </w:tcPr>
          <w:p w14:paraId="530C2F26" w14:textId="77777777" w:rsidR="004E66FB" w:rsidRPr="00AC0319" w:rsidRDefault="000D48DA" w:rsidP="006E3F9A">
            <w:pPr>
              <w:spacing w:before="31"/>
              <w:ind w:right="-18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210A520A" wp14:editId="23FA05A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-37628</wp:posOffset>
                      </wp:positionV>
                      <wp:extent cx="5584902" cy="259081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84902" cy="259081"/>
                                <a:chOff x="0" y="0"/>
                                <a:chExt cx="5584902" cy="259081"/>
                              </a:xfrm>
                            </wpg:grpSpPr>
                            <wps:wsp>
                              <wps:cNvPr id="842975403" name="Forma libre: forma 842975403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16187470" name="Forma libre: forma 1216187470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658580654" name="Forma libre: forma 165858065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88914364" name="Forma libre: forma 18891436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95587" id="Freeform 150" o:spid="_x0000_s1026" style="position:absolute;margin-left:-.5pt;margin-top:-2.95pt;width:439.75pt;height:20.4pt;z-index:251646976;mso-position-horizontal-relative:page;mso-position-vertical-relative:line" coordsize="55849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">
                      <v:shape id="Forma libre: forma 842975403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216187470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658580654" o:spid="_x0000_s1029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" path="m,l6096,r,6096l,6096,,xe" fillcolor="black" stroked="f" strokeweight="1pt">
                        <v:path arrowok="t"/>
                      </v:shape>
                      <v:shape id="Forma libre: forma 188914364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i/>
                <w:iCs/>
                <w:color w:val="000000"/>
                <w:sz w:val="20"/>
                <w:szCs w:val="20"/>
                <w:lang w:val="es-ES"/>
              </w:rPr>
              <w:t xml:space="preserve">Validación de poderes </w:t>
            </w:r>
            <w:r w:rsidRPr="00FD508C">
              <w:rPr>
                <w:rFonts w:ascii="Noto Sans" w:hAnsi="Noto Sans" w:cs="Noto Sans"/>
                <w:i/>
                <w:iCs/>
                <w:color w:val="000000"/>
                <w:spacing w:val="-1"/>
                <w:sz w:val="20"/>
                <w:szCs w:val="20"/>
                <w:lang w:val="es-ES"/>
              </w:rPr>
              <w:t>emitida por la Abogacía de la Comunidad Autónoma de las Illes Balears</w:t>
            </w:r>
            <w:r w:rsidRPr="00AC0319">
              <w:rPr>
                <w:rFonts w:ascii="Noto Sans" w:hAnsi="Noto Sans" w:cs="Times New Roman"/>
                <w:sz w:val="20"/>
                <w:szCs w:val="20"/>
                <w:lang w:val="es-ES"/>
              </w:rPr>
              <w:t xml:space="preserve"> </w:t>
            </w:r>
          </w:p>
        </w:tc>
      </w:tr>
      <w:tr w:rsidR="004E66FB" w:rsidRPr="00FD508C" w14:paraId="1E6A5A19" w14:textId="77777777" w:rsidTr="006E3F9A">
        <w:trPr>
          <w:trHeight w:hRule="exact" w:val="774"/>
        </w:trPr>
        <w:tc>
          <w:tcPr>
            <w:tcW w:w="5105" w:type="dxa"/>
          </w:tcPr>
          <w:p w14:paraId="7765DEFD" w14:textId="22262435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9B79E1A" wp14:editId="24391B6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1785A" id="Freeform 154" o:spid="_x0000_s1026" style="position:absolute;margin-left:-.5pt;margin-top:.05pt;width:.5pt;height:.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DDCC443" wp14:editId="59621E9F">
                      <wp:simplePos x="0" y="0"/>
                      <wp:positionH relativeFrom="page">
                        <wp:posOffset>3249752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AC865E" id="Freeform 155" o:spid="_x0000_s1026" style="position:absolute;margin-left:255.9pt;margin-top:.05pt;width:.5pt;height: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BGQYvU2AAAAAY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Fecha: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975650577"/>
                <w:placeholder>
                  <w:docPart w:val="0CA52A54986C41EA8F777C33AA728B72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  <w:tc>
          <w:tcPr>
            <w:tcW w:w="3650" w:type="dxa"/>
          </w:tcPr>
          <w:p w14:paraId="1A287DAF" w14:textId="305B7699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3DA343" wp14:editId="6BAD1196">
                      <wp:simplePos x="0" y="0"/>
                      <wp:positionH relativeFrom="page">
                        <wp:posOffset>2322958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8B117B" id="Freeform 156" o:spid="_x0000_s1026" style="position:absolute;margin-left:182.9pt;margin-top:.05pt;width:.5pt;height:.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XkctO9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Número o código: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-1698152023"/>
                <w:placeholder>
                  <w:docPart w:val="201A2C43FC4E4E658454B52CBFBCB44B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</w:tr>
    </w:tbl>
    <w:p w14:paraId="710F3B69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0670C2D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C4AFCE1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022EB78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411C9DD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46051CF9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sdt>
        <w:sdtPr>
          <w:rPr>
            <w:rFonts w:ascii="Noto Sans" w:hAnsi="Noto Sans"/>
          </w:rPr>
          <w:id w:val="-896974880"/>
          <w:showingPlcHdr/>
          <w:picture/>
        </w:sdtPr>
        <w:sdtEndPr/>
        <w:sdtContent>
          <w:r w:rsidR="006E3F9A">
            <w:rPr>
              <w:rFonts w:ascii="Noto Sans" w:hAnsi="Noto Sans"/>
              <w:noProof/>
            </w:rPr>
            <w:drawing>
              <wp:inline distT="0" distB="0" distL="0" distR="0" wp14:anchorId="758A2F4B" wp14:editId="41A730BA">
                <wp:extent cx="5788025" cy="500932"/>
                <wp:effectExtent l="0" t="0" r="0" b="0"/>
                <wp:docPr id="304" name="Imagen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7539" cy="506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B091C0" w14:textId="77777777" w:rsidR="004E66FB" w:rsidRPr="00FD508C" w:rsidRDefault="004E66FB" w:rsidP="00C50D9F">
      <w:pPr>
        <w:spacing w:after="88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F2E0E5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7AA6DF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0494CC3" w14:textId="77777777" w:rsidR="004E66FB" w:rsidRPr="00FD508C" w:rsidRDefault="004E66FB" w:rsidP="00C50D9F">
      <w:pPr>
        <w:spacing w:after="6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6AB94E2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BBC8759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7424EE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FBFFCC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4F8C0F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02B9245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10EAD2E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11137C1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EFFF76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9326D84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9A50E51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31249A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3CE072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D1D4ED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B1E9F58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526383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BC8690C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44190CAE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951A49C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B27685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54ACD94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4D547306" w14:textId="77777777" w:rsidR="00D52F8E" w:rsidRDefault="00D52F8E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71298E0" w14:textId="07EA94A0" w:rsidR="004E66FB" w:rsidRPr="00CE63E5" w:rsidRDefault="000D48DA" w:rsidP="00C50D9F">
      <w:pPr>
        <w:spacing w:line="326" w:lineRule="exact"/>
        <w:rPr>
          <w:rFonts w:ascii="Noto Sans" w:hAnsi="Noto Sans" w:cs="Times New Roman"/>
          <w:b/>
          <w:bCs/>
          <w:lang w:val="es-ES"/>
        </w:rPr>
      </w:pPr>
      <w:r w:rsidRPr="00CE63E5">
        <w:rPr>
          <w:rFonts w:ascii="Noto Sans" w:hAnsi="Noto Sans" w:cs="Noto Sans"/>
          <w:b/>
          <w:bCs/>
          <w:lang w:val="es-ES"/>
        </w:rPr>
        <w:t>CÓDIGOS DE REFERENCI</w:t>
      </w:r>
      <w:r w:rsidRPr="00CE63E5">
        <w:rPr>
          <w:rFonts w:ascii="Noto Sans" w:hAnsi="Noto Sans" w:cs="Noto Sans"/>
          <w:b/>
          <w:bCs/>
          <w:spacing w:val="1"/>
          <w:lang w:val="es-ES"/>
        </w:rPr>
        <w:t xml:space="preserve">A </w:t>
      </w:r>
      <w:r w:rsidRPr="00CE63E5">
        <w:rPr>
          <w:rFonts w:ascii="Noto Sans" w:hAnsi="Noto Sans" w:cs="Noto Sans"/>
          <w:b/>
          <w:bCs/>
          <w:lang w:val="es-ES"/>
        </w:rPr>
        <w:t xml:space="preserve">GARANTIAS </w:t>
      </w:r>
      <w:r w:rsidRPr="00CE63E5">
        <w:rPr>
          <w:rFonts w:ascii="Noto Sans" w:hAnsi="Noto Sans" w:cs="Noto Sans"/>
          <w:b/>
          <w:bCs/>
          <w:spacing w:val="-1"/>
          <w:lang w:val="es-ES"/>
        </w:rPr>
        <w:t>ENERGÍA RENOVABLES Y ALMACENAMIENTO</w:t>
      </w:r>
      <w:r w:rsidRPr="00CE63E5">
        <w:rPr>
          <w:rFonts w:ascii="Noto Sans" w:hAnsi="Noto Sans" w:cs="Times New Roman"/>
          <w:b/>
          <w:bCs/>
          <w:lang w:val="es-ES"/>
        </w:rPr>
        <w:t xml:space="preserve"> </w:t>
      </w:r>
    </w:p>
    <w:p w14:paraId="5F7FA084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640534B" w14:textId="11BD803C" w:rsidR="004E66FB" w:rsidRPr="00CE63E5" w:rsidRDefault="000D48DA" w:rsidP="006E3F9A">
      <w:pPr>
        <w:spacing w:line="326" w:lineRule="exact"/>
        <w:ind w:right="-1"/>
        <w:rPr>
          <w:rFonts w:ascii="Noto Sans" w:hAnsi="Noto Sans" w:cs="Times New Roman"/>
          <w:color w:val="010302"/>
          <w:lang w:val="es-ES"/>
        </w:rPr>
      </w:pPr>
      <w:r w:rsidRPr="00CE63E5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FCB46" id="Freeform 190" o:spid="_x0000_s1026" style="position:absolute;margin-left:56.65pt;margin-top:-333.6pt;width:467.85pt;height:297.4pt;z-index:2516500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CE63E5">
        <w:rPr>
          <w:rFonts w:ascii="Noto Sans" w:hAnsi="Noto Sans" w:cs="Noto Sans"/>
          <w:b/>
          <w:bCs/>
          <w:color w:val="000000"/>
          <w:spacing w:val="-1"/>
          <w:lang w:val="es-ES"/>
        </w:rPr>
        <w:t>Con permiso de acceso</w:t>
      </w:r>
      <w:r w:rsidR="006E3F9A" w:rsidRPr="00CE63E5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y </w:t>
      </w:r>
      <w:r w:rsidRPr="00CE63E5">
        <w:rPr>
          <w:rFonts w:ascii="Noto Sans" w:hAnsi="Noto Sans" w:cs="Noto Sans"/>
          <w:b/>
          <w:bCs/>
          <w:color w:val="000000"/>
          <w:spacing w:val="-1"/>
          <w:lang w:val="es-ES"/>
        </w:rPr>
        <w:t>conexión</w:t>
      </w:r>
      <w:r w:rsidRPr="00CE63E5">
        <w:rPr>
          <w:rFonts w:ascii="Noto Sans" w:hAnsi="Noto Sans" w:cs="Times New Roman"/>
          <w:lang w:val="es-ES"/>
        </w:rPr>
        <w:t xml:space="preserve"> </w:t>
      </w:r>
    </w:p>
    <w:p w14:paraId="6CC80A15" w14:textId="77777777" w:rsidR="004E66FB" w:rsidRPr="00FD508C" w:rsidRDefault="004E66FB" w:rsidP="00C50D9F">
      <w:pPr>
        <w:spacing w:after="7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pPr w:vertAnchor="text" w:horzAnchor="page" w:tblpX="1412"/>
        <w:tblOverlap w:val="never"/>
        <w:tblW w:w="9317" w:type="dxa"/>
        <w:tblLayout w:type="fixed"/>
        <w:tblLook w:val="04A0" w:firstRow="1" w:lastRow="0" w:firstColumn="1" w:lastColumn="0" w:noHBand="0" w:noVBand="1"/>
      </w:tblPr>
      <w:tblGrid>
        <w:gridCol w:w="104"/>
        <w:gridCol w:w="623"/>
        <w:gridCol w:w="103"/>
        <w:gridCol w:w="112"/>
        <w:gridCol w:w="4628"/>
        <w:gridCol w:w="104"/>
        <w:gridCol w:w="112"/>
        <w:gridCol w:w="3430"/>
        <w:gridCol w:w="101"/>
      </w:tblGrid>
      <w:tr w:rsidR="004E66FB" w:rsidRPr="00FD508C" w14:paraId="5F905999" w14:textId="77777777" w:rsidTr="006E3F9A">
        <w:trPr>
          <w:trHeight w:hRule="exact" w:val="347"/>
        </w:trPr>
        <w:tc>
          <w:tcPr>
            <w:tcW w:w="104" w:type="dxa"/>
            <w:tcBorders>
              <w:right w:val="nil"/>
            </w:tcBorders>
            <w:shd w:val="clear" w:color="auto" w:fill="F2F2F2"/>
          </w:tcPr>
          <w:p w14:paraId="5137BD6A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623" w:type="dxa"/>
            <w:tcBorders>
              <w:left w:val="nil"/>
              <w:right w:val="nil"/>
            </w:tcBorders>
            <w:shd w:val="clear" w:color="auto" w:fill="F2F2F2"/>
          </w:tcPr>
          <w:p w14:paraId="626A7A06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pacing w:val="-1"/>
                <w:sz w:val="18"/>
                <w:szCs w:val="18"/>
                <w:lang w:val="es-ES"/>
              </w:rPr>
              <w:t>Código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" w:type="dxa"/>
            <w:tcBorders>
              <w:left w:val="nil"/>
            </w:tcBorders>
            <w:shd w:val="clear" w:color="auto" w:fill="F2F2F2"/>
          </w:tcPr>
          <w:p w14:paraId="29D83550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112" w:type="dxa"/>
            <w:tcBorders>
              <w:right w:val="nil"/>
            </w:tcBorders>
            <w:shd w:val="clear" w:color="auto" w:fill="F2F2F2"/>
          </w:tcPr>
          <w:p w14:paraId="6681FE93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628" w:type="dxa"/>
            <w:tcBorders>
              <w:left w:val="nil"/>
              <w:right w:val="nil"/>
            </w:tcBorders>
            <w:shd w:val="clear" w:color="auto" w:fill="F2F2F2"/>
          </w:tcPr>
          <w:p w14:paraId="2410364E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z w:val="18"/>
                <w:szCs w:val="18"/>
                <w:lang w:val="es-ES"/>
              </w:rPr>
              <w:t>Descriptivo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" w:type="dxa"/>
            <w:tcBorders>
              <w:left w:val="nil"/>
            </w:tcBorders>
            <w:shd w:val="clear" w:color="auto" w:fill="F2F2F2"/>
          </w:tcPr>
          <w:p w14:paraId="1D000D3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112" w:type="dxa"/>
            <w:tcBorders>
              <w:right w:val="nil"/>
            </w:tcBorders>
            <w:shd w:val="clear" w:color="auto" w:fill="F2F2F2"/>
          </w:tcPr>
          <w:p w14:paraId="2607469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430" w:type="dxa"/>
            <w:tcBorders>
              <w:left w:val="nil"/>
              <w:right w:val="nil"/>
            </w:tcBorders>
            <w:shd w:val="clear" w:color="auto" w:fill="F2F2F2"/>
          </w:tcPr>
          <w:p w14:paraId="002B6892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pacing w:val="-1"/>
                <w:sz w:val="18"/>
                <w:szCs w:val="18"/>
                <w:lang w:val="es-ES"/>
              </w:rPr>
              <w:t>Importe desglosado por tecnología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" w:type="dxa"/>
            <w:tcBorders>
              <w:left w:val="nil"/>
            </w:tcBorders>
            <w:shd w:val="clear" w:color="auto" w:fill="F2F2F2"/>
          </w:tcPr>
          <w:p w14:paraId="1C57637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</w:tr>
      <w:tr w:rsidR="004E66FB" w:rsidRPr="00FD508C" w14:paraId="4644AC09" w14:textId="77777777" w:rsidTr="006E3F9A">
        <w:trPr>
          <w:trHeight w:hRule="exact" w:val="354"/>
        </w:trPr>
        <w:tc>
          <w:tcPr>
            <w:tcW w:w="104" w:type="dxa"/>
            <w:tcBorders>
              <w:right w:val="nil"/>
            </w:tcBorders>
          </w:tcPr>
          <w:p w14:paraId="3FCA2AB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49D63434" w14:textId="77777777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334329AF" wp14:editId="32A2DBA4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1882539384" name="Forma libre: forma 1882539384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154397592" name="Forma libre: forma 1154397592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39F8F" id="Freeform 206" o:spid="_x0000_s1026" style="position:absolute;margin-left:36.35pt;margin-top:-18.9pt;width:.5pt;height:19.35pt;z-index:251700224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">
                      <v:shape id="Forma libre: forma 1882539384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v:shape id="Forma libre: forma 1154397592" o:spid="_x0000_s1028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ENCP1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399D9ACA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6E48006F" w14:textId="77777777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2CD0FDD8" wp14:editId="68A70415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1696919944" name="Forma libre: forma 1696919944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49814527" name="Forma libre: forma 49814527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638E8" id="Freeform 208" o:spid="_x0000_s1026" style="position:absolute;margin-left:237.05pt;margin-top:-18.9pt;width:.5pt;height:19.35pt;z-index:251701248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">
                      <v:shape id="Forma libre: forma 1696919944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v:shape id="Forma libre: forma 49814527" o:spid="_x0000_s1028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Ampliación de generación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5B45A659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A0B8046" w14:textId="3AC2744E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6A5497CE" wp14:editId="4A50B58B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986255866" name="Forma libre: forma 986255866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95564048" name="Forma libre: forma 1095564048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586000833" name="Forma libre: forma 586000833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C988B5" id="Freeform 210" o:spid="_x0000_s1026" style="position:absolute;margin-left:176.9pt;margin-top:-18.9pt;width:.5pt;height:19.35pt;z-index:251702272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">
                      <v:shape id="Forma libre: forma 986255866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095564048" o:spid="_x0000_s1028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" path="m,l6096,r,6096l,6096,,xe" fillcolor="black" stroked="f" strokeweight="1pt">
                        <v:path arrowok="t"/>
                      </v:shape>
                      <v:shape id="Forma libre: forma 586000833" o:spid="_x0000_s1029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(generación)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5D2F606F" w14:textId="77777777" w:rsidTr="006E3F9A">
        <w:trPr>
          <w:trHeight w:hRule="exact" w:val="599"/>
        </w:trPr>
        <w:tc>
          <w:tcPr>
            <w:tcW w:w="104" w:type="dxa"/>
            <w:tcBorders>
              <w:right w:val="nil"/>
            </w:tcBorders>
          </w:tcPr>
          <w:p w14:paraId="5388AE5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3D95D823" w14:textId="77777777" w:rsidR="004E66FB" w:rsidRPr="00FD508C" w:rsidRDefault="000D48DA" w:rsidP="006E3F9A">
            <w:pPr>
              <w:spacing w:before="132" w:after="24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5516B11" wp14:editId="6F852F48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51349A" id="Freeform 213" o:spid="_x0000_s1026" style="position:absolute;margin-left:36.35pt;margin-top:0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ENCP2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389192F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43BF651F" w14:textId="77777777" w:rsidR="004E66FB" w:rsidRPr="00AC0319" w:rsidRDefault="000D48DA" w:rsidP="006E3F9A">
            <w:pPr>
              <w:spacing w:before="10" w:after="120" w:line="244" w:lineRule="exact"/>
              <w:ind w:right="634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373E1A1" wp14:editId="6FA3BCB8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-115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78FDB" id="Freeform 214" o:spid="_x0000_s1026" style="position:absolute;margin-left:237.05pt;margin-top:0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EFW/JN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Ampliación de almacenamiento con demanda y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conexión a distribución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0971EDF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608804DC" w14:textId="007A93A4" w:rsidR="004E66FB" w:rsidRPr="00FD508C" w:rsidRDefault="000D48DA" w:rsidP="006E3F9A">
            <w:pPr>
              <w:spacing w:before="132" w:after="24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78BD9DF" wp14:editId="4B324A1B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5375E1" id="Freeform 215" o:spid="_x0000_s1026" style="position:absolute;margin-left:176.9pt;margin-top:0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Ds1EX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40</w:t>
            </w:r>
            <w:r w:rsidR="008D086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€/kW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1A456366" w14:textId="77777777" w:rsidTr="006E3F9A">
        <w:trPr>
          <w:trHeight w:hRule="exact" w:val="721"/>
        </w:trPr>
        <w:tc>
          <w:tcPr>
            <w:tcW w:w="104" w:type="dxa"/>
            <w:tcBorders>
              <w:right w:val="nil"/>
            </w:tcBorders>
          </w:tcPr>
          <w:p w14:paraId="7D936D78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1BDB8B0F" w14:textId="77777777" w:rsidR="004E66FB" w:rsidRPr="00FD508C" w:rsidRDefault="000D48DA" w:rsidP="006E3F9A">
            <w:pPr>
              <w:spacing w:before="194" w:after="30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351BEA8" wp14:editId="520C0C7F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13</wp:posOffset>
                      </wp:positionV>
                      <wp:extent cx="6096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91C7E" id="Freeform 216" o:spid="_x0000_s1026" style="position:absolute;margin-left:36.35pt;margin-top:0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ENCP3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507278AB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528C1721" w14:textId="77777777" w:rsidR="004E66FB" w:rsidRPr="00AC0319" w:rsidRDefault="000D48DA" w:rsidP="006E3F9A">
            <w:pPr>
              <w:spacing w:before="71" w:after="180" w:line="244" w:lineRule="exact"/>
              <w:ind w:right="634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3483955" wp14:editId="74CC3982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-1003</wp:posOffset>
                      </wp:positionV>
                      <wp:extent cx="6096" cy="6096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7FACDA" id="Freeform 217" o:spid="_x0000_s1026" style="position:absolute;margin-left:237.05pt;margin-top:-.1pt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Ampliación de almacenamiento con demanda y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conexión a transporte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6360331D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7C95CF7A" w14:textId="431E2FCD" w:rsidR="004E66FB" w:rsidRPr="00FD508C" w:rsidRDefault="000D48DA" w:rsidP="006E3F9A">
            <w:pPr>
              <w:spacing w:after="120" w:line="364" w:lineRule="exact"/>
              <w:ind w:right="1231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9C722F1" wp14:editId="479454FC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68212</wp:posOffset>
                      </wp:positionV>
                      <wp:extent cx="6096" cy="6096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A75FA" id="Freeform 218" o:spid="_x0000_s1026" style="position:absolute;margin-left:176.9pt;margin-top:5.35pt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20</w:t>
            </w:r>
            <w:r w:rsidR="008D086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€kW (demanda)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4091609C" w14:textId="77777777" w:rsidTr="006E3F9A">
        <w:trPr>
          <w:trHeight w:hRule="exact" w:val="599"/>
        </w:trPr>
        <w:tc>
          <w:tcPr>
            <w:tcW w:w="104" w:type="dxa"/>
            <w:tcBorders>
              <w:right w:val="nil"/>
            </w:tcBorders>
          </w:tcPr>
          <w:p w14:paraId="7302FF11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55002629" w14:textId="77777777" w:rsidR="004E66FB" w:rsidRPr="00FD508C" w:rsidRDefault="000D48DA" w:rsidP="006E3F9A">
            <w:pPr>
              <w:spacing w:before="132" w:after="24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08D34CB" wp14:editId="642F2324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322CE" id="Freeform 219" o:spid="_x0000_s1026" style="position:absolute;margin-left:36.35pt;margin-top:0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ENCP4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01C4DDD2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787E7C7B" w14:textId="77777777" w:rsidR="004E66FB" w:rsidRPr="00AC0319" w:rsidRDefault="000D48DA" w:rsidP="006E3F9A">
            <w:pPr>
              <w:spacing w:before="9" w:after="120" w:line="244" w:lineRule="exact"/>
              <w:ind w:right="729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F63FC48" wp14:editId="39D25F0D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-749</wp:posOffset>
                      </wp:positionV>
                      <wp:extent cx="6096" cy="6096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C034C" id="Freeform 220" o:spid="_x0000_s1026" style="position:absolute;margin-left:237.05pt;margin-top:-.05pt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Hibridación de almacenamiento en instalación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generación sin demanda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77A678F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DE3A082" w14:textId="781CAC21" w:rsidR="004E66FB" w:rsidRPr="00FD508C" w:rsidRDefault="000D48DA" w:rsidP="006E3F9A">
            <w:pPr>
              <w:spacing w:before="132" w:after="24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6954A2A" wp14:editId="384B224C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4D0B3A" id="Freeform 221" o:spid="_x0000_s1026" style="position:absolute;margin-left:176.9pt;margin-top:0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Ds1EX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43CD2B25" w14:textId="77777777" w:rsidTr="006E3F9A">
        <w:trPr>
          <w:trHeight w:hRule="exact" w:val="721"/>
        </w:trPr>
        <w:tc>
          <w:tcPr>
            <w:tcW w:w="104" w:type="dxa"/>
            <w:tcBorders>
              <w:right w:val="nil"/>
            </w:tcBorders>
          </w:tcPr>
          <w:p w14:paraId="24342228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7F0F1811" w14:textId="77777777" w:rsidR="004E66FB" w:rsidRPr="00FD508C" w:rsidRDefault="000D48DA" w:rsidP="006E3F9A">
            <w:pPr>
              <w:spacing w:before="192" w:after="305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56F8CCF" wp14:editId="1379BAD1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2131DF" id="Freeform 222" o:spid="_x0000_s1026" style="position:absolute;margin-left:36.35pt;margin-top:0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ENCP5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011B4595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0E490CEB" w14:textId="77777777" w:rsidR="004E66FB" w:rsidRPr="00AC0319" w:rsidRDefault="000D48DA" w:rsidP="006E3F9A">
            <w:pPr>
              <w:spacing w:before="69" w:after="180" w:line="247" w:lineRule="exact"/>
              <w:ind w:right="697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000A0B1" wp14:editId="73218C0D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520</wp:posOffset>
                      </wp:positionV>
                      <wp:extent cx="6096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7F557" id="Freeform 223" o:spid="_x0000_s1026" style="position:absolute;margin-left:237.05pt;margin-top:.05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gMLDPN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Hibridación de almacenamiento en instalación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generación con demanda a red de distribución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3815829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761E7AB2" w14:textId="7F0453F6" w:rsidR="004E66FB" w:rsidRDefault="000D48DA" w:rsidP="006E3F9A">
            <w:pPr>
              <w:spacing w:before="10" w:after="487"/>
              <w:ind w:right="-18"/>
              <w:rPr>
                <w:rFonts w:ascii="Noto Sans" w:hAnsi="Noto Sans" w:cs="Times New Roman"/>
                <w:sz w:val="18"/>
                <w:szCs w:val="18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06C22F" wp14:editId="435481D4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520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6AEF0" id="Freeform 224" o:spid="_x0000_s1026" style="position:absolute;margin-left:176.9pt;margin-top:.05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EHuoXd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  <w:p w14:paraId="341FD222" w14:textId="77777777" w:rsidR="006E3F9A" w:rsidRPr="00FD508C" w:rsidRDefault="006E3F9A" w:rsidP="006E3F9A">
            <w:pPr>
              <w:spacing w:before="10" w:after="487"/>
              <w:ind w:right="-18"/>
              <w:rPr>
                <w:rFonts w:ascii="Noto Sans" w:hAnsi="Noto Sans" w:cs="Times New Roman"/>
                <w:color w:val="010302"/>
              </w:rPr>
            </w:pPr>
          </w:p>
        </w:tc>
      </w:tr>
      <w:tr w:rsidR="00D70C7D" w:rsidRPr="00FD508C" w14:paraId="304E8AFB" w14:textId="77777777" w:rsidTr="00D70C7D">
        <w:trPr>
          <w:trHeight w:hRule="exact" w:val="920"/>
        </w:trPr>
        <w:tc>
          <w:tcPr>
            <w:tcW w:w="104" w:type="dxa"/>
            <w:tcBorders>
              <w:right w:val="nil"/>
            </w:tcBorders>
          </w:tcPr>
          <w:p w14:paraId="543A93CE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66452CA3" w14:textId="6D705D23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ENCP6</w:t>
            </w:r>
          </w:p>
        </w:tc>
        <w:tc>
          <w:tcPr>
            <w:tcW w:w="112" w:type="dxa"/>
            <w:tcBorders>
              <w:right w:val="nil"/>
            </w:tcBorders>
          </w:tcPr>
          <w:p w14:paraId="06CE4B26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3325B3CB" w14:textId="7B972943" w:rsidR="00D70C7D" w:rsidRPr="00AC0319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116FBC1" wp14:editId="19C5043E">
                      <wp:simplePos x="0" y="0"/>
                      <wp:positionH relativeFrom="page">
                        <wp:posOffset>3082113</wp:posOffset>
                      </wp:positionH>
                      <wp:positionV relativeFrom="line">
                        <wp:posOffset>-5753</wp:posOffset>
                      </wp:positionV>
                      <wp:extent cx="6096" cy="6096"/>
                      <wp:effectExtent l="0" t="0" r="0" b="0"/>
                      <wp:wrapNone/>
                      <wp:docPr id="104722072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480259" id="Freeform 241" o:spid="_x0000_s1026" style="position:absolute;margin-left:242.7pt;margin-top:-.45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hm+Of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Hibridación de almacenamiento en instalación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generación con demanda a red de distribución red de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transporte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86F350F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6D5350C5" w14:textId="64160CCF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10€kW (demanda)</w:t>
            </w:r>
          </w:p>
        </w:tc>
      </w:tr>
      <w:tr w:rsidR="00D70C7D" w:rsidRPr="00FD508C" w14:paraId="01F82E5C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2DD154C8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52AE4569" w14:textId="4E34F040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ENCP7</w:t>
            </w:r>
          </w:p>
        </w:tc>
        <w:tc>
          <w:tcPr>
            <w:tcW w:w="112" w:type="dxa"/>
            <w:tcBorders>
              <w:right w:val="nil"/>
            </w:tcBorders>
          </w:tcPr>
          <w:p w14:paraId="02A9B54D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439CEA85" w14:textId="0DC9A018" w:rsidR="00D70C7D" w:rsidRPr="00FD508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B0F60A9" wp14:editId="67FBDFC0">
                      <wp:simplePos x="0" y="0"/>
                      <wp:positionH relativeFrom="page">
                        <wp:posOffset>3082113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1782115981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3839E" id="Freeform 250" o:spid="_x0000_s1026" style="position:absolute;margin-left:242.7pt;margin-top:0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03KQV9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Acceso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demanda instalación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75DDB5D9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55964C41" w14:textId="3CF6588F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(demanda)</w:t>
            </w:r>
          </w:p>
        </w:tc>
      </w:tr>
      <w:tr w:rsidR="00D70C7D" w:rsidRPr="00FD508C" w14:paraId="7B2B8598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24898547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4ACAB2E8" w14:textId="34D978D5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ENCP8</w:t>
            </w:r>
          </w:p>
        </w:tc>
        <w:tc>
          <w:tcPr>
            <w:tcW w:w="112" w:type="dxa"/>
            <w:tcBorders>
              <w:right w:val="nil"/>
            </w:tcBorders>
          </w:tcPr>
          <w:p w14:paraId="5D3E5E5F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3CB75886" w14:textId="540026FB" w:rsidR="00D70C7D" w:rsidRPr="00AC0319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Acceso demanda instalación hibridada con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almacenamiento</w:t>
            </w:r>
          </w:p>
        </w:tc>
        <w:tc>
          <w:tcPr>
            <w:tcW w:w="112" w:type="dxa"/>
            <w:tcBorders>
              <w:right w:val="nil"/>
            </w:tcBorders>
          </w:tcPr>
          <w:p w14:paraId="60CBE9BD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09D2E86E" w14:textId="51B04D59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(demanda)</w:t>
            </w:r>
          </w:p>
        </w:tc>
      </w:tr>
      <w:tr w:rsidR="00D70C7D" w:rsidRPr="00FD508C" w14:paraId="1E9FC074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6136B1C6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0A4EED26" w14:textId="0CAC8328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ENCP9</w:t>
            </w:r>
          </w:p>
        </w:tc>
        <w:tc>
          <w:tcPr>
            <w:tcW w:w="112" w:type="dxa"/>
            <w:tcBorders>
              <w:right w:val="nil"/>
            </w:tcBorders>
          </w:tcPr>
          <w:p w14:paraId="10EC73B8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5A201410" w14:textId="1F6ED761" w:rsidR="00D70C7D" w:rsidRPr="00FD508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Hibridación con instalación de generación diferente</w:t>
            </w:r>
            <w:r w:rsidRPr="00AC0319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tecnología renovable</w:t>
            </w:r>
          </w:p>
        </w:tc>
        <w:tc>
          <w:tcPr>
            <w:tcW w:w="112" w:type="dxa"/>
            <w:tcBorders>
              <w:right w:val="nil"/>
            </w:tcBorders>
          </w:tcPr>
          <w:p w14:paraId="1BAE88D3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1C3C66B" w14:textId="739442A5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8D086F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(generación menor potencia)</w:t>
            </w:r>
          </w:p>
        </w:tc>
      </w:tr>
    </w:tbl>
    <w:p w14:paraId="519ACEA1" w14:textId="5B952E32" w:rsidR="004E66FB" w:rsidRPr="00D70C7D" w:rsidRDefault="000D48DA" w:rsidP="00503D43">
      <w:pPr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D70C7D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Notas:</w:t>
      </w:r>
      <w:r w:rsidRPr="00FD508C">
        <w:rPr>
          <w:rFonts w:ascii="Noto Sans" w:hAnsi="Noto Sans" w:cs="Times New Roman"/>
          <w:sz w:val="18"/>
          <w:szCs w:val="18"/>
        </w:rPr>
        <w:t xml:space="preserve"> </w:t>
      </w:r>
    </w:p>
    <w:p w14:paraId="3A35274C" w14:textId="3DF8426F" w:rsidR="004E66FB" w:rsidRPr="00FD508C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es-ES"/>
        </w:rPr>
      </w:pPr>
    </w:p>
    <w:p w14:paraId="24317138" w14:textId="77777777" w:rsidR="004E66FB" w:rsidRPr="00AC0319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generación es potencia instalada definida en el art 3 del RD 413/2014, de 6 de junio.</w:t>
      </w:r>
      <w:r w:rsidRPr="00AC0319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4DB7DB60" w14:textId="0332836C" w:rsidR="004E66FB" w:rsidRPr="00AC0319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almacenamiento es la potencia instalada del sistema de almacenamiento conforme el art. 3 del</w:t>
      </w:r>
      <w:r w:rsidRPr="00AC0319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RD 413/2014, de 6 de junio.</w:t>
      </w:r>
      <w:r w:rsidRPr="00AC0319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1E8C0AA0" w14:textId="77777777" w:rsidR="00A2327C" w:rsidRPr="00A2327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A2327C">
        <w:rPr>
          <w:rFonts w:ascii="Noto Sans" w:hAnsi="Noto Sans" w:cs="Noto Sans"/>
          <w:i/>
          <w:iCs/>
          <w:color w:val="000000"/>
          <w:sz w:val="18"/>
          <w:szCs w:val="18"/>
          <w:lang w:val="es-ES"/>
        </w:rPr>
        <w:t>La potencia de demanda es l</w:t>
      </w:r>
      <w:r w:rsidRPr="00A2327C">
        <w:rPr>
          <w:rFonts w:ascii="Noto Sans" w:hAnsi="Noto Sans" w:cs="Noto Sans"/>
          <w:i/>
          <w:iCs/>
          <w:color w:val="000000"/>
          <w:spacing w:val="2"/>
          <w:sz w:val="18"/>
          <w:szCs w:val="18"/>
          <w:lang w:val="es-ES"/>
        </w:rPr>
        <w:t xml:space="preserve">a </w:t>
      </w:r>
      <w:r w:rsidRPr="00A2327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potencia solicitada para la demanda.</w:t>
      </w:r>
    </w:p>
    <w:p w14:paraId="05FA2593" w14:textId="11EF3113" w:rsidR="00451F34" w:rsidRPr="00A2327C" w:rsidRDefault="000D48DA" w:rsidP="00A2327C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A2327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A2327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En caso de ampliación y </w:t>
      </w:r>
      <w:r w:rsidR="00A2327C" w:rsidRPr="00A2327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si </w:t>
      </w:r>
      <w:r w:rsidRPr="00A2327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ya existe una garantía depositada solo hay que considerar los valores de la part</w:t>
      </w:r>
      <w:r w:rsidR="00ED1BDD" w:rsidRPr="00A2327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e</w:t>
      </w:r>
      <w:r w:rsidR="00A2327C" w:rsidRPr="00A2327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 </w:t>
      </w:r>
      <w:r w:rsidRPr="00A2327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ampliada.</w:t>
      </w:r>
      <w:r w:rsidRPr="00A2327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A2327C">
        <w:rPr>
          <w:rFonts w:ascii="Noto Sans" w:hAnsi="Noto Sans"/>
          <w:lang w:val="es-ES"/>
        </w:rPr>
        <w:br w:type="textWrapping" w:clear="all"/>
      </w:r>
    </w:p>
    <w:p w14:paraId="6FB4AF85" w14:textId="5C42B3D7" w:rsidR="004E66FB" w:rsidRPr="00451F34" w:rsidRDefault="000D48DA" w:rsidP="00451F34">
      <w:pPr>
        <w:spacing w:line="249" w:lineRule="exact"/>
        <w:rPr>
          <w:rFonts w:ascii="Noto Sans" w:hAnsi="Noto Sans" w:cs="Times New Roman"/>
          <w:color w:val="010302"/>
        </w:rPr>
      </w:pPr>
      <w:r w:rsidRPr="00451F34">
        <w:rPr>
          <w:rFonts w:ascii="Noto Sans" w:hAnsi="Noto Sans" w:cs="Noto Sans"/>
          <w:b/>
          <w:bCs/>
          <w:color w:val="000000"/>
          <w:sz w:val="20"/>
          <w:szCs w:val="20"/>
          <w:lang w:val="es-ES"/>
        </w:rPr>
        <w:t>I</w:t>
      </w:r>
      <w:r w:rsidR="00535693" w:rsidRPr="00451F34">
        <w:rPr>
          <w:rFonts w:ascii="Noto Sans" w:hAnsi="Noto Sans" w:cs="Noto Sans"/>
          <w:b/>
          <w:bCs/>
          <w:color w:val="000000"/>
          <w:sz w:val="16"/>
          <w:szCs w:val="16"/>
          <w:lang w:val="es-ES"/>
        </w:rPr>
        <w:t>NDICACIONES</w:t>
      </w:r>
      <w:r w:rsidRPr="00451F34">
        <w:rPr>
          <w:rFonts w:ascii="Noto Sans" w:hAnsi="Noto Sans" w:cs="Times New Roman"/>
          <w:sz w:val="16"/>
          <w:szCs w:val="16"/>
        </w:rPr>
        <w:t xml:space="preserve"> </w:t>
      </w:r>
    </w:p>
    <w:sectPr w:rsidR="004E66FB" w:rsidRPr="00451F34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6DF31" w14:textId="77777777" w:rsidR="00DF3B09" w:rsidRDefault="00DF3B09" w:rsidP="00F46475">
      <w:r>
        <w:separator/>
      </w:r>
    </w:p>
  </w:endnote>
  <w:endnote w:type="continuationSeparator" w:id="0">
    <w:p w14:paraId="439321EF" w14:textId="77777777" w:rsidR="00DF3B09" w:rsidRDefault="00DF3B09" w:rsidP="00F46475">
      <w:r>
        <w:continuationSeparator/>
      </w:r>
    </w:p>
  </w:endnote>
  <w:endnote w:id="1">
    <w:p w14:paraId="40F3D7BE" w14:textId="77777777" w:rsidR="00D52F8E" w:rsidRPr="00ED1BDD" w:rsidRDefault="00D52F8E" w:rsidP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Denominación social de la entidad de crédit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o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o sociedad de garantía recíproca</w:t>
      </w:r>
    </w:p>
  </w:endnote>
  <w:endnote w:id="2">
    <w:p w14:paraId="305B40D2" w14:textId="02271057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 xml:space="preserve">del apoderado o </w:t>
      </w:r>
      <w:r w:rsidRPr="00FD508C">
        <w:rPr>
          <w:rFonts w:cs="Noto Sans"/>
          <w:color w:val="000000"/>
          <w:spacing w:val="-2"/>
          <w:sz w:val="18"/>
          <w:szCs w:val="18"/>
          <w:lang w:val="es-ES"/>
        </w:rPr>
        <w:t>apoderados</w:t>
      </w:r>
    </w:p>
  </w:endnote>
  <w:endnote w:id="3">
    <w:p w14:paraId="6246C142" w14:textId="0C966ED8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o denominación social de la empresa o persona avalada</w:t>
      </w:r>
    </w:p>
  </w:endnote>
  <w:endnote w:id="4">
    <w:p w14:paraId="725636EB" w14:textId="782DB570" w:rsidR="00D52F8E" w:rsidRPr="00AC0319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AC0319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Código de referencia tabla de códigos.</w:t>
      </w:r>
      <w:r w:rsidRPr="00AC0319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Descriptivo de la tabla de códigos</w:t>
      </w:r>
    </w:p>
  </w:endnote>
  <w:endnote w:id="5">
    <w:p w14:paraId="49B17DF8" w14:textId="4C434EA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Importe desglosado por tecnología de la tabla de códigos</w:t>
      </w:r>
    </w:p>
  </w:endnote>
  <w:endnote w:id="6">
    <w:p w14:paraId="6493967B" w14:textId="2774DAE5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7">
    <w:p w14:paraId="5D6BAEC1" w14:textId="34FEA10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8">
    <w:p w14:paraId="75AD86A0" w14:textId="3DB3C7A4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9">
    <w:p w14:paraId="095D4E79" w14:textId="2FAA921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10">
    <w:p w14:paraId="76401BDA" w14:textId="09958713" w:rsidR="00D847D6" w:rsidRPr="00535693" w:rsidRDefault="00D847D6" w:rsidP="00535693">
      <w:pPr>
        <w:pStyle w:val="Textonotaalfinal"/>
        <w:ind w:left="142" w:hanging="142"/>
        <w:rPr>
          <w:rFonts w:cs="Noto Sans"/>
          <w:color w:val="000000"/>
          <w:sz w:val="18"/>
          <w:szCs w:val="18"/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Denominación de la instalación de producción de energía eléctrica, tal y como requier</w:t>
      </w:r>
      <w:r w:rsidRPr="00FD508C">
        <w:rPr>
          <w:rFonts w:cs="Noto Sans"/>
          <w:color w:val="000000"/>
          <w:spacing w:val="-1"/>
          <w:position w:val="-1"/>
          <w:sz w:val="18"/>
          <w:szCs w:val="18"/>
          <w:lang w:val="es-ES"/>
        </w:rPr>
        <w:t xml:space="preserve">e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el Real Decreto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1183/2020, de 29 de diciembre, de acceso y conexión a la</w:t>
      </w:r>
      <w:r w:rsidRPr="00FD508C">
        <w:rPr>
          <w:rFonts w:cs="Noto Sans"/>
          <w:color w:val="000000"/>
          <w:spacing w:val="2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>redes de transporte y distribució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n </w:t>
      </w:r>
      <w:r w:rsidRPr="00FD508C">
        <w:rPr>
          <w:rFonts w:cs="Noto Sans"/>
          <w:color w:val="000000"/>
          <w:sz w:val="18"/>
          <w:szCs w:val="18"/>
          <w:lang w:val="es-ES"/>
        </w:rPr>
        <w:t>de energía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eléctrica (BOE núm. 340, 30 de diciembre).</w:t>
      </w:r>
    </w:p>
  </w:endnote>
  <w:endnote w:id="11">
    <w:p w14:paraId="3C2D3169" w14:textId="77777777" w:rsidR="00D847D6" w:rsidRPr="00AC0319" w:rsidRDefault="00D847D6" w:rsidP="00D847D6">
      <w:pPr>
        <w:spacing w:line="260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AC0319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E</w:t>
      </w:r>
      <w:r w:rsidRPr="00FD508C">
        <w:rPr>
          <w:rFonts w:ascii="Noto Sans" w:hAnsi="Noto Sans"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imprescindible detallar al máximo la ubicación de la instalación, por ejemplo,</w:t>
      </w:r>
      <w:r w:rsidRPr="00AC0319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378C34F9" w14:textId="42D57D22" w:rsidR="00D847D6" w:rsidRPr="00D847D6" w:rsidRDefault="00D847D6" w:rsidP="00D847D6">
      <w:pPr>
        <w:pStyle w:val="Textonotaalfinal"/>
        <w:rPr>
          <w:lang w:val="es-ES"/>
        </w:rPr>
      </w:pPr>
      <w:r w:rsidRPr="00FD508C">
        <w:rPr>
          <w:rFonts w:cs="Noto Sans"/>
          <w:color w:val="000000"/>
          <w:sz w:val="18"/>
          <w:szCs w:val="18"/>
          <w:lang w:val="es-ES"/>
        </w:rPr>
        <w:t>polígono/parcela/municipio, coordenadas geográfica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UTM, calle y número (escalera, planta...), referencia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catastral o cualquier referencia equivalente que permita ubicar l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a </w:t>
      </w:r>
      <w:r w:rsidRPr="00FD508C">
        <w:rPr>
          <w:rFonts w:cs="Noto Sans"/>
          <w:color w:val="000000"/>
          <w:sz w:val="18"/>
          <w:szCs w:val="18"/>
          <w:lang w:val="es-ES"/>
        </w:rPr>
        <w:t>instalación de forma inequívoca</w:t>
      </w:r>
      <w:r>
        <w:rPr>
          <w:rFonts w:cs="Noto Sans"/>
          <w:color w:val="000000"/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7312A" w14:textId="77777777" w:rsidR="00DF3B09" w:rsidRDefault="00DF3B09" w:rsidP="00F46475">
      <w:r>
        <w:separator/>
      </w:r>
    </w:p>
  </w:footnote>
  <w:footnote w:type="continuationSeparator" w:id="0">
    <w:p w14:paraId="4BC43747" w14:textId="77777777" w:rsidR="00DF3B09" w:rsidRDefault="00DF3B09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044A007A" w14:textId="5008C513" w:rsidR="0052496A" w:rsidRPr="00CE63E5" w:rsidRDefault="0052496A" w:rsidP="00CE63E5">
    <w:pPr>
      <w:spacing w:line="220" w:lineRule="exact"/>
      <w:ind w:left="6379"/>
      <w:rPr>
        <w:rFonts w:ascii="Noto Sans" w:hAnsi="Noto Sans" w:cs="Times New Roman"/>
        <w:color w:val="010302"/>
        <w:sz w:val="16"/>
        <w:szCs w:val="16"/>
        <w:lang w:val="es-ES"/>
      </w:rPr>
    </w:pPr>
    <w:r w:rsidRPr="00CE63E5">
      <w:rPr>
        <w:rFonts w:ascii="Noto Sans" w:hAnsi="Noto Sans" w:cs="Calibri"/>
        <w:color w:val="000000"/>
        <w:spacing w:val="-2"/>
        <w:sz w:val="16"/>
        <w:szCs w:val="16"/>
        <w:lang w:val="es-ES"/>
      </w:rPr>
      <w:t>GA AV</w:t>
    </w:r>
    <w:r w:rsidR="004D1BF5" w:rsidRPr="00CE63E5">
      <w:rPr>
        <w:rFonts w:ascii="Noto Sans" w:hAnsi="Noto Sans" w:cs="Calibri"/>
        <w:color w:val="000000"/>
        <w:spacing w:val="-2"/>
        <w:sz w:val="16"/>
        <w:szCs w:val="16"/>
        <w:lang w:val="es-ES"/>
      </w:rPr>
      <w:t>. 6</w:t>
    </w:r>
    <w:r w:rsidRPr="00CE63E5">
      <w:rPr>
        <w:rFonts w:ascii="Noto Sans" w:hAnsi="Noto Sans" w:cs="Calibri"/>
        <w:color w:val="000000"/>
        <w:spacing w:val="-2"/>
        <w:sz w:val="16"/>
        <w:szCs w:val="16"/>
        <w:lang w:val="es-ES"/>
      </w:rPr>
      <w:t>.</w:t>
    </w:r>
    <w:r w:rsidR="00672B07" w:rsidRPr="00CE63E5">
      <w:rPr>
        <w:rFonts w:ascii="Noto Sans" w:hAnsi="Noto Sans" w:cs="Calibri"/>
        <w:color w:val="000000"/>
        <w:spacing w:val="-2"/>
        <w:sz w:val="16"/>
        <w:szCs w:val="16"/>
        <w:lang w:val="es-ES"/>
      </w:rPr>
      <w:t xml:space="preserve"> </w:t>
    </w:r>
    <w:r w:rsidRPr="00CE63E5">
      <w:rPr>
        <w:rFonts w:ascii="Noto Sans" w:hAnsi="Noto Sans" w:cs="Calibri"/>
        <w:color w:val="000000"/>
        <w:spacing w:val="-2"/>
        <w:sz w:val="16"/>
        <w:szCs w:val="16"/>
        <w:lang w:val="es-ES"/>
      </w:rPr>
      <w:t>Energía</w:t>
    </w:r>
    <w:r w:rsidR="00AC0319" w:rsidRPr="00CE63E5">
      <w:rPr>
        <w:rFonts w:ascii="Noto Sans" w:hAnsi="Noto Sans" w:cs="Calibri"/>
        <w:color w:val="000000"/>
        <w:spacing w:val="-2"/>
        <w:sz w:val="16"/>
        <w:szCs w:val="16"/>
        <w:lang w:val="es-ES"/>
      </w:rPr>
      <w:t xml:space="preserve"> (instalaciones con pe</w:t>
    </w:r>
    <w:r w:rsidR="00AC0319" w:rsidRPr="00CE63E5">
      <w:rPr>
        <w:rFonts w:ascii="Noto Sans" w:hAnsi="Noto Sans" w:cs="Times New Roman"/>
        <w:sz w:val="16"/>
        <w:szCs w:val="16"/>
        <w:lang w:val="es-ES"/>
      </w:rPr>
      <w:t>rmiso de acceso y conexión)</w:t>
    </w:r>
  </w:p>
  <w:p w14:paraId="7885AD3B" w14:textId="77777777" w:rsidR="0052496A" w:rsidRPr="00AC0319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1"/>
  </w:num>
  <w:num w:numId="2" w16cid:durableId="1027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D48DA"/>
    <w:rsid w:val="0010798E"/>
    <w:rsid w:val="001252F6"/>
    <w:rsid w:val="00156419"/>
    <w:rsid w:val="002435B6"/>
    <w:rsid w:val="002772A5"/>
    <w:rsid w:val="002C37D9"/>
    <w:rsid w:val="002F0F80"/>
    <w:rsid w:val="00451F34"/>
    <w:rsid w:val="004D1BF5"/>
    <w:rsid w:val="004E0FF8"/>
    <w:rsid w:val="004E66FB"/>
    <w:rsid w:val="00503D43"/>
    <w:rsid w:val="0052496A"/>
    <w:rsid w:val="00535693"/>
    <w:rsid w:val="00672B07"/>
    <w:rsid w:val="006E3F9A"/>
    <w:rsid w:val="0074188F"/>
    <w:rsid w:val="007A3530"/>
    <w:rsid w:val="007D6D6A"/>
    <w:rsid w:val="008D086F"/>
    <w:rsid w:val="00A2327C"/>
    <w:rsid w:val="00AC0319"/>
    <w:rsid w:val="00B02D0E"/>
    <w:rsid w:val="00B450AC"/>
    <w:rsid w:val="00B564E2"/>
    <w:rsid w:val="00BF5028"/>
    <w:rsid w:val="00C50D9F"/>
    <w:rsid w:val="00CB33BB"/>
    <w:rsid w:val="00CC4DA5"/>
    <w:rsid w:val="00CE63E5"/>
    <w:rsid w:val="00D165E8"/>
    <w:rsid w:val="00D17887"/>
    <w:rsid w:val="00D461AB"/>
    <w:rsid w:val="00D52F8E"/>
    <w:rsid w:val="00D70C7D"/>
    <w:rsid w:val="00D847D6"/>
    <w:rsid w:val="00D957F4"/>
    <w:rsid w:val="00DF3B09"/>
    <w:rsid w:val="00EA5196"/>
    <w:rsid w:val="00ED1786"/>
    <w:rsid w:val="00ED1BDD"/>
    <w:rsid w:val="00F46475"/>
    <w:rsid w:val="00F8417E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F56B02F7A54530AE4E360544DE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08218-40E7-40DE-AC8B-3EA2668E38FF}"/>
      </w:docPartPr>
      <w:docPartBody>
        <w:p w:rsidR="006D3BC7" w:rsidRDefault="006D3BC7" w:rsidP="006D3BC7">
          <w:pPr>
            <w:pStyle w:val="DAF56B02F7A54530AE4E360544DE5F9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3F55ABFCCF49DEBBBA3CF6FF893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7789-C7FA-4C0A-A42E-84FDA1ADD68C}"/>
      </w:docPartPr>
      <w:docPartBody>
        <w:p w:rsidR="006D3BC7" w:rsidRDefault="006D3BC7" w:rsidP="006D3BC7">
          <w:pPr>
            <w:pStyle w:val="A03F55ABFCCF49DEBBBA3CF6FF89305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EACFF5DADA46958ABB6BB2FFCF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1131-A8E1-4BED-BC4B-472B46DE804E}"/>
      </w:docPartPr>
      <w:docPartBody>
        <w:p w:rsidR="006D3BC7" w:rsidRDefault="006D3BC7" w:rsidP="006D3BC7">
          <w:pPr>
            <w:pStyle w:val="49EACFF5DADA46958ABB6BB2FFCF2A3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DBC430C52F41C6B4D35B1BA95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0DEF-17FC-445A-A9F3-35E7D8FD2DCC}"/>
      </w:docPartPr>
      <w:docPartBody>
        <w:p w:rsidR="005A32DD" w:rsidRDefault="005A32DD" w:rsidP="005A32DD">
          <w:pPr>
            <w:pStyle w:val="89DBC430C52F41C6B4D35B1BA954C7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99F7BB305B4183964DCA8F3A5F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E330-F2ED-415A-A86D-D87E39431B6E}"/>
      </w:docPartPr>
      <w:docPartBody>
        <w:p w:rsidR="005A32DD" w:rsidRDefault="005A32DD" w:rsidP="005A32DD">
          <w:pPr>
            <w:pStyle w:val="2B99F7BB305B4183964DCA8F3A5F62E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D4C4C1B554D5EBBEBB63CED75F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9A4A-0C4D-40ED-B442-C80B0EDDF25E}"/>
      </w:docPartPr>
      <w:docPartBody>
        <w:p w:rsidR="005A32DD" w:rsidRDefault="005A32DD" w:rsidP="005A32DD">
          <w:pPr>
            <w:pStyle w:val="E1ED4C4C1B554D5EBBEBB63CED75F86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CBAFA272954BB581068EC808E8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07A-648F-4D87-93F5-F23D2CCAE4B0}"/>
      </w:docPartPr>
      <w:docPartBody>
        <w:p w:rsidR="005A32DD" w:rsidRDefault="005A32DD" w:rsidP="005A32DD">
          <w:pPr>
            <w:pStyle w:val="48CBAFA272954BB581068EC808E80E0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6B3F9A32C74AE1831A62656F79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BCB48-19ED-4EED-99B9-376653B162BA}"/>
      </w:docPartPr>
      <w:docPartBody>
        <w:p w:rsidR="007A1C97" w:rsidRDefault="007A1C97" w:rsidP="007A1C97">
          <w:pPr>
            <w:pStyle w:val="2B6B3F9A32C74AE1831A62656F79542F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DB0504F8CC2D485ABA30BC73A6EF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D148-7CC5-4906-918D-9EE7BE013E6E}"/>
      </w:docPartPr>
      <w:docPartBody>
        <w:p w:rsidR="007A1C97" w:rsidRDefault="007A1C97" w:rsidP="007A1C97">
          <w:pPr>
            <w:pStyle w:val="DB0504F8CC2D485ABA30BC73A6EF16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A52A54986C41EA8F777C33AA72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8F2D8-DE4C-4111-89FA-7F8CDC54E147}"/>
      </w:docPartPr>
      <w:docPartBody>
        <w:p w:rsidR="007A1C97" w:rsidRDefault="007A1C97" w:rsidP="007A1C97">
          <w:pPr>
            <w:pStyle w:val="0CA52A54986C41EA8F777C33AA728B72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1A2C43FC4E4E658454B52CBFBCB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23139-EA37-49AB-92FD-11F88E421532}"/>
      </w:docPartPr>
      <w:docPartBody>
        <w:p w:rsidR="007A1C97" w:rsidRDefault="007A1C97" w:rsidP="007A1C97">
          <w:pPr>
            <w:pStyle w:val="201A2C43FC4E4E658454B52CBFBCB44B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B3D6890D664DF6A308EF68986AC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95103-4F79-43A6-AB09-CA7452C758B3}"/>
      </w:docPartPr>
      <w:docPartBody>
        <w:p w:rsidR="009D093A" w:rsidRDefault="009D093A" w:rsidP="009D093A">
          <w:pPr>
            <w:pStyle w:val="76B3D6890D664DF6A308EF68986AC574"/>
          </w:pPr>
          <w:r w:rsidRPr="00AC6D8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10798E"/>
    <w:rsid w:val="002E79CF"/>
    <w:rsid w:val="00394D66"/>
    <w:rsid w:val="004E0FF8"/>
    <w:rsid w:val="005A32DD"/>
    <w:rsid w:val="006D3BC7"/>
    <w:rsid w:val="007A1C97"/>
    <w:rsid w:val="00823D28"/>
    <w:rsid w:val="009D093A"/>
    <w:rsid w:val="00AA2EC2"/>
    <w:rsid w:val="00B02D0E"/>
    <w:rsid w:val="00BF5028"/>
    <w:rsid w:val="00CC4DA5"/>
    <w:rsid w:val="00D461AB"/>
    <w:rsid w:val="00ED1786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093A"/>
    <w:rPr>
      <w:color w:val="666666"/>
    </w:rPr>
  </w:style>
  <w:style w:type="paragraph" w:customStyle="1" w:styleId="89DBC430C52F41C6B4D35B1BA954C761">
    <w:name w:val="89DBC430C52F41C6B4D35B1BA954C761"/>
    <w:rsid w:val="005A32DD"/>
  </w:style>
  <w:style w:type="paragraph" w:customStyle="1" w:styleId="DAF56B02F7A54530AE4E360544DE5F91">
    <w:name w:val="DAF56B02F7A54530AE4E360544DE5F91"/>
    <w:rsid w:val="006D3BC7"/>
  </w:style>
  <w:style w:type="paragraph" w:customStyle="1" w:styleId="2B99F7BB305B4183964DCA8F3A5F62E6">
    <w:name w:val="2B99F7BB305B4183964DCA8F3A5F62E6"/>
    <w:rsid w:val="005A32DD"/>
  </w:style>
  <w:style w:type="paragraph" w:customStyle="1" w:styleId="A03F55ABFCCF49DEBBBA3CF6FF89305F">
    <w:name w:val="A03F55ABFCCF49DEBBBA3CF6FF89305F"/>
    <w:rsid w:val="006D3BC7"/>
  </w:style>
  <w:style w:type="paragraph" w:customStyle="1" w:styleId="E1ED4C4C1B554D5EBBEBB63CED75F868">
    <w:name w:val="E1ED4C4C1B554D5EBBEBB63CED75F868"/>
    <w:rsid w:val="005A32DD"/>
  </w:style>
  <w:style w:type="paragraph" w:customStyle="1" w:styleId="2B6B3F9A32C74AE1831A62656F79542F">
    <w:name w:val="2B6B3F9A32C74AE1831A62656F79542F"/>
    <w:rsid w:val="007A1C97"/>
  </w:style>
  <w:style w:type="paragraph" w:customStyle="1" w:styleId="DB0504F8CC2D485ABA30BC73A6EF16D5">
    <w:name w:val="DB0504F8CC2D485ABA30BC73A6EF16D5"/>
    <w:rsid w:val="007A1C97"/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49EACFF5DADA46958ABB6BB2FFCF2A36">
    <w:name w:val="49EACFF5DADA46958ABB6BB2FFCF2A36"/>
    <w:rsid w:val="006D3BC7"/>
  </w:style>
  <w:style w:type="paragraph" w:customStyle="1" w:styleId="48CBAFA272954BB581068EC808E80E01">
    <w:name w:val="48CBAFA272954BB581068EC808E80E01"/>
    <w:rsid w:val="005A32DD"/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2801C1F0040F47B9950E4435A5EE1DC3">
    <w:name w:val="2801C1F0040F47B9950E4435A5EE1DC3"/>
    <w:rsid w:val="007A1C97"/>
  </w:style>
  <w:style w:type="paragraph" w:customStyle="1" w:styleId="0CA52A54986C41EA8F777C33AA728B72">
    <w:name w:val="0CA52A54986C41EA8F777C33AA728B72"/>
    <w:rsid w:val="007A1C97"/>
  </w:style>
  <w:style w:type="paragraph" w:customStyle="1" w:styleId="201A2C43FC4E4E658454B52CBFBCB44B">
    <w:name w:val="201A2C43FC4E4E658454B52CBFBCB44B"/>
    <w:rsid w:val="007A1C97"/>
  </w:style>
  <w:style w:type="paragraph" w:customStyle="1" w:styleId="76B3D6890D664DF6A308EF68986AC574">
    <w:name w:val="76B3D6890D664DF6A308EF68986AC574"/>
    <w:rsid w:val="009D0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4</Pages>
  <Words>1025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21</cp:revision>
  <dcterms:created xsi:type="dcterms:W3CDTF">2025-10-10T07:28:00Z</dcterms:created>
  <dcterms:modified xsi:type="dcterms:W3CDTF">2025-12-23T15:11:00Z</dcterms:modified>
</cp:coreProperties>
</file>