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7E449C" w14:textId="77777777" w:rsidR="00476DB3" w:rsidRDefault="00476DB3" w:rsidP="0027248B">
      <w:pPr>
        <w:rPr>
          <w:rFonts w:cs="Noto Sans"/>
          <w:b/>
          <w:lang w:val="es-ES"/>
        </w:rPr>
      </w:pPr>
    </w:p>
    <w:p w14:paraId="5D0F995F" w14:textId="77777777" w:rsidR="00476DB3" w:rsidRDefault="00476DB3" w:rsidP="0027248B">
      <w:pPr>
        <w:rPr>
          <w:rFonts w:cs="Noto Sans"/>
          <w:b/>
          <w:lang w:val="es-ES"/>
        </w:rPr>
      </w:pPr>
    </w:p>
    <w:p w14:paraId="72F2F66B" w14:textId="77777777" w:rsidR="00476DB3" w:rsidRDefault="00476DB3" w:rsidP="0027248B">
      <w:pPr>
        <w:rPr>
          <w:rFonts w:cs="Noto Sans"/>
          <w:b/>
          <w:lang w:val="es-ES"/>
        </w:rPr>
      </w:pPr>
    </w:p>
    <w:p w14:paraId="363EDB5F" w14:textId="0296EC46" w:rsidR="000E12AC" w:rsidRPr="00272C45" w:rsidRDefault="00A94EA1" w:rsidP="0027248B">
      <w:pPr>
        <w:rPr>
          <w:rFonts w:cs="Noto Sans"/>
          <w:b/>
          <w:lang w:val="es-ES"/>
        </w:rPr>
      </w:pPr>
      <w:r w:rsidRPr="00272C45">
        <w:rPr>
          <w:rFonts w:cs="Noto Sans"/>
          <w:b/>
          <w:lang w:val="es-ES"/>
        </w:rPr>
        <w:t>ANEXO 4</w:t>
      </w:r>
    </w:p>
    <w:p w14:paraId="59222EB3" w14:textId="34D05324" w:rsidR="000E12AC" w:rsidRDefault="000E12AC" w:rsidP="00272DF3">
      <w:pPr>
        <w:spacing w:after="120"/>
        <w:rPr>
          <w:rFonts w:cs="Noto Sans"/>
          <w:b/>
          <w:lang w:val="es-ES"/>
        </w:rPr>
      </w:pPr>
      <w:r w:rsidRPr="00272C45">
        <w:rPr>
          <w:rFonts w:cs="Noto Sans"/>
          <w:b/>
          <w:lang w:val="es-ES"/>
        </w:rPr>
        <w:t>Baremo de méritos</w:t>
      </w:r>
    </w:p>
    <w:p w14:paraId="3D367E0A" w14:textId="77777777" w:rsidR="00476DB3" w:rsidRDefault="00476DB3" w:rsidP="00272DF3">
      <w:pPr>
        <w:spacing w:after="120"/>
        <w:rPr>
          <w:rFonts w:cs="Noto Sans"/>
          <w:b/>
          <w:lang w:val="es-ES"/>
        </w:rPr>
      </w:pPr>
    </w:p>
    <w:p w14:paraId="5AC5145F" w14:textId="77777777" w:rsidR="00476DB3" w:rsidRDefault="00476DB3" w:rsidP="00272DF3">
      <w:pPr>
        <w:spacing w:after="120"/>
        <w:rPr>
          <w:rFonts w:cs="Noto Sans"/>
          <w:b/>
          <w:lang w:val="es-ES"/>
        </w:rPr>
      </w:pPr>
    </w:p>
    <w:p w14:paraId="2DB55254" w14:textId="77777777" w:rsidR="00476DB3" w:rsidRDefault="00476DB3" w:rsidP="00272DF3">
      <w:pPr>
        <w:spacing w:after="120"/>
        <w:rPr>
          <w:rFonts w:cs="Noto Sans"/>
          <w:b/>
          <w:lang w:val="es-ES"/>
        </w:rPr>
      </w:pPr>
    </w:p>
    <w:p w14:paraId="2769D78B" w14:textId="77777777" w:rsidR="00476DB3" w:rsidRDefault="00476DB3" w:rsidP="00272DF3">
      <w:pPr>
        <w:spacing w:after="120"/>
        <w:rPr>
          <w:rFonts w:cs="Noto Sans"/>
          <w:b/>
          <w:lang w:val="es-ES"/>
        </w:rPr>
      </w:pPr>
    </w:p>
    <w:p w14:paraId="74B9BD04" w14:textId="77777777" w:rsidR="00476DB3" w:rsidRPr="00272C45" w:rsidRDefault="00476DB3" w:rsidP="00272DF3">
      <w:pPr>
        <w:spacing w:after="120"/>
        <w:rPr>
          <w:rFonts w:cs="Noto Sans"/>
          <w:b/>
          <w:lang w:val="es-ES"/>
        </w:rPr>
      </w:pPr>
    </w:p>
    <w:tbl>
      <w:tblPr>
        <w:tblW w:w="138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16"/>
        <w:gridCol w:w="2693"/>
        <w:gridCol w:w="4678"/>
      </w:tblGrid>
      <w:tr w:rsidR="000E12AC" w:rsidRPr="00272C45" w14:paraId="07E57992" w14:textId="77777777" w:rsidTr="00B17817">
        <w:trPr>
          <w:trHeight w:val="567"/>
        </w:trPr>
        <w:tc>
          <w:tcPr>
            <w:tcW w:w="6516" w:type="dxa"/>
            <w:shd w:val="clear" w:color="auto" w:fill="D9D9D9"/>
            <w:vAlign w:val="center"/>
          </w:tcPr>
          <w:p w14:paraId="0F666E8F" w14:textId="77777777" w:rsidR="000E12AC" w:rsidRPr="00272C45" w:rsidRDefault="000E12AC" w:rsidP="00340FED">
            <w:pPr>
              <w:pStyle w:val="Prrafodelista"/>
              <w:numPr>
                <w:ilvl w:val="0"/>
                <w:numId w:val="20"/>
              </w:numPr>
              <w:spacing w:after="0" w:line="240" w:lineRule="auto"/>
              <w:ind w:left="284" w:hanging="284"/>
              <w:rPr>
                <w:rFonts w:ascii="Noto Sans" w:hAnsi="Noto Sans" w:cs="Noto Sans"/>
                <w:b/>
                <w:bCs/>
                <w:i/>
                <w:lang w:val="es-ES"/>
              </w:rPr>
            </w:pPr>
            <w:r w:rsidRPr="00272C45">
              <w:rPr>
                <w:rFonts w:ascii="Noto Sans" w:hAnsi="Noto Sans" w:cs="Noto Sans"/>
                <w:b/>
                <w:bCs/>
                <w:i/>
                <w:lang w:val="es-ES"/>
              </w:rPr>
              <w:t>Experiencia profesional</w:t>
            </w:r>
          </w:p>
        </w:tc>
        <w:tc>
          <w:tcPr>
            <w:tcW w:w="2693" w:type="dxa"/>
            <w:shd w:val="clear" w:color="auto" w:fill="D9D9D9"/>
            <w:vAlign w:val="center"/>
          </w:tcPr>
          <w:p w14:paraId="67AC1C25" w14:textId="77777777" w:rsidR="000E12AC" w:rsidRPr="00272C45" w:rsidRDefault="000E12AC" w:rsidP="0027248B">
            <w:pPr>
              <w:rPr>
                <w:rFonts w:cs="Noto Sans"/>
                <w:b/>
                <w:bCs/>
                <w:i/>
                <w:lang w:val="es-ES"/>
              </w:rPr>
            </w:pPr>
            <w:r w:rsidRPr="00272C45">
              <w:rPr>
                <w:rFonts w:cs="Noto Sans"/>
                <w:b/>
                <w:bCs/>
                <w:i/>
                <w:lang w:val="es-ES"/>
              </w:rPr>
              <w:t>Hasta 4 puntos</w:t>
            </w:r>
          </w:p>
        </w:tc>
        <w:tc>
          <w:tcPr>
            <w:tcW w:w="4678" w:type="dxa"/>
            <w:shd w:val="clear" w:color="auto" w:fill="D9D9D9"/>
            <w:vAlign w:val="center"/>
          </w:tcPr>
          <w:p w14:paraId="50C09A1F" w14:textId="77777777" w:rsidR="000E12AC" w:rsidRPr="00272C45" w:rsidRDefault="000E12AC" w:rsidP="0027248B">
            <w:pPr>
              <w:rPr>
                <w:rFonts w:cs="Noto Sans"/>
                <w:b/>
                <w:bCs/>
                <w:i/>
                <w:lang w:val="es-ES"/>
              </w:rPr>
            </w:pPr>
            <w:r w:rsidRPr="00272C45">
              <w:rPr>
                <w:rFonts w:cs="Noto Sans"/>
                <w:b/>
                <w:bCs/>
                <w:i/>
                <w:lang w:val="es-ES"/>
              </w:rPr>
              <w:t>Documentación justificativa</w:t>
            </w:r>
          </w:p>
        </w:tc>
      </w:tr>
      <w:tr w:rsidR="00E73427" w:rsidRPr="00272C45" w14:paraId="70662BB1" w14:textId="77777777" w:rsidTr="00B17817">
        <w:trPr>
          <w:trHeight w:val="567"/>
        </w:trPr>
        <w:tc>
          <w:tcPr>
            <w:tcW w:w="6516" w:type="dxa"/>
            <w:vAlign w:val="center"/>
          </w:tcPr>
          <w:p w14:paraId="09759582" w14:textId="63CDA39D" w:rsidR="000E12AC" w:rsidRPr="00272C45" w:rsidRDefault="000E12AC" w:rsidP="00340FED">
            <w:pPr>
              <w:pStyle w:val="Prrafodelista"/>
              <w:numPr>
                <w:ilvl w:val="0"/>
                <w:numId w:val="21"/>
              </w:numPr>
              <w:spacing w:after="0" w:line="240" w:lineRule="auto"/>
              <w:ind w:left="397" w:hanging="397"/>
              <w:rPr>
                <w:rFonts w:ascii="Noto Sans" w:hAnsi="Noto Sans" w:cs="Noto Sans"/>
                <w:lang w:val="es-ES"/>
              </w:rPr>
            </w:pPr>
            <w:r w:rsidRPr="00272C45">
              <w:rPr>
                <w:rFonts w:ascii="Noto Sans" w:hAnsi="Noto Sans" w:cs="Noto Sans"/>
                <w:lang w:val="es-ES"/>
              </w:rPr>
              <w:t>Por cada año completo como funcionario docente que supere los cinco años de funcionario de carrera exigidos como requisito</w:t>
            </w:r>
          </w:p>
        </w:tc>
        <w:tc>
          <w:tcPr>
            <w:tcW w:w="2693" w:type="dxa"/>
            <w:vAlign w:val="center"/>
          </w:tcPr>
          <w:p w14:paraId="7EF549EE" w14:textId="77777777" w:rsidR="000E12AC" w:rsidRPr="00272C45" w:rsidRDefault="000E12AC" w:rsidP="0027248B">
            <w:pPr>
              <w:rPr>
                <w:rFonts w:cs="Noto Sans"/>
                <w:lang w:val="es-ES"/>
              </w:rPr>
            </w:pPr>
            <w:r w:rsidRPr="00272C45">
              <w:rPr>
                <w:rFonts w:cs="Noto Sans"/>
                <w:lang w:val="es-ES"/>
              </w:rPr>
              <w:t>0,5 puntos (máximo 2 puntos)</w:t>
            </w:r>
          </w:p>
        </w:tc>
        <w:tc>
          <w:tcPr>
            <w:tcW w:w="4678" w:type="dxa"/>
            <w:vMerge w:val="restart"/>
            <w:vAlign w:val="center"/>
          </w:tcPr>
          <w:p w14:paraId="23222806" w14:textId="5998948B" w:rsidR="000E12AC" w:rsidRPr="00272C45" w:rsidRDefault="000E12AC" w:rsidP="0027248B">
            <w:pPr>
              <w:rPr>
                <w:rFonts w:cs="Noto Sans"/>
                <w:lang w:val="es-ES"/>
              </w:rPr>
            </w:pPr>
            <w:r w:rsidRPr="00272C45">
              <w:rPr>
                <w:rFonts w:cs="Noto Sans"/>
                <w:lang w:val="es-ES"/>
              </w:rPr>
              <w:t>No se debe aportar ningún documento. La Administración valorará este apartado con los méritos recogidos en el Portal del Personal.</w:t>
            </w:r>
          </w:p>
        </w:tc>
      </w:tr>
      <w:tr w:rsidR="00402E61" w:rsidRPr="00272C45" w14:paraId="731C3EB3" w14:textId="77777777" w:rsidTr="00B17817">
        <w:trPr>
          <w:trHeight w:val="567"/>
        </w:trPr>
        <w:tc>
          <w:tcPr>
            <w:tcW w:w="6516" w:type="dxa"/>
            <w:vAlign w:val="center"/>
          </w:tcPr>
          <w:p w14:paraId="2DBD1DDD" w14:textId="2B33D0E0" w:rsidR="00402E61" w:rsidRPr="00272C45" w:rsidRDefault="00402E61" w:rsidP="00340FED">
            <w:pPr>
              <w:pStyle w:val="Prrafodelista"/>
              <w:numPr>
                <w:ilvl w:val="0"/>
                <w:numId w:val="21"/>
              </w:numPr>
              <w:spacing w:after="0" w:line="240" w:lineRule="auto"/>
              <w:ind w:left="397" w:hanging="397"/>
              <w:rPr>
                <w:rFonts w:ascii="Noto Sans" w:hAnsi="Noto Sans" w:cs="Noto Sans"/>
                <w:lang w:val="es-ES"/>
              </w:rPr>
            </w:pPr>
            <w:r w:rsidRPr="00272C45">
              <w:rPr>
                <w:rFonts w:ascii="Noto Sans" w:hAnsi="Noto Sans" w:cs="Noto Sans"/>
                <w:lang w:val="es-ES"/>
              </w:rPr>
              <w:t>Por cada año completo como director de CEP</w:t>
            </w:r>
          </w:p>
        </w:tc>
        <w:tc>
          <w:tcPr>
            <w:tcW w:w="2693" w:type="dxa"/>
            <w:vAlign w:val="center"/>
          </w:tcPr>
          <w:p w14:paraId="4B2F82B3" w14:textId="3017EA2A" w:rsidR="00402E61" w:rsidRPr="00272C45" w:rsidRDefault="00402E61" w:rsidP="0027248B">
            <w:pPr>
              <w:rPr>
                <w:rFonts w:cs="Noto Sans"/>
                <w:lang w:val="es-ES"/>
              </w:rPr>
            </w:pPr>
            <w:r w:rsidRPr="00272C45">
              <w:rPr>
                <w:rFonts w:cs="Noto Sans"/>
                <w:lang w:val="es-ES"/>
              </w:rPr>
              <w:t>1 punto (máximo 2 puntos)</w:t>
            </w:r>
          </w:p>
        </w:tc>
        <w:tc>
          <w:tcPr>
            <w:tcW w:w="4678" w:type="dxa"/>
            <w:vMerge/>
            <w:vAlign w:val="center"/>
          </w:tcPr>
          <w:p w14:paraId="78B5D794" w14:textId="77777777" w:rsidR="00402E61" w:rsidRPr="00272C45" w:rsidRDefault="00402E61" w:rsidP="0027248B">
            <w:pPr>
              <w:rPr>
                <w:rFonts w:cs="Noto Sans"/>
                <w:lang w:val="es-ES"/>
              </w:rPr>
            </w:pPr>
          </w:p>
        </w:tc>
      </w:tr>
      <w:tr w:rsidR="00402E61" w:rsidRPr="00272C45" w14:paraId="3C711C4D" w14:textId="77777777" w:rsidTr="00B17817">
        <w:trPr>
          <w:trHeight w:val="567"/>
        </w:trPr>
        <w:tc>
          <w:tcPr>
            <w:tcW w:w="6516" w:type="dxa"/>
            <w:vAlign w:val="center"/>
          </w:tcPr>
          <w:p w14:paraId="1AA72A60" w14:textId="56F7D66D" w:rsidR="00402E61" w:rsidRPr="00272C45" w:rsidRDefault="00402E61" w:rsidP="00340FED">
            <w:pPr>
              <w:pStyle w:val="Prrafodelista"/>
              <w:numPr>
                <w:ilvl w:val="0"/>
                <w:numId w:val="21"/>
              </w:numPr>
              <w:spacing w:after="0" w:line="240" w:lineRule="auto"/>
              <w:ind w:left="397" w:hanging="397"/>
              <w:rPr>
                <w:rFonts w:ascii="Noto Sans" w:hAnsi="Noto Sans" w:cs="Noto Sans"/>
                <w:lang w:val="es-ES"/>
              </w:rPr>
            </w:pPr>
            <w:r w:rsidRPr="00272C45">
              <w:rPr>
                <w:rFonts w:ascii="Noto Sans" w:hAnsi="Noto Sans" w:cs="Noto Sans"/>
                <w:lang w:val="es-ES"/>
              </w:rPr>
              <w:t>Por cada año completo en una plaza de asesor de CEP</w:t>
            </w:r>
          </w:p>
        </w:tc>
        <w:tc>
          <w:tcPr>
            <w:tcW w:w="2693" w:type="dxa"/>
            <w:vAlign w:val="center"/>
          </w:tcPr>
          <w:p w14:paraId="1A116F22" w14:textId="1F6BF6DD" w:rsidR="00402E61" w:rsidRPr="00272C45" w:rsidRDefault="00402E61" w:rsidP="0027248B">
            <w:pPr>
              <w:rPr>
                <w:rFonts w:cs="Noto Sans"/>
                <w:lang w:val="es-ES"/>
              </w:rPr>
            </w:pPr>
            <w:r w:rsidRPr="00272C45">
              <w:rPr>
                <w:rFonts w:cs="Noto Sans"/>
                <w:lang w:val="es-ES"/>
              </w:rPr>
              <w:t>0,5 puntos (máximo 2 puntos)</w:t>
            </w:r>
          </w:p>
        </w:tc>
        <w:tc>
          <w:tcPr>
            <w:tcW w:w="4678" w:type="dxa"/>
            <w:vMerge/>
            <w:vAlign w:val="center"/>
          </w:tcPr>
          <w:p w14:paraId="29E11F0E" w14:textId="77777777" w:rsidR="00402E61" w:rsidRPr="00272C45" w:rsidRDefault="00402E61" w:rsidP="0027248B">
            <w:pPr>
              <w:rPr>
                <w:rFonts w:cs="Noto Sans"/>
                <w:lang w:val="es-ES"/>
              </w:rPr>
            </w:pPr>
          </w:p>
        </w:tc>
      </w:tr>
      <w:tr w:rsidR="00402E61" w:rsidRPr="00272C45" w14:paraId="16B3F7FE" w14:textId="77777777" w:rsidTr="00723014">
        <w:trPr>
          <w:trHeight w:val="677"/>
        </w:trPr>
        <w:tc>
          <w:tcPr>
            <w:tcW w:w="6516" w:type="dxa"/>
            <w:vAlign w:val="center"/>
          </w:tcPr>
          <w:p w14:paraId="5A5782FF" w14:textId="4BE844BA" w:rsidR="00402E61" w:rsidRPr="00272C45" w:rsidRDefault="00402E61" w:rsidP="00340FED">
            <w:pPr>
              <w:pStyle w:val="Prrafodelista"/>
              <w:numPr>
                <w:ilvl w:val="0"/>
                <w:numId w:val="21"/>
              </w:numPr>
              <w:spacing w:after="0" w:line="240" w:lineRule="auto"/>
              <w:ind w:left="397" w:hanging="397"/>
              <w:rPr>
                <w:rFonts w:ascii="Noto Sans" w:hAnsi="Noto Sans" w:cs="Noto Sans"/>
                <w:lang w:val="es-ES"/>
              </w:rPr>
            </w:pPr>
            <w:r w:rsidRPr="00272C45">
              <w:rPr>
                <w:rFonts w:ascii="Noto Sans" w:hAnsi="Noto Sans" w:cs="Noto Sans"/>
                <w:lang w:val="es-ES"/>
              </w:rPr>
              <w:t>Por cada año completo de trabajo en el servicio responsable de los centros de profesorado</w:t>
            </w:r>
          </w:p>
        </w:tc>
        <w:tc>
          <w:tcPr>
            <w:tcW w:w="2693" w:type="dxa"/>
            <w:vAlign w:val="center"/>
          </w:tcPr>
          <w:p w14:paraId="6A496659" w14:textId="77777777" w:rsidR="00402E61" w:rsidRPr="00272C45" w:rsidRDefault="00402E61" w:rsidP="0027248B">
            <w:pPr>
              <w:rPr>
                <w:rFonts w:cs="Noto Sans"/>
                <w:lang w:val="es-ES"/>
              </w:rPr>
            </w:pPr>
            <w:r w:rsidRPr="00272C45">
              <w:rPr>
                <w:rFonts w:cs="Noto Sans"/>
                <w:lang w:val="es-ES"/>
              </w:rPr>
              <w:t>1 punto (máximo 2 puntos)</w:t>
            </w:r>
          </w:p>
        </w:tc>
        <w:tc>
          <w:tcPr>
            <w:tcW w:w="4678" w:type="dxa"/>
            <w:vMerge/>
            <w:vAlign w:val="center"/>
          </w:tcPr>
          <w:p w14:paraId="1CE84BE3" w14:textId="77777777" w:rsidR="00402E61" w:rsidRPr="00272C45" w:rsidRDefault="00402E61" w:rsidP="0027248B">
            <w:pPr>
              <w:rPr>
                <w:rFonts w:cs="Noto Sans"/>
                <w:lang w:val="es-ES"/>
              </w:rPr>
            </w:pPr>
          </w:p>
        </w:tc>
      </w:tr>
      <w:tr w:rsidR="00402E61" w:rsidRPr="00272C45" w14:paraId="5D07A79E" w14:textId="77777777" w:rsidTr="00723014">
        <w:trPr>
          <w:trHeight w:val="785"/>
        </w:trPr>
        <w:tc>
          <w:tcPr>
            <w:tcW w:w="6516" w:type="dxa"/>
            <w:vAlign w:val="center"/>
          </w:tcPr>
          <w:p w14:paraId="113D8B6A" w14:textId="333C1F76" w:rsidR="00402E61" w:rsidRPr="00272C45" w:rsidRDefault="00402E61" w:rsidP="00340FED">
            <w:pPr>
              <w:pStyle w:val="Prrafodelista"/>
              <w:numPr>
                <w:ilvl w:val="0"/>
                <w:numId w:val="21"/>
              </w:numPr>
              <w:spacing w:after="0" w:line="240" w:lineRule="auto"/>
              <w:ind w:left="397" w:hanging="397"/>
              <w:rPr>
                <w:rFonts w:ascii="Noto Sans" w:hAnsi="Noto Sans" w:cs="Noto Sans"/>
                <w:lang w:val="es-ES"/>
              </w:rPr>
            </w:pPr>
            <w:r w:rsidRPr="00272C45">
              <w:rPr>
                <w:rFonts w:ascii="Noto Sans" w:hAnsi="Noto Sans" w:cs="Noto Sans"/>
                <w:lang w:val="es-ES"/>
              </w:rPr>
              <w:t>Por cada año completo como director de un centro educativo público (no incluidos los centros del apartado 1.2)</w:t>
            </w:r>
          </w:p>
        </w:tc>
        <w:tc>
          <w:tcPr>
            <w:tcW w:w="2693" w:type="dxa"/>
            <w:vAlign w:val="center"/>
          </w:tcPr>
          <w:p w14:paraId="011A2792" w14:textId="07679F7C" w:rsidR="00402E61" w:rsidRPr="00272C45" w:rsidRDefault="00402E61" w:rsidP="0027248B">
            <w:pPr>
              <w:rPr>
                <w:rFonts w:cs="Noto Sans"/>
                <w:lang w:val="es-ES"/>
              </w:rPr>
            </w:pPr>
            <w:r w:rsidRPr="00272C45">
              <w:rPr>
                <w:rFonts w:cs="Noto Sans"/>
                <w:lang w:val="es-ES"/>
              </w:rPr>
              <w:t>0,5 puntos (máximo 2 puntos)</w:t>
            </w:r>
          </w:p>
        </w:tc>
        <w:tc>
          <w:tcPr>
            <w:tcW w:w="4678" w:type="dxa"/>
            <w:vMerge/>
            <w:vAlign w:val="center"/>
          </w:tcPr>
          <w:p w14:paraId="636CB925" w14:textId="77777777" w:rsidR="00402E61" w:rsidRPr="00272C45" w:rsidRDefault="00402E61" w:rsidP="0027248B">
            <w:pPr>
              <w:rPr>
                <w:rFonts w:cs="Noto Sans"/>
                <w:lang w:val="es-ES"/>
              </w:rPr>
            </w:pPr>
          </w:p>
        </w:tc>
      </w:tr>
      <w:tr w:rsidR="00402E61" w:rsidRPr="00272C45" w14:paraId="640DEA2F" w14:textId="77777777" w:rsidTr="0027248B">
        <w:trPr>
          <w:trHeight w:val="1103"/>
        </w:trPr>
        <w:tc>
          <w:tcPr>
            <w:tcW w:w="6516" w:type="dxa"/>
            <w:vAlign w:val="center"/>
          </w:tcPr>
          <w:p w14:paraId="09B64247" w14:textId="3B0A66B1" w:rsidR="00402E61" w:rsidRPr="00272C45" w:rsidRDefault="00402E61" w:rsidP="00340FED">
            <w:pPr>
              <w:pStyle w:val="Prrafodelista"/>
              <w:numPr>
                <w:ilvl w:val="0"/>
                <w:numId w:val="21"/>
              </w:numPr>
              <w:spacing w:after="0" w:line="240" w:lineRule="auto"/>
              <w:ind w:left="397" w:hanging="397"/>
              <w:rPr>
                <w:rFonts w:ascii="Noto Sans" w:hAnsi="Noto Sans" w:cs="Noto Sans"/>
                <w:lang w:val="es-ES"/>
              </w:rPr>
            </w:pPr>
            <w:r w:rsidRPr="00272C45">
              <w:rPr>
                <w:rFonts w:ascii="Noto Sans" w:hAnsi="Noto Sans" w:cs="Noto Sans"/>
                <w:lang w:val="es-ES"/>
              </w:rPr>
              <w:t>Por cada año completo de ejercicio de otros cargos del equipo directivo de un centro educativo público (no incluidos los centros del apartado 1.2)</w:t>
            </w:r>
          </w:p>
        </w:tc>
        <w:tc>
          <w:tcPr>
            <w:tcW w:w="2693" w:type="dxa"/>
            <w:vAlign w:val="center"/>
          </w:tcPr>
          <w:p w14:paraId="30194428" w14:textId="30CD4EEA" w:rsidR="00402E61" w:rsidRPr="00272C45" w:rsidRDefault="00402E61" w:rsidP="0027248B">
            <w:pPr>
              <w:rPr>
                <w:rFonts w:cs="Noto Sans"/>
                <w:lang w:val="es-ES"/>
              </w:rPr>
            </w:pPr>
            <w:r w:rsidRPr="00272C45">
              <w:rPr>
                <w:rFonts w:cs="Noto Sans"/>
                <w:lang w:val="es-ES"/>
              </w:rPr>
              <w:t>0,25 puntos (máximo 2 puntos)</w:t>
            </w:r>
          </w:p>
        </w:tc>
        <w:tc>
          <w:tcPr>
            <w:tcW w:w="4678" w:type="dxa"/>
            <w:vMerge/>
            <w:vAlign w:val="center"/>
          </w:tcPr>
          <w:p w14:paraId="54588C5F" w14:textId="77777777" w:rsidR="00402E61" w:rsidRPr="00272C45" w:rsidRDefault="00402E61" w:rsidP="0027248B">
            <w:pPr>
              <w:rPr>
                <w:rFonts w:cs="Noto Sans"/>
                <w:lang w:val="es-ES"/>
              </w:rPr>
            </w:pPr>
          </w:p>
        </w:tc>
      </w:tr>
      <w:tr w:rsidR="00402E61" w:rsidRPr="00272C45" w14:paraId="01FDACF5" w14:textId="77777777" w:rsidTr="0027248B">
        <w:trPr>
          <w:trHeight w:val="821"/>
        </w:trPr>
        <w:tc>
          <w:tcPr>
            <w:tcW w:w="6516" w:type="dxa"/>
            <w:shd w:val="clear" w:color="auto" w:fill="D9D9D9"/>
            <w:vAlign w:val="center"/>
          </w:tcPr>
          <w:p w14:paraId="04DDE678" w14:textId="77777777" w:rsidR="00402E61" w:rsidRPr="00272C45" w:rsidRDefault="00402E61" w:rsidP="00340FED">
            <w:pPr>
              <w:pStyle w:val="Prrafodelista"/>
              <w:numPr>
                <w:ilvl w:val="0"/>
                <w:numId w:val="20"/>
              </w:numPr>
              <w:spacing w:after="0" w:line="240" w:lineRule="auto"/>
              <w:ind w:left="284" w:hanging="284"/>
              <w:rPr>
                <w:rFonts w:ascii="Noto Sans" w:hAnsi="Noto Sans" w:cs="Noto Sans"/>
                <w:b/>
                <w:i/>
                <w:lang w:val="es-ES"/>
              </w:rPr>
            </w:pPr>
            <w:r w:rsidRPr="00272C45">
              <w:rPr>
                <w:rFonts w:ascii="Noto Sans" w:hAnsi="Noto Sans" w:cs="Noto Sans"/>
                <w:b/>
                <w:bCs/>
                <w:i/>
                <w:lang w:val="es-ES"/>
              </w:rPr>
              <w:lastRenderedPageBreak/>
              <w:t>Formación relacionada específicamente con el ámbito al que se opta</w:t>
            </w:r>
          </w:p>
        </w:tc>
        <w:tc>
          <w:tcPr>
            <w:tcW w:w="2693" w:type="dxa"/>
            <w:shd w:val="clear" w:color="auto" w:fill="D9D9D9"/>
            <w:vAlign w:val="center"/>
          </w:tcPr>
          <w:p w14:paraId="4FDF3174" w14:textId="44310AA3" w:rsidR="00402E61" w:rsidRPr="00272C45" w:rsidRDefault="00402E61" w:rsidP="0027248B">
            <w:pPr>
              <w:rPr>
                <w:rFonts w:cs="Noto Sans"/>
                <w:b/>
                <w:bCs/>
                <w:i/>
                <w:lang w:val="es-ES"/>
              </w:rPr>
            </w:pPr>
            <w:r w:rsidRPr="00272C45">
              <w:rPr>
                <w:rFonts w:cs="Noto Sans"/>
                <w:b/>
                <w:bCs/>
                <w:i/>
                <w:lang w:val="es-ES"/>
              </w:rPr>
              <w:t>Hasta 3 puntos</w:t>
            </w:r>
          </w:p>
        </w:tc>
        <w:tc>
          <w:tcPr>
            <w:tcW w:w="4678" w:type="dxa"/>
            <w:shd w:val="clear" w:color="auto" w:fill="D9D9D9"/>
            <w:vAlign w:val="center"/>
          </w:tcPr>
          <w:p w14:paraId="40792142" w14:textId="77777777" w:rsidR="00402E61" w:rsidRPr="00272C45" w:rsidRDefault="00402E61" w:rsidP="0027248B">
            <w:pPr>
              <w:rPr>
                <w:rFonts w:cs="Noto Sans"/>
                <w:b/>
                <w:bCs/>
                <w:i/>
                <w:lang w:val="es-ES"/>
              </w:rPr>
            </w:pPr>
            <w:r w:rsidRPr="00272C45">
              <w:rPr>
                <w:rFonts w:cs="Noto Sans"/>
                <w:b/>
                <w:bCs/>
                <w:i/>
                <w:lang w:val="es-ES"/>
              </w:rPr>
              <w:t>Documentación justificativa</w:t>
            </w:r>
          </w:p>
        </w:tc>
      </w:tr>
      <w:tr w:rsidR="00402E61" w:rsidRPr="00272C45" w14:paraId="6A7D9F4E" w14:textId="77777777" w:rsidTr="0027248B">
        <w:trPr>
          <w:trHeight w:val="990"/>
        </w:trPr>
        <w:tc>
          <w:tcPr>
            <w:tcW w:w="6516" w:type="dxa"/>
            <w:vAlign w:val="center"/>
          </w:tcPr>
          <w:p w14:paraId="7BE0ED85" w14:textId="2F49CB58" w:rsidR="00402E61" w:rsidRPr="00272C45" w:rsidRDefault="00402E61" w:rsidP="00340FED">
            <w:pPr>
              <w:pStyle w:val="Prrafodelista"/>
              <w:numPr>
                <w:ilvl w:val="0"/>
                <w:numId w:val="22"/>
              </w:numPr>
              <w:spacing w:after="0" w:line="240" w:lineRule="auto"/>
              <w:ind w:left="397" w:hanging="397"/>
              <w:rPr>
                <w:rFonts w:ascii="Noto Sans" w:hAnsi="Noto Sans" w:cs="Noto Sans"/>
                <w:lang w:val="es-ES"/>
              </w:rPr>
            </w:pPr>
            <w:r w:rsidRPr="00272C45">
              <w:rPr>
                <w:rFonts w:ascii="Noto Sans" w:hAnsi="Noto Sans" w:cs="Noto Sans"/>
                <w:lang w:val="es-ES"/>
              </w:rPr>
              <w:t>Por cada 10 horas completas certificadas como participante o coordinador en actividades de formación permanente del profesorado reconocidas por la Consejería de Educación y Universidades</w:t>
            </w:r>
          </w:p>
        </w:tc>
        <w:tc>
          <w:tcPr>
            <w:tcW w:w="2693" w:type="dxa"/>
            <w:vAlign w:val="center"/>
          </w:tcPr>
          <w:p w14:paraId="7F050233" w14:textId="38F42A48" w:rsidR="00402E61" w:rsidRPr="00272C45" w:rsidRDefault="00402E61" w:rsidP="0027248B">
            <w:pPr>
              <w:rPr>
                <w:rFonts w:cs="Noto Sans"/>
                <w:lang w:val="es-ES"/>
              </w:rPr>
            </w:pPr>
            <w:r w:rsidRPr="00272C45">
              <w:rPr>
                <w:rFonts w:cs="Noto Sans"/>
                <w:lang w:val="es-ES"/>
              </w:rPr>
              <w:t>0,2 puntos (máximo 2 puntos)</w:t>
            </w:r>
          </w:p>
        </w:tc>
        <w:tc>
          <w:tcPr>
            <w:tcW w:w="4678" w:type="dxa"/>
            <w:vMerge w:val="restart"/>
            <w:vAlign w:val="center"/>
          </w:tcPr>
          <w:p w14:paraId="7E324B3F" w14:textId="345F73E6" w:rsidR="00402E61" w:rsidRPr="00272C45" w:rsidRDefault="00402E61" w:rsidP="0027248B">
            <w:pPr>
              <w:rPr>
                <w:rFonts w:cs="Noto Sans"/>
                <w:lang w:val="es-ES"/>
              </w:rPr>
            </w:pPr>
            <w:r w:rsidRPr="00272C45">
              <w:rPr>
                <w:rFonts w:cs="Noto Sans"/>
                <w:lang w:val="es-ES"/>
              </w:rPr>
              <w:t>No se debe aportar ningún documento. La Administración valorará este apartado con los méritos recogidos en el Portal del Personal en el momento de la finalización de la presentación de solicitudes.</w:t>
            </w:r>
          </w:p>
        </w:tc>
      </w:tr>
      <w:tr w:rsidR="00402E61" w:rsidRPr="00272C45" w14:paraId="0FBFEFC4" w14:textId="77777777" w:rsidTr="00B17817">
        <w:trPr>
          <w:trHeight w:val="567"/>
        </w:trPr>
        <w:tc>
          <w:tcPr>
            <w:tcW w:w="6516" w:type="dxa"/>
            <w:vAlign w:val="center"/>
          </w:tcPr>
          <w:p w14:paraId="70555112" w14:textId="3D0AAAD6" w:rsidR="00402E61" w:rsidRPr="00272C45" w:rsidRDefault="00402E61" w:rsidP="00340FED">
            <w:pPr>
              <w:pStyle w:val="Prrafodelista"/>
              <w:numPr>
                <w:ilvl w:val="0"/>
                <w:numId w:val="22"/>
              </w:numPr>
              <w:spacing w:after="0" w:line="240" w:lineRule="auto"/>
              <w:ind w:left="397" w:hanging="397"/>
              <w:rPr>
                <w:rFonts w:ascii="Noto Sans" w:hAnsi="Noto Sans" w:cs="Noto Sans"/>
                <w:lang w:val="es-ES"/>
              </w:rPr>
            </w:pPr>
            <w:r w:rsidRPr="00272C45">
              <w:rPr>
                <w:rFonts w:ascii="Noto Sans" w:hAnsi="Noto Sans" w:cs="Noto Sans"/>
                <w:lang w:val="es-ES"/>
              </w:rPr>
              <w:t>Por cada actividad de formación permanente del profesorado reconocida por la Consejería de Educación y Universidades en la que esté certificado como formador</w:t>
            </w:r>
          </w:p>
        </w:tc>
        <w:tc>
          <w:tcPr>
            <w:tcW w:w="2693" w:type="dxa"/>
            <w:vAlign w:val="center"/>
          </w:tcPr>
          <w:p w14:paraId="1414024C" w14:textId="3739F669" w:rsidR="00402E61" w:rsidRPr="00272C45" w:rsidRDefault="00402E61" w:rsidP="0027248B">
            <w:pPr>
              <w:rPr>
                <w:rFonts w:cs="Noto Sans"/>
                <w:lang w:val="es-ES"/>
              </w:rPr>
            </w:pPr>
            <w:r w:rsidRPr="00272C45">
              <w:rPr>
                <w:rFonts w:cs="Noto Sans"/>
                <w:lang w:val="es-ES"/>
              </w:rPr>
              <w:t>0,4 puntos (máximo 2 puntos)</w:t>
            </w:r>
          </w:p>
        </w:tc>
        <w:tc>
          <w:tcPr>
            <w:tcW w:w="4678" w:type="dxa"/>
            <w:vMerge/>
            <w:vAlign w:val="center"/>
          </w:tcPr>
          <w:p w14:paraId="5EA8E0AB" w14:textId="77777777" w:rsidR="00402E61" w:rsidRPr="00272C45" w:rsidRDefault="00402E61" w:rsidP="0027248B">
            <w:pPr>
              <w:rPr>
                <w:rFonts w:cs="Noto Sans"/>
                <w:lang w:val="es-ES"/>
              </w:rPr>
            </w:pPr>
          </w:p>
        </w:tc>
      </w:tr>
      <w:tr w:rsidR="00402E61" w:rsidRPr="00272C45" w14:paraId="7F3C0AE8" w14:textId="77777777" w:rsidTr="0027248B">
        <w:trPr>
          <w:trHeight w:val="789"/>
        </w:trPr>
        <w:tc>
          <w:tcPr>
            <w:tcW w:w="6516" w:type="dxa"/>
            <w:shd w:val="clear" w:color="auto" w:fill="D9D9D9"/>
            <w:vAlign w:val="center"/>
          </w:tcPr>
          <w:p w14:paraId="515DFE68" w14:textId="4AD5C2DC" w:rsidR="00402E61" w:rsidRPr="00272C45" w:rsidRDefault="00402E61" w:rsidP="00340FED">
            <w:pPr>
              <w:pStyle w:val="Prrafodelista"/>
              <w:numPr>
                <w:ilvl w:val="0"/>
                <w:numId w:val="20"/>
              </w:numPr>
              <w:spacing w:after="0" w:line="240" w:lineRule="auto"/>
              <w:ind w:left="284" w:hanging="284"/>
              <w:rPr>
                <w:rFonts w:ascii="Noto Sans" w:hAnsi="Noto Sans" w:cs="Noto Sans"/>
                <w:b/>
                <w:i/>
                <w:lang w:val="es-ES"/>
              </w:rPr>
            </w:pPr>
            <w:r w:rsidRPr="00272C45">
              <w:rPr>
                <w:rFonts w:ascii="Noto Sans" w:hAnsi="Noto Sans" w:cs="Noto Sans"/>
                <w:b/>
                <w:bCs/>
                <w:i/>
                <w:lang w:val="es-ES"/>
              </w:rPr>
              <w:t>Formación no incluida en el apartado 2 y no relacionada directamente con el ámbito al que se opta</w:t>
            </w:r>
          </w:p>
        </w:tc>
        <w:tc>
          <w:tcPr>
            <w:tcW w:w="2693" w:type="dxa"/>
            <w:shd w:val="clear" w:color="auto" w:fill="D9D9D9"/>
            <w:vAlign w:val="center"/>
          </w:tcPr>
          <w:p w14:paraId="1DF5AB35" w14:textId="3A24E9A1" w:rsidR="00402E61" w:rsidRPr="00272C45" w:rsidRDefault="00402E61" w:rsidP="0027248B">
            <w:pPr>
              <w:rPr>
                <w:rFonts w:cs="Noto Sans"/>
                <w:b/>
                <w:bCs/>
                <w:i/>
                <w:lang w:val="es-ES"/>
              </w:rPr>
            </w:pPr>
            <w:r w:rsidRPr="00272C45">
              <w:rPr>
                <w:rFonts w:cs="Noto Sans"/>
                <w:b/>
                <w:bCs/>
                <w:i/>
                <w:lang w:val="es-ES"/>
              </w:rPr>
              <w:t>Hasta 3 puntos</w:t>
            </w:r>
          </w:p>
        </w:tc>
        <w:tc>
          <w:tcPr>
            <w:tcW w:w="4678" w:type="dxa"/>
            <w:shd w:val="clear" w:color="auto" w:fill="D9D9D9"/>
            <w:vAlign w:val="center"/>
          </w:tcPr>
          <w:p w14:paraId="74B5D868" w14:textId="77777777" w:rsidR="00402E61" w:rsidRPr="00272C45" w:rsidRDefault="00402E61" w:rsidP="0027248B">
            <w:pPr>
              <w:rPr>
                <w:rFonts w:cs="Noto Sans"/>
                <w:b/>
                <w:bCs/>
                <w:i/>
                <w:lang w:val="es-ES"/>
              </w:rPr>
            </w:pPr>
            <w:r w:rsidRPr="00272C45">
              <w:rPr>
                <w:rFonts w:cs="Noto Sans"/>
                <w:b/>
                <w:bCs/>
                <w:i/>
                <w:lang w:val="es-ES"/>
              </w:rPr>
              <w:t>Documentación justificativa</w:t>
            </w:r>
          </w:p>
        </w:tc>
      </w:tr>
      <w:tr w:rsidR="004853C7" w:rsidRPr="00272C45" w14:paraId="5950169A" w14:textId="77777777" w:rsidTr="00723014">
        <w:trPr>
          <w:trHeight w:val="1239"/>
        </w:trPr>
        <w:tc>
          <w:tcPr>
            <w:tcW w:w="6516" w:type="dxa"/>
            <w:vAlign w:val="center"/>
          </w:tcPr>
          <w:p w14:paraId="59C638A0" w14:textId="39BCA0C9" w:rsidR="004853C7" w:rsidRPr="00272C45" w:rsidRDefault="004853C7" w:rsidP="00340FED">
            <w:pPr>
              <w:pStyle w:val="Prrafodelista"/>
              <w:numPr>
                <w:ilvl w:val="0"/>
                <w:numId w:val="23"/>
              </w:numPr>
              <w:spacing w:after="0" w:line="240" w:lineRule="auto"/>
              <w:ind w:left="397" w:hanging="397"/>
              <w:rPr>
                <w:rFonts w:ascii="Noto Sans" w:hAnsi="Noto Sans" w:cs="Noto Sans"/>
                <w:lang w:val="es-ES"/>
              </w:rPr>
            </w:pPr>
            <w:r w:rsidRPr="00272C45">
              <w:rPr>
                <w:rFonts w:ascii="Noto Sans" w:hAnsi="Noto Sans" w:cs="Noto Sans"/>
                <w:lang w:val="es-ES"/>
              </w:rPr>
              <w:t>Por cada 10 horas completas certificadas como participante o coordinador en actividades de formación permanente del profesorado reconocidas por la Consejería de Educación y Universidades</w:t>
            </w:r>
          </w:p>
        </w:tc>
        <w:tc>
          <w:tcPr>
            <w:tcW w:w="2693" w:type="dxa"/>
            <w:vAlign w:val="center"/>
          </w:tcPr>
          <w:p w14:paraId="247748E3" w14:textId="342DF979" w:rsidR="004853C7" w:rsidRPr="00272C45" w:rsidRDefault="004853C7" w:rsidP="0027248B">
            <w:pPr>
              <w:rPr>
                <w:rFonts w:cs="Noto Sans"/>
                <w:lang w:val="es-ES"/>
              </w:rPr>
            </w:pPr>
            <w:r w:rsidRPr="00272C45">
              <w:rPr>
                <w:rFonts w:cs="Noto Sans"/>
                <w:lang w:val="es-ES"/>
              </w:rPr>
              <w:t>0,4 puntos (máximo 2 puntos)</w:t>
            </w:r>
          </w:p>
        </w:tc>
        <w:tc>
          <w:tcPr>
            <w:tcW w:w="4678" w:type="dxa"/>
            <w:vAlign w:val="center"/>
          </w:tcPr>
          <w:p w14:paraId="0F34027C" w14:textId="5759977D" w:rsidR="004853C7" w:rsidRPr="00272C45" w:rsidRDefault="004853C7" w:rsidP="0027248B">
            <w:pPr>
              <w:rPr>
                <w:rFonts w:cs="Noto Sans"/>
                <w:lang w:val="es-ES"/>
              </w:rPr>
            </w:pPr>
            <w:r w:rsidRPr="00272C45">
              <w:rPr>
                <w:rFonts w:cs="Noto Sans"/>
                <w:lang w:val="es-ES"/>
              </w:rPr>
              <w:t>No se debe aportar ningún documento. La Administración valorará este apartado con los méritos recogidos en el Portal del Personal en el momento de la finalización de la presentación de solicitudes.</w:t>
            </w:r>
          </w:p>
        </w:tc>
      </w:tr>
      <w:tr w:rsidR="004853C7" w:rsidRPr="00272C45" w14:paraId="6C98A999" w14:textId="77777777" w:rsidTr="00723014">
        <w:trPr>
          <w:trHeight w:val="1239"/>
        </w:trPr>
        <w:tc>
          <w:tcPr>
            <w:tcW w:w="6516" w:type="dxa"/>
            <w:vAlign w:val="center"/>
          </w:tcPr>
          <w:p w14:paraId="3D7B73AC" w14:textId="37B95611" w:rsidR="004853C7" w:rsidRPr="00272C45" w:rsidRDefault="004853C7" w:rsidP="00340FED">
            <w:pPr>
              <w:pStyle w:val="Prrafodelista"/>
              <w:numPr>
                <w:ilvl w:val="0"/>
                <w:numId w:val="23"/>
              </w:numPr>
              <w:spacing w:after="0" w:line="240" w:lineRule="auto"/>
              <w:ind w:left="397" w:hanging="397"/>
              <w:rPr>
                <w:rFonts w:ascii="Noto Sans" w:hAnsi="Noto Sans" w:cs="Noto Sans"/>
                <w:lang w:val="es-ES"/>
              </w:rPr>
            </w:pPr>
            <w:r w:rsidRPr="00272C45">
              <w:rPr>
                <w:rFonts w:ascii="Noto Sans" w:hAnsi="Noto Sans" w:cs="Noto Sans"/>
                <w:lang w:val="es-ES"/>
              </w:rPr>
              <w:t>Por cada actividad de formación permanente del profesorado reconocida por la Consejería de Educación y Universidades en la que esté certificado como formador</w:t>
            </w:r>
          </w:p>
        </w:tc>
        <w:tc>
          <w:tcPr>
            <w:tcW w:w="2693" w:type="dxa"/>
            <w:vAlign w:val="center"/>
          </w:tcPr>
          <w:p w14:paraId="44115E08" w14:textId="77777777" w:rsidR="004853C7" w:rsidRPr="00272C45" w:rsidRDefault="004853C7" w:rsidP="0027248B">
            <w:pPr>
              <w:rPr>
                <w:rFonts w:cs="Noto Sans"/>
                <w:lang w:val="es-ES"/>
              </w:rPr>
            </w:pPr>
            <w:r w:rsidRPr="00272C45">
              <w:rPr>
                <w:rFonts w:cs="Noto Sans"/>
                <w:lang w:val="es-ES"/>
              </w:rPr>
              <w:t>0,2 puntos (máximo 2 puntos)</w:t>
            </w:r>
          </w:p>
        </w:tc>
        <w:tc>
          <w:tcPr>
            <w:tcW w:w="4678" w:type="dxa"/>
            <w:vMerge w:val="restart"/>
            <w:vAlign w:val="center"/>
          </w:tcPr>
          <w:p w14:paraId="69513CDC" w14:textId="3D90EE62" w:rsidR="004853C7" w:rsidRPr="00272C45" w:rsidRDefault="004853C7" w:rsidP="0027248B">
            <w:pPr>
              <w:rPr>
                <w:rFonts w:cs="Noto Sans"/>
                <w:lang w:val="es-ES"/>
              </w:rPr>
            </w:pPr>
            <w:r w:rsidRPr="00272C45">
              <w:rPr>
                <w:rFonts w:cs="Noto Sans"/>
                <w:lang w:val="es-ES"/>
              </w:rPr>
              <w:t>No se debe aportar ningún documento. La Administración valorará este apartado con los méritos recogidos en el Portal del Personal en el momento de</w:t>
            </w:r>
            <w:r w:rsidR="006B151D">
              <w:rPr>
                <w:rFonts w:cs="Noto Sans"/>
                <w:lang w:val="es-ES"/>
              </w:rPr>
              <w:t xml:space="preserve"> la finalización </w:t>
            </w:r>
            <w:r w:rsidRPr="00272C45">
              <w:rPr>
                <w:rFonts w:cs="Noto Sans"/>
                <w:lang w:val="es-ES"/>
              </w:rPr>
              <w:lastRenderedPageBreak/>
              <w:t>de la presentación de solicitudes. Los niveles de cada idioma no son acumulativos para cada idioma. Un nivel incluye los inferiores</w:t>
            </w:r>
            <w:r w:rsidR="006B151D">
              <w:rPr>
                <w:rFonts w:cs="Noto Sans"/>
                <w:lang w:val="es-ES"/>
              </w:rPr>
              <w:t xml:space="preserve">, </w:t>
            </w:r>
            <w:r w:rsidRPr="00272C45">
              <w:rPr>
                <w:rFonts w:cs="Noto Sans"/>
                <w:lang w:val="es-ES"/>
              </w:rPr>
              <w:t>a efectos de puntuación.</w:t>
            </w:r>
          </w:p>
        </w:tc>
      </w:tr>
      <w:tr w:rsidR="004853C7" w:rsidRPr="00272C45" w14:paraId="6BFB210D" w14:textId="77777777" w:rsidTr="00723014">
        <w:trPr>
          <w:trHeight w:val="2106"/>
        </w:trPr>
        <w:tc>
          <w:tcPr>
            <w:tcW w:w="6516" w:type="dxa"/>
            <w:vAlign w:val="center"/>
          </w:tcPr>
          <w:p w14:paraId="14E1611E" w14:textId="5FEC1E2A" w:rsidR="0027248B" w:rsidRPr="00272DF3" w:rsidRDefault="004853C7" w:rsidP="00272DF3">
            <w:pPr>
              <w:pStyle w:val="Prrafodelista"/>
              <w:numPr>
                <w:ilvl w:val="0"/>
                <w:numId w:val="23"/>
              </w:numPr>
              <w:spacing w:after="120" w:line="240" w:lineRule="auto"/>
              <w:ind w:left="397" w:hanging="397"/>
              <w:contextualSpacing w:val="0"/>
              <w:rPr>
                <w:rFonts w:ascii="Noto Sans" w:hAnsi="Noto Sans" w:cs="Noto Sans"/>
                <w:lang w:val="es-ES"/>
              </w:rPr>
            </w:pPr>
            <w:r w:rsidRPr="00272C45">
              <w:rPr>
                <w:rFonts w:ascii="Noto Sans" w:hAnsi="Noto Sans" w:cs="Noto Sans"/>
                <w:lang w:val="es-ES"/>
              </w:rPr>
              <w:lastRenderedPageBreak/>
              <w:t>Titulaciones de enseñanzas de régimen especial otorgadas por las escuelas oficiales de idiomas:</w:t>
            </w:r>
          </w:p>
          <w:p w14:paraId="653B2872" w14:textId="5F6F730C" w:rsidR="004853C7" w:rsidRPr="00272C45" w:rsidRDefault="004853C7" w:rsidP="00340FED">
            <w:pPr>
              <w:pStyle w:val="Prrafodelista"/>
              <w:numPr>
                <w:ilvl w:val="0"/>
                <w:numId w:val="24"/>
              </w:numPr>
              <w:spacing w:after="0" w:line="240" w:lineRule="auto"/>
              <w:ind w:left="681" w:hanging="284"/>
              <w:rPr>
                <w:rFonts w:ascii="Noto Sans" w:hAnsi="Noto Sans" w:cs="Noto Sans"/>
                <w:lang w:val="es-ES"/>
              </w:rPr>
            </w:pPr>
            <w:r w:rsidRPr="00272C45">
              <w:rPr>
                <w:rFonts w:ascii="Noto Sans" w:hAnsi="Noto Sans" w:cs="Noto Sans"/>
                <w:lang w:val="es-ES"/>
              </w:rPr>
              <w:t>Por cada certificado de nivel C2</w:t>
            </w:r>
          </w:p>
          <w:p w14:paraId="298B7C33" w14:textId="48D2573E" w:rsidR="004853C7" w:rsidRPr="00272C45" w:rsidRDefault="004853C7" w:rsidP="00340FED">
            <w:pPr>
              <w:pStyle w:val="Prrafodelista"/>
              <w:numPr>
                <w:ilvl w:val="0"/>
                <w:numId w:val="24"/>
              </w:numPr>
              <w:spacing w:after="0" w:line="240" w:lineRule="auto"/>
              <w:ind w:left="681" w:hanging="284"/>
              <w:rPr>
                <w:rFonts w:ascii="Noto Sans" w:hAnsi="Noto Sans" w:cs="Noto Sans"/>
                <w:lang w:val="es-ES"/>
              </w:rPr>
            </w:pPr>
            <w:r w:rsidRPr="00272C45">
              <w:rPr>
                <w:rFonts w:ascii="Noto Sans" w:hAnsi="Noto Sans" w:cs="Noto Sans"/>
                <w:lang w:val="es-ES"/>
              </w:rPr>
              <w:t>Por cada certificado de nivel C1</w:t>
            </w:r>
          </w:p>
          <w:p w14:paraId="672881BF" w14:textId="679A8E92" w:rsidR="004853C7" w:rsidRPr="00272C45" w:rsidRDefault="004853C7" w:rsidP="00340FED">
            <w:pPr>
              <w:pStyle w:val="Prrafodelista"/>
              <w:numPr>
                <w:ilvl w:val="0"/>
                <w:numId w:val="24"/>
              </w:numPr>
              <w:spacing w:after="0" w:line="240" w:lineRule="auto"/>
              <w:ind w:left="681" w:hanging="284"/>
              <w:rPr>
                <w:rFonts w:ascii="Noto Sans" w:hAnsi="Noto Sans" w:cs="Noto Sans"/>
                <w:lang w:val="es-ES"/>
              </w:rPr>
            </w:pPr>
            <w:r w:rsidRPr="00272C45">
              <w:rPr>
                <w:rFonts w:ascii="Noto Sans" w:hAnsi="Noto Sans" w:cs="Noto Sans"/>
                <w:lang w:val="es-ES"/>
              </w:rPr>
              <w:t>Por cada certificado de nivel B2</w:t>
            </w:r>
          </w:p>
          <w:p w14:paraId="180678B2" w14:textId="19D69EBF" w:rsidR="004853C7" w:rsidRPr="00272C45" w:rsidRDefault="004853C7" w:rsidP="00340FED">
            <w:pPr>
              <w:pStyle w:val="Prrafodelista"/>
              <w:numPr>
                <w:ilvl w:val="0"/>
                <w:numId w:val="24"/>
              </w:numPr>
              <w:spacing w:after="0" w:line="240" w:lineRule="auto"/>
              <w:ind w:left="681" w:hanging="284"/>
              <w:rPr>
                <w:rFonts w:ascii="Noto Sans" w:hAnsi="Noto Sans" w:cs="Noto Sans"/>
                <w:lang w:val="es-ES"/>
              </w:rPr>
            </w:pPr>
            <w:r w:rsidRPr="00272C45">
              <w:rPr>
                <w:rFonts w:ascii="Noto Sans" w:hAnsi="Noto Sans" w:cs="Noto Sans"/>
                <w:lang w:val="es-ES"/>
              </w:rPr>
              <w:t>Por cada certificado de nivel B1</w:t>
            </w:r>
          </w:p>
        </w:tc>
        <w:tc>
          <w:tcPr>
            <w:tcW w:w="2693" w:type="dxa"/>
          </w:tcPr>
          <w:p w14:paraId="091AD859" w14:textId="49F21ED7" w:rsidR="00272DF3" w:rsidRDefault="004853C7" w:rsidP="00272DF3">
            <w:pPr>
              <w:spacing w:after="120"/>
              <w:rPr>
                <w:rFonts w:cs="Noto Sans"/>
                <w:lang w:val="es-ES"/>
              </w:rPr>
            </w:pPr>
            <w:r w:rsidRPr="00272C45">
              <w:rPr>
                <w:rFonts w:cs="Noto Sans"/>
                <w:lang w:val="es-ES"/>
              </w:rPr>
              <w:t>(máximo 1 punto)</w:t>
            </w:r>
          </w:p>
          <w:p w14:paraId="46E22058" w14:textId="77777777" w:rsidR="00272DF3" w:rsidRPr="00272DF3" w:rsidRDefault="00272DF3" w:rsidP="00272DF3">
            <w:pPr>
              <w:spacing w:after="120"/>
              <w:rPr>
                <w:rFonts w:cs="Noto Sans"/>
                <w:lang w:val="es-ES"/>
              </w:rPr>
            </w:pPr>
          </w:p>
          <w:p w14:paraId="077507CB" w14:textId="763FE013" w:rsidR="004853C7" w:rsidRPr="00272C45" w:rsidRDefault="004853C7" w:rsidP="0027248B">
            <w:pPr>
              <w:rPr>
                <w:rFonts w:cs="Noto Sans"/>
                <w:lang w:val="es-ES"/>
              </w:rPr>
            </w:pPr>
            <w:r w:rsidRPr="00272C45">
              <w:rPr>
                <w:rFonts w:cs="Noto Sans"/>
                <w:lang w:val="es-ES"/>
              </w:rPr>
              <w:t>1 punto</w:t>
            </w:r>
          </w:p>
          <w:p w14:paraId="2FB899BD" w14:textId="3A4DC783" w:rsidR="004853C7" w:rsidRPr="00272C45" w:rsidRDefault="004853C7" w:rsidP="0027248B">
            <w:pPr>
              <w:rPr>
                <w:rFonts w:cs="Noto Sans"/>
                <w:lang w:val="es-ES"/>
              </w:rPr>
            </w:pPr>
            <w:r w:rsidRPr="00272C45">
              <w:rPr>
                <w:rFonts w:cs="Noto Sans"/>
                <w:lang w:val="es-ES"/>
              </w:rPr>
              <w:t>0,75 puntos</w:t>
            </w:r>
          </w:p>
          <w:p w14:paraId="57EEBAD4" w14:textId="3A75DF61" w:rsidR="004853C7" w:rsidRPr="00272C45" w:rsidRDefault="004853C7" w:rsidP="0027248B">
            <w:pPr>
              <w:rPr>
                <w:rFonts w:cs="Noto Sans"/>
                <w:lang w:val="es-ES"/>
              </w:rPr>
            </w:pPr>
            <w:r w:rsidRPr="00272C45">
              <w:rPr>
                <w:rFonts w:cs="Noto Sans"/>
                <w:lang w:val="es-ES"/>
              </w:rPr>
              <w:t>0,5</w:t>
            </w:r>
            <w:r w:rsidR="00CC2734">
              <w:rPr>
                <w:rFonts w:cs="Noto Sans"/>
                <w:lang w:val="es-ES"/>
              </w:rPr>
              <w:t>0</w:t>
            </w:r>
            <w:r w:rsidRPr="00272C45">
              <w:rPr>
                <w:rFonts w:cs="Noto Sans"/>
                <w:lang w:val="es-ES"/>
              </w:rPr>
              <w:t xml:space="preserve"> puntos</w:t>
            </w:r>
          </w:p>
          <w:p w14:paraId="7C8248AE" w14:textId="65EA89E6" w:rsidR="004853C7" w:rsidRPr="00272C45" w:rsidRDefault="004853C7" w:rsidP="0027248B">
            <w:pPr>
              <w:rPr>
                <w:rFonts w:cs="Noto Sans"/>
                <w:lang w:val="es-ES"/>
              </w:rPr>
            </w:pPr>
            <w:r w:rsidRPr="00272C45">
              <w:rPr>
                <w:rFonts w:cs="Noto Sans"/>
                <w:lang w:val="es-ES"/>
              </w:rPr>
              <w:t>0,25 puntos</w:t>
            </w:r>
          </w:p>
        </w:tc>
        <w:tc>
          <w:tcPr>
            <w:tcW w:w="4678" w:type="dxa"/>
            <w:vMerge/>
            <w:vAlign w:val="center"/>
          </w:tcPr>
          <w:p w14:paraId="2D2B2A1B" w14:textId="77777777" w:rsidR="004853C7" w:rsidRPr="00272C45" w:rsidRDefault="004853C7" w:rsidP="0027248B">
            <w:pPr>
              <w:rPr>
                <w:rFonts w:cs="Noto Sans"/>
                <w:lang w:val="es-ES"/>
              </w:rPr>
            </w:pPr>
          </w:p>
        </w:tc>
      </w:tr>
      <w:tr w:rsidR="004853C7" w:rsidRPr="00272C45" w14:paraId="4DFAF285" w14:textId="77777777" w:rsidTr="00BF0B55">
        <w:trPr>
          <w:trHeight w:val="567"/>
        </w:trPr>
        <w:tc>
          <w:tcPr>
            <w:tcW w:w="6516" w:type="dxa"/>
            <w:vAlign w:val="center"/>
          </w:tcPr>
          <w:p w14:paraId="715FC964" w14:textId="6E440489" w:rsidR="004853C7" w:rsidRPr="00272DF3" w:rsidRDefault="004853C7" w:rsidP="00272DF3">
            <w:pPr>
              <w:pStyle w:val="Prrafodelista"/>
              <w:numPr>
                <w:ilvl w:val="0"/>
                <w:numId w:val="23"/>
              </w:numPr>
              <w:spacing w:after="120" w:line="240" w:lineRule="auto"/>
              <w:ind w:left="397" w:hanging="397"/>
              <w:contextualSpacing w:val="0"/>
              <w:rPr>
                <w:rFonts w:ascii="Noto Sans" w:hAnsi="Noto Sans" w:cs="Noto Sans"/>
                <w:lang w:val="es-ES"/>
              </w:rPr>
            </w:pPr>
            <w:bookmarkStart w:id="0" w:name="_Hlk203732797"/>
            <w:r w:rsidRPr="00272C45">
              <w:rPr>
                <w:rFonts w:ascii="Noto Sans" w:hAnsi="Noto Sans" w:cs="Noto Sans"/>
                <w:lang w:val="es-ES"/>
              </w:rPr>
              <w:t>Acreditación de la competencia digital docente:</w:t>
            </w:r>
          </w:p>
          <w:p w14:paraId="02BDF88B" w14:textId="247D8901" w:rsidR="004853C7" w:rsidRPr="00272C45" w:rsidRDefault="004853C7" w:rsidP="00340FED">
            <w:pPr>
              <w:pStyle w:val="Prrafodelista"/>
              <w:numPr>
                <w:ilvl w:val="0"/>
                <w:numId w:val="24"/>
              </w:numPr>
              <w:spacing w:after="0" w:line="240" w:lineRule="auto"/>
              <w:ind w:left="681" w:hanging="284"/>
              <w:rPr>
                <w:rFonts w:ascii="Noto Sans" w:hAnsi="Noto Sans" w:cs="Noto Sans"/>
                <w:lang w:val="es-ES"/>
              </w:rPr>
            </w:pPr>
            <w:r w:rsidRPr="00272C45">
              <w:rPr>
                <w:rFonts w:ascii="Noto Sans" w:hAnsi="Noto Sans" w:cs="Noto Sans"/>
                <w:lang w:val="es-ES"/>
              </w:rPr>
              <w:t>Por el nivel C2</w:t>
            </w:r>
          </w:p>
          <w:p w14:paraId="4CF49FAC" w14:textId="7DFFE1DF" w:rsidR="004853C7" w:rsidRPr="00272C45" w:rsidRDefault="004853C7" w:rsidP="00340FED">
            <w:pPr>
              <w:pStyle w:val="Prrafodelista"/>
              <w:numPr>
                <w:ilvl w:val="0"/>
                <w:numId w:val="24"/>
              </w:numPr>
              <w:spacing w:after="0" w:line="240" w:lineRule="auto"/>
              <w:ind w:left="681" w:hanging="284"/>
              <w:rPr>
                <w:rFonts w:ascii="Noto Sans" w:hAnsi="Noto Sans" w:cs="Noto Sans"/>
                <w:lang w:val="es-ES"/>
              </w:rPr>
            </w:pPr>
            <w:r w:rsidRPr="00272C45">
              <w:rPr>
                <w:rFonts w:ascii="Noto Sans" w:hAnsi="Noto Sans" w:cs="Noto Sans"/>
                <w:lang w:val="es-ES"/>
              </w:rPr>
              <w:t>Por el nivel C1</w:t>
            </w:r>
          </w:p>
          <w:p w14:paraId="5F9E65A6" w14:textId="32082854" w:rsidR="004853C7" w:rsidRPr="00272C45" w:rsidRDefault="004853C7" w:rsidP="00340FED">
            <w:pPr>
              <w:pStyle w:val="Prrafodelista"/>
              <w:numPr>
                <w:ilvl w:val="0"/>
                <w:numId w:val="24"/>
              </w:numPr>
              <w:spacing w:after="0" w:line="240" w:lineRule="auto"/>
              <w:ind w:left="681" w:hanging="284"/>
              <w:rPr>
                <w:rFonts w:ascii="Noto Sans" w:hAnsi="Noto Sans" w:cs="Noto Sans"/>
                <w:lang w:val="es-ES"/>
              </w:rPr>
            </w:pPr>
            <w:r w:rsidRPr="00272C45">
              <w:rPr>
                <w:rFonts w:ascii="Noto Sans" w:hAnsi="Noto Sans" w:cs="Noto Sans"/>
                <w:lang w:val="es-ES"/>
              </w:rPr>
              <w:t>Por el nivel B2</w:t>
            </w:r>
          </w:p>
          <w:p w14:paraId="3C0D43F1" w14:textId="37D64454" w:rsidR="004853C7" w:rsidRPr="00272C45" w:rsidRDefault="004853C7" w:rsidP="00340FED">
            <w:pPr>
              <w:pStyle w:val="Prrafodelista"/>
              <w:numPr>
                <w:ilvl w:val="0"/>
                <w:numId w:val="24"/>
              </w:numPr>
              <w:spacing w:after="0" w:line="240" w:lineRule="auto"/>
              <w:ind w:left="681" w:hanging="284"/>
              <w:rPr>
                <w:rFonts w:ascii="Noto Sans" w:hAnsi="Noto Sans" w:cs="Noto Sans"/>
                <w:lang w:val="es-ES"/>
              </w:rPr>
            </w:pPr>
            <w:r w:rsidRPr="00272C45">
              <w:rPr>
                <w:rFonts w:ascii="Noto Sans" w:hAnsi="Noto Sans" w:cs="Noto Sans"/>
                <w:lang w:val="es-ES"/>
              </w:rPr>
              <w:t>Por el nivel B1</w:t>
            </w:r>
          </w:p>
          <w:p w14:paraId="34C2259B" w14:textId="77777777" w:rsidR="004853C7" w:rsidRPr="00272C45" w:rsidRDefault="004853C7" w:rsidP="0027248B">
            <w:pPr>
              <w:rPr>
                <w:rFonts w:cs="Noto Sans"/>
                <w:lang w:val="es-ES"/>
              </w:rPr>
            </w:pPr>
          </w:p>
        </w:tc>
        <w:tc>
          <w:tcPr>
            <w:tcW w:w="2693" w:type="dxa"/>
          </w:tcPr>
          <w:p w14:paraId="5359F1BC" w14:textId="426EF3A8" w:rsidR="004853C7" w:rsidRPr="00272C45" w:rsidRDefault="004853C7" w:rsidP="00272DF3">
            <w:pPr>
              <w:spacing w:after="120"/>
              <w:rPr>
                <w:rFonts w:cs="Noto Sans"/>
                <w:lang w:val="es-ES"/>
              </w:rPr>
            </w:pPr>
            <w:r w:rsidRPr="00272C45">
              <w:rPr>
                <w:rFonts w:cs="Noto Sans"/>
                <w:lang w:val="es-ES"/>
              </w:rPr>
              <w:t>(máximo 1 punto)</w:t>
            </w:r>
          </w:p>
          <w:p w14:paraId="3C9BAD5D" w14:textId="51C7B5B7" w:rsidR="004853C7" w:rsidRPr="00272C45" w:rsidRDefault="004853C7" w:rsidP="0027248B">
            <w:pPr>
              <w:rPr>
                <w:rFonts w:cs="Noto Sans"/>
                <w:lang w:val="es-ES"/>
              </w:rPr>
            </w:pPr>
            <w:r w:rsidRPr="00272C45">
              <w:rPr>
                <w:rFonts w:cs="Noto Sans"/>
                <w:lang w:val="es-ES"/>
              </w:rPr>
              <w:t>1 punto</w:t>
            </w:r>
          </w:p>
          <w:p w14:paraId="3B568A20" w14:textId="274A06E8" w:rsidR="004853C7" w:rsidRPr="00272C45" w:rsidRDefault="004853C7" w:rsidP="0027248B">
            <w:pPr>
              <w:rPr>
                <w:rFonts w:cs="Noto Sans"/>
                <w:lang w:val="es-ES"/>
              </w:rPr>
            </w:pPr>
            <w:r w:rsidRPr="00272C45">
              <w:rPr>
                <w:rFonts w:cs="Noto Sans"/>
                <w:lang w:val="es-ES"/>
              </w:rPr>
              <w:t>0,75 puntos</w:t>
            </w:r>
          </w:p>
          <w:p w14:paraId="01FDB017" w14:textId="502932DA" w:rsidR="004853C7" w:rsidRPr="00272C45" w:rsidRDefault="004853C7" w:rsidP="0027248B">
            <w:pPr>
              <w:rPr>
                <w:rFonts w:cs="Noto Sans"/>
                <w:lang w:val="es-ES"/>
              </w:rPr>
            </w:pPr>
            <w:r w:rsidRPr="00272C45">
              <w:rPr>
                <w:rFonts w:cs="Noto Sans"/>
                <w:lang w:val="es-ES"/>
              </w:rPr>
              <w:t>0,5</w:t>
            </w:r>
            <w:r w:rsidR="00CC2734">
              <w:rPr>
                <w:rFonts w:cs="Noto Sans"/>
                <w:lang w:val="es-ES"/>
              </w:rPr>
              <w:t>0</w:t>
            </w:r>
            <w:r w:rsidRPr="00272C45">
              <w:rPr>
                <w:rFonts w:cs="Noto Sans"/>
                <w:lang w:val="es-ES"/>
              </w:rPr>
              <w:t xml:space="preserve"> puntos</w:t>
            </w:r>
          </w:p>
          <w:p w14:paraId="1F838C3B" w14:textId="77777777" w:rsidR="004853C7" w:rsidRPr="00272C45" w:rsidRDefault="004853C7" w:rsidP="0027248B">
            <w:pPr>
              <w:rPr>
                <w:rFonts w:cs="Noto Sans"/>
                <w:lang w:val="es-ES"/>
              </w:rPr>
            </w:pPr>
            <w:r w:rsidRPr="00272C45">
              <w:rPr>
                <w:rFonts w:cs="Noto Sans"/>
                <w:lang w:val="es-ES"/>
              </w:rPr>
              <w:t>0,25 puntos</w:t>
            </w:r>
          </w:p>
          <w:p w14:paraId="172981DB" w14:textId="77777777" w:rsidR="004853C7" w:rsidRPr="00272C45" w:rsidRDefault="004853C7" w:rsidP="0027248B">
            <w:pPr>
              <w:rPr>
                <w:rFonts w:cs="Noto Sans"/>
                <w:lang w:val="es-ES"/>
              </w:rPr>
            </w:pPr>
          </w:p>
        </w:tc>
        <w:tc>
          <w:tcPr>
            <w:tcW w:w="4678" w:type="dxa"/>
            <w:vAlign w:val="center"/>
          </w:tcPr>
          <w:p w14:paraId="2E675A2B" w14:textId="11ABB5CA" w:rsidR="004853C7" w:rsidRPr="00272C45" w:rsidRDefault="004853C7" w:rsidP="0027248B">
            <w:pPr>
              <w:rPr>
                <w:rFonts w:cs="Noto Sans"/>
                <w:lang w:val="es-ES"/>
              </w:rPr>
            </w:pPr>
            <w:r w:rsidRPr="00272C45">
              <w:rPr>
                <w:rFonts w:cs="Noto Sans"/>
                <w:lang w:val="es-ES"/>
              </w:rPr>
              <w:t>No se debe aportar ningún documento. La Administración valorará este apartado con los méritos recogidos en el Portal del Personal en el momento de la finalización de la presentación de solicitudes. Los niveles no son acumulativos. Un nivel incluye los inferiores</w:t>
            </w:r>
            <w:r w:rsidR="006B151D">
              <w:rPr>
                <w:rFonts w:cs="Noto Sans"/>
                <w:lang w:val="es-ES"/>
              </w:rPr>
              <w:t xml:space="preserve">, </w:t>
            </w:r>
            <w:r w:rsidRPr="00272C45">
              <w:rPr>
                <w:rFonts w:cs="Noto Sans"/>
                <w:lang w:val="es-ES"/>
              </w:rPr>
              <w:t>a efectos de puntuación.</w:t>
            </w:r>
          </w:p>
        </w:tc>
      </w:tr>
      <w:bookmarkEnd w:id="0"/>
    </w:tbl>
    <w:p w14:paraId="74F1D5FA" w14:textId="65C6AEE1" w:rsidR="00405770" w:rsidRPr="00272C45" w:rsidRDefault="00405770" w:rsidP="00AF4853">
      <w:pPr>
        <w:spacing w:after="240"/>
        <w:rPr>
          <w:rFonts w:cs="Noto Sans"/>
          <w:lang w:val="es-ES"/>
        </w:rPr>
      </w:pPr>
    </w:p>
    <w:sectPr w:rsidR="00405770" w:rsidRPr="00272C45" w:rsidSect="00476DB3">
      <w:footerReference w:type="default" r:id="rId8"/>
      <w:headerReference w:type="first" r:id="rId9"/>
      <w:pgSz w:w="16838" w:h="11906" w:orient="landscape" w:code="9"/>
      <w:pgMar w:top="1542" w:right="1276" w:bottom="425" w:left="1701" w:header="709"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AD5DD6" w14:textId="77777777" w:rsidR="00AA2E90" w:rsidRDefault="00AA2E90" w:rsidP="002F3D33">
      <w:r>
        <w:separator/>
      </w:r>
    </w:p>
  </w:endnote>
  <w:endnote w:type="continuationSeparator" w:id="0">
    <w:p w14:paraId="1537EB2B" w14:textId="77777777" w:rsidR="00AA2E90" w:rsidRDefault="00AA2E90"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egacySanITCBoo">
    <w:altName w:val="Calibri"/>
    <w:charset w:val="00"/>
    <w:family w:val="swiss"/>
    <w:pitch w:val="variable"/>
    <w:sig w:usb0="00000003" w:usb1="00000000" w:usb2="00000000" w:usb3="00000000" w:csb0="00000001" w:csb1="00000000"/>
  </w:font>
  <w:font w:name="Noto Sans">
    <w:panose1 w:val="020B0502040504020204"/>
    <w:charset w:val="00"/>
    <w:family w:val="swiss"/>
    <w:pitch w:val="variable"/>
    <w:sig w:usb0="E0000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5565"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8252"/>
    </w:tblGrid>
    <w:tr w:rsidR="00F93ECD" w:rsidRPr="00144C26" w14:paraId="2C8823C5" w14:textId="77777777" w:rsidTr="00A53AE2">
      <w:trPr>
        <w:trHeight w:val="1140"/>
      </w:trPr>
      <w:tc>
        <w:tcPr>
          <w:tcW w:w="2724" w:type="dxa"/>
          <w:tcBorders>
            <w:top w:val="nil"/>
            <w:left w:val="nil"/>
            <w:bottom w:val="nil"/>
            <w:right w:val="nil"/>
          </w:tcBorders>
          <w:vAlign w:val="bottom"/>
        </w:tcPr>
        <w:p w14:paraId="1218A191" w14:textId="77777777" w:rsidR="00F93ECD" w:rsidRPr="00901173" w:rsidRDefault="00F93ECD" w:rsidP="00BF11BA">
          <w:pPr>
            <w:pStyle w:val="Peudepgina"/>
            <w:rPr>
              <w:rFonts w:ascii="Noto Sans" w:hAnsi="Noto Sans" w:cs="Noto Sans"/>
              <w:lang w:val="ca-ES"/>
            </w:rPr>
          </w:pPr>
          <w:r>
            <w:rPr>
              <w:rFonts w:ascii="Noto Sans" w:hAnsi="Noto Sans" w:cs="Noto Sans"/>
            </w:rPr>
            <w:t>C. del Ter, 16</w:t>
          </w:r>
        </w:p>
        <w:p w14:paraId="55FAE036" w14:textId="77777777" w:rsidR="00F93ECD" w:rsidRPr="00901173" w:rsidRDefault="00F93ECD" w:rsidP="00BF11BA">
          <w:pPr>
            <w:pStyle w:val="Peudepgina"/>
            <w:rPr>
              <w:rFonts w:ascii="Noto Sans" w:hAnsi="Noto Sans" w:cs="Noto Sans"/>
              <w:lang w:val="ca-ES"/>
            </w:rPr>
          </w:pPr>
          <w:r>
            <w:rPr>
              <w:rFonts w:ascii="Noto Sans" w:hAnsi="Noto Sans" w:cs="Noto Sans"/>
            </w:rPr>
            <w:t>07009 Palma</w:t>
          </w:r>
        </w:p>
        <w:p w14:paraId="14785BB9" w14:textId="2ACCA4E0" w:rsidR="00F93ECD" w:rsidRPr="00901173" w:rsidRDefault="00F93ECD" w:rsidP="00BF11BA">
          <w:pPr>
            <w:pStyle w:val="Peudepgina"/>
            <w:rPr>
              <w:rFonts w:ascii="Noto Sans" w:hAnsi="Noto Sans" w:cs="Noto Sans"/>
              <w:lang w:val="ca-ES"/>
            </w:rPr>
          </w:pPr>
          <w:r w:rsidRPr="00901173">
            <w:rPr>
              <w:rFonts w:ascii="Noto Sans" w:hAnsi="Noto Sans" w:cs="Noto Sans"/>
            </w:rPr>
            <w:t>Tel. 971 17 77 76</w:t>
          </w:r>
        </w:p>
        <w:p w14:paraId="68639575" w14:textId="5999EF14" w:rsidR="00F93ECD" w:rsidRPr="00144C26" w:rsidRDefault="00392A7E" w:rsidP="00BF11BA">
          <w:pPr>
            <w:pStyle w:val="Peudepgina"/>
            <w:rPr>
              <w:rFonts w:ascii="Noto Sans" w:hAnsi="Noto Sans" w:cs="Noto Sans"/>
            </w:rPr>
          </w:pPr>
          <w:r>
            <w:rPr>
              <w:rFonts w:ascii="Noto Sans" w:hAnsi="Noto Sans" w:cs="Noto Sans"/>
              <w:color w:val="C30045"/>
            </w:rPr>
            <w:t>sfpp.caib.es</w:t>
          </w:r>
        </w:p>
      </w:tc>
      <w:tc>
        <w:tcPr>
          <w:tcW w:w="4589" w:type="dxa"/>
          <w:tcBorders>
            <w:top w:val="nil"/>
            <w:left w:val="nil"/>
            <w:bottom w:val="nil"/>
            <w:right w:val="nil"/>
          </w:tcBorders>
        </w:tcPr>
        <w:p w14:paraId="4F698DC2" w14:textId="77777777" w:rsidR="00F93ECD" w:rsidRPr="00144C26" w:rsidRDefault="00F93ECD" w:rsidP="00842E51">
          <w:pPr>
            <w:pStyle w:val="Peudepgina"/>
            <w:jc w:val="center"/>
            <w:rPr>
              <w:rFonts w:ascii="Noto Sans" w:hAnsi="Noto Sans" w:cs="Noto Sans"/>
            </w:rPr>
          </w:pPr>
        </w:p>
      </w:tc>
      <w:tc>
        <w:tcPr>
          <w:tcW w:w="8252" w:type="dxa"/>
          <w:tcBorders>
            <w:top w:val="nil"/>
            <w:left w:val="nil"/>
            <w:bottom w:val="nil"/>
            <w:right w:val="nil"/>
          </w:tcBorders>
          <w:vAlign w:val="bottom"/>
        </w:tcPr>
        <w:p w14:paraId="1F7026AB" w14:textId="1AF59F9C" w:rsidR="00F93ECD" w:rsidRPr="00144C26" w:rsidRDefault="00F93ECD" w:rsidP="003403A6">
          <w:pPr>
            <w:pStyle w:val="Nmerodepgina1"/>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sidR="00391A44">
            <w:rPr>
              <w:rFonts w:ascii="Noto Sans" w:hAnsi="Noto Sans" w:cs="Noto Sans"/>
              <w:noProof/>
            </w:rPr>
            <w:t>20</w:t>
          </w:r>
          <w:r w:rsidRPr="00144C26">
            <w:rPr>
              <w:rFonts w:ascii="Noto Sans" w:hAnsi="Noto Sans" w:cs="Noto Sans"/>
            </w:rPr>
            <w:fldChar w:fldCharType="end"/>
          </w:r>
        </w:p>
      </w:tc>
    </w:tr>
  </w:tbl>
  <w:p w14:paraId="7DD11880" w14:textId="77777777" w:rsidR="00F93ECD" w:rsidRPr="00144C26" w:rsidRDefault="00F93ECD">
    <w:pPr>
      <w:pStyle w:val="Piedepgina"/>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99FFA0" w14:textId="77777777" w:rsidR="00AA2E90" w:rsidRDefault="00AA2E90" w:rsidP="002F3D33">
      <w:r>
        <w:separator/>
      </w:r>
    </w:p>
  </w:footnote>
  <w:footnote w:type="continuationSeparator" w:id="0">
    <w:p w14:paraId="2E0BA1B4" w14:textId="77777777" w:rsidR="00AA2E90" w:rsidRDefault="00AA2E90"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0FEE5" w14:textId="2A9102C2" w:rsidR="00476DB3" w:rsidRDefault="00476DB3">
    <w:pPr>
      <w:pStyle w:val="Encabezado"/>
    </w:pPr>
    <w:r>
      <w:rPr>
        <w:noProof/>
      </w:rPr>
      <w:drawing>
        <wp:anchor distT="0" distB="0" distL="114300" distR="114300" simplePos="0" relativeHeight="251659264" behindDoc="0" locked="0" layoutInCell="1" allowOverlap="1" wp14:anchorId="18239888" wp14:editId="26B74337">
          <wp:simplePos x="0" y="0"/>
          <wp:positionH relativeFrom="column">
            <wp:posOffset>-400050</wp:posOffset>
          </wp:positionH>
          <wp:positionV relativeFrom="paragraph">
            <wp:posOffset>-635</wp:posOffset>
          </wp:positionV>
          <wp:extent cx="2667000" cy="835584"/>
          <wp:effectExtent l="0" t="0" r="0" b="0"/>
          <wp:wrapNone/>
          <wp:docPr id="161628694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67000" cy="835584"/>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26813"/>
    <w:multiLevelType w:val="hybridMultilevel"/>
    <w:tmpl w:val="C57257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6D0034D"/>
    <w:multiLevelType w:val="hybridMultilevel"/>
    <w:tmpl w:val="BB5406F2"/>
    <w:lvl w:ilvl="0" w:tplc="9564A294">
      <w:start w:val="1"/>
      <w:numFmt w:val="decimal"/>
      <w:lvlText w:val="3.%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A616199"/>
    <w:multiLevelType w:val="hybridMultilevel"/>
    <w:tmpl w:val="EFAAF3C8"/>
    <w:lvl w:ilvl="0" w:tplc="152E0E16">
      <w:numFmt w:val="bullet"/>
      <w:lvlText w:val="–"/>
      <w:lvlJc w:val="left"/>
      <w:pPr>
        <w:ind w:left="720" w:hanging="360"/>
      </w:pPr>
      <w:rPr>
        <w:rFonts w:ascii="LegacySanITCBoo" w:eastAsia="Times New Roman" w:hAnsi="LegacySanITCBoo" w:cs="Times New Roman" w:hint="default"/>
        <w:i/>
      </w:rPr>
    </w:lvl>
    <w:lvl w:ilvl="1" w:tplc="152E0E16">
      <w:numFmt w:val="bullet"/>
      <w:lvlText w:val="–"/>
      <w:lvlJc w:val="left"/>
      <w:pPr>
        <w:ind w:left="1440" w:hanging="360"/>
      </w:pPr>
      <w:rPr>
        <w:rFonts w:ascii="LegacySanITCBoo" w:eastAsia="Times New Roman" w:hAnsi="LegacySanITCBoo" w:cs="Times New Roman" w:hint="default"/>
      </w:rPr>
    </w:lvl>
    <w:lvl w:ilvl="2" w:tplc="1624C760">
      <w:numFmt w:val="bullet"/>
      <w:lvlText w:val="-"/>
      <w:lvlJc w:val="left"/>
      <w:pPr>
        <w:ind w:left="2340" w:hanging="360"/>
      </w:pPr>
      <w:rPr>
        <w:rFonts w:ascii="Noto Sans" w:eastAsia="Calibri" w:hAnsi="Noto Sans" w:cs="Noto Sans" w:hint="default"/>
      </w:r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 w15:restartNumberingAfterBreak="0">
    <w:nsid w:val="0DB8711B"/>
    <w:multiLevelType w:val="multilevel"/>
    <w:tmpl w:val="89365A18"/>
    <w:lvl w:ilvl="0">
      <w:start w:val="1"/>
      <w:numFmt w:val="decimal"/>
      <w:lvlText w:val="%1."/>
      <w:lvlJc w:val="left"/>
      <w:pPr>
        <w:ind w:left="720" w:hanging="360"/>
      </w:pPr>
      <w:rPr>
        <w:rFonts w:hint="default"/>
      </w:rPr>
    </w:lvl>
    <w:lvl w:ilvl="1">
      <w:start w:val="1"/>
      <w:numFmt w:val="bullet"/>
      <w:lvlText w:val=""/>
      <w:lvlJc w:val="left"/>
      <w:pPr>
        <w:ind w:left="1080" w:hanging="72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11D83005"/>
    <w:multiLevelType w:val="hybridMultilevel"/>
    <w:tmpl w:val="147C6032"/>
    <w:lvl w:ilvl="0" w:tplc="F7FAE610">
      <w:start w:val="1"/>
      <w:numFmt w:val="lowerLetter"/>
      <w:lvlText w:val="%1)"/>
      <w:lvlJc w:val="left"/>
      <w:pPr>
        <w:ind w:left="1431" w:hanging="360"/>
      </w:pPr>
      <w:rPr>
        <w:i/>
        <w:iCs/>
      </w:rPr>
    </w:lvl>
    <w:lvl w:ilvl="1" w:tplc="0C0A0019" w:tentative="1">
      <w:start w:val="1"/>
      <w:numFmt w:val="lowerLetter"/>
      <w:lvlText w:val="%2."/>
      <w:lvlJc w:val="left"/>
      <w:pPr>
        <w:ind w:left="2151" w:hanging="360"/>
      </w:pPr>
    </w:lvl>
    <w:lvl w:ilvl="2" w:tplc="0C0A001B" w:tentative="1">
      <w:start w:val="1"/>
      <w:numFmt w:val="lowerRoman"/>
      <w:lvlText w:val="%3."/>
      <w:lvlJc w:val="right"/>
      <w:pPr>
        <w:ind w:left="2871" w:hanging="180"/>
      </w:pPr>
    </w:lvl>
    <w:lvl w:ilvl="3" w:tplc="0C0A000F" w:tentative="1">
      <w:start w:val="1"/>
      <w:numFmt w:val="decimal"/>
      <w:lvlText w:val="%4."/>
      <w:lvlJc w:val="left"/>
      <w:pPr>
        <w:ind w:left="3591" w:hanging="360"/>
      </w:pPr>
    </w:lvl>
    <w:lvl w:ilvl="4" w:tplc="0C0A0019" w:tentative="1">
      <w:start w:val="1"/>
      <w:numFmt w:val="lowerLetter"/>
      <w:lvlText w:val="%5."/>
      <w:lvlJc w:val="left"/>
      <w:pPr>
        <w:ind w:left="4311" w:hanging="360"/>
      </w:pPr>
    </w:lvl>
    <w:lvl w:ilvl="5" w:tplc="0C0A001B" w:tentative="1">
      <w:start w:val="1"/>
      <w:numFmt w:val="lowerRoman"/>
      <w:lvlText w:val="%6."/>
      <w:lvlJc w:val="right"/>
      <w:pPr>
        <w:ind w:left="5031" w:hanging="180"/>
      </w:pPr>
    </w:lvl>
    <w:lvl w:ilvl="6" w:tplc="0C0A000F" w:tentative="1">
      <w:start w:val="1"/>
      <w:numFmt w:val="decimal"/>
      <w:lvlText w:val="%7."/>
      <w:lvlJc w:val="left"/>
      <w:pPr>
        <w:ind w:left="5751" w:hanging="360"/>
      </w:pPr>
    </w:lvl>
    <w:lvl w:ilvl="7" w:tplc="0C0A0019" w:tentative="1">
      <w:start w:val="1"/>
      <w:numFmt w:val="lowerLetter"/>
      <w:lvlText w:val="%8."/>
      <w:lvlJc w:val="left"/>
      <w:pPr>
        <w:ind w:left="6471" w:hanging="360"/>
      </w:pPr>
    </w:lvl>
    <w:lvl w:ilvl="8" w:tplc="0C0A001B" w:tentative="1">
      <w:start w:val="1"/>
      <w:numFmt w:val="lowerRoman"/>
      <w:lvlText w:val="%9."/>
      <w:lvlJc w:val="right"/>
      <w:pPr>
        <w:ind w:left="7191" w:hanging="180"/>
      </w:pPr>
    </w:lvl>
  </w:abstractNum>
  <w:abstractNum w:abstractNumId="5" w15:restartNumberingAfterBreak="0">
    <w:nsid w:val="19754273"/>
    <w:multiLevelType w:val="multilevel"/>
    <w:tmpl w:val="5EF2E33E"/>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C8E2789"/>
    <w:multiLevelType w:val="hybridMultilevel"/>
    <w:tmpl w:val="FD9CF5E4"/>
    <w:lvl w:ilvl="0" w:tplc="152E0E16">
      <w:numFmt w:val="bullet"/>
      <w:lvlText w:val="–"/>
      <w:lvlJc w:val="left"/>
      <w:pPr>
        <w:ind w:left="1068" w:hanging="360"/>
      </w:pPr>
      <w:rPr>
        <w:rFonts w:ascii="LegacySanITCBoo" w:eastAsia="Times New Roman" w:hAnsi="LegacySanITCBoo" w:cs="Times New Roman" w:hint="default"/>
        <w:i/>
      </w:rPr>
    </w:lvl>
    <w:lvl w:ilvl="1" w:tplc="04030003" w:tentative="1">
      <w:start w:val="1"/>
      <w:numFmt w:val="bullet"/>
      <w:lvlText w:val="o"/>
      <w:lvlJc w:val="left"/>
      <w:pPr>
        <w:ind w:left="1788" w:hanging="360"/>
      </w:pPr>
      <w:rPr>
        <w:rFonts w:ascii="Courier New" w:hAnsi="Courier New" w:cs="Courier New" w:hint="default"/>
      </w:rPr>
    </w:lvl>
    <w:lvl w:ilvl="2" w:tplc="04030005" w:tentative="1">
      <w:start w:val="1"/>
      <w:numFmt w:val="bullet"/>
      <w:lvlText w:val=""/>
      <w:lvlJc w:val="left"/>
      <w:pPr>
        <w:ind w:left="2508" w:hanging="360"/>
      </w:pPr>
      <w:rPr>
        <w:rFonts w:ascii="Wingdings" w:hAnsi="Wingdings" w:hint="default"/>
      </w:rPr>
    </w:lvl>
    <w:lvl w:ilvl="3" w:tplc="04030001" w:tentative="1">
      <w:start w:val="1"/>
      <w:numFmt w:val="bullet"/>
      <w:lvlText w:val=""/>
      <w:lvlJc w:val="left"/>
      <w:pPr>
        <w:ind w:left="3228" w:hanging="360"/>
      </w:pPr>
      <w:rPr>
        <w:rFonts w:ascii="Symbol" w:hAnsi="Symbol" w:hint="default"/>
      </w:rPr>
    </w:lvl>
    <w:lvl w:ilvl="4" w:tplc="04030003" w:tentative="1">
      <w:start w:val="1"/>
      <w:numFmt w:val="bullet"/>
      <w:lvlText w:val="o"/>
      <w:lvlJc w:val="left"/>
      <w:pPr>
        <w:ind w:left="3948" w:hanging="360"/>
      </w:pPr>
      <w:rPr>
        <w:rFonts w:ascii="Courier New" w:hAnsi="Courier New" w:cs="Courier New" w:hint="default"/>
      </w:rPr>
    </w:lvl>
    <w:lvl w:ilvl="5" w:tplc="04030005" w:tentative="1">
      <w:start w:val="1"/>
      <w:numFmt w:val="bullet"/>
      <w:lvlText w:val=""/>
      <w:lvlJc w:val="left"/>
      <w:pPr>
        <w:ind w:left="4668" w:hanging="360"/>
      </w:pPr>
      <w:rPr>
        <w:rFonts w:ascii="Wingdings" w:hAnsi="Wingdings" w:hint="default"/>
      </w:rPr>
    </w:lvl>
    <w:lvl w:ilvl="6" w:tplc="04030001" w:tentative="1">
      <w:start w:val="1"/>
      <w:numFmt w:val="bullet"/>
      <w:lvlText w:val=""/>
      <w:lvlJc w:val="left"/>
      <w:pPr>
        <w:ind w:left="5388" w:hanging="360"/>
      </w:pPr>
      <w:rPr>
        <w:rFonts w:ascii="Symbol" w:hAnsi="Symbol" w:hint="default"/>
      </w:rPr>
    </w:lvl>
    <w:lvl w:ilvl="7" w:tplc="04030003" w:tentative="1">
      <w:start w:val="1"/>
      <w:numFmt w:val="bullet"/>
      <w:lvlText w:val="o"/>
      <w:lvlJc w:val="left"/>
      <w:pPr>
        <w:ind w:left="6108" w:hanging="360"/>
      </w:pPr>
      <w:rPr>
        <w:rFonts w:ascii="Courier New" w:hAnsi="Courier New" w:cs="Courier New" w:hint="default"/>
      </w:rPr>
    </w:lvl>
    <w:lvl w:ilvl="8" w:tplc="04030005" w:tentative="1">
      <w:start w:val="1"/>
      <w:numFmt w:val="bullet"/>
      <w:lvlText w:val=""/>
      <w:lvlJc w:val="left"/>
      <w:pPr>
        <w:ind w:left="6828" w:hanging="360"/>
      </w:pPr>
      <w:rPr>
        <w:rFonts w:ascii="Wingdings" w:hAnsi="Wingdings" w:hint="default"/>
      </w:rPr>
    </w:lvl>
  </w:abstractNum>
  <w:abstractNum w:abstractNumId="7" w15:restartNumberingAfterBreak="0">
    <w:nsid w:val="1CA92D73"/>
    <w:multiLevelType w:val="hybridMultilevel"/>
    <w:tmpl w:val="A16C4562"/>
    <w:lvl w:ilvl="0" w:tplc="ACF0F20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E1702DF"/>
    <w:multiLevelType w:val="hybridMultilevel"/>
    <w:tmpl w:val="AFFE2B8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E2106B7"/>
    <w:multiLevelType w:val="hybridMultilevel"/>
    <w:tmpl w:val="80A01D92"/>
    <w:lvl w:ilvl="0" w:tplc="CC383D48">
      <w:start w:val="4"/>
      <w:numFmt w:val="lowerLetter"/>
      <w:lvlText w:val="%1)"/>
      <w:lvlJc w:val="left"/>
      <w:pPr>
        <w:ind w:left="720" w:hanging="360"/>
      </w:pPr>
      <w:rPr>
        <w:rFonts w:cs="Times New Roman" w:hint="default"/>
        <w:i/>
      </w:rPr>
    </w:lvl>
    <w:lvl w:ilvl="1" w:tplc="4874F35A">
      <w:start w:val="1"/>
      <w:numFmt w:val="lowerLetter"/>
      <w:lvlText w:val="%2)"/>
      <w:lvlJc w:val="left"/>
      <w:pPr>
        <w:ind w:left="1440" w:hanging="360"/>
      </w:pPr>
      <w:rPr>
        <w:rFonts w:cs="Times New Roman" w:hint="default"/>
        <w:i/>
      </w:r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0" w15:restartNumberingAfterBreak="0">
    <w:nsid w:val="1E5C7983"/>
    <w:multiLevelType w:val="hybridMultilevel"/>
    <w:tmpl w:val="C332C64C"/>
    <w:lvl w:ilvl="0" w:tplc="ED1E534A">
      <w:start w:val="1"/>
      <w:numFmt w:val="decimal"/>
      <w:lvlText w:val="2.%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3966BF8"/>
    <w:multiLevelType w:val="hybridMultilevel"/>
    <w:tmpl w:val="A1360118"/>
    <w:lvl w:ilvl="0" w:tplc="4874F35A">
      <w:start w:val="1"/>
      <w:numFmt w:val="lowerLetter"/>
      <w:lvlText w:val="%1)"/>
      <w:lvlJc w:val="left"/>
      <w:pPr>
        <w:ind w:left="360" w:hanging="360"/>
      </w:pPr>
      <w:rPr>
        <w:rFonts w:cs="Times New Roman" w:hint="default"/>
        <w:i/>
      </w:rPr>
    </w:lvl>
    <w:lvl w:ilvl="1" w:tplc="957E8142">
      <w:start w:val="1"/>
      <w:numFmt w:val="lowerLetter"/>
      <w:lvlText w:val="%2)"/>
      <w:lvlJc w:val="left"/>
      <w:pPr>
        <w:ind w:left="1080" w:hanging="360"/>
      </w:pPr>
      <w:rPr>
        <w:i/>
        <w:iCs w:val="0"/>
      </w:r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12" w15:restartNumberingAfterBreak="0">
    <w:nsid w:val="243368DB"/>
    <w:multiLevelType w:val="multilevel"/>
    <w:tmpl w:val="C78CBA6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254A468A"/>
    <w:multiLevelType w:val="hybridMultilevel"/>
    <w:tmpl w:val="80A01D92"/>
    <w:lvl w:ilvl="0" w:tplc="FFFFFFFF">
      <w:start w:val="4"/>
      <w:numFmt w:val="lowerLetter"/>
      <w:lvlText w:val="%1)"/>
      <w:lvlJc w:val="left"/>
      <w:pPr>
        <w:ind w:left="720" w:hanging="360"/>
      </w:pPr>
      <w:rPr>
        <w:rFonts w:cs="Times New Roman" w:hint="default"/>
        <w:i/>
      </w:rPr>
    </w:lvl>
    <w:lvl w:ilvl="1" w:tplc="FFFFFFFF">
      <w:start w:val="1"/>
      <w:numFmt w:val="lowerLetter"/>
      <w:lvlText w:val="%2)"/>
      <w:lvlJc w:val="left"/>
      <w:pPr>
        <w:ind w:left="1440" w:hanging="360"/>
      </w:pPr>
      <w:rPr>
        <w:rFonts w:cs="Times New Roman" w:hint="default"/>
        <w:i/>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7F06768"/>
    <w:multiLevelType w:val="multilevel"/>
    <w:tmpl w:val="8FC281D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2A024453"/>
    <w:multiLevelType w:val="hybridMultilevel"/>
    <w:tmpl w:val="E08E63B0"/>
    <w:lvl w:ilvl="0" w:tplc="D09EB95E">
      <w:start w:val="2"/>
      <w:numFmt w:val="decimal"/>
      <w:lvlText w:val="%1."/>
      <w:lvlJc w:val="left"/>
      <w:pPr>
        <w:ind w:left="360" w:hanging="360"/>
      </w:pPr>
      <w:rPr>
        <w:rFonts w:hint="default"/>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2A6C399E"/>
    <w:multiLevelType w:val="hybridMultilevel"/>
    <w:tmpl w:val="535EA578"/>
    <w:lvl w:ilvl="0" w:tplc="0C0A0017">
      <w:start w:val="1"/>
      <w:numFmt w:val="lowerLetter"/>
      <w:lvlText w:val="%1)"/>
      <w:lvlJc w:val="left"/>
      <w:pPr>
        <w:ind w:left="1003" w:hanging="360"/>
      </w:pPr>
    </w:lvl>
    <w:lvl w:ilvl="1" w:tplc="4874F35A">
      <w:start w:val="1"/>
      <w:numFmt w:val="lowerLetter"/>
      <w:lvlText w:val="%2)"/>
      <w:lvlJc w:val="left"/>
      <w:pPr>
        <w:ind w:left="1723" w:hanging="360"/>
      </w:pPr>
      <w:rPr>
        <w:rFonts w:cs="Times New Roman" w:hint="default"/>
        <w:i/>
      </w:rPr>
    </w:lvl>
    <w:lvl w:ilvl="2" w:tplc="0403001B" w:tentative="1">
      <w:start w:val="1"/>
      <w:numFmt w:val="lowerRoman"/>
      <w:lvlText w:val="%3."/>
      <w:lvlJc w:val="right"/>
      <w:pPr>
        <w:ind w:left="2443" w:hanging="180"/>
      </w:pPr>
    </w:lvl>
    <w:lvl w:ilvl="3" w:tplc="0403000F" w:tentative="1">
      <w:start w:val="1"/>
      <w:numFmt w:val="decimal"/>
      <w:lvlText w:val="%4."/>
      <w:lvlJc w:val="left"/>
      <w:pPr>
        <w:ind w:left="3163" w:hanging="360"/>
      </w:pPr>
    </w:lvl>
    <w:lvl w:ilvl="4" w:tplc="04030019" w:tentative="1">
      <w:start w:val="1"/>
      <w:numFmt w:val="lowerLetter"/>
      <w:lvlText w:val="%5."/>
      <w:lvlJc w:val="left"/>
      <w:pPr>
        <w:ind w:left="3883" w:hanging="360"/>
      </w:pPr>
    </w:lvl>
    <w:lvl w:ilvl="5" w:tplc="0403001B" w:tentative="1">
      <w:start w:val="1"/>
      <w:numFmt w:val="lowerRoman"/>
      <w:lvlText w:val="%6."/>
      <w:lvlJc w:val="right"/>
      <w:pPr>
        <w:ind w:left="4603" w:hanging="180"/>
      </w:pPr>
    </w:lvl>
    <w:lvl w:ilvl="6" w:tplc="0403000F" w:tentative="1">
      <w:start w:val="1"/>
      <w:numFmt w:val="decimal"/>
      <w:lvlText w:val="%7."/>
      <w:lvlJc w:val="left"/>
      <w:pPr>
        <w:ind w:left="5323" w:hanging="360"/>
      </w:pPr>
    </w:lvl>
    <w:lvl w:ilvl="7" w:tplc="04030019" w:tentative="1">
      <w:start w:val="1"/>
      <w:numFmt w:val="lowerLetter"/>
      <w:lvlText w:val="%8."/>
      <w:lvlJc w:val="left"/>
      <w:pPr>
        <w:ind w:left="6043" w:hanging="360"/>
      </w:pPr>
    </w:lvl>
    <w:lvl w:ilvl="8" w:tplc="0403001B" w:tentative="1">
      <w:start w:val="1"/>
      <w:numFmt w:val="lowerRoman"/>
      <w:lvlText w:val="%9."/>
      <w:lvlJc w:val="right"/>
      <w:pPr>
        <w:ind w:left="6763" w:hanging="180"/>
      </w:pPr>
    </w:lvl>
  </w:abstractNum>
  <w:abstractNum w:abstractNumId="17" w15:restartNumberingAfterBreak="0">
    <w:nsid w:val="2A6E0533"/>
    <w:multiLevelType w:val="hybridMultilevel"/>
    <w:tmpl w:val="5582DD34"/>
    <w:lvl w:ilvl="0" w:tplc="4874F35A">
      <w:start w:val="1"/>
      <w:numFmt w:val="lowerLetter"/>
      <w:lvlText w:val="%1)"/>
      <w:lvlJc w:val="left"/>
      <w:pPr>
        <w:ind w:left="720" w:hanging="360"/>
      </w:pPr>
      <w:rPr>
        <w:rFonts w:cs="Times New Roman"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2EA660E9"/>
    <w:multiLevelType w:val="hybridMultilevel"/>
    <w:tmpl w:val="0F9C4802"/>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9" w15:restartNumberingAfterBreak="0">
    <w:nsid w:val="30240A2C"/>
    <w:multiLevelType w:val="hybridMultilevel"/>
    <w:tmpl w:val="D7569E7E"/>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0" w15:restartNumberingAfterBreak="0">
    <w:nsid w:val="378368CF"/>
    <w:multiLevelType w:val="hybridMultilevel"/>
    <w:tmpl w:val="CD66776E"/>
    <w:lvl w:ilvl="0" w:tplc="1EE6C798">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1" w15:restartNumberingAfterBreak="0">
    <w:nsid w:val="3BAF77C3"/>
    <w:multiLevelType w:val="hybridMultilevel"/>
    <w:tmpl w:val="C2FCDD40"/>
    <w:lvl w:ilvl="0" w:tplc="5F640736">
      <w:start w:val="1"/>
      <w:numFmt w:val="decimal"/>
      <w:lvlText w:val="%1."/>
      <w:lvlJc w:val="left"/>
      <w:pPr>
        <w:ind w:left="720" w:hanging="360"/>
      </w:pPr>
      <w:rPr>
        <w:rFonts w:ascii="Noto Sans" w:hAnsi="Noto Sans" w:cs="Noto Sans" w:hint="default"/>
        <w:b/>
        <w:bCs/>
        <w:i w:val="0"/>
        <w:i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3BD8118B"/>
    <w:multiLevelType w:val="multilevel"/>
    <w:tmpl w:val="8FC281DA"/>
    <w:lvl w:ilvl="0">
      <w:start w:val="1"/>
      <w:numFmt w:val="decimal"/>
      <w:lvlText w:val="%1."/>
      <w:lvlJc w:val="left"/>
      <w:pPr>
        <w:ind w:left="727" w:hanging="360"/>
      </w:pPr>
    </w:lvl>
    <w:lvl w:ilvl="1">
      <w:start w:val="1"/>
      <w:numFmt w:val="decimal"/>
      <w:isLgl/>
      <w:lvlText w:val="%1.%2."/>
      <w:lvlJc w:val="left"/>
      <w:pPr>
        <w:ind w:left="1087" w:hanging="720"/>
      </w:pPr>
      <w:rPr>
        <w:rFonts w:hint="default"/>
      </w:rPr>
    </w:lvl>
    <w:lvl w:ilvl="2">
      <w:start w:val="1"/>
      <w:numFmt w:val="decimal"/>
      <w:isLgl/>
      <w:lvlText w:val="%1.%2.%3."/>
      <w:lvlJc w:val="left"/>
      <w:pPr>
        <w:ind w:left="1087" w:hanging="720"/>
      </w:pPr>
      <w:rPr>
        <w:rFonts w:hint="default"/>
      </w:rPr>
    </w:lvl>
    <w:lvl w:ilvl="3">
      <w:start w:val="1"/>
      <w:numFmt w:val="decimal"/>
      <w:isLgl/>
      <w:lvlText w:val="%1.%2.%3.%4."/>
      <w:lvlJc w:val="left"/>
      <w:pPr>
        <w:ind w:left="1447" w:hanging="1080"/>
      </w:pPr>
      <w:rPr>
        <w:rFonts w:hint="default"/>
      </w:rPr>
    </w:lvl>
    <w:lvl w:ilvl="4">
      <w:start w:val="1"/>
      <w:numFmt w:val="decimal"/>
      <w:isLgl/>
      <w:lvlText w:val="%1.%2.%3.%4.%5."/>
      <w:lvlJc w:val="left"/>
      <w:pPr>
        <w:ind w:left="1807" w:hanging="1440"/>
      </w:pPr>
      <w:rPr>
        <w:rFonts w:hint="default"/>
      </w:rPr>
    </w:lvl>
    <w:lvl w:ilvl="5">
      <w:start w:val="1"/>
      <w:numFmt w:val="decimal"/>
      <w:isLgl/>
      <w:lvlText w:val="%1.%2.%3.%4.%5.%6."/>
      <w:lvlJc w:val="left"/>
      <w:pPr>
        <w:ind w:left="1807" w:hanging="1440"/>
      </w:pPr>
      <w:rPr>
        <w:rFonts w:hint="default"/>
      </w:rPr>
    </w:lvl>
    <w:lvl w:ilvl="6">
      <w:start w:val="1"/>
      <w:numFmt w:val="decimal"/>
      <w:isLgl/>
      <w:lvlText w:val="%1.%2.%3.%4.%5.%6.%7."/>
      <w:lvlJc w:val="left"/>
      <w:pPr>
        <w:ind w:left="2167" w:hanging="1800"/>
      </w:pPr>
      <w:rPr>
        <w:rFonts w:hint="default"/>
      </w:rPr>
    </w:lvl>
    <w:lvl w:ilvl="7">
      <w:start w:val="1"/>
      <w:numFmt w:val="decimal"/>
      <w:isLgl/>
      <w:lvlText w:val="%1.%2.%3.%4.%5.%6.%7.%8."/>
      <w:lvlJc w:val="left"/>
      <w:pPr>
        <w:ind w:left="2167" w:hanging="1800"/>
      </w:pPr>
      <w:rPr>
        <w:rFonts w:hint="default"/>
      </w:rPr>
    </w:lvl>
    <w:lvl w:ilvl="8">
      <w:start w:val="1"/>
      <w:numFmt w:val="decimal"/>
      <w:isLgl/>
      <w:lvlText w:val="%1.%2.%3.%4.%5.%6.%7.%8.%9."/>
      <w:lvlJc w:val="left"/>
      <w:pPr>
        <w:ind w:left="2527" w:hanging="2160"/>
      </w:pPr>
      <w:rPr>
        <w:rFonts w:hint="default"/>
      </w:rPr>
    </w:lvl>
  </w:abstractNum>
  <w:abstractNum w:abstractNumId="23" w15:restartNumberingAfterBreak="0">
    <w:nsid w:val="412316ED"/>
    <w:multiLevelType w:val="hybridMultilevel"/>
    <w:tmpl w:val="345E69CC"/>
    <w:lvl w:ilvl="0" w:tplc="31DE8232">
      <w:start w:val="1"/>
      <w:numFmt w:val="decimal"/>
      <w:lvlText w:val="%1."/>
      <w:lvlJc w:val="left"/>
      <w:pPr>
        <w:ind w:left="360" w:hanging="360"/>
      </w:pPr>
      <w:rPr>
        <w:rFonts w:ascii="Noto Sans" w:hAnsi="Noto Sans" w:cs="Noto Sans" w:hint="default"/>
        <w:b w:val="0"/>
        <w:bCs/>
        <w:strike w:val="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4" w15:restartNumberingAfterBreak="0">
    <w:nsid w:val="44425809"/>
    <w:multiLevelType w:val="hybridMultilevel"/>
    <w:tmpl w:val="3BFC9C4E"/>
    <w:lvl w:ilvl="0" w:tplc="ACF0F20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4B765F7"/>
    <w:multiLevelType w:val="hybridMultilevel"/>
    <w:tmpl w:val="FBDA7D9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4836E3F"/>
    <w:multiLevelType w:val="hybridMultilevel"/>
    <w:tmpl w:val="51405424"/>
    <w:lvl w:ilvl="0" w:tplc="65049FB8">
      <w:start w:val="1"/>
      <w:numFmt w:val="lowerLetter"/>
      <w:lvlText w:val="%1)"/>
      <w:lvlJc w:val="left"/>
      <w:pPr>
        <w:ind w:left="502" w:hanging="360"/>
      </w:pPr>
      <w:rPr>
        <w:rFonts w:cs="Times New Roman" w:hint="default"/>
        <w:i/>
        <w:iCs w:val="0"/>
        <w:color w:val="auto"/>
      </w:rPr>
    </w:lvl>
    <w:lvl w:ilvl="1" w:tplc="04030019" w:tentative="1">
      <w:start w:val="1"/>
      <w:numFmt w:val="lowerLetter"/>
      <w:lvlText w:val="%2."/>
      <w:lvlJc w:val="left"/>
      <w:pPr>
        <w:ind w:left="1222" w:hanging="360"/>
      </w:pPr>
    </w:lvl>
    <w:lvl w:ilvl="2" w:tplc="0403001B" w:tentative="1">
      <w:start w:val="1"/>
      <w:numFmt w:val="lowerRoman"/>
      <w:lvlText w:val="%3."/>
      <w:lvlJc w:val="right"/>
      <w:pPr>
        <w:ind w:left="1942" w:hanging="180"/>
      </w:pPr>
    </w:lvl>
    <w:lvl w:ilvl="3" w:tplc="0403000F" w:tentative="1">
      <w:start w:val="1"/>
      <w:numFmt w:val="decimal"/>
      <w:lvlText w:val="%4."/>
      <w:lvlJc w:val="left"/>
      <w:pPr>
        <w:ind w:left="2662" w:hanging="360"/>
      </w:pPr>
    </w:lvl>
    <w:lvl w:ilvl="4" w:tplc="04030019" w:tentative="1">
      <w:start w:val="1"/>
      <w:numFmt w:val="lowerLetter"/>
      <w:lvlText w:val="%5."/>
      <w:lvlJc w:val="left"/>
      <w:pPr>
        <w:ind w:left="3382" w:hanging="360"/>
      </w:pPr>
    </w:lvl>
    <w:lvl w:ilvl="5" w:tplc="0403001B" w:tentative="1">
      <w:start w:val="1"/>
      <w:numFmt w:val="lowerRoman"/>
      <w:lvlText w:val="%6."/>
      <w:lvlJc w:val="right"/>
      <w:pPr>
        <w:ind w:left="4102" w:hanging="180"/>
      </w:pPr>
    </w:lvl>
    <w:lvl w:ilvl="6" w:tplc="0403000F" w:tentative="1">
      <w:start w:val="1"/>
      <w:numFmt w:val="decimal"/>
      <w:lvlText w:val="%7."/>
      <w:lvlJc w:val="left"/>
      <w:pPr>
        <w:ind w:left="4822" w:hanging="360"/>
      </w:pPr>
    </w:lvl>
    <w:lvl w:ilvl="7" w:tplc="04030019" w:tentative="1">
      <w:start w:val="1"/>
      <w:numFmt w:val="lowerLetter"/>
      <w:lvlText w:val="%8."/>
      <w:lvlJc w:val="left"/>
      <w:pPr>
        <w:ind w:left="5542" w:hanging="360"/>
      </w:pPr>
    </w:lvl>
    <w:lvl w:ilvl="8" w:tplc="0403001B" w:tentative="1">
      <w:start w:val="1"/>
      <w:numFmt w:val="lowerRoman"/>
      <w:lvlText w:val="%9."/>
      <w:lvlJc w:val="right"/>
      <w:pPr>
        <w:ind w:left="6262" w:hanging="180"/>
      </w:pPr>
    </w:lvl>
  </w:abstractNum>
  <w:abstractNum w:abstractNumId="27" w15:restartNumberingAfterBreak="0">
    <w:nsid w:val="57AE6655"/>
    <w:multiLevelType w:val="hybridMultilevel"/>
    <w:tmpl w:val="1A9074D0"/>
    <w:lvl w:ilvl="0" w:tplc="192E6A20">
      <w:start w:val="1"/>
      <w:numFmt w:val="decimal"/>
      <w:lvlText w:val="1.%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43A3F45"/>
    <w:multiLevelType w:val="hybridMultilevel"/>
    <w:tmpl w:val="C8AE35B8"/>
    <w:lvl w:ilvl="0" w:tplc="35C6747E">
      <w:start w:val="1"/>
      <w:numFmt w:val="decimal"/>
      <w:lvlText w:val="%1."/>
      <w:lvlJc w:val="left"/>
      <w:pPr>
        <w:ind w:left="720" w:hanging="360"/>
      </w:pPr>
      <w:rPr>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8CB1430"/>
    <w:multiLevelType w:val="hybridMultilevel"/>
    <w:tmpl w:val="65DE8A48"/>
    <w:lvl w:ilvl="0" w:tplc="152E0E16">
      <w:numFmt w:val="bullet"/>
      <w:lvlText w:val="–"/>
      <w:lvlJc w:val="left"/>
      <w:pPr>
        <w:ind w:left="360" w:hanging="360"/>
      </w:pPr>
      <w:rPr>
        <w:rFonts w:ascii="LegacySanITCBoo" w:eastAsia="Times New Roman" w:hAnsi="LegacySanITCBoo" w:cs="Times New Roman" w:hint="default"/>
        <w:i/>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30" w15:restartNumberingAfterBreak="0">
    <w:nsid w:val="730F4814"/>
    <w:multiLevelType w:val="hybridMultilevel"/>
    <w:tmpl w:val="D6D2E7BE"/>
    <w:lvl w:ilvl="0" w:tplc="0C0A000F">
      <w:start w:val="1"/>
      <w:numFmt w:val="decimal"/>
      <w:lvlText w:val="%1."/>
      <w:lvlJc w:val="left"/>
      <w:pPr>
        <w:ind w:left="360" w:hanging="360"/>
      </w:pPr>
      <w:rPr>
        <w:rFonts w:hint="default"/>
      </w:rPr>
    </w:lvl>
    <w:lvl w:ilvl="1" w:tplc="04030019" w:tentative="1">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31" w15:restartNumberingAfterBreak="0">
    <w:nsid w:val="782C74D5"/>
    <w:multiLevelType w:val="hybridMultilevel"/>
    <w:tmpl w:val="9DE2528A"/>
    <w:lvl w:ilvl="0" w:tplc="565ECD14">
      <w:start w:val="1"/>
      <w:numFmt w:val="lowerLetter"/>
      <w:lvlText w:val="%1)"/>
      <w:lvlJc w:val="left"/>
      <w:pPr>
        <w:ind w:left="720" w:hanging="360"/>
      </w:pPr>
      <w:rPr>
        <w:rFonts w:cs="Times New Roman"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8B32E64"/>
    <w:multiLevelType w:val="multilevel"/>
    <w:tmpl w:val="8F683118"/>
    <w:lvl w:ilvl="0">
      <w:start w:val="1"/>
      <w:numFmt w:val="decimal"/>
      <w:lvlText w:val="%1."/>
      <w:lvlJc w:val="left"/>
      <w:pPr>
        <w:ind w:left="720" w:hanging="360"/>
      </w:pPr>
      <w:rPr>
        <w:rFonts w:hint="default"/>
      </w:rPr>
    </w:lvl>
    <w:lvl w:ilvl="1">
      <w:numFmt w:val="bullet"/>
      <w:lvlText w:val="–"/>
      <w:lvlJc w:val="left"/>
      <w:pPr>
        <w:ind w:left="720" w:hanging="360"/>
      </w:pPr>
      <w:rPr>
        <w:rFonts w:ascii="LegacySanITCBoo" w:eastAsia="Times New Roman" w:hAnsi="LegacySanITCBoo" w:cs="Times New Roman"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15:restartNumberingAfterBreak="0">
    <w:nsid w:val="7DC54E1B"/>
    <w:multiLevelType w:val="hybridMultilevel"/>
    <w:tmpl w:val="6A5497CE"/>
    <w:lvl w:ilvl="0" w:tplc="152E0E16">
      <w:numFmt w:val="bullet"/>
      <w:lvlText w:val="–"/>
      <w:lvlJc w:val="left"/>
      <w:pPr>
        <w:ind w:left="720" w:hanging="360"/>
      </w:pPr>
      <w:rPr>
        <w:rFonts w:ascii="LegacySanITCBoo" w:eastAsia="Times New Roman" w:hAnsi="LegacySanITCBoo"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627127188">
    <w:abstractNumId w:val="26"/>
  </w:num>
  <w:num w:numId="2" w16cid:durableId="2125953391">
    <w:abstractNumId w:val="11"/>
  </w:num>
  <w:num w:numId="3" w16cid:durableId="1947611262">
    <w:abstractNumId w:val="25"/>
  </w:num>
  <w:num w:numId="4" w16cid:durableId="1549146418">
    <w:abstractNumId w:val="3"/>
  </w:num>
  <w:num w:numId="5" w16cid:durableId="292911777">
    <w:abstractNumId w:val="12"/>
  </w:num>
  <w:num w:numId="6" w16cid:durableId="921915612">
    <w:abstractNumId w:val="5"/>
  </w:num>
  <w:num w:numId="7" w16cid:durableId="32341906">
    <w:abstractNumId w:val="22"/>
  </w:num>
  <w:num w:numId="8" w16cid:durableId="756050896">
    <w:abstractNumId w:val="16"/>
  </w:num>
  <w:num w:numId="9" w16cid:durableId="1701472506">
    <w:abstractNumId w:val="14"/>
  </w:num>
  <w:num w:numId="10" w16cid:durableId="1074548263">
    <w:abstractNumId w:val="2"/>
  </w:num>
  <w:num w:numId="11" w16cid:durableId="806699410">
    <w:abstractNumId w:val="9"/>
  </w:num>
  <w:num w:numId="12" w16cid:durableId="1157107728">
    <w:abstractNumId w:val="18"/>
  </w:num>
  <w:num w:numId="13" w16cid:durableId="858347887">
    <w:abstractNumId w:val="19"/>
  </w:num>
  <w:num w:numId="14" w16cid:durableId="1568154041">
    <w:abstractNumId w:val="8"/>
  </w:num>
  <w:num w:numId="15" w16cid:durableId="2045791089">
    <w:abstractNumId w:val="23"/>
  </w:num>
  <w:num w:numId="16" w16cid:durableId="1782216296">
    <w:abstractNumId w:val="20"/>
  </w:num>
  <w:num w:numId="17" w16cid:durableId="1502741229">
    <w:abstractNumId w:val="28"/>
  </w:num>
  <w:num w:numId="18" w16cid:durableId="1759012873">
    <w:abstractNumId w:val="0"/>
  </w:num>
  <w:num w:numId="19" w16cid:durableId="536432307">
    <w:abstractNumId w:val="24"/>
  </w:num>
  <w:num w:numId="20" w16cid:durableId="439762488">
    <w:abstractNumId w:val="21"/>
  </w:num>
  <w:num w:numId="21" w16cid:durableId="8529919">
    <w:abstractNumId w:val="27"/>
  </w:num>
  <w:num w:numId="22" w16cid:durableId="770590136">
    <w:abstractNumId w:val="10"/>
  </w:num>
  <w:num w:numId="23" w16cid:durableId="730344008">
    <w:abstractNumId w:val="1"/>
  </w:num>
  <w:num w:numId="24" w16cid:durableId="1328170744">
    <w:abstractNumId w:val="7"/>
  </w:num>
  <w:num w:numId="25" w16cid:durableId="1286036939">
    <w:abstractNumId w:val="31"/>
  </w:num>
  <w:num w:numId="26" w16cid:durableId="1059788799">
    <w:abstractNumId w:val="4"/>
  </w:num>
  <w:num w:numId="27" w16cid:durableId="120809004">
    <w:abstractNumId w:val="15"/>
  </w:num>
  <w:num w:numId="28" w16cid:durableId="595211299">
    <w:abstractNumId w:val="17"/>
  </w:num>
  <w:num w:numId="29" w16cid:durableId="844981312">
    <w:abstractNumId w:val="32"/>
  </w:num>
  <w:num w:numId="30" w16cid:durableId="1436631603">
    <w:abstractNumId w:val="33"/>
  </w:num>
  <w:num w:numId="31" w16cid:durableId="657344417">
    <w:abstractNumId w:val="13"/>
  </w:num>
  <w:num w:numId="32" w16cid:durableId="1765881249">
    <w:abstractNumId w:val="6"/>
  </w:num>
  <w:num w:numId="33" w16cid:durableId="963731552">
    <w:abstractNumId w:val="29"/>
  </w:num>
  <w:num w:numId="34" w16cid:durableId="761529375">
    <w:abstractNumId w:val="3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12AC"/>
    <w:rsid w:val="00003E40"/>
    <w:rsid w:val="00004101"/>
    <w:rsid w:val="000052C2"/>
    <w:rsid w:val="000104B9"/>
    <w:rsid w:val="0001132A"/>
    <w:rsid w:val="00013278"/>
    <w:rsid w:val="000156CD"/>
    <w:rsid w:val="0002242E"/>
    <w:rsid w:val="00023205"/>
    <w:rsid w:val="000237A9"/>
    <w:rsid w:val="00025CB4"/>
    <w:rsid w:val="000271C6"/>
    <w:rsid w:val="00034A40"/>
    <w:rsid w:val="00034B2D"/>
    <w:rsid w:val="00034E49"/>
    <w:rsid w:val="0003671C"/>
    <w:rsid w:val="00036B37"/>
    <w:rsid w:val="00043039"/>
    <w:rsid w:val="000432ED"/>
    <w:rsid w:val="00050132"/>
    <w:rsid w:val="00050D54"/>
    <w:rsid w:val="00055AF5"/>
    <w:rsid w:val="00055BE4"/>
    <w:rsid w:val="00057461"/>
    <w:rsid w:val="00057AA9"/>
    <w:rsid w:val="00057D5A"/>
    <w:rsid w:val="00062E24"/>
    <w:rsid w:val="00067F7B"/>
    <w:rsid w:val="000734E7"/>
    <w:rsid w:val="00074F0B"/>
    <w:rsid w:val="000800E0"/>
    <w:rsid w:val="00092B9B"/>
    <w:rsid w:val="000950E0"/>
    <w:rsid w:val="00096F30"/>
    <w:rsid w:val="000A220D"/>
    <w:rsid w:val="000A7669"/>
    <w:rsid w:val="000B1813"/>
    <w:rsid w:val="000B184C"/>
    <w:rsid w:val="000B49C5"/>
    <w:rsid w:val="000D36BE"/>
    <w:rsid w:val="000D7FC3"/>
    <w:rsid w:val="000D7FF9"/>
    <w:rsid w:val="000E12AC"/>
    <w:rsid w:val="000E1493"/>
    <w:rsid w:val="000E2E38"/>
    <w:rsid w:val="000E429D"/>
    <w:rsid w:val="000E6C68"/>
    <w:rsid w:val="000F442F"/>
    <w:rsid w:val="0010508B"/>
    <w:rsid w:val="00110FE4"/>
    <w:rsid w:val="00112454"/>
    <w:rsid w:val="00112A73"/>
    <w:rsid w:val="00114152"/>
    <w:rsid w:val="0011724A"/>
    <w:rsid w:val="00125D32"/>
    <w:rsid w:val="001266B7"/>
    <w:rsid w:val="00131AA5"/>
    <w:rsid w:val="00133BEE"/>
    <w:rsid w:val="00134ABC"/>
    <w:rsid w:val="00142158"/>
    <w:rsid w:val="00144C26"/>
    <w:rsid w:val="00164AB7"/>
    <w:rsid w:val="001671BE"/>
    <w:rsid w:val="00171282"/>
    <w:rsid w:val="00174F08"/>
    <w:rsid w:val="00175C2A"/>
    <w:rsid w:val="00190710"/>
    <w:rsid w:val="001926E5"/>
    <w:rsid w:val="00192B3E"/>
    <w:rsid w:val="00195048"/>
    <w:rsid w:val="00196860"/>
    <w:rsid w:val="001A394A"/>
    <w:rsid w:val="001B4283"/>
    <w:rsid w:val="001C289A"/>
    <w:rsid w:val="001C483C"/>
    <w:rsid w:val="001C5919"/>
    <w:rsid w:val="001C76E5"/>
    <w:rsid w:val="001D11EE"/>
    <w:rsid w:val="001D2586"/>
    <w:rsid w:val="001D2A3E"/>
    <w:rsid w:val="001D3D05"/>
    <w:rsid w:val="001D77E3"/>
    <w:rsid w:val="001E1171"/>
    <w:rsid w:val="001E5FD1"/>
    <w:rsid w:val="001F35DE"/>
    <w:rsid w:val="001F7D9E"/>
    <w:rsid w:val="0020001D"/>
    <w:rsid w:val="00203B15"/>
    <w:rsid w:val="0020474E"/>
    <w:rsid w:val="00207C16"/>
    <w:rsid w:val="002132E8"/>
    <w:rsid w:val="0022199C"/>
    <w:rsid w:val="00221A1E"/>
    <w:rsid w:val="002220D6"/>
    <w:rsid w:val="00222923"/>
    <w:rsid w:val="002266B1"/>
    <w:rsid w:val="00232C45"/>
    <w:rsid w:val="00236A07"/>
    <w:rsid w:val="00236F3D"/>
    <w:rsid w:val="00240A28"/>
    <w:rsid w:val="00244FBC"/>
    <w:rsid w:val="002502C7"/>
    <w:rsid w:val="0025522B"/>
    <w:rsid w:val="0025741D"/>
    <w:rsid w:val="002624A2"/>
    <w:rsid w:val="002635A5"/>
    <w:rsid w:val="00263EB3"/>
    <w:rsid w:val="00265E1E"/>
    <w:rsid w:val="00271DAE"/>
    <w:rsid w:val="0027248B"/>
    <w:rsid w:val="00272C45"/>
    <w:rsid w:val="00272DF3"/>
    <w:rsid w:val="00273D2F"/>
    <w:rsid w:val="00274B69"/>
    <w:rsid w:val="00280B35"/>
    <w:rsid w:val="00290E16"/>
    <w:rsid w:val="00291BB7"/>
    <w:rsid w:val="00293842"/>
    <w:rsid w:val="002948B6"/>
    <w:rsid w:val="0029653D"/>
    <w:rsid w:val="00296EB9"/>
    <w:rsid w:val="002B5286"/>
    <w:rsid w:val="002C075E"/>
    <w:rsid w:val="002C0AF6"/>
    <w:rsid w:val="002D05D0"/>
    <w:rsid w:val="002D32AC"/>
    <w:rsid w:val="002D7E26"/>
    <w:rsid w:val="002E0085"/>
    <w:rsid w:val="002E214A"/>
    <w:rsid w:val="002E219A"/>
    <w:rsid w:val="002E66CE"/>
    <w:rsid w:val="002E693A"/>
    <w:rsid w:val="002F1BC4"/>
    <w:rsid w:val="002F1FA3"/>
    <w:rsid w:val="002F29B9"/>
    <w:rsid w:val="002F370A"/>
    <w:rsid w:val="002F3D33"/>
    <w:rsid w:val="0030378B"/>
    <w:rsid w:val="00303868"/>
    <w:rsid w:val="00307B06"/>
    <w:rsid w:val="00307F7A"/>
    <w:rsid w:val="003156D2"/>
    <w:rsid w:val="00320818"/>
    <w:rsid w:val="00322246"/>
    <w:rsid w:val="00323D33"/>
    <w:rsid w:val="00324483"/>
    <w:rsid w:val="0032620C"/>
    <w:rsid w:val="00326ED9"/>
    <w:rsid w:val="0032725B"/>
    <w:rsid w:val="00331224"/>
    <w:rsid w:val="0033287A"/>
    <w:rsid w:val="003337AB"/>
    <w:rsid w:val="003403A6"/>
    <w:rsid w:val="00340FED"/>
    <w:rsid w:val="003419D5"/>
    <w:rsid w:val="00341AF8"/>
    <w:rsid w:val="00343691"/>
    <w:rsid w:val="00347423"/>
    <w:rsid w:val="00356A4E"/>
    <w:rsid w:val="00357840"/>
    <w:rsid w:val="00361374"/>
    <w:rsid w:val="0036278E"/>
    <w:rsid w:val="0036648D"/>
    <w:rsid w:val="00370795"/>
    <w:rsid w:val="00373894"/>
    <w:rsid w:val="00377E1A"/>
    <w:rsid w:val="00383CBA"/>
    <w:rsid w:val="003866E4"/>
    <w:rsid w:val="00391A44"/>
    <w:rsid w:val="00392A7E"/>
    <w:rsid w:val="00392DD5"/>
    <w:rsid w:val="003A01A1"/>
    <w:rsid w:val="003C21DE"/>
    <w:rsid w:val="003C228C"/>
    <w:rsid w:val="003D785A"/>
    <w:rsid w:val="003E316A"/>
    <w:rsid w:val="003E39DE"/>
    <w:rsid w:val="003F6178"/>
    <w:rsid w:val="003F6E57"/>
    <w:rsid w:val="003F771A"/>
    <w:rsid w:val="0040115B"/>
    <w:rsid w:val="004029C0"/>
    <w:rsid w:val="00402E61"/>
    <w:rsid w:val="00402E94"/>
    <w:rsid w:val="00403509"/>
    <w:rsid w:val="00405225"/>
    <w:rsid w:val="00405770"/>
    <w:rsid w:val="00420610"/>
    <w:rsid w:val="004257E4"/>
    <w:rsid w:val="00432C16"/>
    <w:rsid w:val="00434E2D"/>
    <w:rsid w:val="00440170"/>
    <w:rsid w:val="00441863"/>
    <w:rsid w:val="00444E17"/>
    <w:rsid w:val="00453E51"/>
    <w:rsid w:val="00466882"/>
    <w:rsid w:val="00466CDE"/>
    <w:rsid w:val="00470D89"/>
    <w:rsid w:val="00474965"/>
    <w:rsid w:val="00476DB3"/>
    <w:rsid w:val="004814C2"/>
    <w:rsid w:val="004815DF"/>
    <w:rsid w:val="004833D0"/>
    <w:rsid w:val="004853C7"/>
    <w:rsid w:val="00485578"/>
    <w:rsid w:val="00487926"/>
    <w:rsid w:val="004903FD"/>
    <w:rsid w:val="004928B8"/>
    <w:rsid w:val="004B2E46"/>
    <w:rsid w:val="004B4626"/>
    <w:rsid w:val="004B7D34"/>
    <w:rsid w:val="004C4F6A"/>
    <w:rsid w:val="004C5AA9"/>
    <w:rsid w:val="004C6BE5"/>
    <w:rsid w:val="004C7691"/>
    <w:rsid w:val="004D2A64"/>
    <w:rsid w:val="004F36F4"/>
    <w:rsid w:val="004F750B"/>
    <w:rsid w:val="00502648"/>
    <w:rsid w:val="0050440F"/>
    <w:rsid w:val="005054F0"/>
    <w:rsid w:val="00514535"/>
    <w:rsid w:val="00514689"/>
    <w:rsid w:val="00521437"/>
    <w:rsid w:val="00525BDA"/>
    <w:rsid w:val="005346AD"/>
    <w:rsid w:val="005622F6"/>
    <w:rsid w:val="005670AA"/>
    <w:rsid w:val="00574AA6"/>
    <w:rsid w:val="00574D44"/>
    <w:rsid w:val="00593456"/>
    <w:rsid w:val="00593F9F"/>
    <w:rsid w:val="005958D3"/>
    <w:rsid w:val="005A6B37"/>
    <w:rsid w:val="005B1C24"/>
    <w:rsid w:val="005B4FC4"/>
    <w:rsid w:val="005B6F8F"/>
    <w:rsid w:val="005B7B75"/>
    <w:rsid w:val="005C057F"/>
    <w:rsid w:val="005D1AF7"/>
    <w:rsid w:val="005E2119"/>
    <w:rsid w:val="005E3236"/>
    <w:rsid w:val="005E3A13"/>
    <w:rsid w:val="005F0C74"/>
    <w:rsid w:val="005F5CEE"/>
    <w:rsid w:val="005F7D06"/>
    <w:rsid w:val="00600FAE"/>
    <w:rsid w:val="006013FF"/>
    <w:rsid w:val="00614122"/>
    <w:rsid w:val="00614A5C"/>
    <w:rsid w:val="006214D5"/>
    <w:rsid w:val="0062395F"/>
    <w:rsid w:val="00624B6C"/>
    <w:rsid w:val="006272D5"/>
    <w:rsid w:val="00635971"/>
    <w:rsid w:val="00637409"/>
    <w:rsid w:val="006377DF"/>
    <w:rsid w:val="00643B1C"/>
    <w:rsid w:val="006512FC"/>
    <w:rsid w:val="00651C37"/>
    <w:rsid w:val="006560E8"/>
    <w:rsid w:val="00662BAD"/>
    <w:rsid w:val="006776B5"/>
    <w:rsid w:val="0068223B"/>
    <w:rsid w:val="00684B73"/>
    <w:rsid w:val="00685C95"/>
    <w:rsid w:val="006873F2"/>
    <w:rsid w:val="00690BEE"/>
    <w:rsid w:val="00692300"/>
    <w:rsid w:val="006A064E"/>
    <w:rsid w:val="006A4CF8"/>
    <w:rsid w:val="006A6BA4"/>
    <w:rsid w:val="006B0510"/>
    <w:rsid w:val="006B151D"/>
    <w:rsid w:val="006B4CEB"/>
    <w:rsid w:val="006B7C89"/>
    <w:rsid w:val="006C4667"/>
    <w:rsid w:val="006C5013"/>
    <w:rsid w:val="006D4534"/>
    <w:rsid w:val="006E10CC"/>
    <w:rsid w:val="006E1ACF"/>
    <w:rsid w:val="006E20FB"/>
    <w:rsid w:val="006F03C2"/>
    <w:rsid w:val="006F0764"/>
    <w:rsid w:val="006F0D2E"/>
    <w:rsid w:val="006F136B"/>
    <w:rsid w:val="006F3849"/>
    <w:rsid w:val="00707952"/>
    <w:rsid w:val="0072100A"/>
    <w:rsid w:val="00723014"/>
    <w:rsid w:val="007265EF"/>
    <w:rsid w:val="007307A1"/>
    <w:rsid w:val="00733DFF"/>
    <w:rsid w:val="00736BFD"/>
    <w:rsid w:val="00737117"/>
    <w:rsid w:val="00742751"/>
    <w:rsid w:val="0074473A"/>
    <w:rsid w:val="0074725C"/>
    <w:rsid w:val="00750C99"/>
    <w:rsid w:val="007515AD"/>
    <w:rsid w:val="007567B3"/>
    <w:rsid w:val="00762CDE"/>
    <w:rsid w:val="00763277"/>
    <w:rsid w:val="00766846"/>
    <w:rsid w:val="0076742C"/>
    <w:rsid w:val="00772EEB"/>
    <w:rsid w:val="00774D29"/>
    <w:rsid w:val="00783C18"/>
    <w:rsid w:val="00796960"/>
    <w:rsid w:val="00797429"/>
    <w:rsid w:val="007A6F50"/>
    <w:rsid w:val="007B1EFE"/>
    <w:rsid w:val="007B46B5"/>
    <w:rsid w:val="007B662E"/>
    <w:rsid w:val="007D1F0A"/>
    <w:rsid w:val="007D487C"/>
    <w:rsid w:val="007D5276"/>
    <w:rsid w:val="007D55D1"/>
    <w:rsid w:val="007E3F0C"/>
    <w:rsid w:val="007F165E"/>
    <w:rsid w:val="007F27CA"/>
    <w:rsid w:val="007F36BC"/>
    <w:rsid w:val="007F6F4F"/>
    <w:rsid w:val="0081333C"/>
    <w:rsid w:val="00816B81"/>
    <w:rsid w:val="00821425"/>
    <w:rsid w:val="0082490C"/>
    <w:rsid w:val="00826252"/>
    <w:rsid w:val="00830691"/>
    <w:rsid w:val="00830F08"/>
    <w:rsid w:val="0083111C"/>
    <w:rsid w:val="00832E9F"/>
    <w:rsid w:val="008333E5"/>
    <w:rsid w:val="00834422"/>
    <w:rsid w:val="0083573F"/>
    <w:rsid w:val="00837697"/>
    <w:rsid w:val="008413FC"/>
    <w:rsid w:val="00842E51"/>
    <w:rsid w:val="008442CE"/>
    <w:rsid w:val="0085242A"/>
    <w:rsid w:val="0085707D"/>
    <w:rsid w:val="00865B61"/>
    <w:rsid w:val="00872B70"/>
    <w:rsid w:val="00874F9D"/>
    <w:rsid w:val="00895D5B"/>
    <w:rsid w:val="00896D13"/>
    <w:rsid w:val="008A09F1"/>
    <w:rsid w:val="008A0B3D"/>
    <w:rsid w:val="008A0BCD"/>
    <w:rsid w:val="008A3278"/>
    <w:rsid w:val="008A4F91"/>
    <w:rsid w:val="008A636B"/>
    <w:rsid w:val="008B06AF"/>
    <w:rsid w:val="008B58C6"/>
    <w:rsid w:val="008B7970"/>
    <w:rsid w:val="008E248C"/>
    <w:rsid w:val="008E5F14"/>
    <w:rsid w:val="008E73F7"/>
    <w:rsid w:val="008F3D44"/>
    <w:rsid w:val="00901173"/>
    <w:rsid w:val="00904A52"/>
    <w:rsid w:val="009202F6"/>
    <w:rsid w:val="009336B1"/>
    <w:rsid w:val="00940D4F"/>
    <w:rsid w:val="009411C7"/>
    <w:rsid w:val="00946179"/>
    <w:rsid w:val="009464B7"/>
    <w:rsid w:val="00947FCE"/>
    <w:rsid w:val="00951C4D"/>
    <w:rsid w:val="0096418F"/>
    <w:rsid w:val="00970A2A"/>
    <w:rsid w:val="00972AA3"/>
    <w:rsid w:val="00977B5E"/>
    <w:rsid w:val="00984A54"/>
    <w:rsid w:val="0098541B"/>
    <w:rsid w:val="00994D17"/>
    <w:rsid w:val="00994E27"/>
    <w:rsid w:val="009A0E69"/>
    <w:rsid w:val="009A349C"/>
    <w:rsid w:val="009B3FD2"/>
    <w:rsid w:val="009D0416"/>
    <w:rsid w:val="009D05A6"/>
    <w:rsid w:val="009D11C8"/>
    <w:rsid w:val="009E693A"/>
    <w:rsid w:val="009F1A68"/>
    <w:rsid w:val="009F36D4"/>
    <w:rsid w:val="009F6705"/>
    <w:rsid w:val="00A03C26"/>
    <w:rsid w:val="00A06E70"/>
    <w:rsid w:val="00A10A75"/>
    <w:rsid w:val="00A10D14"/>
    <w:rsid w:val="00A2137F"/>
    <w:rsid w:val="00A24F99"/>
    <w:rsid w:val="00A273AE"/>
    <w:rsid w:val="00A31C73"/>
    <w:rsid w:val="00A32066"/>
    <w:rsid w:val="00A32D31"/>
    <w:rsid w:val="00A33780"/>
    <w:rsid w:val="00A412E9"/>
    <w:rsid w:val="00A45203"/>
    <w:rsid w:val="00A503A0"/>
    <w:rsid w:val="00A5077B"/>
    <w:rsid w:val="00A50F01"/>
    <w:rsid w:val="00A5390F"/>
    <w:rsid w:val="00A53AE2"/>
    <w:rsid w:val="00A66CEA"/>
    <w:rsid w:val="00A70754"/>
    <w:rsid w:val="00A8036C"/>
    <w:rsid w:val="00A8098D"/>
    <w:rsid w:val="00A902A9"/>
    <w:rsid w:val="00A90ED1"/>
    <w:rsid w:val="00A92E56"/>
    <w:rsid w:val="00A9313E"/>
    <w:rsid w:val="00A94146"/>
    <w:rsid w:val="00A9443C"/>
    <w:rsid w:val="00A94EA1"/>
    <w:rsid w:val="00A94FEA"/>
    <w:rsid w:val="00AA0FB5"/>
    <w:rsid w:val="00AA2CD5"/>
    <w:rsid w:val="00AA2E2E"/>
    <w:rsid w:val="00AA2E90"/>
    <w:rsid w:val="00AA48A8"/>
    <w:rsid w:val="00AA4A01"/>
    <w:rsid w:val="00AA7691"/>
    <w:rsid w:val="00AB1D91"/>
    <w:rsid w:val="00AC4549"/>
    <w:rsid w:val="00AC4D8F"/>
    <w:rsid w:val="00AD44C0"/>
    <w:rsid w:val="00AE7DD6"/>
    <w:rsid w:val="00AF4853"/>
    <w:rsid w:val="00AF6E68"/>
    <w:rsid w:val="00B01470"/>
    <w:rsid w:val="00B049DA"/>
    <w:rsid w:val="00B101FA"/>
    <w:rsid w:val="00B14072"/>
    <w:rsid w:val="00B17817"/>
    <w:rsid w:val="00B17D89"/>
    <w:rsid w:val="00B2463B"/>
    <w:rsid w:val="00B32840"/>
    <w:rsid w:val="00B340FE"/>
    <w:rsid w:val="00B43ECC"/>
    <w:rsid w:val="00B4711C"/>
    <w:rsid w:val="00B4748B"/>
    <w:rsid w:val="00B50D53"/>
    <w:rsid w:val="00B522DD"/>
    <w:rsid w:val="00B571BA"/>
    <w:rsid w:val="00B611B6"/>
    <w:rsid w:val="00B615C5"/>
    <w:rsid w:val="00B70A14"/>
    <w:rsid w:val="00B70C18"/>
    <w:rsid w:val="00B70D3B"/>
    <w:rsid w:val="00B72590"/>
    <w:rsid w:val="00B75E1F"/>
    <w:rsid w:val="00B86DE2"/>
    <w:rsid w:val="00B94BBA"/>
    <w:rsid w:val="00B965BC"/>
    <w:rsid w:val="00B96B23"/>
    <w:rsid w:val="00BA5DF3"/>
    <w:rsid w:val="00BB51F3"/>
    <w:rsid w:val="00BD01BF"/>
    <w:rsid w:val="00BD133C"/>
    <w:rsid w:val="00BD6933"/>
    <w:rsid w:val="00BD7840"/>
    <w:rsid w:val="00BF0B55"/>
    <w:rsid w:val="00BF11BA"/>
    <w:rsid w:val="00BF3976"/>
    <w:rsid w:val="00BF4391"/>
    <w:rsid w:val="00BF4F4B"/>
    <w:rsid w:val="00BF678E"/>
    <w:rsid w:val="00C004FA"/>
    <w:rsid w:val="00C03931"/>
    <w:rsid w:val="00C049C4"/>
    <w:rsid w:val="00C04ED3"/>
    <w:rsid w:val="00C168B0"/>
    <w:rsid w:val="00C17044"/>
    <w:rsid w:val="00C22E23"/>
    <w:rsid w:val="00C24228"/>
    <w:rsid w:val="00C265B8"/>
    <w:rsid w:val="00C26CC0"/>
    <w:rsid w:val="00C26FC5"/>
    <w:rsid w:val="00C30964"/>
    <w:rsid w:val="00C30FF1"/>
    <w:rsid w:val="00C41CBD"/>
    <w:rsid w:val="00C574C9"/>
    <w:rsid w:val="00C602D1"/>
    <w:rsid w:val="00C6481A"/>
    <w:rsid w:val="00C7474D"/>
    <w:rsid w:val="00C76BB8"/>
    <w:rsid w:val="00C779B7"/>
    <w:rsid w:val="00C77D5C"/>
    <w:rsid w:val="00C910EB"/>
    <w:rsid w:val="00C941E5"/>
    <w:rsid w:val="00CC13B1"/>
    <w:rsid w:val="00CC2734"/>
    <w:rsid w:val="00CC3E2D"/>
    <w:rsid w:val="00CC759F"/>
    <w:rsid w:val="00CD27FF"/>
    <w:rsid w:val="00CE280F"/>
    <w:rsid w:val="00CE2DE0"/>
    <w:rsid w:val="00CF0A94"/>
    <w:rsid w:val="00CF5372"/>
    <w:rsid w:val="00D023A3"/>
    <w:rsid w:val="00D0530C"/>
    <w:rsid w:val="00D12B6D"/>
    <w:rsid w:val="00D221B2"/>
    <w:rsid w:val="00D31B38"/>
    <w:rsid w:val="00D36A16"/>
    <w:rsid w:val="00D40806"/>
    <w:rsid w:val="00D42BD7"/>
    <w:rsid w:val="00D43267"/>
    <w:rsid w:val="00D44E04"/>
    <w:rsid w:val="00D477B1"/>
    <w:rsid w:val="00D616E9"/>
    <w:rsid w:val="00D66470"/>
    <w:rsid w:val="00D70571"/>
    <w:rsid w:val="00D76585"/>
    <w:rsid w:val="00D911CC"/>
    <w:rsid w:val="00D9264B"/>
    <w:rsid w:val="00D94171"/>
    <w:rsid w:val="00D94CBA"/>
    <w:rsid w:val="00D9683C"/>
    <w:rsid w:val="00DA5056"/>
    <w:rsid w:val="00DA778C"/>
    <w:rsid w:val="00DB1F50"/>
    <w:rsid w:val="00DC1964"/>
    <w:rsid w:val="00DC3EDA"/>
    <w:rsid w:val="00DC3F31"/>
    <w:rsid w:val="00DC44E6"/>
    <w:rsid w:val="00DD0C04"/>
    <w:rsid w:val="00DD7696"/>
    <w:rsid w:val="00DE323E"/>
    <w:rsid w:val="00DF0E12"/>
    <w:rsid w:val="00DF1C34"/>
    <w:rsid w:val="00DF2AFF"/>
    <w:rsid w:val="00DF322A"/>
    <w:rsid w:val="00DF7C2E"/>
    <w:rsid w:val="00E02067"/>
    <w:rsid w:val="00E040E2"/>
    <w:rsid w:val="00E154DE"/>
    <w:rsid w:val="00E16ABC"/>
    <w:rsid w:val="00E21325"/>
    <w:rsid w:val="00E3150B"/>
    <w:rsid w:val="00E3324B"/>
    <w:rsid w:val="00E5383E"/>
    <w:rsid w:val="00E55984"/>
    <w:rsid w:val="00E60392"/>
    <w:rsid w:val="00E710FA"/>
    <w:rsid w:val="00E73427"/>
    <w:rsid w:val="00E922C1"/>
    <w:rsid w:val="00EA0467"/>
    <w:rsid w:val="00EA3F68"/>
    <w:rsid w:val="00EA53BA"/>
    <w:rsid w:val="00EA5DCF"/>
    <w:rsid w:val="00EB0BE5"/>
    <w:rsid w:val="00EB69B0"/>
    <w:rsid w:val="00EC0516"/>
    <w:rsid w:val="00EC2E85"/>
    <w:rsid w:val="00EC6CD2"/>
    <w:rsid w:val="00EC724F"/>
    <w:rsid w:val="00ED0F1B"/>
    <w:rsid w:val="00ED5DEC"/>
    <w:rsid w:val="00EE3B34"/>
    <w:rsid w:val="00EE5552"/>
    <w:rsid w:val="00EE77C0"/>
    <w:rsid w:val="00EE7C2F"/>
    <w:rsid w:val="00EF3F93"/>
    <w:rsid w:val="00EF423D"/>
    <w:rsid w:val="00EF4E56"/>
    <w:rsid w:val="00F076B7"/>
    <w:rsid w:val="00F07AB5"/>
    <w:rsid w:val="00F1333D"/>
    <w:rsid w:val="00F30F55"/>
    <w:rsid w:val="00F33281"/>
    <w:rsid w:val="00F34BF2"/>
    <w:rsid w:val="00F3709A"/>
    <w:rsid w:val="00F528B9"/>
    <w:rsid w:val="00F54EFF"/>
    <w:rsid w:val="00F62DA3"/>
    <w:rsid w:val="00F66501"/>
    <w:rsid w:val="00F702BF"/>
    <w:rsid w:val="00F73B27"/>
    <w:rsid w:val="00F73FDE"/>
    <w:rsid w:val="00F829AF"/>
    <w:rsid w:val="00F8738C"/>
    <w:rsid w:val="00F93ECD"/>
    <w:rsid w:val="00FA5A8F"/>
    <w:rsid w:val="00FA5F5F"/>
    <w:rsid w:val="00FA7C8C"/>
    <w:rsid w:val="00FB249B"/>
    <w:rsid w:val="00FC46A5"/>
    <w:rsid w:val="00FE0086"/>
    <w:rsid w:val="00FE6B74"/>
    <w:rsid w:val="00FE6D1C"/>
    <w:rsid w:val="00FF5A97"/>
    <w:rsid w:val="00FF6974"/>
    <w:rsid w:val="00FF6FAB"/>
    <w:rsid w:val="00FF7A7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29CDD"/>
  <w15:docId w15:val="{5EA6ED76-CF83-435A-B52F-23F3B9669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12AC"/>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paragraph" w:styleId="Prrafodelista">
    <w:name w:val="List Paragraph"/>
    <w:basedOn w:val="Normal"/>
    <w:uiPriority w:val="34"/>
    <w:qFormat/>
    <w:rsid w:val="000E12AC"/>
    <w:pPr>
      <w:spacing w:after="200" w:line="276" w:lineRule="auto"/>
      <w:ind w:left="720"/>
      <w:contextualSpacing/>
    </w:pPr>
    <w:rPr>
      <w:rFonts w:ascii="Calibri" w:eastAsia="Times New Roman" w:hAnsi="Calibri"/>
    </w:rPr>
  </w:style>
  <w:style w:type="character" w:styleId="Fuerte">
    <w:name w:val="Strong"/>
    <w:basedOn w:val="Fuentedeprrafopredeter"/>
    <w:uiPriority w:val="22"/>
    <w:qFormat/>
    <w:rsid w:val="000E12AC"/>
    <w:rPr>
      <w:rFonts w:cs="Times New Roman"/>
      <w:b/>
      <w:bCs/>
    </w:rPr>
  </w:style>
  <w:style w:type="paragraph" w:styleId="NormalWeb">
    <w:name w:val="Normal (Web)"/>
    <w:basedOn w:val="Normal"/>
    <w:uiPriority w:val="99"/>
    <w:semiHidden/>
    <w:unhideWhenUsed/>
    <w:rsid w:val="000E12AC"/>
    <w:pPr>
      <w:spacing w:before="100" w:beforeAutospacing="1" w:after="100" w:afterAutospacing="1"/>
      <w:jc w:val="both"/>
    </w:pPr>
    <w:rPr>
      <w:rFonts w:ascii="Verdana" w:eastAsia="Times New Roman" w:hAnsi="Verdana"/>
      <w:sz w:val="11"/>
      <w:szCs w:val="11"/>
      <w:lang w:eastAsia="es-ES"/>
    </w:rPr>
  </w:style>
  <w:style w:type="character" w:styleId="Refdecomentario">
    <w:name w:val="annotation reference"/>
    <w:basedOn w:val="Fuentedeprrafopredeter"/>
    <w:uiPriority w:val="99"/>
    <w:semiHidden/>
    <w:unhideWhenUsed/>
    <w:rsid w:val="00BF678E"/>
    <w:rPr>
      <w:sz w:val="16"/>
      <w:szCs w:val="16"/>
    </w:rPr>
  </w:style>
  <w:style w:type="paragraph" w:styleId="Textocomentario">
    <w:name w:val="annotation text"/>
    <w:basedOn w:val="Normal"/>
    <w:link w:val="TextocomentarioCar"/>
    <w:uiPriority w:val="99"/>
    <w:unhideWhenUsed/>
    <w:rsid w:val="00BF678E"/>
    <w:rPr>
      <w:sz w:val="20"/>
      <w:szCs w:val="20"/>
    </w:rPr>
  </w:style>
  <w:style w:type="character" w:customStyle="1" w:styleId="TextocomentarioCar">
    <w:name w:val="Texto comentario Car"/>
    <w:basedOn w:val="Fuentedeprrafopredeter"/>
    <w:link w:val="Textocomentario"/>
    <w:uiPriority w:val="99"/>
    <w:rsid w:val="00BF678E"/>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BF678E"/>
    <w:rPr>
      <w:b/>
      <w:bCs/>
    </w:rPr>
  </w:style>
  <w:style w:type="character" w:customStyle="1" w:styleId="AsuntodelcomentarioCar">
    <w:name w:val="Asunto del comentario Car"/>
    <w:basedOn w:val="TextocomentarioCar"/>
    <w:link w:val="Asuntodelcomentario"/>
    <w:uiPriority w:val="99"/>
    <w:semiHidden/>
    <w:rsid w:val="00BF678E"/>
    <w:rPr>
      <w:rFonts w:ascii="Noto Sans" w:hAnsi="Noto Sans"/>
      <w:b/>
      <w:bCs/>
      <w:lang w:val="ca-ES" w:eastAsia="en-US"/>
    </w:rPr>
  </w:style>
  <w:style w:type="character" w:customStyle="1" w:styleId="Mencisenseresoldre1">
    <w:name w:val="Menció sense resoldre1"/>
    <w:basedOn w:val="Fuentedeprrafopredeter"/>
    <w:uiPriority w:val="99"/>
    <w:semiHidden/>
    <w:unhideWhenUsed/>
    <w:rsid w:val="0096418F"/>
    <w:rPr>
      <w:color w:val="605E5C"/>
      <w:shd w:val="clear" w:color="auto" w:fill="E1DFDD"/>
    </w:rPr>
  </w:style>
  <w:style w:type="character" w:customStyle="1" w:styleId="Mencinsinresolver1">
    <w:name w:val="Mención sin resolver1"/>
    <w:basedOn w:val="Fuentedeprrafopredeter"/>
    <w:uiPriority w:val="99"/>
    <w:semiHidden/>
    <w:unhideWhenUsed/>
    <w:rsid w:val="00432C16"/>
    <w:rPr>
      <w:color w:val="605E5C"/>
      <w:shd w:val="clear" w:color="auto" w:fill="E1DFDD"/>
    </w:rPr>
  </w:style>
  <w:style w:type="character" w:styleId="Textodelmarcadordeposicin">
    <w:name w:val="Placeholder Text"/>
    <w:basedOn w:val="Fuentedeprrafopredeter"/>
    <w:uiPriority w:val="99"/>
    <w:semiHidden/>
    <w:rsid w:val="0083069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Teletreball-grups-bombolla\2021\0322-4\02_Correcci&#243;\Plantilla_DGPICE_amb_dades_2021.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08F313-E835-4EE4-9D1A-AC850B477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Plantilla_DGPICE_amb_dades_2021.dotx</Template>
  <TotalTime>210</TotalTime>
  <Pages>3</Pages>
  <Words>525</Words>
  <Characters>2993</Characters>
  <Application>Microsoft Office Word</Application>
  <DocSecurity>0</DocSecurity>
  <Lines>24</Lines>
  <Paragraphs>7</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3511</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Serra Bennàssar</dc:creator>
  <cp:lastModifiedBy>Maria Magdalena Oliver Torello</cp:lastModifiedBy>
  <cp:revision>9</cp:revision>
  <cp:lastPrinted>2025-07-29T06:58:00Z</cp:lastPrinted>
  <dcterms:created xsi:type="dcterms:W3CDTF">2026-04-21T09:19:00Z</dcterms:created>
  <dcterms:modified xsi:type="dcterms:W3CDTF">2026-04-28T12:47:00Z</dcterms:modified>
</cp:coreProperties>
</file>