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6D16C0" w14:textId="77777777" w:rsidR="000E4291" w:rsidRDefault="00793F0D">
      <w:pPr>
        <w:outlineLvl w:val="0"/>
        <w:rPr>
          <w:rFonts w:cs="Noto Sans"/>
          <w:b/>
          <w:bCs/>
          <w:color w:val="C30045"/>
          <w:sz w:val="32"/>
          <w:szCs w:val="32"/>
          <w:lang w:eastAsia="es-ES"/>
        </w:rPr>
      </w:pPr>
      <w:r>
        <w:rPr>
          <w:rFonts w:cs="Noto Sans"/>
          <w:b/>
          <w:bCs/>
          <w:color w:val="C30045"/>
          <w:sz w:val="32"/>
          <w:szCs w:val="32"/>
          <w:lang w:eastAsia="es-ES"/>
        </w:rPr>
        <w:t>ANNEX 2</w:t>
      </w:r>
    </w:p>
    <w:p w14:paraId="576D16C1" w14:textId="77777777" w:rsidR="000E4291" w:rsidRDefault="00793F0D">
      <w:pPr>
        <w:outlineLvl w:val="0"/>
      </w:pPr>
      <w:r>
        <w:rPr>
          <w:rFonts w:cs="Noto Sans"/>
          <w:b/>
          <w:bCs/>
          <w:color w:val="C30045"/>
          <w:sz w:val="32"/>
          <w:szCs w:val="32"/>
          <w:lang w:eastAsia="es-ES"/>
        </w:rPr>
        <w:t>DECLARACIÓ RESPONSABLE SOBRE ALTRES AJUTS I SUBVENCIONS</w:t>
      </w:r>
    </w:p>
    <w:p w14:paraId="576D16C2" w14:textId="77777777" w:rsidR="000E4291" w:rsidRDefault="000E4291">
      <w:pPr>
        <w:rPr>
          <w:rFonts w:cs="Noto Sans"/>
          <w:color w:val="C10000"/>
        </w:rPr>
      </w:pPr>
    </w:p>
    <w:p w14:paraId="576D16C3" w14:textId="77777777" w:rsidR="000E4291" w:rsidRDefault="00793F0D">
      <w:pPr>
        <w:jc w:val="right"/>
        <w:rPr>
          <w:rFonts w:cs="Noto Sans"/>
          <w:color w:val="C10000"/>
        </w:rPr>
      </w:pPr>
      <w:r>
        <w:rPr>
          <w:rFonts w:cs="Noto Sans"/>
          <w:b/>
          <w:smallCaps/>
          <w:color w:val="C30045"/>
        </w:rPr>
        <w:t>Codi SIA</w:t>
      </w:r>
      <w:r>
        <w:rPr>
          <w:noProof/>
          <w:lang w:val="es-ES" w:eastAsia="es-ES"/>
        </w:rPr>
        <mc:AlternateContent>
          <mc:Choice Requires="wps">
            <w:drawing>
              <wp:anchor distT="0" distB="0" distL="89535" distR="89535" simplePos="0" relativeHeight="3" behindDoc="0" locked="0" layoutInCell="0" allowOverlap="1" wp14:anchorId="576D172D" wp14:editId="576D172E">
                <wp:simplePos x="0" y="0"/>
                <wp:positionH relativeFrom="column">
                  <wp:align>right</wp:align>
                </wp:positionH>
                <wp:positionV relativeFrom="paragraph">
                  <wp:posOffset>-6350</wp:posOffset>
                </wp:positionV>
                <wp:extent cx="2349500" cy="407035"/>
                <wp:effectExtent l="0" t="0" r="0" b="0"/>
                <wp:wrapSquare wrapText="bothSides"/>
                <wp:docPr id="1" name=""/>
                <wp:cNvGraphicFramePr/>
                <a:graphic xmlns:a="http://schemas.openxmlformats.org/drawingml/2006/main">
                  <a:graphicData uri="http://schemas.microsoft.com/office/word/2010/wordprocessingShape">
                    <wps:wsp>
                      <wps:cNvSpPr txBox="1"/>
                      <wps:spPr>
                        <a:xfrm>
                          <a:off x="0" y="0"/>
                          <a:ext cx="2349500" cy="407035"/>
                        </a:xfrm>
                        <a:prstGeom prst="rect">
                          <a:avLst/>
                        </a:prstGeom>
                        <a:solidFill>
                          <a:srgbClr val="FFFFFF">
                            <a:alpha val="0"/>
                          </a:srgbClr>
                        </a:solidFill>
                      </wps:spPr>
                      <wps:txbx>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0E4291" w14:paraId="576D173A"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3" w14:textId="3C0F06BA" w:rsidR="000E4291" w:rsidRDefault="00C61437">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4" w14:textId="4141A952" w:rsidR="000E4291" w:rsidRDefault="00C61437">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5" w14:textId="0F097FB7" w:rsidR="000E4291" w:rsidRDefault="00C61437">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6" w14:textId="7A75498C" w:rsidR="000E4291" w:rsidRDefault="00C61437">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7" w14:textId="0093774D" w:rsidR="000E4291" w:rsidRDefault="00C61437">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8" w14:textId="345466C4" w:rsidR="000E4291" w:rsidRDefault="00C61437">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9" w14:textId="24F743F9" w:rsidR="000E4291" w:rsidRDefault="00C61437">
                                  <w:pPr>
                                    <w:pStyle w:val="Contenidodelmarco"/>
                                    <w:jc w:val="center"/>
                                  </w:pPr>
                                  <w:r>
                                    <w:t>4</w:t>
                                  </w:r>
                                </w:p>
                              </w:tc>
                            </w:tr>
                          </w:tbl>
                          <w:p w14:paraId="576D173B" w14:textId="77777777" w:rsidR="000E4291" w:rsidRDefault="000E4291">
                            <w:pPr>
                              <w:pStyle w:val="Contenidodelmarco"/>
                            </w:pPr>
                          </w:p>
                        </w:txbxContent>
                      </wps:txbx>
                      <wps:bodyPr lIns="0" tIns="0" rIns="0" bIns="0" anchor="t">
                        <a:noAutofit/>
                      </wps:bodyPr>
                    </wps:wsp>
                  </a:graphicData>
                </a:graphic>
              </wp:anchor>
            </w:drawing>
          </mc:Choice>
          <mc:Fallback>
            <w:pict>
              <v:shapetype w14:anchorId="576D172D" id="_x0000_t202" coordsize="21600,21600" o:spt="202" path="m,l,21600r21600,l21600,xe">
                <v:stroke joinstyle="miter"/>
                <v:path gradientshapeok="t" o:connecttype="rect"/>
              </v:shapetype>
              <v:shape id="_x0000_s1026" type="#_x0000_t202" style="position:absolute;left:0;text-align:left;margin-left:133.8pt;margin-top:-.5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" o:allowincell="f" stroked="f">
                <v:fill opacity="0"/>
                <v:textbox inset="0,0,0,0">
                  <w:txbxContent>
                    <w:tbl>
                      <w:tblPr>
                        <w:tblStyle w:val="Tablaconcuadrcula"/>
                        <w:tblW w:w="3694" w:type="dxa"/>
                        <w:jc w:val="right"/>
                        <w:tblLayout w:type="fixed"/>
                        <w:tblLook w:val="04A0" w:firstRow="1" w:lastRow="0" w:firstColumn="1" w:lastColumn="0" w:noHBand="0" w:noVBand="1"/>
                      </w:tblPr>
                      <w:tblGrid>
                        <w:gridCol w:w="528"/>
                        <w:gridCol w:w="529"/>
                        <w:gridCol w:w="527"/>
                        <w:gridCol w:w="528"/>
                        <w:gridCol w:w="527"/>
                        <w:gridCol w:w="528"/>
                        <w:gridCol w:w="527"/>
                      </w:tblGrid>
                      <w:tr w:rsidR="000E4291" w14:paraId="576D173A"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3" w14:textId="3C0F06BA" w:rsidR="000E4291" w:rsidRDefault="00C61437">
                            <w:pPr>
                              <w:pStyle w:val="Contenidodelmarco"/>
                              <w:jc w:val="center"/>
                            </w:pPr>
                            <w:r>
                              <w:t>3</w:t>
                            </w:r>
                          </w:p>
                        </w:tc>
                        <w:tc>
                          <w:tcPr>
                            <w:tcW w:w="529"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4" w14:textId="4141A952" w:rsidR="000E4291" w:rsidRDefault="00C61437">
                            <w:pPr>
                              <w:pStyle w:val="Contenidodelmarco"/>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5" w14:textId="0F097FB7" w:rsidR="000E4291" w:rsidRDefault="00C61437">
                            <w:pPr>
                              <w:pStyle w:val="Contenidodelmarco"/>
                              <w:jc w:val="center"/>
                            </w:pPr>
                            <w: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6" w14:textId="7A75498C" w:rsidR="000E4291" w:rsidRDefault="00C61437">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7" w14:textId="0093774D" w:rsidR="000E4291" w:rsidRDefault="00C61437">
                            <w:pPr>
                              <w:pStyle w:val="Contenidodelmarco"/>
                              <w:jc w:val="center"/>
                            </w:pPr>
                            <w:r>
                              <w:t>6</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8" w14:textId="345466C4" w:rsidR="000E4291" w:rsidRDefault="00C61437">
                            <w:pPr>
                              <w:pStyle w:val="Contenidodelmarco"/>
                              <w:jc w:val="center"/>
                            </w:pPr>
                            <w: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76D1739" w14:textId="24F743F9" w:rsidR="000E4291" w:rsidRDefault="00C61437">
                            <w:pPr>
                              <w:pStyle w:val="Contenidodelmarco"/>
                              <w:jc w:val="center"/>
                            </w:pPr>
                            <w:r>
                              <w:t>4</w:t>
                            </w:r>
                          </w:p>
                        </w:tc>
                      </w:tr>
                    </w:tbl>
                    <w:p w14:paraId="576D173B" w14:textId="77777777" w:rsidR="000E4291" w:rsidRDefault="000E4291">
                      <w:pPr>
                        <w:pStyle w:val="Contenidodelmarco"/>
                      </w:pPr>
                    </w:p>
                  </w:txbxContent>
                </v:textbox>
                <w10:wrap type="square"/>
              </v:shape>
            </w:pict>
          </mc:Fallback>
        </mc:AlternateContent>
      </w:r>
    </w:p>
    <w:tbl>
      <w:tblPr>
        <w:tblStyle w:val="Tablaconcuadrcula"/>
        <w:tblW w:w="10632" w:type="dxa"/>
        <w:tblInd w:w="109" w:type="dxa"/>
        <w:tblLayout w:type="fixed"/>
        <w:tblLook w:val="04A0" w:firstRow="1" w:lastRow="0" w:firstColumn="1" w:lastColumn="0" w:noHBand="0" w:noVBand="1"/>
      </w:tblPr>
      <w:tblGrid>
        <w:gridCol w:w="2410"/>
        <w:gridCol w:w="8222"/>
      </w:tblGrid>
      <w:tr w:rsidR="000E4291" w14:paraId="576D16C6"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576D16C4" w14:textId="77777777" w:rsidR="000E4291" w:rsidRDefault="00793F0D">
            <w:pPr>
              <w:rPr>
                <w:rFonts w:cs="Noto Sans"/>
                <w:b/>
                <w:smallCaps/>
                <w:color w:val="C30045"/>
              </w:rPr>
            </w:pPr>
            <w:r>
              <w:rPr>
                <w:rFonts w:cs="Noto Sans"/>
                <w:b/>
                <w:smallCaps/>
                <w:color w:val="C30045"/>
                <w:sz w:val="20"/>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576D16C5" w14:textId="77777777" w:rsidR="000E4291" w:rsidRDefault="00793F0D">
            <w:pPr>
              <w:rPr>
                <w:rFonts w:cs="Noto Sans"/>
              </w:rPr>
            </w:pPr>
            <w:r>
              <w:rPr>
                <w:rFonts w:cs="Noto Sans"/>
                <w:sz w:val="20"/>
              </w:rPr>
              <w:t>Institut Balear de la Dona</w:t>
            </w:r>
          </w:p>
        </w:tc>
      </w:tr>
      <w:tr w:rsidR="000E4291" w14:paraId="576D16C9"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576D16C7" w14:textId="77777777" w:rsidR="000E4291" w:rsidRDefault="00793F0D">
            <w:pPr>
              <w:rPr>
                <w:rFonts w:cs="Noto Sans"/>
                <w:b/>
                <w:smallCaps/>
                <w:color w:val="C30045"/>
              </w:rPr>
            </w:pPr>
            <w:r>
              <w:rPr>
                <w:rFonts w:cs="Noto Sans"/>
                <w:b/>
                <w:smallCaps/>
                <w:color w:val="C30045"/>
                <w:sz w:val="20"/>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576D16C8" w14:textId="77777777" w:rsidR="000E4291" w:rsidRDefault="00793F0D">
            <w:pPr>
              <w:tabs>
                <w:tab w:val="left" w:pos="1210"/>
              </w:tabs>
              <w:rPr>
                <w:sz w:val="20"/>
              </w:rPr>
            </w:pPr>
            <w:r>
              <w:rPr>
                <w:sz w:val="20"/>
              </w:rPr>
              <w:t>A04027016</w:t>
            </w:r>
          </w:p>
        </w:tc>
      </w:tr>
    </w:tbl>
    <w:p w14:paraId="2C5851D9" w14:textId="5CB1C66C" w:rsidR="00660C57" w:rsidRDefault="00660C57">
      <w:pPr>
        <w:rPr>
          <w:rFonts w:cs="Noto Sans"/>
          <w:color w:val="C10000"/>
          <w:lang w:val="es-ES"/>
        </w:rPr>
      </w:pPr>
    </w:p>
    <w:p w14:paraId="576D16CB" w14:textId="77777777" w:rsidR="000E4291" w:rsidRDefault="00793F0D">
      <w:pPr>
        <w:rPr>
          <w:rFonts w:cs="Noto Sans"/>
          <w:b/>
          <w:smallCaps/>
          <w:color w:val="C30045"/>
        </w:rPr>
      </w:pPr>
      <w:r>
        <w:rPr>
          <w:rFonts w:cs="Noto Sans"/>
          <w:b/>
          <w:smallCaps/>
          <w:color w:val="C30045"/>
        </w:rPr>
        <w:t>Declarant</w:t>
      </w:r>
    </w:p>
    <w:tbl>
      <w:tblPr>
        <w:tblW w:w="10632" w:type="dxa"/>
        <w:tblInd w:w="70" w:type="dxa"/>
        <w:tblLayout w:type="fixed"/>
        <w:tblCellMar>
          <w:left w:w="70" w:type="dxa"/>
          <w:right w:w="70" w:type="dxa"/>
        </w:tblCellMar>
        <w:tblLook w:val="0000" w:firstRow="0" w:lastRow="0" w:firstColumn="0" w:lastColumn="0" w:noHBand="0" w:noVBand="0"/>
      </w:tblPr>
      <w:tblGrid>
        <w:gridCol w:w="989"/>
        <w:gridCol w:w="545"/>
        <w:gridCol w:w="17"/>
        <w:gridCol w:w="258"/>
        <w:gridCol w:w="552"/>
        <w:gridCol w:w="955"/>
        <w:gridCol w:w="87"/>
        <w:gridCol w:w="1133"/>
        <w:gridCol w:w="422"/>
        <w:gridCol w:w="466"/>
        <w:gridCol w:w="672"/>
        <w:gridCol w:w="272"/>
        <w:gridCol w:w="1132"/>
        <w:gridCol w:w="3132"/>
      </w:tblGrid>
      <w:tr w:rsidR="000E4291" w14:paraId="576D16CD" w14:textId="77777777">
        <w:trPr>
          <w:trHeight w:val="374"/>
        </w:trPr>
        <w:tc>
          <w:tcPr>
            <w:tcW w:w="10631"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14:paraId="576D16CC" w14:textId="77777777" w:rsidR="000E4291" w:rsidRDefault="00793F0D">
            <w:pPr>
              <w:widowControl w:val="0"/>
              <w:rPr>
                <w:rFonts w:cs="Noto Sans"/>
                <w:b/>
                <w:color w:val="C30045"/>
              </w:rPr>
            </w:pPr>
            <w:r>
              <w:rPr>
                <w:rFonts w:cs="Noto Sans"/>
                <w:b/>
                <w:color w:val="C30045"/>
              </w:rPr>
              <w:t>Persona física</w:t>
            </w:r>
          </w:p>
        </w:tc>
      </w:tr>
      <w:tr w:rsidR="000E4291" w14:paraId="576D16D2" w14:textId="77777777">
        <w:trPr>
          <w:trHeight w:val="340"/>
        </w:trPr>
        <w:tc>
          <w:tcPr>
            <w:tcW w:w="988"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576D16CE" w14:textId="77777777" w:rsidR="000E4291" w:rsidRDefault="00793F0D">
            <w:pPr>
              <w:widowControl w:val="0"/>
              <w:rPr>
                <w:rFonts w:cs="Noto Sans"/>
              </w:rPr>
            </w:pPr>
            <w:r>
              <w:rPr>
                <w:rFonts w:cs="Noto Sans"/>
              </w:rPr>
              <w:t>DNI/NIE</w:t>
            </w:r>
          </w:p>
        </w:tc>
        <w:tc>
          <w:tcPr>
            <w:tcW w:w="2414"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576D16CF" w14:textId="77777777" w:rsidR="000E4291" w:rsidRDefault="000E4291">
            <w:pPr>
              <w:widowControl w:val="0"/>
              <w:rPr>
                <w:rFonts w:cs="Noto Sans"/>
              </w:rPr>
            </w:pPr>
          </w:p>
        </w:tc>
        <w:tc>
          <w:tcPr>
            <w:tcW w:w="1133"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576D16D0" w14:textId="77777777" w:rsidR="000E4291" w:rsidRDefault="00793F0D">
            <w:pPr>
              <w:widowControl w:val="0"/>
              <w:rPr>
                <w:rFonts w:cs="Noto Sans"/>
              </w:rPr>
            </w:pPr>
            <w:r>
              <w:rPr>
                <w:rFonts w:cs="Noto Sans"/>
              </w:rPr>
              <w:t>Nom</w:t>
            </w:r>
          </w:p>
        </w:tc>
        <w:tc>
          <w:tcPr>
            <w:tcW w:w="609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576D16D1" w14:textId="77777777" w:rsidR="000E4291" w:rsidRDefault="000E4291">
            <w:pPr>
              <w:widowControl w:val="0"/>
              <w:rPr>
                <w:rFonts w:cs="Noto Sans"/>
              </w:rPr>
            </w:pPr>
          </w:p>
        </w:tc>
      </w:tr>
      <w:tr w:rsidR="000E4291" w14:paraId="576D16D7" w14:textId="77777777">
        <w:trPr>
          <w:trHeight w:val="340"/>
        </w:trPr>
        <w:tc>
          <w:tcPr>
            <w:tcW w:w="155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576D16D3" w14:textId="77777777" w:rsidR="000E4291" w:rsidRDefault="00793F0D">
            <w:pPr>
              <w:widowControl w:val="0"/>
              <w:rPr>
                <w:rFonts w:cs="Noto Sans"/>
              </w:rPr>
            </w:pPr>
            <w:r>
              <w:rPr>
                <w:rFonts w:cs="Noto Sans"/>
              </w:rPr>
              <w:t>Llinatge 1</w:t>
            </w:r>
          </w:p>
        </w:tc>
        <w:tc>
          <w:tcPr>
            <w:tcW w:w="3407"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576D16D4" w14:textId="77777777" w:rsidR="000E4291" w:rsidRDefault="000E4291">
            <w:pPr>
              <w:widowControl w:val="0"/>
              <w:rPr>
                <w:rFonts w:cs="Noto Sans"/>
              </w:rPr>
            </w:pPr>
          </w:p>
        </w:tc>
        <w:tc>
          <w:tcPr>
            <w:tcW w:w="1410"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576D16D5" w14:textId="77777777" w:rsidR="000E4291" w:rsidRDefault="00793F0D">
            <w:pPr>
              <w:widowControl w:val="0"/>
              <w:rPr>
                <w:rFonts w:cs="Noto Sans"/>
              </w:rPr>
            </w:pPr>
            <w:r>
              <w:rPr>
                <w:rFonts w:cs="Noto Sans"/>
              </w:rPr>
              <w:t>Llinatge 2</w:t>
            </w:r>
          </w:p>
        </w:tc>
        <w:tc>
          <w:tcPr>
            <w:tcW w:w="4264"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14:paraId="576D16D6" w14:textId="77777777" w:rsidR="000E4291" w:rsidRDefault="000E4291">
            <w:pPr>
              <w:widowControl w:val="0"/>
              <w:rPr>
                <w:rFonts w:cs="Noto Sans"/>
              </w:rPr>
            </w:pPr>
          </w:p>
        </w:tc>
      </w:tr>
      <w:tr w:rsidR="000E4291" w14:paraId="576D16DA" w14:textId="77777777">
        <w:trPr>
          <w:trHeight w:val="340"/>
        </w:trPr>
        <w:tc>
          <w:tcPr>
            <w:tcW w:w="2360" w:type="dxa"/>
            <w:gridSpan w:val="5"/>
            <w:tcBorders>
              <w:top w:val="single" w:sz="18" w:space="0" w:color="000000"/>
              <w:left w:val="single" w:sz="18" w:space="0" w:color="000000"/>
              <w:bottom w:val="single" w:sz="6" w:space="0" w:color="000000"/>
              <w:right w:val="single" w:sz="6" w:space="0" w:color="000000"/>
            </w:tcBorders>
            <w:shd w:val="clear" w:color="auto" w:fill="auto"/>
            <w:vAlign w:val="center"/>
          </w:tcPr>
          <w:p w14:paraId="576D16D8" w14:textId="77777777" w:rsidR="000E4291" w:rsidRDefault="00793F0D">
            <w:pPr>
              <w:widowControl w:val="0"/>
              <w:rPr>
                <w:rFonts w:cs="Noto Sans"/>
              </w:rPr>
            </w:pPr>
            <w:r>
              <w:rPr>
                <w:rFonts w:cs="Noto Sans"/>
              </w:rPr>
              <w:t>Adreça electrònica</w:t>
            </w:r>
          </w:p>
        </w:tc>
        <w:tc>
          <w:tcPr>
            <w:tcW w:w="8271"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576D16D9" w14:textId="77777777" w:rsidR="000E4291" w:rsidRDefault="000E4291">
            <w:pPr>
              <w:widowControl w:val="0"/>
              <w:rPr>
                <w:rFonts w:cs="Noto Sans"/>
              </w:rPr>
            </w:pPr>
          </w:p>
        </w:tc>
      </w:tr>
      <w:tr w:rsidR="000E4291" w14:paraId="576D16DD" w14:textId="77777777">
        <w:trPr>
          <w:trHeight w:val="340"/>
        </w:trPr>
        <w:tc>
          <w:tcPr>
            <w:tcW w:w="2360" w:type="dxa"/>
            <w:gridSpan w:val="5"/>
            <w:tcBorders>
              <w:top w:val="single" w:sz="6" w:space="0" w:color="000000"/>
              <w:left w:val="single" w:sz="18" w:space="0" w:color="000000"/>
              <w:bottom w:val="single" w:sz="6" w:space="0" w:color="000000"/>
              <w:right w:val="single" w:sz="6" w:space="0" w:color="000000"/>
            </w:tcBorders>
            <w:shd w:val="clear" w:color="auto" w:fill="auto"/>
            <w:vAlign w:val="center"/>
          </w:tcPr>
          <w:p w14:paraId="576D16DB" w14:textId="77777777" w:rsidR="000E4291" w:rsidRDefault="00793F0D">
            <w:pPr>
              <w:widowControl w:val="0"/>
              <w:rPr>
                <w:rFonts w:cs="Noto Sans"/>
              </w:rPr>
            </w:pPr>
            <w:r>
              <w:rPr>
                <w:rFonts w:cs="Noto Sans"/>
              </w:rPr>
              <w:t>Adreça postal</w:t>
            </w:r>
          </w:p>
        </w:tc>
        <w:tc>
          <w:tcPr>
            <w:tcW w:w="8271"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576D16DC" w14:textId="77777777" w:rsidR="000E4291" w:rsidRDefault="000E4291">
            <w:pPr>
              <w:widowControl w:val="0"/>
              <w:rPr>
                <w:rFonts w:cs="Noto Sans"/>
              </w:rPr>
            </w:pPr>
          </w:p>
        </w:tc>
      </w:tr>
      <w:tr w:rsidR="000E4291" w14:paraId="576D16E4" w14:textId="77777777">
        <w:trPr>
          <w:trHeight w:val="340"/>
        </w:trPr>
        <w:tc>
          <w:tcPr>
            <w:tcW w:w="18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576D16DE" w14:textId="77777777" w:rsidR="000E4291" w:rsidRDefault="00793F0D">
            <w:pPr>
              <w:widowControl w:val="0"/>
              <w:rPr>
                <w:rFonts w:cs="Noto Sans"/>
              </w:rPr>
            </w:pPr>
            <w:r>
              <w:rPr>
                <w:rFonts w:cs="Noto Sans"/>
              </w:rPr>
              <w:t>Codi postal</w:t>
            </w:r>
          </w:p>
        </w:tc>
        <w:tc>
          <w:tcPr>
            <w:tcW w:w="1507"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576D16DF" w14:textId="77777777" w:rsidR="000E4291" w:rsidRDefault="000E4291">
            <w:pPr>
              <w:widowControl w:val="0"/>
              <w:rPr>
                <w:rFonts w:cs="Noto Sans"/>
              </w:rPr>
            </w:pPr>
          </w:p>
        </w:tc>
        <w:tc>
          <w:tcPr>
            <w:tcW w:w="1220"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576D16E0" w14:textId="77777777" w:rsidR="000E4291" w:rsidRDefault="00793F0D">
            <w:pPr>
              <w:widowControl w:val="0"/>
              <w:rPr>
                <w:rFonts w:cs="Noto Sans"/>
              </w:rPr>
            </w:pPr>
            <w:r>
              <w:rPr>
                <w:rFonts w:cs="Noto Sans"/>
              </w:rPr>
              <w:t>Localitat</w:t>
            </w:r>
          </w:p>
        </w:tc>
        <w:tc>
          <w:tcPr>
            <w:tcW w:w="1832"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576D16E1" w14:textId="77777777" w:rsidR="000E4291" w:rsidRDefault="000E4291">
            <w:pPr>
              <w:widowControl w:val="0"/>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76D16E2" w14:textId="77777777" w:rsidR="000E4291" w:rsidRDefault="00793F0D">
            <w:pPr>
              <w:widowControl w:val="0"/>
              <w:rPr>
                <w:rFonts w:cs="Noto Sans"/>
              </w:rPr>
            </w:pPr>
            <w:r>
              <w:rPr>
                <w:rFonts w:cs="Noto Sans"/>
              </w:rPr>
              <w:t>Municipi</w:t>
            </w:r>
          </w:p>
        </w:tc>
        <w:tc>
          <w:tcPr>
            <w:tcW w:w="3132"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76D16E3" w14:textId="77777777" w:rsidR="000E4291" w:rsidRDefault="000E4291">
            <w:pPr>
              <w:widowControl w:val="0"/>
              <w:rPr>
                <w:rFonts w:cs="Noto Sans"/>
              </w:rPr>
            </w:pPr>
          </w:p>
        </w:tc>
      </w:tr>
      <w:tr w:rsidR="000E4291" w14:paraId="576D16E9" w14:textId="77777777">
        <w:trPr>
          <w:trHeight w:val="340"/>
        </w:trPr>
        <w:tc>
          <w:tcPr>
            <w:tcW w:w="153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576D16E5" w14:textId="77777777" w:rsidR="000E4291" w:rsidRDefault="00793F0D">
            <w:pPr>
              <w:widowControl w:val="0"/>
              <w:rPr>
                <w:rFonts w:cs="Noto Sans"/>
              </w:rPr>
            </w:pPr>
            <w:r>
              <w:rPr>
                <w:rFonts w:cs="Noto Sans"/>
              </w:rPr>
              <w:t>Telèfon</w:t>
            </w:r>
          </w:p>
        </w:tc>
        <w:tc>
          <w:tcPr>
            <w:tcW w:w="3890"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576D16E6" w14:textId="77777777" w:rsidR="000E4291" w:rsidRDefault="000E4291">
            <w:pPr>
              <w:widowControl w:val="0"/>
              <w:rPr>
                <w:rFonts w:cs="Noto Sans"/>
              </w:rPr>
            </w:pPr>
          </w:p>
        </w:tc>
        <w:tc>
          <w:tcPr>
            <w:tcW w:w="672"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576D16E7" w14:textId="77777777" w:rsidR="000E4291" w:rsidRDefault="00793F0D">
            <w:pPr>
              <w:widowControl w:val="0"/>
              <w:rPr>
                <w:rFonts w:cs="Noto Sans"/>
              </w:rPr>
            </w:pPr>
            <w:r>
              <w:rPr>
                <w:rFonts w:cs="Noto Sans"/>
              </w:rPr>
              <w:t>Fax</w:t>
            </w:r>
          </w:p>
        </w:tc>
        <w:tc>
          <w:tcPr>
            <w:tcW w:w="4536"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576D16E8" w14:textId="77777777" w:rsidR="000E4291" w:rsidRDefault="000E4291">
            <w:pPr>
              <w:widowControl w:val="0"/>
              <w:rPr>
                <w:rFonts w:cs="Noto Sans"/>
              </w:rPr>
            </w:pPr>
          </w:p>
        </w:tc>
      </w:tr>
    </w:tbl>
    <w:p w14:paraId="576D16EA" w14:textId="77777777" w:rsidR="000E4291" w:rsidRDefault="000E4291">
      <w:pPr>
        <w:rPr>
          <w:rFonts w:cs="Noto Sans"/>
          <w:b/>
          <w:smallCaps/>
          <w:color w:val="C10000"/>
        </w:rPr>
      </w:pPr>
    </w:p>
    <w:p w14:paraId="576D16EB" w14:textId="77777777" w:rsidR="000E4291" w:rsidRDefault="00793F0D">
      <w:pPr>
        <w:rPr>
          <w:rFonts w:cs="Noto Sans"/>
          <w:b/>
          <w:smallCaps/>
          <w:color w:val="C30045"/>
        </w:rPr>
      </w:pPr>
      <w:r>
        <w:rPr>
          <w:rFonts w:cs="Noto Sans"/>
          <w:b/>
          <w:smallCaps/>
          <w:color w:val="C30045"/>
        </w:rPr>
        <w:t>Representant</w:t>
      </w:r>
    </w:p>
    <w:tbl>
      <w:tblPr>
        <w:tblW w:w="10632" w:type="dxa"/>
        <w:tblInd w:w="70" w:type="dxa"/>
        <w:tblLayout w:type="fixed"/>
        <w:tblCellMar>
          <w:left w:w="70" w:type="dxa"/>
          <w:right w:w="70" w:type="dxa"/>
        </w:tblCellMar>
        <w:tblLook w:val="0000" w:firstRow="0" w:lastRow="0" w:firstColumn="0" w:lastColumn="0" w:noHBand="0" w:noVBand="0"/>
      </w:tblPr>
      <w:tblGrid>
        <w:gridCol w:w="1271"/>
        <w:gridCol w:w="269"/>
        <w:gridCol w:w="546"/>
        <w:gridCol w:w="944"/>
        <w:gridCol w:w="1014"/>
        <w:gridCol w:w="966"/>
        <w:gridCol w:w="249"/>
        <w:gridCol w:w="679"/>
        <w:gridCol w:w="345"/>
        <w:gridCol w:w="345"/>
        <w:gridCol w:w="552"/>
        <w:gridCol w:w="473"/>
        <w:gridCol w:w="2979"/>
      </w:tblGrid>
      <w:tr w:rsidR="000E4291" w14:paraId="576D16F0" w14:textId="77777777">
        <w:trPr>
          <w:trHeight w:val="340"/>
        </w:trPr>
        <w:tc>
          <w:tcPr>
            <w:tcW w:w="153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576D16EC" w14:textId="77777777" w:rsidR="000E4291" w:rsidRDefault="00793F0D">
            <w:pPr>
              <w:widowControl w:val="0"/>
              <w:rPr>
                <w:rFonts w:cs="Noto Sans"/>
              </w:rPr>
            </w:pPr>
            <w:r>
              <w:rPr>
                <w:rFonts w:cs="Noto Sans"/>
              </w:rPr>
              <w:t>DNI/NIE</w:t>
            </w:r>
          </w:p>
        </w:tc>
        <w:tc>
          <w:tcPr>
            <w:tcW w:w="3470" w:type="dxa"/>
            <w:gridSpan w:val="4"/>
            <w:tcBorders>
              <w:top w:val="single" w:sz="18" w:space="0" w:color="000000"/>
              <w:left w:val="single" w:sz="6" w:space="0" w:color="000000"/>
              <w:bottom w:val="single" w:sz="6" w:space="0" w:color="000000"/>
              <w:right w:val="single" w:sz="6" w:space="0" w:color="000000"/>
            </w:tcBorders>
            <w:shd w:val="clear" w:color="auto" w:fill="auto"/>
            <w:vAlign w:val="center"/>
          </w:tcPr>
          <w:p w14:paraId="576D16ED" w14:textId="77777777" w:rsidR="000E4291" w:rsidRDefault="000E4291">
            <w:pPr>
              <w:widowControl w:val="0"/>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576D16EE" w14:textId="77777777" w:rsidR="000E4291" w:rsidRDefault="00793F0D">
            <w:pPr>
              <w:widowControl w:val="0"/>
              <w:rPr>
                <w:rFonts w:cs="Noto Sans"/>
              </w:rPr>
            </w:pPr>
            <w:r>
              <w:rPr>
                <w:rFonts w:cs="Noto Sans"/>
              </w:rPr>
              <w:t>Nom</w:t>
            </w:r>
          </w:p>
        </w:tc>
        <w:tc>
          <w:tcPr>
            <w:tcW w:w="4349"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576D16EF" w14:textId="77777777" w:rsidR="000E4291" w:rsidRDefault="000E4291">
            <w:pPr>
              <w:widowControl w:val="0"/>
              <w:rPr>
                <w:rFonts w:cs="Noto Sans"/>
              </w:rPr>
            </w:pPr>
          </w:p>
        </w:tc>
      </w:tr>
      <w:tr w:rsidR="000E4291" w14:paraId="576D16F5" w14:textId="77777777">
        <w:trPr>
          <w:trHeight w:val="340"/>
        </w:trPr>
        <w:tc>
          <w:tcPr>
            <w:tcW w:w="153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576D16F1" w14:textId="77777777" w:rsidR="000E4291" w:rsidRDefault="00793F0D">
            <w:pPr>
              <w:widowControl w:val="0"/>
              <w:rPr>
                <w:rFonts w:cs="Noto Sans"/>
              </w:rPr>
            </w:pPr>
            <w:r>
              <w:rPr>
                <w:rFonts w:cs="Noto Sans"/>
              </w:rPr>
              <w:t>Llinatge 1</w:t>
            </w:r>
          </w:p>
        </w:tc>
        <w:tc>
          <w:tcPr>
            <w:tcW w:w="3470"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576D16F2" w14:textId="77777777" w:rsidR="000E4291" w:rsidRDefault="000E4291">
            <w:pPr>
              <w:widowControl w:val="0"/>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576D16F3" w14:textId="77777777" w:rsidR="000E4291" w:rsidRDefault="00793F0D">
            <w:pPr>
              <w:widowControl w:val="0"/>
              <w:rPr>
                <w:rFonts w:cs="Noto Sans"/>
              </w:rPr>
            </w:pPr>
            <w:r>
              <w:rPr>
                <w:rFonts w:cs="Noto Sans"/>
              </w:rPr>
              <w:t>Llinatge 2</w:t>
            </w:r>
          </w:p>
        </w:tc>
        <w:tc>
          <w:tcPr>
            <w:tcW w:w="4349"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576D16F4" w14:textId="77777777" w:rsidR="000E4291" w:rsidRDefault="000E4291">
            <w:pPr>
              <w:widowControl w:val="0"/>
              <w:rPr>
                <w:rFonts w:cs="Noto Sans"/>
              </w:rPr>
            </w:pPr>
          </w:p>
        </w:tc>
      </w:tr>
      <w:tr w:rsidR="000E4291" w14:paraId="576D16F8" w14:textId="77777777">
        <w:trPr>
          <w:trHeight w:val="340"/>
        </w:trPr>
        <w:tc>
          <w:tcPr>
            <w:tcW w:w="2085"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576D16F6" w14:textId="77777777" w:rsidR="000E4291" w:rsidRDefault="00793F0D">
            <w:pPr>
              <w:widowControl w:val="0"/>
              <w:rPr>
                <w:rFonts w:cs="Noto Sans"/>
              </w:rPr>
            </w:pPr>
            <w:r>
              <w:rPr>
                <w:rFonts w:cs="Noto Sans"/>
              </w:rPr>
              <w:t>Adreça electrònica</w:t>
            </w:r>
          </w:p>
        </w:tc>
        <w:tc>
          <w:tcPr>
            <w:tcW w:w="8546" w:type="dxa"/>
            <w:gridSpan w:val="10"/>
            <w:tcBorders>
              <w:top w:val="single" w:sz="18" w:space="0" w:color="000000"/>
              <w:left w:val="single" w:sz="6" w:space="0" w:color="000000"/>
              <w:bottom w:val="single" w:sz="6" w:space="0" w:color="000000"/>
              <w:right w:val="single" w:sz="18" w:space="0" w:color="000000"/>
            </w:tcBorders>
            <w:shd w:val="clear" w:color="auto" w:fill="auto"/>
            <w:vAlign w:val="center"/>
          </w:tcPr>
          <w:p w14:paraId="576D16F7" w14:textId="77777777" w:rsidR="000E4291" w:rsidRDefault="000E4291">
            <w:pPr>
              <w:widowControl w:val="0"/>
              <w:rPr>
                <w:rFonts w:cs="Noto Sans"/>
              </w:rPr>
            </w:pPr>
          </w:p>
        </w:tc>
      </w:tr>
      <w:tr w:rsidR="000E4291" w14:paraId="576D16FB" w14:textId="77777777">
        <w:trPr>
          <w:trHeight w:val="340"/>
        </w:trPr>
        <w:tc>
          <w:tcPr>
            <w:tcW w:w="2085"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576D16F9" w14:textId="77777777" w:rsidR="000E4291" w:rsidRDefault="00793F0D">
            <w:pPr>
              <w:widowControl w:val="0"/>
              <w:rPr>
                <w:rFonts w:cs="Noto Sans"/>
              </w:rPr>
            </w:pPr>
            <w:r>
              <w:rPr>
                <w:rFonts w:cs="Noto Sans"/>
              </w:rPr>
              <w:t>Adreça postal</w:t>
            </w:r>
          </w:p>
        </w:tc>
        <w:tc>
          <w:tcPr>
            <w:tcW w:w="8546"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14:paraId="576D16FA" w14:textId="77777777" w:rsidR="000E4291" w:rsidRDefault="000E4291">
            <w:pPr>
              <w:widowControl w:val="0"/>
              <w:rPr>
                <w:rFonts w:cs="Noto Sans"/>
              </w:rPr>
            </w:pPr>
          </w:p>
        </w:tc>
      </w:tr>
      <w:tr w:rsidR="000E4291" w14:paraId="576D1702" w14:textId="77777777">
        <w:trPr>
          <w:trHeight w:val="340"/>
        </w:trPr>
        <w:tc>
          <w:tcPr>
            <w:tcW w:w="153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576D16FC" w14:textId="77777777" w:rsidR="000E4291" w:rsidRDefault="00793F0D">
            <w:pPr>
              <w:widowControl w:val="0"/>
              <w:rPr>
                <w:rFonts w:cs="Noto Sans"/>
              </w:rPr>
            </w:pPr>
            <w:r>
              <w:rPr>
                <w:rFonts w:cs="Noto Sans"/>
              </w:rPr>
              <w:t>Codi postal</w:t>
            </w:r>
          </w:p>
        </w:tc>
        <w:tc>
          <w:tcPr>
            <w:tcW w:w="1490"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576D16FD" w14:textId="77777777" w:rsidR="000E4291" w:rsidRDefault="000E4291">
            <w:pPr>
              <w:widowControl w:val="0"/>
              <w:rPr>
                <w:rFonts w:cs="Noto Sans"/>
              </w:rPr>
            </w:pPr>
          </w:p>
        </w:tc>
        <w:tc>
          <w:tcPr>
            <w:tcW w:w="101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76D16FE" w14:textId="77777777" w:rsidR="000E4291" w:rsidRDefault="00793F0D">
            <w:pPr>
              <w:widowControl w:val="0"/>
              <w:rPr>
                <w:rFonts w:cs="Noto Sans"/>
              </w:rPr>
            </w:pPr>
            <w:r>
              <w:rPr>
                <w:rFonts w:cs="Noto Sans"/>
              </w:rPr>
              <w:t>Localitat</w:t>
            </w:r>
          </w:p>
        </w:tc>
        <w:tc>
          <w:tcPr>
            <w:tcW w:w="2584"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14:paraId="576D16FF" w14:textId="77777777" w:rsidR="000E4291" w:rsidRDefault="000E4291">
            <w:pPr>
              <w:widowControl w:val="0"/>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576D1700" w14:textId="77777777" w:rsidR="000E4291" w:rsidRDefault="00793F0D">
            <w:pPr>
              <w:widowControl w:val="0"/>
              <w:rPr>
                <w:rFonts w:cs="Noto Sans"/>
              </w:rPr>
            </w:pPr>
            <w:r>
              <w:rPr>
                <w:rFonts w:cs="Noto Sans"/>
              </w:rPr>
              <w:t>Municipi</w:t>
            </w:r>
          </w:p>
        </w:tc>
        <w:tc>
          <w:tcPr>
            <w:tcW w:w="2979"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576D1701" w14:textId="77777777" w:rsidR="000E4291" w:rsidRDefault="000E4291">
            <w:pPr>
              <w:widowControl w:val="0"/>
              <w:rPr>
                <w:rFonts w:cs="Noto Sans"/>
              </w:rPr>
            </w:pPr>
          </w:p>
        </w:tc>
      </w:tr>
      <w:tr w:rsidR="000E4291" w14:paraId="576D1707" w14:textId="77777777">
        <w:trPr>
          <w:trHeight w:val="340"/>
        </w:trPr>
        <w:tc>
          <w:tcPr>
            <w:tcW w:w="1270"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576D1703" w14:textId="77777777" w:rsidR="000E4291" w:rsidRDefault="00793F0D">
            <w:pPr>
              <w:widowControl w:val="0"/>
              <w:rPr>
                <w:rFonts w:cs="Noto Sans"/>
              </w:rPr>
            </w:pPr>
            <w:r>
              <w:rPr>
                <w:rFonts w:cs="Noto Sans"/>
              </w:rPr>
              <w:t>Telèfon</w:t>
            </w:r>
          </w:p>
        </w:tc>
        <w:tc>
          <w:tcPr>
            <w:tcW w:w="3988"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576D1704" w14:textId="77777777" w:rsidR="000E4291" w:rsidRDefault="000E4291">
            <w:pPr>
              <w:widowControl w:val="0"/>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576D1705" w14:textId="77777777" w:rsidR="000E4291" w:rsidRDefault="00793F0D">
            <w:pPr>
              <w:widowControl w:val="0"/>
              <w:rPr>
                <w:rFonts w:cs="Noto Sans"/>
              </w:rPr>
            </w:pPr>
            <w:r>
              <w:rPr>
                <w:rFonts w:cs="Noto Sans"/>
              </w:rPr>
              <w:t>Fax</w:t>
            </w:r>
          </w:p>
        </w:tc>
        <w:tc>
          <w:tcPr>
            <w:tcW w:w="469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576D1706" w14:textId="77777777" w:rsidR="000E4291" w:rsidRDefault="000E4291">
            <w:pPr>
              <w:widowControl w:val="0"/>
              <w:rPr>
                <w:rFonts w:cs="Noto Sans"/>
              </w:rPr>
            </w:pPr>
          </w:p>
        </w:tc>
      </w:tr>
      <w:tr w:rsidR="000E4291" w14:paraId="576D170B" w14:textId="77777777">
        <w:trPr>
          <w:trHeight w:val="340"/>
        </w:trPr>
        <w:tc>
          <w:tcPr>
            <w:tcW w:w="4043" w:type="dxa"/>
            <w:gridSpan w:val="5"/>
            <w:tcBorders>
              <w:top w:val="single" w:sz="18" w:space="0" w:color="000000"/>
              <w:left w:val="single" w:sz="18" w:space="0" w:color="000000"/>
              <w:bottom w:val="single" w:sz="18" w:space="0" w:color="000000"/>
              <w:right w:val="single" w:sz="6" w:space="0" w:color="000000"/>
            </w:tcBorders>
            <w:shd w:val="clear" w:color="auto" w:fill="auto"/>
            <w:vAlign w:val="center"/>
          </w:tcPr>
          <w:p w14:paraId="576D1708" w14:textId="77777777" w:rsidR="000E4291" w:rsidRDefault="00793F0D">
            <w:pPr>
              <w:widowControl w:val="0"/>
              <w:rPr>
                <w:rFonts w:cs="Noto Sans"/>
                <w:b/>
              </w:rPr>
            </w:pPr>
            <w:r>
              <w:rPr>
                <w:rFonts w:cs="Noto Sans"/>
                <w:b/>
              </w:rPr>
              <w:t>Mitjà d’acreditació de la representació</w:t>
            </w:r>
          </w:p>
        </w:tc>
        <w:tc>
          <w:tcPr>
            <w:tcW w:w="3136"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14:paraId="576D1709" w14:textId="77777777" w:rsidR="000E4291" w:rsidRDefault="00793F0D">
            <w:pPr>
              <w:widowControl w:val="0"/>
              <w:rPr>
                <w:highlight w:val="yellow"/>
              </w:rPr>
            </w:pPr>
            <w:r>
              <w:fldChar w:fldCharType="begin">
                <w:ffData>
                  <w:name w:val=""/>
                  <w:enabled/>
                  <w:calcOnExit w:val="0"/>
                  <w:checkBox>
                    <w:sizeAuto/>
                    <w:default w:val="0"/>
                  </w:checkBox>
                </w:ffData>
              </w:fldChar>
            </w:r>
            <w:r>
              <w:instrText>FORMCHECKBOX</w:instrText>
            </w:r>
            <w:r w:rsidR="00614645">
              <w:fldChar w:fldCharType="separate"/>
            </w:r>
            <w:bookmarkStart w:id="0" w:name="__Fieldmark__1018_3300560013"/>
            <w:bookmarkEnd w:id="0"/>
            <w:r>
              <w:fldChar w:fldCharType="end"/>
            </w:r>
            <w:r>
              <w:rPr>
                <w:rFonts w:cs="Noto Sans"/>
              </w:rPr>
              <w:t xml:space="preserve"> Pare/Mare/Tutor</w:t>
            </w:r>
            <w:r>
              <w:rPr>
                <w:rFonts w:cs="Noto Sans"/>
                <w:sz w:val="20"/>
                <w:szCs w:val="20"/>
              </w:rPr>
              <w:t>/</w:t>
            </w:r>
            <w:r>
              <w:rPr>
                <w:rFonts w:cs="Noto Sans"/>
              </w:rPr>
              <w:t>a legal</w:t>
            </w:r>
          </w:p>
        </w:tc>
        <w:tc>
          <w:tcPr>
            <w:tcW w:w="3452"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576D170A" w14:textId="77777777" w:rsidR="000E4291" w:rsidRDefault="00793F0D">
            <w:pPr>
              <w:widowControl w:val="0"/>
            </w:pPr>
            <w:r>
              <w:fldChar w:fldCharType="begin">
                <w:ffData>
                  <w:name w:val=""/>
                  <w:enabled/>
                  <w:calcOnExit w:val="0"/>
                  <w:checkBox>
                    <w:sizeAuto/>
                    <w:default w:val="0"/>
                  </w:checkBox>
                </w:ffData>
              </w:fldChar>
            </w:r>
            <w:r>
              <w:instrText>FORMCHECKBOX</w:instrText>
            </w:r>
            <w:r w:rsidR="00614645">
              <w:fldChar w:fldCharType="separate"/>
            </w:r>
            <w:bookmarkStart w:id="1" w:name="__Fieldmark__1025_3300560013"/>
            <w:bookmarkEnd w:id="1"/>
            <w:r>
              <w:fldChar w:fldCharType="end"/>
            </w:r>
            <w:bookmarkStart w:id="2" w:name="__Fieldmark__1318_1766802597"/>
            <w:bookmarkStart w:id="3" w:name="__Fieldmark__146_1176643620"/>
            <w:bookmarkStart w:id="4" w:name="__Fieldmark__1568_1177265555"/>
            <w:bookmarkStart w:id="5" w:name="__Fieldmark__118_7016859"/>
            <w:bookmarkStart w:id="6" w:name="__Fieldmark__117_3490698378"/>
            <w:bookmarkStart w:id="7" w:name="__Fieldmark__376_739981782"/>
            <w:bookmarkStart w:id="8" w:name="__Fieldmark__2453_1096695628"/>
            <w:bookmarkStart w:id="9" w:name="__Fieldmark__440_3567253516"/>
            <w:bookmarkStart w:id="10" w:name="__Fieldmark__4456_4190419334"/>
            <w:bookmarkEnd w:id="2"/>
            <w:bookmarkEnd w:id="3"/>
            <w:bookmarkEnd w:id="4"/>
            <w:bookmarkEnd w:id="5"/>
            <w:bookmarkEnd w:id="6"/>
            <w:bookmarkEnd w:id="7"/>
            <w:bookmarkEnd w:id="8"/>
            <w:bookmarkEnd w:id="9"/>
            <w:bookmarkEnd w:id="10"/>
            <w:r>
              <w:rPr>
                <w:rFonts w:cs="Noto Sans"/>
              </w:rPr>
              <w:t xml:space="preserve"> Altres: ______________________</w:t>
            </w:r>
          </w:p>
        </w:tc>
      </w:tr>
    </w:tbl>
    <w:p w14:paraId="5D34D6A8" w14:textId="2B471637" w:rsidR="00660C57" w:rsidRDefault="00660C57">
      <w:pPr>
        <w:rPr>
          <w:rFonts w:cs="Noto Sans"/>
          <w:b/>
          <w:smallCaps/>
          <w:color w:val="C10000"/>
        </w:rPr>
      </w:pPr>
    </w:p>
    <w:tbl>
      <w:tblPr>
        <w:tblStyle w:val="Tablaconcuadrcula"/>
        <w:tblW w:w="10632" w:type="dxa"/>
        <w:tblInd w:w="109" w:type="dxa"/>
        <w:tblLayout w:type="fixed"/>
        <w:tblLook w:val="04A0" w:firstRow="1" w:lastRow="0" w:firstColumn="1" w:lastColumn="0" w:noHBand="0" w:noVBand="1"/>
      </w:tblPr>
      <w:tblGrid>
        <w:gridCol w:w="10632"/>
      </w:tblGrid>
      <w:tr w:rsidR="000E4291" w14:paraId="576D170E" w14:textId="77777777" w:rsidTr="0063763E">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576D170D" w14:textId="77777777" w:rsidR="000E4291" w:rsidRDefault="00793F0D">
            <w:pPr>
              <w:rPr>
                <w:rFonts w:cs="Noto Sans"/>
                <w:b/>
              </w:rPr>
            </w:pPr>
            <w:r>
              <w:rPr>
                <w:rFonts w:cs="Noto Sans"/>
                <w:b/>
                <w:sz w:val="20"/>
              </w:rPr>
              <w:t>DECLAR:</w:t>
            </w:r>
          </w:p>
        </w:tc>
      </w:tr>
      <w:tr w:rsidR="000E4291" w14:paraId="576D1714" w14:textId="77777777" w:rsidTr="0063763E">
        <w:trPr>
          <w:trHeight w:val="2134"/>
        </w:trPr>
        <w:tc>
          <w:tcPr>
            <w:tcW w:w="10632" w:type="dxa"/>
            <w:tcBorders>
              <w:top w:val="single" w:sz="6" w:space="0" w:color="000000"/>
              <w:left w:val="single" w:sz="12" w:space="0" w:color="000000"/>
              <w:bottom w:val="single" w:sz="18" w:space="0" w:color="000000"/>
              <w:right w:val="single" w:sz="18" w:space="0" w:color="auto"/>
            </w:tcBorders>
            <w:shd w:val="clear" w:color="auto" w:fill="auto"/>
          </w:tcPr>
          <w:p w14:paraId="576D170F" w14:textId="77777777" w:rsidR="000E4291" w:rsidRDefault="000E4291">
            <w:pPr>
              <w:rPr>
                <w:rFonts w:cs="Noto Sans"/>
              </w:rPr>
            </w:pPr>
          </w:p>
          <w:p w14:paraId="576D1710" w14:textId="2D2906D2" w:rsidR="000E4291" w:rsidRPr="00F10B47" w:rsidRDefault="00793F0D">
            <w:pPr>
              <w:rPr>
                <w:rFonts w:cs="Noto Sans"/>
              </w:rPr>
            </w:pPr>
            <w:r>
              <w:fldChar w:fldCharType="begin">
                <w:ffData>
                  <w:name w:val=""/>
                  <w:enabled/>
                  <w:calcOnExit w:val="0"/>
                  <w:checkBox>
                    <w:sizeAuto/>
                    <w:default w:val="0"/>
                  </w:checkBox>
                </w:ffData>
              </w:fldChar>
            </w:r>
            <w:r>
              <w:rPr>
                <w:sz w:val="20"/>
              </w:rPr>
              <w:instrText>FORMCHECKBOX</w:instrText>
            </w:r>
            <w:r w:rsidR="00614645">
              <w:rPr>
                <w:sz w:val="20"/>
              </w:rPr>
            </w:r>
            <w:r w:rsidR="00614645">
              <w:rPr>
                <w:sz w:val="20"/>
              </w:rPr>
              <w:fldChar w:fldCharType="separate"/>
            </w:r>
            <w:bookmarkStart w:id="11" w:name="__Fieldmark__1107_3300560013"/>
            <w:bookmarkEnd w:id="11"/>
            <w:r>
              <w:rPr>
                <w:sz w:val="20"/>
              </w:rPr>
              <w:fldChar w:fldCharType="end"/>
            </w:r>
            <w:bookmarkStart w:id="12" w:name="__Fieldmark__1404_1766802597"/>
            <w:bookmarkStart w:id="13" w:name="__Fieldmark__223_1176643620"/>
            <w:bookmarkStart w:id="14" w:name="__Fieldmark__1639_1177265555"/>
            <w:bookmarkStart w:id="15" w:name="__Fieldmark__181_7016859"/>
            <w:bookmarkStart w:id="16" w:name="__Fieldmark__444_739981782"/>
            <w:bookmarkStart w:id="17" w:name="__Fieldmark__2527_1096695628"/>
            <w:bookmarkStart w:id="18" w:name="__Fieldmark__520_3567253516"/>
            <w:bookmarkStart w:id="19" w:name="__Fieldmark__4537_4190419334"/>
            <w:bookmarkEnd w:id="12"/>
            <w:bookmarkEnd w:id="13"/>
            <w:bookmarkEnd w:id="14"/>
            <w:bookmarkEnd w:id="15"/>
            <w:bookmarkEnd w:id="16"/>
            <w:bookmarkEnd w:id="17"/>
            <w:bookmarkEnd w:id="18"/>
            <w:bookmarkEnd w:id="19"/>
            <w:r>
              <w:rPr>
                <w:rFonts w:cs="Noto Sans"/>
                <w:b/>
                <w:sz w:val="20"/>
              </w:rPr>
              <w:t xml:space="preserve">  </w:t>
            </w:r>
            <w:r w:rsidRPr="00F10B47">
              <w:rPr>
                <w:rFonts w:cs="Noto Sans"/>
              </w:rPr>
              <w:t>Que no s’han demanat a cap altra administració pública ni a cap entitat privada recursos econòmics per tal de finançar el treball presentat al concurs.</w:t>
            </w:r>
          </w:p>
          <w:p w14:paraId="17B6361C" w14:textId="1CDC4ACE" w:rsidR="00660C57" w:rsidRPr="00F10B47" w:rsidRDefault="00660C57" w:rsidP="00660C57"/>
          <w:p w14:paraId="5014CDF1" w14:textId="1831CD7E" w:rsidR="00660C57" w:rsidRPr="00F10B47" w:rsidRDefault="00660C57" w:rsidP="00660C57">
            <w:pPr>
              <w:rPr>
                <w:rFonts w:cs="Noto Sans"/>
              </w:rPr>
            </w:pPr>
            <w:r w:rsidRPr="00F10B47">
              <w:fldChar w:fldCharType="begin">
                <w:ffData>
                  <w:name w:val=""/>
                  <w:enabled/>
                  <w:calcOnExit w:val="0"/>
                  <w:checkBox>
                    <w:sizeAuto/>
                    <w:default w:val="0"/>
                  </w:checkBox>
                </w:ffData>
              </w:fldChar>
            </w:r>
            <w:r w:rsidRPr="00F10B47">
              <w:instrText>FORMCHECKBOX</w:instrText>
            </w:r>
            <w:r w:rsidR="00614645">
              <w:fldChar w:fldCharType="separate"/>
            </w:r>
            <w:r w:rsidRPr="00F10B47">
              <w:fldChar w:fldCharType="end"/>
            </w:r>
            <w:r w:rsidRPr="00F10B47">
              <w:t xml:space="preserve"> </w:t>
            </w:r>
            <w:r w:rsidRPr="0063763E">
              <w:rPr>
                <w:rFonts w:cs="Noto Sans"/>
              </w:rPr>
              <w:t xml:space="preserve">Que la fotografia no ha estat premiada amb anterioritat a la data de publicació </w:t>
            </w:r>
            <w:r w:rsidR="00F10B47" w:rsidRPr="0063763E">
              <w:rPr>
                <w:rFonts w:cs="Noto Sans"/>
              </w:rPr>
              <w:t>de la convocatòria en el Butlle</w:t>
            </w:r>
            <w:r w:rsidR="0063763E" w:rsidRPr="0063763E">
              <w:rPr>
                <w:rFonts w:cs="Noto Sans"/>
              </w:rPr>
              <w:t>tí Oficial de les Illes Balears</w:t>
            </w:r>
          </w:p>
          <w:p w14:paraId="576D1711" w14:textId="77777777" w:rsidR="000E4291" w:rsidRPr="00F10B47" w:rsidRDefault="000E4291">
            <w:pPr>
              <w:pStyle w:val="Prrafodelista"/>
              <w:rPr>
                <w:rFonts w:cs="Noto Sans"/>
                <w:strike/>
              </w:rPr>
            </w:pPr>
          </w:p>
          <w:p w14:paraId="576D1712" w14:textId="5913DE05" w:rsidR="000E4291" w:rsidRPr="00F10B47" w:rsidRDefault="00793F0D">
            <w:pPr>
              <w:rPr>
                <w:rFonts w:cs="Noto Sans"/>
              </w:rPr>
            </w:pPr>
            <w:r w:rsidRPr="00F10B47">
              <w:fldChar w:fldCharType="begin">
                <w:ffData>
                  <w:name w:val=""/>
                  <w:enabled/>
                  <w:calcOnExit w:val="0"/>
                  <w:checkBox>
                    <w:sizeAuto/>
                    <w:default w:val="0"/>
                  </w:checkBox>
                </w:ffData>
              </w:fldChar>
            </w:r>
            <w:r w:rsidRPr="00F10B47">
              <w:instrText>FORMCHECKBOX</w:instrText>
            </w:r>
            <w:r w:rsidR="00614645">
              <w:fldChar w:fldCharType="separate"/>
            </w:r>
            <w:bookmarkStart w:id="20" w:name="__Fieldmark__1138_3300560013"/>
            <w:bookmarkEnd w:id="20"/>
            <w:r w:rsidRPr="00F10B47">
              <w:fldChar w:fldCharType="end"/>
            </w:r>
            <w:r w:rsidRPr="00F10B47">
              <w:rPr>
                <w:rFonts w:cs="Noto Sans"/>
                <w:b/>
              </w:rPr>
              <w:t xml:space="preserve">  </w:t>
            </w:r>
            <w:r w:rsidRPr="00F10B47">
              <w:rPr>
                <w:rFonts w:cs="Noto Sans"/>
              </w:rPr>
              <w:t>Que no s’ha produït cap modificació de la documentació administrativa ja aportada o expedida per la administració amb anterioritat a l</w:t>
            </w:r>
            <w:r w:rsidR="00F10B47">
              <w:rPr>
                <w:rFonts w:cs="Noto Sans"/>
              </w:rPr>
              <w:t>a presentació de la sol·licitud</w:t>
            </w:r>
            <w:r w:rsidRPr="00F10B47">
              <w:rPr>
                <w:rFonts w:cs="Noto Sans"/>
              </w:rPr>
              <w:t>.</w:t>
            </w:r>
          </w:p>
          <w:p w14:paraId="576D1713" w14:textId="77777777" w:rsidR="000E4291" w:rsidRDefault="000E4291">
            <w:pPr>
              <w:rPr>
                <w:sz w:val="20"/>
              </w:rPr>
            </w:pPr>
          </w:p>
        </w:tc>
      </w:tr>
    </w:tbl>
    <w:p w14:paraId="0F62BF47" w14:textId="48B2B7A4" w:rsidR="00660C57" w:rsidRDefault="00660C57">
      <w:pPr>
        <w:rPr>
          <w:rFonts w:cs="Noto Sans"/>
        </w:rPr>
      </w:pPr>
    </w:p>
    <w:p w14:paraId="576D1716" w14:textId="032DCECA" w:rsidR="000E4291" w:rsidRDefault="00712336">
      <w:pPr>
        <w:rPr>
          <w:rFonts w:cs="Noto Sans"/>
          <w:b/>
        </w:rPr>
      </w:pPr>
      <w:r>
        <w:rPr>
          <w:rFonts w:cs="Noto Sans"/>
        </w:rPr>
        <w:t>Així mateix</w:t>
      </w:r>
      <w:r w:rsidRPr="00712336">
        <w:rPr>
          <w:rFonts w:cs="Noto Sans"/>
          <w:b/>
        </w:rPr>
        <w:t xml:space="preserve">, </w:t>
      </w:r>
      <w:r w:rsidR="00793F0D" w:rsidRPr="00712336">
        <w:rPr>
          <w:rFonts w:cs="Noto Sans"/>
          <w:b/>
        </w:rPr>
        <w:t>DECLAR</w:t>
      </w:r>
      <w:r w:rsidR="00793F0D">
        <w:rPr>
          <w:rFonts w:cs="Noto Sans"/>
          <w:b/>
        </w:rPr>
        <w:t>,</w:t>
      </w:r>
      <w:r w:rsidR="00793F0D">
        <w:rPr>
          <w:rFonts w:cs="Noto Sans"/>
        </w:rPr>
        <w:t xml:space="preserve"> sota la meva responsabilitat:</w:t>
      </w:r>
      <w:r w:rsidR="00793F0D">
        <w:rPr>
          <w:rFonts w:cs="Noto Sans"/>
          <w:b/>
        </w:rPr>
        <w:t xml:space="preserve"> </w:t>
      </w:r>
    </w:p>
    <w:p w14:paraId="576D1717" w14:textId="77777777" w:rsidR="000E4291" w:rsidRDefault="000E4291">
      <w:pPr>
        <w:rPr>
          <w:rFonts w:cs="Noto Sans"/>
        </w:rPr>
      </w:pPr>
    </w:p>
    <w:p w14:paraId="576D1718" w14:textId="59C9822F" w:rsidR="000E4291" w:rsidRDefault="00793F0D">
      <w:pPr>
        <w:jc w:val="both"/>
        <w:rPr>
          <w:rFonts w:cs="Noto Sans"/>
        </w:rPr>
      </w:pPr>
      <w:r>
        <w:rPr>
          <w:rFonts w:cs="Noto Sans"/>
        </w:rPr>
        <w:t xml:space="preserve">Que no he estat objecte de sancions administratives fermes ni de sentències condemnatòries fermes en els darrers tres anys per haver exercit o tolerat pràctiques laborals considerades discriminatòries per raó de sexe o de gènere, d’acord amb el que estableix l’article 11 de la Llei 11/2016, de 28 de juliol, d’igualtat de dones i homes, ni he estat sancionat/da o condemnat/da per cap resolució administrativa ferma amb pena accessòria de prohibició de rebre ajudes o subvencions públiques pel període </w:t>
      </w:r>
      <w:r>
        <w:rPr>
          <w:rFonts w:cs="Noto Sans"/>
        </w:rPr>
        <w:lastRenderedPageBreak/>
        <w:t>estipulat en l’article 37 de la Llei 8/2016, de 30 de maig, per garantir els drets de lesbianes, gais, trans, bisexuals i intersexuals i per erradicar l’LGTBI-fòbia.</w:t>
      </w:r>
    </w:p>
    <w:p w14:paraId="22943DDC" w14:textId="003409EB" w:rsidR="00614645" w:rsidRDefault="00614645">
      <w:pPr>
        <w:jc w:val="both"/>
        <w:rPr>
          <w:rFonts w:cs="Noto Sans"/>
        </w:rPr>
      </w:pPr>
    </w:p>
    <w:p w14:paraId="207D6180" w14:textId="77777777" w:rsidR="00614645" w:rsidRDefault="00614645" w:rsidP="00614645">
      <w:r>
        <w:rPr>
          <w:rFonts w:cs="Noto Sans"/>
          <w:color w:val="BFBFBF" w:themeColor="background1" w:themeShade="BF"/>
        </w:rPr>
        <w:t>[signatura electrònica]</w:t>
      </w:r>
    </w:p>
    <w:p w14:paraId="676D2521" w14:textId="3F4FCB2D" w:rsidR="00614645" w:rsidRDefault="00614645">
      <w:pPr>
        <w:jc w:val="both"/>
        <w:rPr>
          <w:rFonts w:cs="Noto Sans"/>
        </w:rPr>
      </w:pPr>
      <w:bookmarkStart w:id="21" w:name="_GoBack"/>
      <w:bookmarkEnd w:id="21"/>
    </w:p>
    <w:p w14:paraId="73324427" w14:textId="18278A35" w:rsidR="00614645" w:rsidRDefault="00614645">
      <w:pPr>
        <w:jc w:val="both"/>
        <w:rPr>
          <w:rFonts w:cs="Noto Sans"/>
        </w:rPr>
      </w:pPr>
    </w:p>
    <w:p w14:paraId="3FEDE4B4" w14:textId="77777777" w:rsidR="00614645" w:rsidRDefault="00614645">
      <w:pPr>
        <w:jc w:val="both"/>
        <w:rPr>
          <w:rFonts w:cs="Noto Sans"/>
        </w:rPr>
      </w:pPr>
    </w:p>
    <w:p w14:paraId="3D464494" w14:textId="77777777" w:rsidR="00793F0D" w:rsidRDefault="00793F0D">
      <w:pPr>
        <w:jc w:val="both"/>
        <w:rPr>
          <w:rFonts w:cs="Noto Sans"/>
        </w:rPr>
      </w:pPr>
    </w:p>
    <w:tbl>
      <w:tblPr>
        <w:tblStyle w:val="Tablaconcuadrcula"/>
        <w:tblW w:w="10632" w:type="dxa"/>
        <w:tblInd w:w="109" w:type="dxa"/>
        <w:tblLayout w:type="fixed"/>
        <w:tblLook w:val="04A0" w:firstRow="1" w:lastRow="0" w:firstColumn="1" w:lastColumn="0" w:noHBand="0" w:noVBand="1"/>
      </w:tblPr>
      <w:tblGrid>
        <w:gridCol w:w="10632"/>
      </w:tblGrid>
      <w:tr w:rsidR="000E4291" w14:paraId="576D171A" w14:textId="77777777" w:rsidTr="0063763E">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576D1719" w14:textId="77777777" w:rsidR="000E4291" w:rsidRDefault="00793F0D">
            <w:pPr>
              <w:rPr>
                <w:rFonts w:cs="Noto Sans"/>
                <w:b/>
                <w:smallCaps/>
                <w:color w:val="C30045"/>
              </w:rPr>
            </w:pPr>
            <w:r>
              <w:rPr>
                <w:rFonts w:cs="Noto Sans"/>
                <w:b/>
                <w:smallCaps/>
                <w:color w:val="C30045"/>
                <w:sz w:val="20"/>
              </w:rPr>
              <w:t>Informació sobre protecció de dades personals</w:t>
            </w:r>
          </w:p>
        </w:tc>
      </w:tr>
      <w:tr w:rsidR="000E4291" w14:paraId="576D1726" w14:textId="77777777" w:rsidTr="0063763E">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576D171B" w14:textId="77777777" w:rsidR="000E4291" w:rsidRDefault="00793F0D">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14:paraId="576D171C" w14:textId="00A9D3AD" w:rsidR="000E4291" w:rsidRDefault="00793F0D">
            <w:pPr>
              <w:pStyle w:val="western"/>
              <w:spacing w:before="280" w:beforeAutospacing="0" w:after="0" w:line="240" w:lineRule="auto"/>
            </w:pPr>
            <w:r>
              <w:rPr>
                <w:b/>
                <w:bCs/>
              </w:rPr>
              <w:t>Finalitat del tractament i base jurídica.</w:t>
            </w:r>
            <w:r>
              <w:t xml:space="preserve"> Tramitació del procediment </w:t>
            </w:r>
            <w:r w:rsidRPr="00817783">
              <w:t xml:space="preserve">administratiu de </w:t>
            </w:r>
            <w:r w:rsidRPr="00817783">
              <w:rPr>
                <w:bCs/>
              </w:rPr>
              <w:t>la convocatòria de subvencions en forma de premis que s’atorgaran en el marc del concurs de fotografia «Dona i Esport» de l’Institut Balear de la Dona amb motiu del Dia Internacional de la Dona de l’any 2026</w:t>
            </w:r>
            <w:r w:rsidRPr="00817783">
              <w:t>, d’acord amb el que preveuen el Text refós de la Llei de subvencions, aprovat pel Decret legislatiu 2/2005, de 29 de desembre, i la Llei 38/2003, de 17 de novembre</w:t>
            </w:r>
            <w:r>
              <w:t>, general de subvencions.</w:t>
            </w:r>
          </w:p>
          <w:p w14:paraId="576D171D" w14:textId="77777777" w:rsidR="000E4291" w:rsidRDefault="00793F0D">
            <w:pPr>
              <w:pStyle w:val="western"/>
              <w:spacing w:before="280" w:beforeAutospacing="0" w:after="0" w:line="240" w:lineRule="auto"/>
            </w:pPr>
            <w:r>
              <w:rPr>
                <w:b/>
                <w:bCs/>
              </w:rPr>
              <w:t>Responsable del tractament:</w:t>
            </w:r>
            <w:r>
              <w:t xml:space="preserve"> Institut Balear de la Dona.</w:t>
            </w:r>
          </w:p>
          <w:p w14:paraId="576D171E" w14:textId="77777777" w:rsidR="000E4291" w:rsidRDefault="00793F0D">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14:paraId="576D171F" w14:textId="77777777" w:rsidR="000E4291" w:rsidRDefault="00793F0D">
            <w:pPr>
              <w:pStyle w:val="western"/>
              <w:spacing w:before="280" w:beforeAutospacing="0" w:after="0" w:line="240" w:lineRule="auto"/>
            </w:pPr>
            <w:r>
              <w:rPr>
                <w:b/>
                <w:bCs/>
              </w:rPr>
              <w:t>Decisions automatitzades.</w:t>
            </w:r>
            <w:r>
              <w:t xml:space="preserve"> No hi ha decisions automatitzades en relació amb les persones afectades pel tractament.</w:t>
            </w:r>
          </w:p>
          <w:p w14:paraId="576D1720" w14:textId="77777777" w:rsidR="000E4291" w:rsidRDefault="00793F0D">
            <w:pPr>
              <w:pStyle w:val="western"/>
              <w:spacing w:before="280" w:beforeAutospacing="0" w:after="0" w:line="240" w:lineRule="auto"/>
            </w:pPr>
            <w:r>
              <w:rPr>
                <w:b/>
                <w:bCs/>
              </w:rPr>
              <w:t xml:space="preserve">Termini de conservació de les dades personals. </w:t>
            </w:r>
            <w:r>
              <w:t>És el mínim legal a partir de la data de tancament de l’expedient.</w:t>
            </w:r>
          </w:p>
          <w:p w14:paraId="576D1721" w14:textId="77777777" w:rsidR="000E4291" w:rsidRDefault="00793F0D">
            <w:pPr>
              <w:pStyle w:val="western"/>
              <w:spacing w:before="280" w:beforeAutospacing="0" w:after="0" w:line="240" w:lineRule="auto"/>
            </w:pPr>
            <w:r>
              <w:rPr>
                <w:b/>
                <w:bCs/>
              </w:rPr>
              <w:t xml:space="preserve">Transferència de dades a tercers països. </w:t>
            </w:r>
            <w:r>
              <w:t>Les dades personals no es transferiran a altres països.</w:t>
            </w:r>
          </w:p>
          <w:p w14:paraId="576D1722" w14:textId="77777777" w:rsidR="000E4291" w:rsidRDefault="00793F0D">
            <w:pPr>
              <w:pStyle w:val="western"/>
              <w:spacing w:before="280" w:beforeAutospacing="0" w:after="0" w:line="240" w:lineRule="auto"/>
            </w:pPr>
            <w:r>
              <w:rPr>
                <w:b/>
                <w:bCs/>
              </w:rPr>
              <w:t>Exercici de drets i reclamacions.</w:t>
            </w:r>
            <w: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persona responsable del tractament esmentat, mitjançant el procediment «Exercici de drets en matèria de protecció de dades personals», previst a la Seu Electrònica de la Comunitat Autònoma de les Illes Balears (</w:t>
            </w:r>
            <w:r>
              <w:rPr>
                <w:i/>
                <w:iCs/>
              </w:rPr>
              <w:t>seuelectronica.caib.es</w:t>
            </w:r>
            <w:r>
              <w:t>).</w:t>
            </w:r>
          </w:p>
          <w:p w14:paraId="576D1723" w14:textId="77777777" w:rsidR="000E4291" w:rsidRDefault="00793F0D">
            <w:pPr>
              <w:pStyle w:val="western"/>
              <w:spacing w:before="280" w:beforeAutospacing="0" w:after="0" w:line="240" w:lineRule="auto"/>
            </w:pPr>
            <w:r>
              <w:t>Una vegada rebuda la resposta de la persona responsable o en el cas que no n’hi hagi en el termini d’un mes, la persona afectada pel tractament de les dades personals pot presentar la «Reclamació de tutela de drets» davant l’Agència Espanyola de Protecció de Dades.</w:t>
            </w:r>
          </w:p>
          <w:p w14:paraId="576D1724" w14:textId="7C6B488E" w:rsidR="000E4291" w:rsidRDefault="00793F0D">
            <w:pPr>
              <w:pStyle w:val="western"/>
              <w:spacing w:before="280" w:beforeAutospacing="0" w:after="0" w:line="240" w:lineRule="auto"/>
            </w:pPr>
            <w:r>
              <w:rPr>
                <w:b/>
                <w:bCs/>
              </w:rPr>
              <w:t>Delegació de Protecció de Dades</w:t>
            </w:r>
            <w:r w:rsidR="00660C57">
              <w:rPr>
                <w:b/>
                <w:bCs/>
              </w:rPr>
              <w:t xml:space="preserve">. </w:t>
            </w:r>
            <w:r>
              <w:rPr>
                <w:lang w:eastAsia="es-ES"/>
              </w:rPr>
              <w:t xml:space="preserve">La persona delegada de Protecció de dades (DPD) nomenada davant la Agència Estatal de Protecció de Dades: Professional Group Conversia S.L, les dades de contacte son </w:t>
            </w:r>
            <w:hyperlink r:id="rId11">
              <w:r>
                <w:rPr>
                  <w:color w:val="0000FF"/>
                  <w:sz w:val="20"/>
                  <w:szCs w:val="20"/>
                  <w:u w:val="single"/>
                  <w:lang w:eastAsia="es-ES"/>
                </w:rPr>
                <w:t>dpd.cliente@conversia.es</w:t>
              </w:r>
            </w:hyperlink>
          </w:p>
          <w:p w14:paraId="576D1725" w14:textId="77777777" w:rsidR="000E4291" w:rsidRDefault="000E4291">
            <w:pPr>
              <w:rPr>
                <w:rFonts w:cs="Noto Sans"/>
              </w:rPr>
            </w:pPr>
          </w:p>
        </w:tc>
      </w:tr>
    </w:tbl>
    <w:p w14:paraId="576D1727" w14:textId="77777777" w:rsidR="000E4291" w:rsidRDefault="000E4291">
      <w:pPr>
        <w:rPr>
          <w:rFonts w:cs="Noto Sans"/>
          <w:b/>
          <w:smallCaps/>
          <w:color w:val="C30045"/>
        </w:rPr>
      </w:pPr>
    </w:p>
    <w:p w14:paraId="576D1728" w14:textId="77777777" w:rsidR="000E4291" w:rsidRDefault="000E4291">
      <w:pPr>
        <w:rPr>
          <w:rFonts w:cs="Noto Sans"/>
          <w:b/>
          <w:smallCaps/>
          <w:color w:val="C30045"/>
        </w:rPr>
      </w:pPr>
    </w:p>
    <w:p w14:paraId="576D172C" w14:textId="021E20E5" w:rsidR="000E4291" w:rsidRDefault="00793F0D">
      <w:r>
        <w:rPr>
          <w:rFonts w:cs="Noto Sans"/>
          <w:color w:val="BFBFBF" w:themeColor="background1" w:themeShade="BF"/>
        </w:rPr>
        <w:t xml:space="preserve"> </w:t>
      </w:r>
    </w:p>
    <w:sectPr w:rsidR="000E4291">
      <w:headerReference w:type="default" r:id="rId12"/>
      <w:headerReference w:type="first" r:id="rId13"/>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6D1735" w14:textId="77777777" w:rsidR="00527DA8" w:rsidRDefault="00793F0D">
      <w:r>
        <w:separator/>
      </w:r>
    </w:p>
  </w:endnote>
  <w:endnote w:type="continuationSeparator" w:id="0">
    <w:p w14:paraId="576D1737" w14:textId="77777777" w:rsidR="00527DA8" w:rsidRDefault="00793F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6D1731" w14:textId="77777777" w:rsidR="00527DA8" w:rsidRDefault="00793F0D">
      <w:r>
        <w:separator/>
      </w:r>
    </w:p>
  </w:footnote>
  <w:footnote w:type="continuationSeparator" w:id="0">
    <w:p w14:paraId="576D1733" w14:textId="77777777" w:rsidR="00527DA8" w:rsidRDefault="00793F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D172F" w14:textId="77777777" w:rsidR="000E4291" w:rsidRDefault="000E4291">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D1730" w14:textId="77777777" w:rsidR="000E4291" w:rsidRDefault="00793F0D">
    <w:pPr>
      <w:pStyle w:val="Capalera1"/>
    </w:pPr>
    <w:r>
      <w:rPr>
        <w:noProof/>
        <w:lang w:val="es-ES" w:eastAsia="es-ES"/>
      </w:rPr>
      <w:drawing>
        <wp:anchor distT="0" distB="0" distL="0" distR="0" simplePos="0" relativeHeight="2" behindDoc="1" locked="0" layoutInCell="0" allowOverlap="1" wp14:anchorId="576D1731" wp14:editId="576D173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291"/>
    <w:rsid w:val="000E4291"/>
    <w:rsid w:val="00527DA8"/>
    <w:rsid w:val="00614645"/>
    <w:rsid w:val="0063763E"/>
    <w:rsid w:val="00660C57"/>
    <w:rsid w:val="00712336"/>
    <w:rsid w:val="00793F0D"/>
    <w:rsid w:val="00817783"/>
    <w:rsid w:val="008C4FA0"/>
    <w:rsid w:val="00C31027"/>
    <w:rsid w:val="00C61437"/>
    <w:rsid w:val="00F10B47"/>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D16C0"/>
  <w15:docId w15:val="{D490F745-B41A-4179-8E4F-48BFE268D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Vietas">
    <w:name w:val="Viñetas"/>
    <w:qFormat/>
    <w:rsid w:val="00166FFA"/>
    <w:rPr>
      <w:rFonts w:ascii="OpenSymbol" w:eastAsia="OpenSymbol" w:hAnsi="OpenSymbol" w:cs="OpenSymbol"/>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EnlladInternet">
    <w:name w:val="Enllaç d'Internet"/>
    <w:rPr>
      <w:color w:val="000080"/>
      <w:u w:val="single"/>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ex">
    <w:name w:val="Índex"/>
    <w:basedOn w:val="Normal"/>
    <w:qFormat/>
    <w:pPr>
      <w:suppressLineNumbers/>
    </w:pPr>
    <w:rPr>
      <w:rFonts w:cs="Arial"/>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customStyle="1" w:styleId="Capaleraipeu">
    <w:name w:val="Capçalera i peu"/>
    <w:basedOn w:val="Normal"/>
    <w:qFormat/>
  </w:style>
  <w:style w:type="paragraph" w:styleId="Encabezado">
    <w:name w:val="header"/>
    <w:basedOn w:val="Normal"/>
    <w:rsid w:val="00166FFA"/>
  </w:style>
  <w:style w:type="paragraph" w:customStyle="1" w:styleId="Standard">
    <w:name w:val="Standard"/>
    <w:qFormat/>
    <w:rsid w:val="00873CF5"/>
    <w:pPr>
      <w:textAlignment w:val="baseline"/>
    </w:pPr>
    <w:rPr>
      <w:rFonts w:ascii="Times New Roman" w:eastAsia="Times New Roman" w:hAnsi="Times New Roman"/>
      <w:kern w:val="2"/>
      <w:sz w:val="24"/>
      <w:lang w:val="ca-ES" w:eastAsia="ca-ES"/>
    </w:rPr>
  </w:style>
  <w:style w:type="paragraph" w:customStyle="1" w:styleId="Contingutdelmarc">
    <w:name w:val="Contingut del marc"/>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pd.cliente@conversia.es" TargetMode="Externa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J56U4SJXFER6-1854029118-219263</_dlc_DocId>
    <_dlc_DocIdUrl xmlns="64477fdf-0ddf-45ba-ab9d-96e4e5449503">
      <Url>https://caib.sharepoint.com/sites/ARXIUS-IBDONA/_layouts/15/DocIdRedir.aspx?ID=J56U4SJXFER6-1854029118-219263</Url>
      <Description>J56U4SJXFER6-1854029118-219263</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4EDB2F9-CEC4-4BA1-93FD-90B190C0AFA1}">
  <ds:schemaRefs>
    <ds:schemaRef ds:uri="http://purl.org/dc/terms/"/>
    <ds:schemaRef ds:uri="64477fdf-0ddf-45ba-ab9d-96e4e5449503"/>
    <ds:schemaRef ds:uri="http://schemas.openxmlformats.org/package/2006/metadata/core-properties"/>
    <ds:schemaRef ds:uri="http://schemas.microsoft.com/office/2006/documentManagement/types"/>
    <ds:schemaRef ds:uri="6c717214-553a-4b8f-bba3-0c6a5f7985d5"/>
    <ds:schemaRef ds:uri="http://purl.org/dc/elements/1.1/"/>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C4EBB43E-C2A8-413D-8550-5229D73D8C94}">
  <ds:schemaRefs>
    <ds:schemaRef ds:uri="http://schemas.microsoft.com/sharepoint/events"/>
  </ds:schemaRefs>
</ds:datastoreItem>
</file>

<file path=customXml/itemProps3.xml><?xml version="1.0" encoding="utf-8"?>
<ds:datastoreItem xmlns:ds="http://schemas.openxmlformats.org/officeDocument/2006/customXml" ds:itemID="{54F6E3E4-F591-4CAC-ADEF-EA53A4499F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33B02C7-658D-4F83-A16C-969F70D280FD}">
  <ds:schemaRefs>
    <ds:schemaRef ds:uri="http://schemas.microsoft.com/sharepoint/v3/contenttype/forms"/>
  </ds:schemaRefs>
</ds:datastoreItem>
</file>

<file path=customXml/itemProps5.xml><?xml version="1.0" encoding="utf-8"?>
<ds:datastoreItem xmlns:ds="http://schemas.openxmlformats.org/officeDocument/2006/customXml" ds:itemID="{937CFD7E-DFCB-415A-BFAF-202C5E592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TotalTime>
  <Pages>3</Pages>
  <Words>675</Words>
  <Characters>3718</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9</cp:revision>
  <cp:lastPrinted>2025-03-03T13:00:00Z</cp:lastPrinted>
  <dcterms:created xsi:type="dcterms:W3CDTF">2023-02-17T08:51:00Z</dcterms:created>
  <dcterms:modified xsi:type="dcterms:W3CDTF">2026-04-28T06:32:00Z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0x01010040F8534A6B8A0B4380503279D4D4D580</vt:lpwstr>
  </property>
  <property fmtid="{D5CDD505-2E9C-101B-9397-08002B2CF9AE}" pid="3" name="HyperlinksChanged">
    <vt:bool>false</vt:bool>
  </property>
  <property fmtid="{D5CDD505-2E9C-101B-9397-08002B2CF9AE}" pid="4" name="LinksUpToDate">
    <vt:bool>false</vt:bool>
  </property>
  <property fmtid="{D5CDD505-2E9C-101B-9397-08002B2CF9AE}" pid="5" name="MediaServiceImageTags">
    <vt:lpwstr/>
  </property>
  <property fmtid="{D5CDD505-2E9C-101B-9397-08002B2CF9AE}" pid="6" name="Order">
    <vt:r8>13467400</vt:r8>
  </property>
  <property fmtid="{D5CDD505-2E9C-101B-9397-08002B2CF9AE}" pid="7" name="ScaleCrop">
    <vt:bool>false</vt:bool>
  </property>
  <property fmtid="{D5CDD505-2E9C-101B-9397-08002B2CF9AE}" pid="8" name="ShareDoc">
    <vt:bool>false</vt:bool>
  </property>
  <property fmtid="{D5CDD505-2E9C-101B-9397-08002B2CF9AE}" pid="9" name="_dlc_DocIdItemGuid">
    <vt:lpwstr>c59eb1d9-2af0-4095-bb25-c5c1f7f58474</vt:lpwstr>
  </property>
  <property fmtid="{D5CDD505-2E9C-101B-9397-08002B2CF9AE}" pid="10" name="Company">
    <vt:lpwstr>Govern de les Illes Balears</vt:lpwstr>
  </property>
  <property fmtid="{D5CDD505-2E9C-101B-9397-08002B2CF9AE}" pid="11" name="DocSecurity">
    <vt:i4>0</vt:i4>
  </property>
  <property fmtid="{D5CDD505-2E9C-101B-9397-08002B2CF9AE}" pid="12" name="AppVersion">
    <vt:lpwstr>16.0000</vt:lpwstr>
  </property>
</Properties>
</file>