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C23" w:rsidRDefault="0036227A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A4C23" w:rsidRDefault="0036227A">
      <w:pPr>
        <w:pStyle w:val="Textoindependiente"/>
        <w:spacing w:after="0" w:line="240" w:lineRule="auto"/>
        <w:rPr>
          <w:rFonts w:ascii="Noto Sans" w:hAnsi="Noto Sans"/>
          <w:lang w:val="es-ES"/>
        </w:rPr>
      </w:pPr>
      <w:r>
        <w:rPr>
          <w:rFonts w:ascii="Noto Sans" w:hAnsi="Noto Sans"/>
          <w:b/>
          <w:bCs/>
          <w:lang w:val="es-ES"/>
        </w:rPr>
        <w:t>Convocatoria de literatura, pensa</w:t>
      </w:r>
      <w:r w:rsidR="00FF776E">
        <w:rPr>
          <w:rFonts w:ascii="Noto Sans" w:hAnsi="Noto Sans"/>
          <w:b/>
          <w:bCs/>
          <w:lang w:val="es-ES"/>
        </w:rPr>
        <w:t>miento, cómic e ilustración 2026</w:t>
      </w:r>
    </w:p>
    <w:p w:rsidR="001A4C23" w:rsidRDefault="001A4C23">
      <w:pPr>
        <w:pStyle w:val="Textoindependiente"/>
        <w:spacing w:after="0" w:line="240" w:lineRule="auto"/>
        <w:rPr>
          <w:rFonts w:ascii="Noto Sans" w:hAnsi="Noto Sans"/>
          <w:b/>
          <w:bCs/>
          <w:lang w:val="es-ES"/>
        </w:rPr>
      </w:pPr>
    </w:p>
    <w:p w:rsidR="001A4C23" w:rsidRDefault="0036227A">
      <w:pPr>
        <w:pStyle w:val="Textoindependiente"/>
        <w:spacing w:after="0" w:line="240" w:lineRule="auto"/>
        <w:rPr>
          <w:rFonts w:ascii="Noto Sans" w:hAnsi="Noto Sans"/>
          <w:lang w:val="es-ES"/>
        </w:rPr>
      </w:pPr>
      <w:r>
        <w:rPr>
          <w:rFonts w:ascii="Noto Sans" w:hAnsi="Noto Sans"/>
          <w:b/>
          <w:bCs/>
          <w:lang w:val="es-ES"/>
        </w:rPr>
        <w:t xml:space="preserve">Memoria del proyecto: línea </w:t>
      </w:r>
      <w:r>
        <w:rPr>
          <w:rFonts w:ascii="Noto Sans" w:hAnsi="Noto Sans"/>
          <w:b/>
          <w:bCs/>
          <w:i/>
          <w:iCs/>
          <w:lang w:val="es-ES"/>
        </w:rPr>
        <w:t>c)</w:t>
      </w:r>
      <w:r>
        <w:rPr>
          <w:rFonts w:ascii="Noto Sans" w:hAnsi="Noto Sans"/>
          <w:b/>
          <w:bCs/>
          <w:lang w:val="es-ES"/>
        </w:rPr>
        <w:t xml:space="preserve"> PROMOCIÓN</w:t>
      </w:r>
    </w:p>
    <w:p w:rsidR="001A4C23" w:rsidRDefault="0036227A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  <w:r>
        <w:rPr>
          <w:rFonts w:ascii="Noto Sans" w:hAnsi="Noto Sans"/>
          <w:sz w:val="20"/>
          <w:szCs w:val="20"/>
          <w:lang w:val="es-ES"/>
        </w:rPr>
        <w:t xml:space="preserve">Esta memoria servirá para que la comisión evaluadora puntúe el proyecto. Deben detallar toda la información necesaria. Todo aquello que no quede </w:t>
      </w:r>
      <w:r>
        <w:rPr>
          <w:rFonts w:ascii="Noto Sans" w:hAnsi="Noto Sans"/>
          <w:sz w:val="20"/>
          <w:szCs w:val="20"/>
          <w:lang w:val="es-ES"/>
        </w:rPr>
        <w:t>especificado y detallado en esta memoria, no se valorará. Pueden añadir tantas páginas como haga falta, pero intenten responder todos los apartados en el orden correspondiente.</w:t>
      </w:r>
    </w:p>
    <w:p w:rsidR="001A4C23" w:rsidRDefault="001A4C23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014"/>
        <w:gridCol w:w="8550"/>
      </w:tblGrid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1) OBJETIVOS GENERALES Y DESCRIPCIÓN DEL PROYECTO</w:t>
            </w:r>
          </w:p>
        </w:tc>
      </w:tr>
      <w:tr w:rsidR="001A4C23">
        <w:trPr>
          <w:trHeight w:val="1549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2) TRAYECTORIA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PROFESIONAL DEL SOLICITANTE (de 0 a 30 puntos)</w:t>
            </w:r>
          </w:p>
        </w:tc>
      </w:tr>
      <w:tr w:rsidR="001A4C23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Explique: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se proyecta internacionalmente.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el autor/ilustrador que se promociona ha realizado proyectos internacionales.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tiene una estructura empresarial.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en los últimos tres años ha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participado en ferias.</w:t>
            </w:r>
          </w:p>
          <w:p w:rsidR="001A4C23" w:rsidRDefault="0036227A">
            <w:pP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  <w:t>— Si tiene un catálogo con más de cincuenta títulos.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rPr>
          <w:trHeight w:val="120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pStyle w:val="Contingutdelataula"/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  <w:t>3) PROYECCIÓN EXTERIOR DEL PROYECTO (de 0 a 25 puntos)</w:t>
            </w:r>
          </w:p>
        </w:tc>
      </w:tr>
      <w:tr w:rsidR="001A4C23">
        <w:trPr>
          <w:trHeight w:val="120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Para la producción de material gráfico y audiovisual asociado a la promoción de autores baleares, explique: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contiene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material audiovisual.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incluye un plan de promoción en Internet y redes.</w:t>
            </w:r>
          </w:p>
          <w:p w:rsidR="001A4C23" w:rsidRDefault="0036227A">
            <w:pPr>
              <w:suppressAutoHyphens/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  <w:t>— Si el texto del material se presenta en más de un idioma.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rPr>
          <w:trHeight w:val="120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lastRenderedPageBreak/>
              <w:t>Para la organización de presentaciones de una obra o un autor balear, explique: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hay una campaña publicitaria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con material audiovisual.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hay una campaña publicitaria en Internet y redes.</w:t>
            </w:r>
          </w:p>
          <w:p w:rsidR="001A4C23" w:rsidRDefault="0036227A">
            <w:pPr>
              <w:suppressAutoHyphens/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  <w:t>— Si hay una campaña publicitaria con material gráfico.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rPr>
          <w:trHeight w:val="936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Para la participación física o virtual en una feria o evento profesional, explique: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es de carácter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internacional.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es de carácter nacional.</w:t>
            </w:r>
          </w:p>
          <w:p w:rsidR="001A4C23" w:rsidRDefault="0036227A">
            <w:pPr>
              <w:suppressAutoHyphens/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sz w:val="20"/>
                <w:szCs w:val="20"/>
                <w:lang w:val="es-ES" w:eastAsia="es-ES"/>
              </w:rPr>
              <w:t>— Si se hacen actividades participativas.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4) TRAYECTORIA DEL ESPACIO O PLATAFORMA QUE ACOGE LA ACTIVIDAD (de 0 a 20 puntos)</w:t>
            </w:r>
          </w:p>
        </w:tc>
      </w:tr>
      <w:tr w:rsidR="001A4C23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es de carácter nacional o internacional.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tiene una programación estable.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se establecen contactos para la compraventa de derechos de autor.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36227A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En el caso de la producción de material gráfico y audiovisual asociado a la promoción de autores baleares, explique: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— Si incluye un plan de trabajo para la venta de derechos de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autor.</w:t>
            </w:r>
          </w:p>
          <w:p w:rsidR="001A4C23" w:rsidRDefault="0036227A">
            <w:pP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— Si incluye un plan de participación presencial o virtual en ferias profesionales.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5) Contribuye a la difusión de la lengua catalana la actividad subvencionada</w:t>
            </w:r>
            <w:proofErr w:type="gramStart"/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?</w:t>
            </w:r>
            <w:proofErr w:type="gramEnd"/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(10 puntos).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Explíquelo.</w:t>
            </w: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1A4C23" w:rsidRDefault="001A4C23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lastRenderedPageBreak/>
              <w:t xml:space="preserve">6) ¿Es un proyecto que contribuye a la igualdad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de género (texto o creación de una mujer, o de un mínimo de un 40 % de mujeres si se trata de un equipo o colectivo, o el contenido del cual contribuye a la sensibilización y educación de la sociedad hacia los derechos de las mujeres, las perspectivas de g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énero y/o LGTBI)? (de 0 a 5 puntos).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 xml:space="preserve"> Explíquelo.</w:t>
            </w: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7) ¿El proyecto tiene acciones con origen, localización o destinación en Formentera o realizadas por creadores, empresas, entidades o colectivos de este territorio? (5 puntos)</w:t>
            </w: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A4C23" w:rsidRDefault="0036227A" w:rsidP="00FF776E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8) ¿Tiene relación el proyecto con el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Any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="00FF776E"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Alcover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? (5 puntos)</w:t>
            </w:r>
          </w:p>
        </w:tc>
      </w:tr>
      <w:tr w:rsidR="001A4C23"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1A4C23" w:rsidRDefault="001A4C23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1A4C23" w:rsidRDefault="001A4C23"/>
    <w:sectPr w:rsidR="001A4C23" w:rsidSect="001A4C23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hyphenationZone w:val="425"/>
  <w:characterSpacingControl w:val="doNotCompress"/>
  <w:compat>
    <w:useFELayout/>
  </w:compat>
  <w:rsids>
    <w:rsidRoot w:val="001A4C23"/>
    <w:rsid w:val="001A4C23"/>
    <w:rsid w:val="0036227A"/>
    <w:rsid w:val="00FF7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C23"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1A4C23"/>
    <w:rPr>
      <w:color w:val="000080"/>
      <w:u w:val="single"/>
    </w:rPr>
  </w:style>
  <w:style w:type="character" w:customStyle="1" w:styleId="Carctersdenotaalpeu">
    <w:name w:val="Caràcters de nota al peu"/>
    <w:qFormat/>
    <w:rsid w:val="001A4C23"/>
  </w:style>
  <w:style w:type="character" w:customStyle="1" w:styleId="ncoradenotaalpeu">
    <w:name w:val="Àncora de nota al peu"/>
    <w:rsid w:val="001A4C23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1A4C2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1A4C23"/>
    <w:pPr>
      <w:spacing w:after="140" w:line="276" w:lineRule="auto"/>
    </w:pPr>
  </w:style>
  <w:style w:type="paragraph" w:styleId="Lista">
    <w:name w:val="List"/>
    <w:basedOn w:val="Textoindependiente"/>
    <w:rsid w:val="001A4C23"/>
  </w:style>
  <w:style w:type="paragraph" w:customStyle="1" w:styleId="Caption">
    <w:name w:val="Caption"/>
    <w:basedOn w:val="Normal"/>
    <w:qFormat/>
    <w:rsid w:val="001A4C23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1A4C23"/>
    <w:pPr>
      <w:suppressLineNumbers/>
    </w:pPr>
  </w:style>
  <w:style w:type="paragraph" w:customStyle="1" w:styleId="Contingutdelataula">
    <w:name w:val="Contingut de la taula"/>
    <w:basedOn w:val="Normal"/>
    <w:qFormat/>
    <w:rsid w:val="001A4C2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1A4C23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1A4C23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3</Pages>
  <Words>438</Words>
  <Characters>2410</Characters>
  <Application>Microsoft Office Word</Application>
  <DocSecurity>0</DocSecurity>
  <Lines>20</Lines>
  <Paragraphs>5</Paragraphs>
  <ScaleCrop>false</ScaleCrop>
  <Company/>
  <LinksUpToDate>false</LinksUpToDate>
  <CharactersWithSpaces>2843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80</cp:revision>
  <dcterms:created xsi:type="dcterms:W3CDTF">2023-01-10T09:41:00Z</dcterms:created>
  <dcterms:modified xsi:type="dcterms:W3CDTF">2026-02-27T08:21:00Z</dcterms:modified>
  <dc:language>ca-ES</dc:language>
</cp:coreProperties>
</file>