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FF3C96" w14:textId="639565AC" w:rsidR="00A83B12" w:rsidRPr="00CC5CB6" w:rsidRDefault="00C52A64" w:rsidP="00C52A64">
      <w:pPr>
        <w:rPr>
          <w:rFonts w:ascii="Noto Sans" w:hAnsi="Noto Sans" w:cs="Noto Sans"/>
          <w:sz w:val="20"/>
        </w:rPr>
      </w:pPr>
      <w:r w:rsidRPr="00CC5CB6">
        <w:rPr>
          <w:rFonts w:ascii="Noto Sans" w:hAnsi="Noto Sans" w:cs="Noto Sans"/>
          <w:sz w:val="20"/>
        </w:rPr>
        <mc:AlternateContent>
          <mc:Choice Requires="wps">
            <w:drawing>
              <wp:anchor distT="45720" distB="45720" distL="114300" distR="114300" simplePos="0" relativeHeight="251658240" behindDoc="0" locked="0" layoutInCell="1" allowOverlap="1" wp14:anchorId="46B91B3B" wp14:editId="2C6CCB05">
                <wp:simplePos x="0" y="0"/>
                <wp:positionH relativeFrom="column">
                  <wp:posOffset>-94615</wp:posOffset>
                </wp:positionH>
                <wp:positionV relativeFrom="paragraph">
                  <wp:posOffset>370205</wp:posOffset>
                </wp:positionV>
                <wp:extent cx="6227445" cy="518795"/>
                <wp:effectExtent l="0" t="0" r="1905" b="0"/>
                <wp:wrapSquare wrapText="bothSides"/>
                <wp:docPr id="1471540867"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7445" cy="518795"/>
                        </a:xfrm>
                        <a:prstGeom prst="rect">
                          <a:avLst/>
                        </a:prstGeom>
                        <a:solidFill>
                          <a:srgbClr val="FFFFFF"/>
                        </a:solidFill>
                        <a:ln w="9525">
                          <a:noFill/>
                          <a:miter lim="800000"/>
                          <a:headEnd/>
                          <a:tailEnd/>
                        </a:ln>
                      </wps:spPr>
                      <wps:txbx>
                        <w:txbxContent>
                          <w:p w14:paraId="26DB25F3" w14:textId="40F55835" w:rsidR="00B02D45" w:rsidRPr="00CC5CB6" w:rsidRDefault="002F1882" w:rsidP="00C52A64">
                            <w:pPr>
                              <w:ind w:left="-142" w:firstLine="142"/>
                              <w:rPr>
                                <w:rFonts w:ascii="Noto Sans" w:hAnsi="Noto Sans" w:cs="Noto Sans"/>
                                <w:b/>
                                <w:bCs/>
                                <w:smallCaps/>
                                <w:sz w:val="32"/>
                                <w:szCs w:val="32"/>
                                <w:lang w:eastAsia="zh-CN"/>
                              </w:rPr>
                            </w:pPr>
                            <w:r w:rsidRPr="00CC5CB6">
                              <w:rPr>
                                <w:rFonts w:ascii="Noto Sans" w:hAnsi="Noto Sans" w:cs="Noto Sans"/>
                                <w:b/>
                                <w:bCs/>
                                <w:smallCaps/>
                                <w:sz w:val="32"/>
                                <w:szCs w:val="32"/>
                                <w:lang w:eastAsia="zh-CN"/>
                              </w:rPr>
                              <w:t xml:space="preserve">RELACIÓ D’ALTRES INGRESOS </w:t>
                            </w:r>
                          </w:p>
                          <w:p w14:paraId="404BAB87" w14:textId="0C2578C4" w:rsidR="00B02D45" w:rsidRPr="00CC5CB6" w:rsidRDefault="00B02D45" w:rsidP="00C52A64">
                            <w:pPr>
                              <w:ind w:left="-142" w:firstLine="142"/>
                              <w:rPr>
                                <w:rFonts w:ascii="Noto Sans" w:hAnsi="Noto Sans" w:cs="Noto Sans"/>
                                <w:b/>
                                <w:bCs/>
                                <w:smallCaps/>
                              </w:rPr>
                            </w:pPr>
                            <w:r w:rsidRPr="00CC5CB6">
                              <w:rPr>
                                <w:rFonts w:ascii="Noto Sans" w:hAnsi="Noto Sans" w:cs="Noto Sans"/>
                                <w:b/>
                                <w:bCs/>
                                <w:smallCaps/>
                                <w:lang w:eastAsia="zh-CN"/>
                              </w:rPr>
                              <w:t>convocatòria d’ajuts per a l</w:t>
                            </w:r>
                            <w:r w:rsidR="00C15246" w:rsidRPr="00CC5CB6">
                              <w:rPr>
                                <w:rFonts w:ascii="Noto Sans" w:hAnsi="Noto Sans" w:cs="Noto Sans"/>
                                <w:b/>
                                <w:bCs/>
                                <w:smallCaps/>
                                <w:lang w:eastAsia="zh-CN"/>
                              </w:rPr>
                              <w:t>’organització d’activitats de</w:t>
                            </w:r>
                            <w:r w:rsidRPr="00CC5CB6">
                              <w:rPr>
                                <w:rFonts w:ascii="Noto Sans" w:hAnsi="Noto Sans" w:cs="Noto Sans"/>
                                <w:b/>
                                <w:bCs/>
                                <w:smallCaps/>
                                <w:lang w:eastAsia="zh-CN"/>
                              </w:rPr>
                              <w:t xml:space="preserve"> divulgació (DIV25)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6B91B3B" id="_x0000_t202" coordsize="21600,21600" o:spt="202" path="m,l,21600r21600,l21600,xe">
                <v:stroke joinstyle="miter"/>
                <v:path gradientshapeok="t" o:connecttype="rect"/>
              </v:shapetype>
              <v:shape id="Cuadro de texto 1" o:spid="_x0000_s1026" type="#_x0000_t202" style="position:absolute;margin-left:-7.45pt;margin-top:29.15pt;width:490.35pt;height:40.85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" stroked="f">
                <v:textbox style="mso-fit-shape-to-text:t">
                  <w:txbxContent>
                    <w:p w14:paraId="26DB25F3" w14:textId="40F55835" w:rsidR="00B02D45" w:rsidRPr="00CC5CB6" w:rsidRDefault="002F1882" w:rsidP="00C52A64">
                      <w:pPr>
                        <w:ind w:left="-142" w:firstLine="142"/>
                        <w:rPr>
                          <w:rFonts w:ascii="Noto Sans" w:hAnsi="Noto Sans" w:cs="Noto Sans"/>
                          <w:b/>
                          <w:bCs/>
                          <w:smallCaps/>
                          <w:sz w:val="32"/>
                          <w:szCs w:val="32"/>
                          <w:lang w:eastAsia="zh-CN"/>
                        </w:rPr>
                      </w:pPr>
                      <w:r w:rsidRPr="00CC5CB6">
                        <w:rPr>
                          <w:rFonts w:ascii="Noto Sans" w:hAnsi="Noto Sans" w:cs="Noto Sans"/>
                          <w:b/>
                          <w:bCs/>
                          <w:smallCaps/>
                          <w:sz w:val="32"/>
                          <w:szCs w:val="32"/>
                          <w:lang w:eastAsia="zh-CN"/>
                        </w:rPr>
                        <w:t xml:space="preserve">RELACIÓ D’ALTRES INGRESOS </w:t>
                      </w:r>
                    </w:p>
                    <w:p w14:paraId="404BAB87" w14:textId="0C2578C4" w:rsidR="00B02D45" w:rsidRPr="00CC5CB6" w:rsidRDefault="00B02D45" w:rsidP="00C52A64">
                      <w:pPr>
                        <w:ind w:left="-142" w:firstLine="142"/>
                        <w:rPr>
                          <w:rFonts w:ascii="Noto Sans" w:hAnsi="Noto Sans" w:cs="Noto Sans"/>
                          <w:b/>
                          <w:bCs/>
                          <w:smallCaps/>
                        </w:rPr>
                      </w:pPr>
                      <w:r w:rsidRPr="00CC5CB6">
                        <w:rPr>
                          <w:rFonts w:ascii="Noto Sans" w:hAnsi="Noto Sans" w:cs="Noto Sans"/>
                          <w:b/>
                          <w:bCs/>
                          <w:smallCaps/>
                          <w:lang w:eastAsia="zh-CN"/>
                        </w:rPr>
                        <w:t>convocatòria d’ajuts per a l</w:t>
                      </w:r>
                      <w:r w:rsidR="00C15246" w:rsidRPr="00CC5CB6">
                        <w:rPr>
                          <w:rFonts w:ascii="Noto Sans" w:hAnsi="Noto Sans" w:cs="Noto Sans"/>
                          <w:b/>
                          <w:bCs/>
                          <w:smallCaps/>
                          <w:lang w:eastAsia="zh-CN"/>
                        </w:rPr>
                        <w:t>’organització d’activitats de</w:t>
                      </w:r>
                      <w:r w:rsidRPr="00CC5CB6">
                        <w:rPr>
                          <w:rFonts w:ascii="Noto Sans" w:hAnsi="Noto Sans" w:cs="Noto Sans"/>
                          <w:b/>
                          <w:bCs/>
                          <w:smallCaps/>
                          <w:lang w:eastAsia="zh-CN"/>
                        </w:rPr>
                        <w:t xml:space="preserve"> divulgació (DIV25)</w:t>
                      </w:r>
                    </w:p>
                  </w:txbxContent>
                </v:textbox>
                <w10:wrap type="square"/>
              </v:shape>
            </w:pict>
          </mc:Fallback>
        </mc:AlternateContent>
      </w:r>
    </w:p>
    <w:tbl>
      <w:tblPr>
        <w:tblW w:w="9356" w:type="dxa"/>
        <w:tblInd w:w="-2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594"/>
        <w:gridCol w:w="7762"/>
      </w:tblGrid>
      <w:tr w:rsidR="00B02D45" w:rsidRPr="00CC5CB6" w14:paraId="028E37B5" w14:textId="77777777" w:rsidTr="00C52A64">
        <w:tc>
          <w:tcPr>
            <w:tcW w:w="1594" w:type="dxa"/>
          </w:tcPr>
          <w:p w14:paraId="616F7DA0" w14:textId="34B906CD" w:rsidR="00B02D45" w:rsidRPr="00CC5CB6" w:rsidRDefault="0043756E" w:rsidP="00C52A64">
            <w:pPr>
              <w:rPr>
                <w:rFonts w:ascii="Noto Sans" w:hAnsi="Noto Sans" w:cs="Noto Sans"/>
                <w:smallCaps/>
                <w:sz w:val="20"/>
              </w:rPr>
            </w:pPr>
            <w:r w:rsidRPr="00CC5CB6">
              <w:rPr>
                <w:rFonts w:ascii="Noto Sans" w:hAnsi="Noto Sans" w:cs="Noto Sans"/>
                <w:smallCaps/>
                <w:sz w:val="20"/>
              </w:rPr>
              <w:t>destinació</w:t>
            </w:r>
          </w:p>
        </w:tc>
        <w:tc>
          <w:tcPr>
            <w:tcW w:w="7762" w:type="dxa"/>
          </w:tcPr>
          <w:p w14:paraId="0D334296" w14:textId="78EF1B8A" w:rsidR="00B02D45" w:rsidRPr="00CC5CB6" w:rsidRDefault="00B02D45" w:rsidP="00C52A64">
            <w:pPr>
              <w:rPr>
                <w:rFonts w:ascii="Noto Sans" w:hAnsi="Noto Sans" w:cs="Noto Sans"/>
                <w:sz w:val="20"/>
              </w:rPr>
            </w:pPr>
            <w:r w:rsidRPr="00CC5CB6">
              <w:rPr>
                <w:rFonts w:ascii="Noto Sans" w:hAnsi="Noto Sans" w:cs="Noto Sans"/>
                <w:sz w:val="20"/>
              </w:rPr>
              <w:t xml:space="preserve">Direcció </w:t>
            </w:r>
            <w:r w:rsidR="00C15246" w:rsidRPr="00CC5CB6">
              <w:rPr>
                <w:rFonts w:ascii="Noto Sans" w:hAnsi="Noto Sans" w:cs="Noto Sans"/>
                <w:sz w:val="20"/>
              </w:rPr>
              <w:t>General</w:t>
            </w:r>
            <w:r w:rsidRPr="00CC5CB6">
              <w:rPr>
                <w:rFonts w:ascii="Noto Sans" w:hAnsi="Noto Sans" w:cs="Noto Sans"/>
                <w:sz w:val="20"/>
              </w:rPr>
              <w:t xml:space="preserve"> d’Universitats, Recerca i Ensenyaments Artístics Superiors</w:t>
            </w:r>
          </w:p>
        </w:tc>
      </w:tr>
      <w:tr w:rsidR="00B02D45" w:rsidRPr="00CC5CB6" w14:paraId="382FA507" w14:textId="77777777" w:rsidTr="00C52A64">
        <w:tc>
          <w:tcPr>
            <w:tcW w:w="1594" w:type="dxa"/>
          </w:tcPr>
          <w:p w14:paraId="24FBCB9C" w14:textId="64399779" w:rsidR="00B02D45" w:rsidRPr="00CC5CB6" w:rsidRDefault="0043756E" w:rsidP="00C52A64">
            <w:pPr>
              <w:rPr>
                <w:rFonts w:ascii="Noto Sans" w:hAnsi="Noto Sans" w:cs="Noto Sans"/>
                <w:smallCaps/>
                <w:sz w:val="20"/>
              </w:rPr>
            </w:pPr>
            <w:r w:rsidRPr="00CC5CB6">
              <w:rPr>
                <w:rFonts w:ascii="Noto Sans" w:hAnsi="Noto Sans" w:cs="Noto Sans"/>
                <w:smallCaps/>
                <w:sz w:val="20"/>
              </w:rPr>
              <w:t>codi dir3</w:t>
            </w:r>
            <w:r w:rsidR="00B02D45" w:rsidRPr="00CC5CB6">
              <w:rPr>
                <w:rFonts w:ascii="Noto Sans" w:hAnsi="Noto Sans" w:cs="Noto Sans"/>
                <w:smallCaps/>
                <w:sz w:val="20"/>
              </w:rPr>
              <w:t xml:space="preserve"> </w:t>
            </w:r>
          </w:p>
        </w:tc>
        <w:tc>
          <w:tcPr>
            <w:tcW w:w="7762" w:type="dxa"/>
          </w:tcPr>
          <w:p w14:paraId="6ABEE3A2" w14:textId="77777777" w:rsidR="00B02D45" w:rsidRPr="00CC5CB6" w:rsidRDefault="00B02D45" w:rsidP="00C52A64">
            <w:pPr>
              <w:rPr>
                <w:rFonts w:ascii="Noto Sans" w:hAnsi="Noto Sans" w:cs="Noto Sans"/>
                <w:sz w:val="20"/>
              </w:rPr>
            </w:pPr>
            <w:r w:rsidRPr="00CC5CB6">
              <w:rPr>
                <w:rFonts w:ascii="Noto Sans" w:hAnsi="Noto Sans" w:cs="Noto Sans"/>
                <w:sz w:val="20"/>
              </w:rPr>
              <w:t>A04043880</w:t>
            </w:r>
          </w:p>
        </w:tc>
      </w:tr>
    </w:tbl>
    <w:p w14:paraId="0E5A4B2E" w14:textId="77777777" w:rsidR="00C52A64" w:rsidRPr="00CC5CB6" w:rsidRDefault="00C52A64" w:rsidP="00C52A64">
      <w:pPr>
        <w:rPr>
          <w:rFonts w:ascii="Noto Sans" w:hAnsi="Noto Sans" w:cs="Noto Sans"/>
          <w:sz w:val="20"/>
        </w:rPr>
      </w:pPr>
    </w:p>
    <w:p w14:paraId="772326AC" w14:textId="26819022" w:rsidR="009A2571" w:rsidRPr="00CC5CB6" w:rsidRDefault="00C52A64" w:rsidP="00C52A64">
      <w:pPr>
        <w:rPr>
          <w:rFonts w:ascii="Noto Sans" w:hAnsi="Noto Sans" w:cs="Noto Sans"/>
          <w:b/>
          <w:bCs/>
          <w:smallCaps/>
          <w:sz w:val="20"/>
        </w:rPr>
      </w:pPr>
      <w:r w:rsidRPr="00CC5CB6">
        <w:rPr>
          <w:rFonts w:ascii="Noto Sans" w:hAnsi="Noto Sans" w:cs="Noto Sans"/>
          <w:b/>
          <w:bCs/>
          <w:smallCaps/>
          <w:sz w:val="20"/>
        </w:rPr>
        <w:t>d</w:t>
      </w:r>
      <w:r w:rsidR="00C24C1E" w:rsidRPr="00CC5CB6">
        <w:rPr>
          <w:rFonts w:ascii="Noto Sans" w:hAnsi="Noto Sans" w:cs="Noto Sans"/>
          <w:b/>
          <w:bCs/>
          <w:smallCaps/>
          <w:sz w:val="20"/>
        </w:rPr>
        <w:t>ades del projecte subvencionat</w:t>
      </w:r>
    </w:p>
    <w:tbl>
      <w:tblPr>
        <w:tblW w:w="5507" w:type="pct"/>
        <w:tblInd w:w="-5" w:type="dxa"/>
        <w:tblLayout w:type="fixed"/>
        <w:tblLook w:val="0000" w:firstRow="0" w:lastRow="0" w:firstColumn="0" w:lastColumn="0" w:noHBand="0" w:noVBand="0"/>
      </w:tblPr>
      <w:tblGrid>
        <w:gridCol w:w="2371"/>
        <w:gridCol w:w="6984"/>
      </w:tblGrid>
      <w:tr w:rsidR="00F12CF1" w:rsidRPr="00CC5CB6" w14:paraId="22BFBDDE" w14:textId="77777777" w:rsidTr="00C52A64">
        <w:tc>
          <w:tcPr>
            <w:tcW w:w="2371" w:type="dxa"/>
            <w:tcBorders>
              <w:top w:val="single" w:sz="4" w:space="0" w:color="000000"/>
              <w:left w:val="single" w:sz="4" w:space="0" w:color="000000"/>
              <w:bottom w:val="single" w:sz="4" w:space="0" w:color="000000"/>
            </w:tcBorders>
          </w:tcPr>
          <w:p w14:paraId="1DD95759" w14:textId="12DD3AEF" w:rsidR="00F12CF1" w:rsidRPr="00CC5CB6" w:rsidRDefault="008F5FB2" w:rsidP="00C52A64">
            <w:pPr>
              <w:rPr>
                <w:rFonts w:ascii="Noto Sans" w:hAnsi="Noto Sans" w:cs="Noto Sans"/>
                <w:sz w:val="20"/>
              </w:rPr>
            </w:pPr>
            <w:r w:rsidRPr="00CC5CB6">
              <w:rPr>
                <w:rFonts w:ascii="Noto Sans" w:hAnsi="Noto Sans" w:cs="Noto Sans"/>
                <w:sz w:val="20"/>
              </w:rPr>
              <w:t>Numero d’expedient</w:t>
            </w:r>
            <w:r w:rsidR="00F12CF1" w:rsidRPr="00CC5CB6">
              <w:rPr>
                <w:rFonts w:ascii="Noto Sans" w:hAnsi="Noto Sans" w:cs="Noto Sans"/>
                <w:sz w:val="20"/>
              </w:rPr>
              <w:t xml:space="preserve"> </w:t>
            </w:r>
          </w:p>
        </w:tc>
        <w:tc>
          <w:tcPr>
            <w:tcW w:w="6984" w:type="dxa"/>
            <w:tcBorders>
              <w:top w:val="single" w:sz="4" w:space="0" w:color="000000"/>
              <w:left w:val="single" w:sz="4" w:space="0" w:color="000000"/>
              <w:bottom w:val="single" w:sz="4" w:space="0" w:color="000000"/>
              <w:right w:val="single" w:sz="4" w:space="0" w:color="000000"/>
            </w:tcBorders>
          </w:tcPr>
          <w:p w14:paraId="35F8BEE2" w14:textId="77777777" w:rsidR="00F12CF1" w:rsidRPr="00CC5CB6" w:rsidRDefault="00F12CF1" w:rsidP="00C52A64">
            <w:pPr>
              <w:rPr>
                <w:rFonts w:ascii="Noto Sans" w:hAnsi="Noto Sans" w:cs="Noto Sans"/>
                <w:sz w:val="20"/>
              </w:rPr>
            </w:pPr>
          </w:p>
        </w:tc>
      </w:tr>
      <w:tr w:rsidR="00F12CF1" w:rsidRPr="00CC5CB6" w14:paraId="26A6E91B" w14:textId="77777777" w:rsidTr="00C52A64">
        <w:tc>
          <w:tcPr>
            <w:tcW w:w="2371" w:type="dxa"/>
            <w:tcBorders>
              <w:top w:val="single" w:sz="4" w:space="0" w:color="000000"/>
              <w:left w:val="single" w:sz="4" w:space="0" w:color="000000"/>
              <w:bottom w:val="single" w:sz="4" w:space="0" w:color="000000"/>
            </w:tcBorders>
          </w:tcPr>
          <w:p w14:paraId="30E3B85A" w14:textId="77777777" w:rsidR="00F12CF1" w:rsidRPr="00CC5CB6" w:rsidRDefault="00F12CF1" w:rsidP="00C52A64">
            <w:pPr>
              <w:rPr>
                <w:rFonts w:ascii="Noto Sans" w:hAnsi="Noto Sans" w:cs="Noto Sans"/>
                <w:sz w:val="20"/>
              </w:rPr>
            </w:pPr>
            <w:r w:rsidRPr="00CC5CB6">
              <w:rPr>
                <w:rFonts w:ascii="Noto Sans" w:hAnsi="Noto Sans" w:cs="Noto Sans"/>
                <w:sz w:val="20"/>
              </w:rPr>
              <w:t>Persona responsable</w:t>
            </w:r>
          </w:p>
        </w:tc>
        <w:tc>
          <w:tcPr>
            <w:tcW w:w="6984" w:type="dxa"/>
            <w:tcBorders>
              <w:top w:val="single" w:sz="4" w:space="0" w:color="000000"/>
              <w:left w:val="single" w:sz="4" w:space="0" w:color="000000"/>
              <w:bottom w:val="single" w:sz="4" w:space="0" w:color="000000"/>
              <w:right w:val="single" w:sz="4" w:space="0" w:color="000000"/>
            </w:tcBorders>
          </w:tcPr>
          <w:p w14:paraId="2B243235" w14:textId="77777777" w:rsidR="00F12CF1" w:rsidRPr="00CC5CB6" w:rsidRDefault="00F12CF1" w:rsidP="00C52A64">
            <w:pPr>
              <w:rPr>
                <w:rFonts w:ascii="Noto Sans" w:hAnsi="Noto Sans" w:cs="Noto Sans"/>
                <w:sz w:val="20"/>
              </w:rPr>
            </w:pPr>
          </w:p>
        </w:tc>
      </w:tr>
      <w:tr w:rsidR="00F12CF1" w:rsidRPr="00CC5CB6" w14:paraId="1A00A4B4" w14:textId="77777777" w:rsidTr="00C52A64">
        <w:tc>
          <w:tcPr>
            <w:tcW w:w="2371" w:type="dxa"/>
            <w:tcBorders>
              <w:top w:val="single" w:sz="4" w:space="0" w:color="000000"/>
              <w:left w:val="single" w:sz="4" w:space="0" w:color="000000"/>
              <w:bottom w:val="single" w:sz="4" w:space="0" w:color="000000"/>
            </w:tcBorders>
          </w:tcPr>
          <w:p w14:paraId="6C498015" w14:textId="77777777" w:rsidR="00F12CF1" w:rsidRPr="00CC5CB6" w:rsidRDefault="00F12CF1" w:rsidP="00C52A64">
            <w:pPr>
              <w:rPr>
                <w:rFonts w:ascii="Noto Sans" w:hAnsi="Noto Sans" w:cs="Noto Sans"/>
                <w:sz w:val="20"/>
              </w:rPr>
            </w:pPr>
            <w:r w:rsidRPr="00CC5CB6">
              <w:rPr>
                <w:rFonts w:ascii="Noto Sans" w:hAnsi="Noto Sans" w:cs="Noto Sans"/>
                <w:sz w:val="20"/>
              </w:rPr>
              <w:t xml:space="preserve">Títol </w:t>
            </w:r>
          </w:p>
        </w:tc>
        <w:tc>
          <w:tcPr>
            <w:tcW w:w="6984" w:type="dxa"/>
            <w:tcBorders>
              <w:top w:val="single" w:sz="4" w:space="0" w:color="000000"/>
              <w:left w:val="single" w:sz="4" w:space="0" w:color="000000"/>
              <w:bottom w:val="single" w:sz="4" w:space="0" w:color="000000"/>
              <w:right w:val="single" w:sz="4" w:space="0" w:color="000000"/>
            </w:tcBorders>
          </w:tcPr>
          <w:p w14:paraId="5AC38636" w14:textId="77777777" w:rsidR="00F12CF1" w:rsidRPr="00CC5CB6" w:rsidRDefault="00F12CF1" w:rsidP="00C52A64">
            <w:pPr>
              <w:rPr>
                <w:rFonts w:ascii="Noto Sans" w:hAnsi="Noto Sans" w:cs="Noto Sans"/>
                <w:sz w:val="20"/>
              </w:rPr>
            </w:pPr>
          </w:p>
        </w:tc>
      </w:tr>
      <w:tr w:rsidR="00F12CF1" w:rsidRPr="00CC5CB6" w14:paraId="2510AF15" w14:textId="77777777" w:rsidTr="00C52A64">
        <w:tc>
          <w:tcPr>
            <w:tcW w:w="2371" w:type="dxa"/>
            <w:tcBorders>
              <w:top w:val="single" w:sz="4" w:space="0" w:color="000000"/>
              <w:left w:val="single" w:sz="4" w:space="0" w:color="000000"/>
              <w:bottom w:val="single" w:sz="4" w:space="0" w:color="000000"/>
            </w:tcBorders>
          </w:tcPr>
          <w:p w14:paraId="25BB5420" w14:textId="77777777" w:rsidR="00F12CF1" w:rsidRPr="00CC5CB6" w:rsidRDefault="00F12CF1" w:rsidP="00C52A64">
            <w:pPr>
              <w:rPr>
                <w:rFonts w:ascii="Noto Sans" w:hAnsi="Noto Sans" w:cs="Noto Sans"/>
                <w:sz w:val="20"/>
              </w:rPr>
            </w:pPr>
            <w:r w:rsidRPr="00CC5CB6">
              <w:rPr>
                <w:rFonts w:ascii="Noto Sans" w:hAnsi="Noto Sans" w:cs="Noto Sans"/>
                <w:sz w:val="20"/>
              </w:rPr>
              <w:t xml:space="preserve">Entitat </w:t>
            </w:r>
          </w:p>
        </w:tc>
        <w:tc>
          <w:tcPr>
            <w:tcW w:w="6984" w:type="dxa"/>
            <w:tcBorders>
              <w:top w:val="single" w:sz="4" w:space="0" w:color="000000"/>
              <w:left w:val="single" w:sz="4" w:space="0" w:color="000000"/>
              <w:bottom w:val="single" w:sz="4" w:space="0" w:color="000000"/>
              <w:right w:val="single" w:sz="4" w:space="0" w:color="000000"/>
            </w:tcBorders>
          </w:tcPr>
          <w:p w14:paraId="1E971516" w14:textId="77777777" w:rsidR="00F12CF1" w:rsidRPr="00CC5CB6" w:rsidRDefault="00F12CF1" w:rsidP="00C52A64">
            <w:pPr>
              <w:rPr>
                <w:rFonts w:ascii="Noto Sans" w:hAnsi="Noto Sans" w:cs="Noto Sans"/>
                <w:sz w:val="20"/>
              </w:rPr>
            </w:pPr>
          </w:p>
        </w:tc>
      </w:tr>
    </w:tbl>
    <w:p w14:paraId="2018AE74" w14:textId="77777777" w:rsidR="00B80E4B" w:rsidRPr="00CC5CB6" w:rsidRDefault="00B80E4B" w:rsidP="00C52A64">
      <w:pPr>
        <w:rPr>
          <w:rFonts w:ascii="Noto Sans" w:hAnsi="Noto Sans" w:cs="Noto Sans"/>
          <w:sz w:val="20"/>
        </w:rPr>
      </w:pPr>
    </w:p>
    <w:p w14:paraId="29B641B1" w14:textId="77777777" w:rsidR="00B80E4B" w:rsidRPr="00CC5CB6" w:rsidRDefault="00B80E4B" w:rsidP="00C52A64">
      <w:pPr>
        <w:rPr>
          <w:rFonts w:ascii="Noto Sans" w:hAnsi="Noto Sans" w:cs="Noto Sans"/>
          <w:sz w:val="20"/>
        </w:rPr>
      </w:pPr>
    </w:p>
    <w:p w14:paraId="070E2D38" w14:textId="77777777" w:rsidR="00B80E4B" w:rsidRPr="00CC5CB6" w:rsidRDefault="00B80E4B" w:rsidP="00C52A64">
      <w:pPr>
        <w:rPr>
          <w:rFonts w:ascii="Noto Sans" w:hAnsi="Noto Sans" w:cs="Noto Sans"/>
          <w:b/>
          <w:bCs/>
          <w:smallCaps/>
          <w:sz w:val="20"/>
        </w:rPr>
      </w:pPr>
      <w:r w:rsidRPr="00CC5CB6">
        <w:rPr>
          <w:rFonts w:ascii="Noto Sans" w:hAnsi="Noto Sans" w:cs="Noto Sans"/>
          <w:b/>
          <w:bCs/>
          <w:smallCaps/>
          <w:sz w:val="20"/>
        </w:rPr>
        <w:t>Altres ajuts o ingressos que han finançat el projecte</w:t>
      </w:r>
    </w:p>
    <w:tbl>
      <w:tblPr>
        <w:tblW w:w="5424" w:type="pct"/>
        <w:tblInd w:w="-5" w:type="dxa"/>
        <w:tblLayout w:type="fixed"/>
        <w:tblLook w:val="0000" w:firstRow="0" w:lastRow="0" w:firstColumn="0" w:lastColumn="0" w:noHBand="0" w:noVBand="0"/>
      </w:tblPr>
      <w:tblGrid>
        <w:gridCol w:w="2410"/>
        <w:gridCol w:w="3402"/>
        <w:gridCol w:w="3402"/>
      </w:tblGrid>
      <w:tr w:rsidR="00000774" w:rsidRPr="00CC5CB6" w14:paraId="23CB4C53" w14:textId="77777777" w:rsidTr="00116EDB">
        <w:tc>
          <w:tcPr>
            <w:tcW w:w="2410" w:type="dxa"/>
            <w:tcBorders>
              <w:top w:val="single" w:sz="4" w:space="0" w:color="000000"/>
              <w:left w:val="single" w:sz="4" w:space="0" w:color="000000"/>
              <w:bottom w:val="single" w:sz="4" w:space="0" w:color="000000"/>
            </w:tcBorders>
          </w:tcPr>
          <w:p w14:paraId="45E975EA" w14:textId="25715318" w:rsidR="00000774" w:rsidRPr="00CC5CB6" w:rsidRDefault="00000774" w:rsidP="007F1B17">
            <w:pPr>
              <w:rPr>
                <w:rFonts w:ascii="Noto Sans" w:hAnsi="Noto Sans" w:cs="Noto Sans"/>
                <w:sz w:val="20"/>
              </w:rPr>
            </w:pPr>
            <w:r w:rsidRPr="00CC5CB6">
              <w:rPr>
                <w:rFonts w:ascii="Noto Sans" w:hAnsi="Noto Sans" w:cs="Noto Sans"/>
                <w:sz w:val="20"/>
              </w:rPr>
              <w:t>Ajut concedit o ingrés</w:t>
            </w:r>
          </w:p>
        </w:tc>
        <w:tc>
          <w:tcPr>
            <w:tcW w:w="3402" w:type="dxa"/>
            <w:tcBorders>
              <w:top w:val="single" w:sz="4" w:space="0" w:color="000000"/>
              <w:left w:val="single" w:sz="4" w:space="0" w:color="000000"/>
              <w:bottom w:val="single" w:sz="4" w:space="0" w:color="000000"/>
            </w:tcBorders>
          </w:tcPr>
          <w:p w14:paraId="6AD5996C" w14:textId="6977906F" w:rsidR="00000774" w:rsidRPr="00CC5CB6" w:rsidRDefault="00000774" w:rsidP="007F1B17">
            <w:pPr>
              <w:rPr>
                <w:rFonts w:ascii="Noto Sans" w:hAnsi="Noto Sans" w:cs="Noto Sans"/>
                <w:sz w:val="20"/>
              </w:rPr>
            </w:pPr>
            <w:r w:rsidRPr="00CC5CB6">
              <w:rPr>
                <w:rFonts w:ascii="Noto Sans" w:hAnsi="Noto Sans" w:cs="Noto Sans"/>
                <w:sz w:val="20"/>
              </w:rPr>
              <w:t xml:space="preserve">Entitat </w:t>
            </w:r>
            <w:r w:rsidR="003A0897">
              <w:rPr>
                <w:rFonts w:ascii="Noto Sans" w:hAnsi="Noto Sans" w:cs="Noto Sans"/>
                <w:sz w:val="20"/>
              </w:rPr>
              <w:t xml:space="preserve">concedent </w:t>
            </w:r>
            <w:r w:rsidR="0072753E" w:rsidRPr="00CC5CB6">
              <w:rPr>
                <w:rFonts w:ascii="Noto Sans" w:hAnsi="Noto Sans" w:cs="Noto Sans"/>
                <w:sz w:val="20"/>
              </w:rPr>
              <w:t>o origen</w:t>
            </w:r>
          </w:p>
        </w:tc>
        <w:tc>
          <w:tcPr>
            <w:tcW w:w="3402" w:type="dxa"/>
            <w:tcBorders>
              <w:top w:val="single" w:sz="4" w:space="0" w:color="000000"/>
              <w:left w:val="single" w:sz="4" w:space="0" w:color="000000"/>
              <w:bottom w:val="single" w:sz="4" w:space="0" w:color="000000"/>
              <w:right w:val="single" w:sz="4" w:space="0" w:color="000000"/>
            </w:tcBorders>
          </w:tcPr>
          <w:p w14:paraId="285D712B" w14:textId="3B253631" w:rsidR="00000774" w:rsidRPr="00CC5CB6" w:rsidRDefault="0072753E" w:rsidP="007F1B17">
            <w:pPr>
              <w:rPr>
                <w:rFonts w:ascii="Noto Sans" w:hAnsi="Noto Sans" w:cs="Noto Sans"/>
                <w:sz w:val="20"/>
              </w:rPr>
            </w:pPr>
            <w:r w:rsidRPr="00CC5CB6">
              <w:rPr>
                <w:rFonts w:ascii="Noto Sans" w:hAnsi="Noto Sans" w:cs="Noto Sans"/>
                <w:sz w:val="20"/>
              </w:rPr>
              <w:t>Import</w:t>
            </w:r>
          </w:p>
        </w:tc>
      </w:tr>
      <w:tr w:rsidR="00000774" w:rsidRPr="00CC5CB6" w14:paraId="4139650F" w14:textId="77777777" w:rsidTr="00116EDB">
        <w:tc>
          <w:tcPr>
            <w:tcW w:w="2410" w:type="dxa"/>
            <w:tcBorders>
              <w:top w:val="single" w:sz="4" w:space="0" w:color="000000"/>
              <w:left w:val="single" w:sz="4" w:space="0" w:color="000000"/>
              <w:bottom w:val="single" w:sz="4" w:space="0" w:color="000000"/>
            </w:tcBorders>
          </w:tcPr>
          <w:p w14:paraId="493BCD7D" w14:textId="7D8FDEC9" w:rsidR="00000774" w:rsidRPr="00CC5CB6" w:rsidRDefault="00000774" w:rsidP="007F1B17">
            <w:pPr>
              <w:rPr>
                <w:rFonts w:ascii="Noto Sans" w:hAnsi="Noto Sans" w:cs="Noto Sans"/>
                <w:sz w:val="20"/>
              </w:rPr>
            </w:pPr>
          </w:p>
        </w:tc>
        <w:tc>
          <w:tcPr>
            <w:tcW w:w="3402" w:type="dxa"/>
            <w:tcBorders>
              <w:top w:val="single" w:sz="4" w:space="0" w:color="000000"/>
              <w:left w:val="single" w:sz="4" w:space="0" w:color="000000"/>
              <w:bottom w:val="single" w:sz="4" w:space="0" w:color="000000"/>
            </w:tcBorders>
          </w:tcPr>
          <w:p w14:paraId="4219D4C0" w14:textId="77777777" w:rsidR="00000774" w:rsidRPr="00CC5CB6" w:rsidRDefault="00000774" w:rsidP="007F1B17">
            <w:pPr>
              <w:rPr>
                <w:rFonts w:ascii="Noto Sans" w:hAnsi="Noto Sans" w:cs="Noto Sans"/>
                <w:sz w:val="20"/>
              </w:rPr>
            </w:pPr>
          </w:p>
        </w:tc>
        <w:tc>
          <w:tcPr>
            <w:tcW w:w="3402" w:type="dxa"/>
            <w:tcBorders>
              <w:top w:val="single" w:sz="4" w:space="0" w:color="000000"/>
              <w:left w:val="single" w:sz="4" w:space="0" w:color="000000"/>
              <w:bottom w:val="single" w:sz="4" w:space="0" w:color="000000"/>
              <w:right w:val="single" w:sz="4" w:space="0" w:color="000000"/>
            </w:tcBorders>
          </w:tcPr>
          <w:p w14:paraId="16471D3D" w14:textId="1C3BEDAD" w:rsidR="00000774" w:rsidRPr="00CC5CB6" w:rsidRDefault="00000774" w:rsidP="007F1B17">
            <w:pPr>
              <w:rPr>
                <w:rFonts w:ascii="Noto Sans" w:hAnsi="Noto Sans" w:cs="Noto Sans"/>
                <w:sz w:val="20"/>
              </w:rPr>
            </w:pPr>
          </w:p>
        </w:tc>
      </w:tr>
      <w:tr w:rsidR="00000774" w:rsidRPr="00CC5CB6" w14:paraId="7CBAF2BE" w14:textId="77777777" w:rsidTr="00116EDB">
        <w:tc>
          <w:tcPr>
            <w:tcW w:w="2410" w:type="dxa"/>
            <w:tcBorders>
              <w:top w:val="single" w:sz="4" w:space="0" w:color="000000"/>
              <w:left w:val="single" w:sz="4" w:space="0" w:color="000000"/>
              <w:bottom w:val="single" w:sz="4" w:space="0" w:color="000000"/>
            </w:tcBorders>
          </w:tcPr>
          <w:p w14:paraId="51E6B741" w14:textId="1362C1A1" w:rsidR="00000774" w:rsidRPr="00CC5CB6" w:rsidRDefault="00000774" w:rsidP="007F1B17">
            <w:pPr>
              <w:rPr>
                <w:rFonts w:ascii="Noto Sans" w:hAnsi="Noto Sans" w:cs="Noto Sans"/>
                <w:sz w:val="20"/>
              </w:rPr>
            </w:pPr>
          </w:p>
        </w:tc>
        <w:tc>
          <w:tcPr>
            <w:tcW w:w="3402" w:type="dxa"/>
            <w:tcBorders>
              <w:top w:val="single" w:sz="4" w:space="0" w:color="000000"/>
              <w:left w:val="single" w:sz="4" w:space="0" w:color="000000"/>
              <w:bottom w:val="single" w:sz="4" w:space="0" w:color="000000"/>
            </w:tcBorders>
          </w:tcPr>
          <w:p w14:paraId="7B42D780" w14:textId="77777777" w:rsidR="00000774" w:rsidRPr="00CC5CB6" w:rsidRDefault="00000774" w:rsidP="007F1B17">
            <w:pPr>
              <w:rPr>
                <w:rFonts w:ascii="Noto Sans" w:hAnsi="Noto Sans" w:cs="Noto Sans"/>
                <w:sz w:val="20"/>
              </w:rPr>
            </w:pPr>
          </w:p>
        </w:tc>
        <w:tc>
          <w:tcPr>
            <w:tcW w:w="3402" w:type="dxa"/>
            <w:tcBorders>
              <w:top w:val="single" w:sz="4" w:space="0" w:color="000000"/>
              <w:left w:val="single" w:sz="4" w:space="0" w:color="000000"/>
              <w:bottom w:val="single" w:sz="4" w:space="0" w:color="000000"/>
              <w:right w:val="single" w:sz="4" w:space="0" w:color="000000"/>
            </w:tcBorders>
          </w:tcPr>
          <w:p w14:paraId="1B112B68" w14:textId="526B5904" w:rsidR="00000774" w:rsidRPr="00CC5CB6" w:rsidRDefault="00000774" w:rsidP="007F1B17">
            <w:pPr>
              <w:rPr>
                <w:rFonts w:ascii="Noto Sans" w:hAnsi="Noto Sans" w:cs="Noto Sans"/>
                <w:sz w:val="20"/>
              </w:rPr>
            </w:pPr>
          </w:p>
        </w:tc>
      </w:tr>
      <w:tr w:rsidR="00000774" w:rsidRPr="00CC5CB6" w14:paraId="1F6EF105" w14:textId="77777777" w:rsidTr="00116EDB">
        <w:tc>
          <w:tcPr>
            <w:tcW w:w="2410" w:type="dxa"/>
            <w:tcBorders>
              <w:top w:val="single" w:sz="4" w:space="0" w:color="000000"/>
              <w:left w:val="single" w:sz="4" w:space="0" w:color="000000"/>
              <w:bottom w:val="single" w:sz="4" w:space="0" w:color="000000"/>
            </w:tcBorders>
          </w:tcPr>
          <w:p w14:paraId="2AFF6B8B" w14:textId="4EAAF3A9" w:rsidR="00000774" w:rsidRPr="00CC5CB6" w:rsidRDefault="00000774" w:rsidP="007F1B17">
            <w:pPr>
              <w:rPr>
                <w:rFonts w:ascii="Noto Sans" w:hAnsi="Noto Sans" w:cs="Noto Sans"/>
                <w:sz w:val="20"/>
              </w:rPr>
            </w:pPr>
          </w:p>
        </w:tc>
        <w:tc>
          <w:tcPr>
            <w:tcW w:w="3402" w:type="dxa"/>
            <w:tcBorders>
              <w:top w:val="single" w:sz="4" w:space="0" w:color="000000"/>
              <w:left w:val="single" w:sz="4" w:space="0" w:color="000000"/>
              <w:bottom w:val="single" w:sz="4" w:space="0" w:color="000000"/>
            </w:tcBorders>
          </w:tcPr>
          <w:p w14:paraId="072132BB" w14:textId="77777777" w:rsidR="00000774" w:rsidRPr="00CC5CB6" w:rsidRDefault="00000774" w:rsidP="007F1B17">
            <w:pPr>
              <w:rPr>
                <w:rFonts w:ascii="Noto Sans" w:hAnsi="Noto Sans" w:cs="Noto Sans"/>
                <w:sz w:val="20"/>
              </w:rPr>
            </w:pPr>
          </w:p>
        </w:tc>
        <w:tc>
          <w:tcPr>
            <w:tcW w:w="3402" w:type="dxa"/>
            <w:tcBorders>
              <w:top w:val="single" w:sz="4" w:space="0" w:color="000000"/>
              <w:left w:val="single" w:sz="4" w:space="0" w:color="000000"/>
              <w:bottom w:val="single" w:sz="4" w:space="0" w:color="000000"/>
              <w:right w:val="single" w:sz="4" w:space="0" w:color="000000"/>
            </w:tcBorders>
          </w:tcPr>
          <w:p w14:paraId="23CD8B8A" w14:textId="224D3619" w:rsidR="00000774" w:rsidRPr="00CC5CB6" w:rsidRDefault="00000774" w:rsidP="007F1B17">
            <w:pPr>
              <w:rPr>
                <w:rFonts w:ascii="Noto Sans" w:hAnsi="Noto Sans" w:cs="Noto Sans"/>
                <w:sz w:val="20"/>
              </w:rPr>
            </w:pPr>
          </w:p>
        </w:tc>
      </w:tr>
    </w:tbl>
    <w:p w14:paraId="6EFDDE90" w14:textId="399E401B" w:rsidR="00FD1AA8" w:rsidRPr="00CC5CB6" w:rsidRDefault="00FD1AA8" w:rsidP="00C52A64">
      <w:pPr>
        <w:rPr>
          <w:rFonts w:ascii="Noto Sans" w:hAnsi="Noto Sans" w:cs="Noto Sans"/>
          <w:sz w:val="20"/>
        </w:rPr>
      </w:pPr>
      <w:r w:rsidRPr="00CC5CB6">
        <w:rPr>
          <w:rFonts w:ascii="Noto Sans" w:hAnsi="Noto Sans" w:cs="Noto Sans"/>
          <w:sz w:val="20"/>
        </w:rPr>
        <w:br w:type="page"/>
      </w:r>
    </w:p>
    <w:p w14:paraId="121CDCDD" w14:textId="77777777" w:rsidR="009A2571" w:rsidRPr="00CC5CB6" w:rsidRDefault="009A2571" w:rsidP="00C52A64">
      <w:pPr>
        <w:rPr>
          <w:rFonts w:ascii="Noto Sans" w:hAnsi="Noto Sans" w:cs="Noto Sans"/>
          <w:sz w:val="20"/>
        </w:rPr>
      </w:pPr>
    </w:p>
    <w:p w14:paraId="746D9401" w14:textId="59D6337E" w:rsidR="00B11711" w:rsidRPr="00CC5CB6" w:rsidRDefault="00B11711" w:rsidP="00C52A64">
      <w:pPr>
        <w:rPr>
          <w:rFonts w:ascii="Noto Sans" w:hAnsi="Noto Sans" w:cs="Noto Sans"/>
          <w:sz w:val="20"/>
        </w:rPr>
      </w:pPr>
      <w:r w:rsidRPr="00CC5CB6">
        <w:rPr>
          <w:rFonts w:ascii="Noto Sans" w:hAnsi="Noto Sans" w:cs="Noto Sans"/>
          <w:sz w:val="20"/>
        </w:rPr>
        <w:t>INFORMACIÓ SOBRE PROTECCIÓ DE DADES</w:t>
      </w:r>
      <w:r w:rsidRPr="00CC5CB6">
        <w:rPr>
          <w:rFonts w:ascii="Noto Sans" w:hAnsi="Noto Sans" w:cs="Noto Sans"/>
          <w:sz w:val="20"/>
        </w:rPr>
        <w:br/>
        <w:t>De conformitat amb el Reglament (UE) 2016/679 (RGPD) i la legislació vigent en matèria de protecció de dades, s’informa del tractament de les dades personals que conté aquesta sol·licitud.</w:t>
      </w:r>
      <w:r w:rsidRPr="00CC5CB6">
        <w:rPr>
          <w:rFonts w:ascii="Noto Sans" w:hAnsi="Noto Sans" w:cs="Noto Sans"/>
          <w:sz w:val="20"/>
        </w:rPr>
        <w:br/>
        <w:t xml:space="preserve">Finalitat del tractament i base jurídica: Tramitació del procediment administratiu per a la gestió d’ajuts per a la divulgació convocats d’acord amb la Resolució del conseller d’Educació i Universitats de dia </w:t>
      </w:r>
      <w:r w:rsidR="00767B6C" w:rsidRPr="00CC5CB6">
        <w:rPr>
          <w:rFonts w:ascii="Noto Sans" w:hAnsi="Noto Sans" w:cs="Noto Sans"/>
          <w:sz w:val="20"/>
        </w:rPr>
        <w:t>10 de juny de 2025</w:t>
      </w:r>
      <w:r w:rsidRPr="00CC5CB6">
        <w:rPr>
          <w:rFonts w:ascii="Noto Sans" w:hAnsi="Noto Sans" w:cs="Noto Sans"/>
          <w:sz w:val="20"/>
        </w:rPr>
        <w:t>, d’acord amb el que preveuen la Llei 38/2003, de 17 de novembre, general de subvencions i el Decret legislatiu 2/2005, de 28 de desembre, pel qual s’aprova el text refós de Llei de subvencions i en compliment d’una missió realitzada en interès públic.</w:t>
      </w:r>
      <w:r w:rsidRPr="00CC5CB6">
        <w:rPr>
          <w:rFonts w:ascii="Noto Sans" w:hAnsi="Noto Sans" w:cs="Noto Sans"/>
          <w:sz w:val="20"/>
        </w:rPr>
        <w:br/>
        <w:t xml:space="preserve">Responsable del tractament: el director general d’Universitats, Recerca i Ensenyaments Artístics Superiors </w:t>
      </w:r>
      <w:r w:rsidRPr="00CC5CB6">
        <w:rPr>
          <w:rFonts w:ascii="Noto Sans" w:hAnsi="Noto Sans" w:cs="Noto Sans"/>
          <w:sz w:val="20"/>
        </w:rPr>
        <w:br/>
        <w:t>Destinataris de les dades personals: : se cediran algunes dades a la Base de Dades Nacional de Subvencions als efectes de complir el que preveu la Llei 38/2003, de 17 de novembre, general de subvencions.</w:t>
      </w:r>
      <w:r w:rsidRPr="00CC5CB6">
        <w:rPr>
          <w:rFonts w:ascii="Noto Sans" w:hAnsi="Noto Sans" w:cs="Noto Sans"/>
          <w:sz w:val="20"/>
        </w:rPr>
        <w:br/>
        <w:t>Termini de conservació de les dades personals: durant el temps necessari per la tramitació dels procediment i la posterior justificació de l’ajut. A més, és aplicable el que preveu la normativa d’arxius i documentació.</w:t>
      </w:r>
      <w:r w:rsidRPr="00CC5CB6">
        <w:rPr>
          <w:rFonts w:ascii="Noto Sans" w:hAnsi="Noto Sans" w:cs="Noto Sans"/>
          <w:sz w:val="20"/>
        </w:rPr>
        <w:br/>
        <w:t>Existència de decisions automatitzades: les dades no es tractaran per a decisions automatitzades ni per a l’elaboració de perfils</w:t>
      </w:r>
      <w:bookmarkStart w:id="0" w:name="__DdeLink__1878_747702509"/>
      <w:bookmarkEnd w:id="0"/>
      <w:r w:rsidRPr="00CC5CB6">
        <w:rPr>
          <w:rFonts w:ascii="Noto Sans" w:hAnsi="Noto Sans" w:cs="Noto Sans"/>
          <w:sz w:val="20"/>
        </w:rPr>
        <w:br/>
        <w:t xml:space="preserve">Transferències de dades a tercers països: no es transferiran les dades a cap destinatari d’un tercer país. </w:t>
      </w:r>
      <w:r w:rsidRPr="00CC5CB6">
        <w:rPr>
          <w:rFonts w:ascii="Noto Sans" w:hAnsi="Noto Sans" w:cs="Noto Sans"/>
          <w:sz w:val="20"/>
        </w:rPr>
        <w:br/>
        <w:t>Exercici de drets i reclamacions: la persona afectada pel tractament de dades personals pot exercir els seus drets d’informació, d’accés, de rectificació, de supressió, de limitació, de portabilitat, d’oposició i de no inclusió en tractaments automatitzats (i, fins i tot, de retirar el consentiment, si és el cas, en els termes que estableix el RGPD) davant el responsable del tractament esmentat abans, mitjançant el procediment «Sol·licitud d’exercici de drets en matèria de protecció de dades personals», previst en la seu electrònica de la CAIB (</w:t>
      </w:r>
      <w:hyperlink r:id="rId11" w:tgtFrame="_top">
        <w:r w:rsidRPr="00CC5CB6">
          <w:rPr>
            <w:rStyle w:val="Hipervnculo"/>
            <w:rFonts w:ascii="Noto Sans" w:hAnsi="Noto Sans" w:cs="Noto Sans"/>
            <w:sz w:val="20"/>
          </w:rPr>
          <w:t>seu electrònica</w:t>
        </w:r>
      </w:hyperlink>
      <w:r w:rsidRPr="00CC5CB6">
        <w:rPr>
          <w:rFonts w:ascii="Noto Sans" w:hAnsi="Noto Sans" w:cs="Noto Sans"/>
          <w:sz w:val="20"/>
        </w:rPr>
        <w:t>).</w:t>
      </w:r>
      <w:r w:rsidRPr="00CC5CB6">
        <w:rPr>
          <w:rFonts w:ascii="Noto Sans" w:hAnsi="Noto Sans" w:cs="Noto Sans"/>
          <w:sz w:val="20"/>
        </w:rPr>
        <w:br/>
        <w:t>Amb posterioritat a la resposta del responsable o al fet que no hi hagi resposta en el termini d’un mes, pot presentar la «Reclamació de tutela de drets» davant l’Agència Espanyola de Protecció de Dades (AEPD).</w:t>
      </w:r>
      <w:r w:rsidRPr="00CC5CB6">
        <w:rPr>
          <w:rFonts w:ascii="Noto Sans" w:hAnsi="Noto Sans" w:cs="Noto Sans"/>
          <w:sz w:val="20"/>
        </w:rPr>
        <w:br/>
        <w:t xml:space="preserve">Delegació de Protecció de Dades: la Delegació de Protecció de Dades de l’Administració de la CAIB té la seu a la Conselleria de Presidència i Administracions Públiques (passeig de Sagrera, 2, 07012 Palma).  Adreça electrònica de contacte: </w:t>
      </w:r>
      <w:hyperlink r:id="rId12" w:tgtFrame="_top">
        <w:r w:rsidRPr="00CC5CB6">
          <w:rPr>
            <w:rStyle w:val="Hipervnculo"/>
            <w:rFonts w:ascii="Noto Sans" w:hAnsi="Noto Sans" w:cs="Noto Sans"/>
            <w:sz w:val="20"/>
          </w:rPr>
          <w:t>protecciodades@dpd.caib.es</w:t>
        </w:r>
      </w:hyperlink>
      <w:r w:rsidRPr="00CC5CB6">
        <w:rPr>
          <w:rFonts w:ascii="Noto Sans" w:hAnsi="Noto Sans" w:cs="Noto Sans"/>
          <w:sz w:val="20"/>
        </w:rPr>
        <w:t>.</w:t>
      </w:r>
    </w:p>
    <w:p w14:paraId="58244E99" w14:textId="77777777" w:rsidR="00B02D45" w:rsidRPr="00CC5CB6" w:rsidRDefault="00B02D45" w:rsidP="00C52A64">
      <w:pPr>
        <w:rPr>
          <w:rFonts w:ascii="Noto Sans" w:hAnsi="Noto Sans" w:cs="Noto Sans"/>
          <w:sz w:val="20"/>
        </w:rPr>
      </w:pPr>
      <w:r w:rsidRPr="00CC5CB6">
        <w:rPr>
          <w:rFonts w:ascii="Noto Sans" w:hAnsi="Noto Sans" w:cs="Noto Sans"/>
          <w:sz w:val="20"/>
        </w:rPr>
        <w:t>Aquest document s’ha de signar electrònicament per la persona responsable de l’actuació i la persona responsable de l’entitat sol·licitant</w:t>
      </w:r>
    </w:p>
    <w:p w14:paraId="4D597AF9" w14:textId="77777777" w:rsidR="00B02D45" w:rsidRPr="00CC5CB6" w:rsidRDefault="00B02D45" w:rsidP="00C52A64">
      <w:pPr>
        <w:rPr>
          <w:rFonts w:ascii="Noto Sans" w:hAnsi="Noto Sans" w:cs="Noto Sans"/>
          <w:sz w:val="20"/>
        </w:rPr>
        <w:sectPr w:rsidR="00B02D45" w:rsidRPr="00CC5CB6" w:rsidSect="00C52A64">
          <w:headerReference w:type="first" r:id="rId13"/>
          <w:pgSz w:w="11906" w:h="16838" w:code="9"/>
          <w:pgMar w:top="1417" w:right="1701" w:bottom="1417" w:left="1701" w:header="284" w:footer="284" w:gutter="0"/>
          <w:cols w:space="708"/>
          <w:titlePg/>
          <w:docGrid w:linePitch="360"/>
        </w:sectPr>
      </w:pPr>
    </w:p>
    <w:p w14:paraId="6D31CECD" w14:textId="2451001D" w:rsidR="00B02D45" w:rsidRPr="00CC5CB6" w:rsidRDefault="00B02D45" w:rsidP="00C52A64">
      <w:pPr>
        <w:rPr>
          <w:rFonts w:ascii="Noto Sans" w:hAnsi="Noto Sans" w:cs="Noto Sans"/>
          <w:sz w:val="20"/>
        </w:rPr>
      </w:pPr>
      <w:r w:rsidRPr="00CC5CB6">
        <w:rPr>
          <w:rFonts w:ascii="Noto Sans" w:hAnsi="Noto Sans" w:cs="Noto Sans"/>
          <w:sz w:val="20"/>
        </w:rPr>
        <w:t>La persona responsable de l’activitat</w:t>
      </w:r>
    </w:p>
    <w:p w14:paraId="2AD77E7E" w14:textId="5C731866" w:rsidR="00B02D45" w:rsidRPr="00CC5CB6" w:rsidRDefault="00B02D45" w:rsidP="00C52A64">
      <w:pPr>
        <w:rPr>
          <w:rFonts w:ascii="Noto Sans" w:hAnsi="Noto Sans" w:cs="Noto Sans"/>
          <w:sz w:val="20"/>
        </w:rPr>
      </w:pPr>
      <w:r w:rsidRPr="00CC5CB6">
        <w:rPr>
          <w:rFonts w:ascii="Noto Sans" w:hAnsi="Noto Sans" w:cs="Noto Sans"/>
          <w:sz w:val="20"/>
        </w:rPr>
        <w:t>[Signatura electrònica]</w:t>
      </w:r>
    </w:p>
    <w:p w14:paraId="74BA9B03" w14:textId="06DC48BD" w:rsidR="00B02D45" w:rsidRPr="00CC5CB6" w:rsidRDefault="00B02D45" w:rsidP="00C52A64">
      <w:pPr>
        <w:rPr>
          <w:rFonts w:ascii="Noto Sans" w:hAnsi="Noto Sans" w:cs="Noto Sans"/>
          <w:sz w:val="20"/>
        </w:rPr>
      </w:pPr>
      <w:bookmarkStart w:id="1" w:name="_Hlk183092908"/>
      <w:r w:rsidRPr="00CC5CB6">
        <w:rPr>
          <w:rFonts w:ascii="Noto Sans" w:hAnsi="Noto Sans" w:cs="Noto Sans"/>
          <w:sz w:val="20"/>
        </w:rPr>
        <w:t xml:space="preserve">La persona responsable de l’entitat </w:t>
      </w:r>
    </w:p>
    <w:p w14:paraId="159E5F5A" w14:textId="20F5EC0A" w:rsidR="00B02D45" w:rsidRPr="00CC5CB6" w:rsidRDefault="00B02D45" w:rsidP="00C52A64">
      <w:pPr>
        <w:rPr>
          <w:rFonts w:ascii="Noto Sans" w:hAnsi="Noto Sans" w:cs="Noto Sans"/>
          <w:sz w:val="20"/>
        </w:rPr>
      </w:pPr>
      <w:r w:rsidRPr="00CC5CB6">
        <w:rPr>
          <w:rFonts w:ascii="Noto Sans" w:hAnsi="Noto Sans" w:cs="Noto Sans"/>
          <w:sz w:val="20"/>
        </w:rPr>
        <w:t>[Signatura electrònica]</w:t>
      </w:r>
    </w:p>
    <w:bookmarkEnd w:id="1"/>
    <w:p w14:paraId="7CCF923F" w14:textId="77777777" w:rsidR="00B02D45" w:rsidRPr="00CC5CB6" w:rsidRDefault="00B02D45" w:rsidP="00C52A64">
      <w:pPr>
        <w:rPr>
          <w:rFonts w:ascii="Noto Sans" w:hAnsi="Noto Sans" w:cs="Noto Sans"/>
          <w:sz w:val="20"/>
        </w:rPr>
        <w:sectPr w:rsidR="00B02D45" w:rsidRPr="00CC5CB6" w:rsidSect="00C52A64">
          <w:type w:val="continuous"/>
          <w:pgSz w:w="11906" w:h="16838" w:code="9"/>
          <w:pgMar w:top="1417" w:right="1701" w:bottom="1417" w:left="1701" w:header="284" w:footer="284" w:gutter="0"/>
          <w:cols w:num="2" w:space="708"/>
          <w:titlePg/>
          <w:docGrid w:linePitch="360"/>
        </w:sectPr>
      </w:pPr>
    </w:p>
    <w:p w14:paraId="059DDB15" w14:textId="77777777" w:rsidR="0040504C" w:rsidRPr="0045108A" w:rsidRDefault="0040504C" w:rsidP="00C52A64">
      <w:pPr>
        <w:rPr>
          <w:rFonts w:ascii="Noto Sans" w:hAnsi="Noto Sans" w:cs="Noto Sans"/>
          <w:sz w:val="20"/>
        </w:rPr>
      </w:pPr>
    </w:p>
    <w:sectPr w:rsidR="0040504C" w:rsidRPr="0045108A" w:rsidSect="00C52A64">
      <w:type w:val="continuous"/>
      <w:pgSz w:w="11906" w:h="16838" w:code="9"/>
      <w:pgMar w:top="1417" w:right="1701" w:bottom="1417" w:left="1701" w:header="284"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443E69" w14:textId="77777777" w:rsidR="003A4A64" w:rsidRPr="00CC5CB6" w:rsidRDefault="003A4A64" w:rsidP="00EB710B">
      <w:r w:rsidRPr="00CC5CB6">
        <w:separator/>
      </w:r>
    </w:p>
  </w:endnote>
  <w:endnote w:type="continuationSeparator" w:id="0">
    <w:p w14:paraId="6104F01D" w14:textId="77777777" w:rsidR="003A4A64" w:rsidRPr="00CC5CB6" w:rsidRDefault="003A4A64" w:rsidP="00EB710B">
      <w:r w:rsidRPr="00CC5CB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16106D" w14:textId="77777777" w:rsidR="003A4A64" w:rsidRPr="00CC5CB6" w:rsidRDefault="003A4A64" w:rsidP="00EB710B">
      <w:r w:rsidRPr="00CC5CB6">
        <w:separator/>
      </w:r>
    </w:p>
  </w:footnote>
  <w:footnote w:type="continuationSeparator" w:id="0">
    <w:p w14:paraId="6B7B7863" w14:textId="77777777" w:rsidR="003A4A64" w:rsidRPr="00CC5CB6" w:rsidRDefault="003A4A64" w:rsidP="00EB710B">
      <w:r w:rsidRPr="00CC5CB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026D5" w14:textId="3CB2EF70" w:rsidR="00AD6FB1" w:rsidRPr="00CC5CB6" w:rsidRDefault="00C52A64" w:rsidP="00C52A64">
    <w:pPr>
      <w:pStyle w:val="Encabezado"/>
      <w:ind w:left="-142" w:firstLine="142"/>
    </w:pPr>
    <w:r w:rsidRPr="00CC5CB6">
      <w:rPr>
        <w:rFonts w:cs="Arial"/>
        <w:sz w:val="20"/>
        <w:szCs w:val="20"/>
      </w:rPr>
      <w:drawing>
        <wp:anchor distT="0" distB="0" distL="114300" distR="114300" simplePos="0" relativeHeight="251660288" behindDoc="0" locked="0" layoutInCell="1" allowOverlap="1" wp14:anchorId="017E1192" wp14:editId="41C67A02">
          <wp:simplePos x="0" y="0"/>
          <wp:positionH relativeFrom="column">
            <wp:posOffset>3831087</wp:posOffset>
          </wp:positionH>
          <wp:positionV relativeFrom="paragraph">
            <wp:posOffset>48348</wp:posOffset>
          </wp:positionV>
          <wp:extent cx="1360805" cy="631190"/>
          <wp:effectExtent l="0" t="0" r="0" b="0"/>
          <wp:wrapSquare wrapText="bothSides"/>
          <wp:docPr id="9189666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6080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C5CB6">
      <w:rPr>
        <w:rFonts w:cs="Arial"/>
        <w:sz w:val="20"/>
        <w:szCs w:val="20"/>
      </w:rPr>
      <w:drawing>
        <wp:anchor distT="0" distB="0" distL="114300" distR="114300" simplePos="0" relativeHeight="251661312" behindDoc="0" locked="0" layoutInCell="1" allowOverlap="1" wp14:anchorId="041FCE6D" wp14:editId="797E41A1">
          <wp:simplePos x="0" y="0"/>
          <wp:positionH relativeFrom="column">
            <wp:posOffset>-320675</wp:posOffset>
          </wp:positionH>
          <wp:positionV relativeFrom="paragraph">
            <wp:posOffset>84455</wp:posOffset>
          </wp:positionV>
          <wp:extent cx="2066290" cy="647065"/>
          <wp:effectExtent l="0" t="0" r="0" b="0"/>
          <wp:wrapSquare wrapText="bothSides"/>
          <wp:docPr id="41429995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826837" name="Imagen 2136826837"/>
                  <pic:cNvPicPr/>
                </pic:nvPicPr>
                <pic:blipFill>
                  <a:blip r:embed="rId2" cstate="print">
                    <a:extLst>
                      <a:ext uri="{28A0092B-C50C-407E-A947-70E740481C1C}">
                        <a14:useLocalDpi xmlns:a14="http://schemas.microsoft.com/office/drawing/2010/main" val="0"/>
                      </a:ext>
                    </a:extLst>
                  </a:blip>
                  <a:stretch>
                    <a:fillRect/>
                  </a:stretch>
                </pic:blipFill>
                <pic:spPr>
                  <a:xfrm>
                    <a:off x="0" y="0"/>
                    <a:ext cx="2066290" cy="647065"/>
                  </a:xfrm>
                  <a:prstGeom prst="rect">
                    <a:avLst/>
                  </a:prstGeom>
                </pic:spPr>
              </pic:pic>
            </a:graphicData>
          </a:graphic>
          <wp14:sizeRelH relativeFrom="margin">
            <wp14:pctWidth>0</wp14:pctWidth>
          </wp14:sizeRelH>
          <wp14:sizeRelV relativeFrom="margin">
            <wp14:pctHeight>0</wp14:pctHeight>
          </wp14:sizeRelV>
        </wp:anchor>
      </w:drawing>
    </w:r>
    <w:r w:rsidR="00382766" w:rsidRPr="00CC5CB6">
      <w:drawing>
        <wp:anchor distT="0" distB="0" distL="114300" distR="114300" simplePos="0" relativeHeight="251658240" behindDoc="0" locked="0" layoutInCell="1" allowOverlap="1" wp14:anchorId="3906E06E" wp14:editId="57DCA5F4">
          <wp:simplePos x="0" y="0"/>
          <wp:positionH relativeFrom="column">
            <wp:posOffset>1002030</wp:posOffset>
          </wp:positionH>
          <wp:positionV relativeFrom="paragraph">
            <wp:posOffset>1772285</wp:posOffset>
          </wp:positionV>
          <wp:extent cx="4792734" cy="6777990"/>
          <wp:effectExtent l="0" t="0" r="0" b="0"/>
          <wp:wrapNone/>
          <wp:docPr id="643752933" name="Imat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752933" name="Imatge 643752933"/>
                  <pic:cNvPicPr/>
                </pic:nvPicPr>
                <pic:blipFill>
                  <a:blip r:embed="rId3">
                    <a:lum bright="70000" contrast="-70000"/>
                    <a:extLst>
                      <a:ext uri="{28A0092B-C50C-407E-A947-70E740481C1C}">
                        <a14:useLocalDpi xmlns:a14="http://schemas.microsoft.com/office/drawing/2010/main" val="0"/>
                      </a:ext>
                    </a:extLst>
                  </a:blip>
                  <a:stretch>
                    <a:fillRect/>
                  </a:stretch>
                </pic:blipFill>
                <pic:spPr>
                  <a:xfrm>
                    <a:off x="0" y="0"/>
                    <a:ext cx="4792734" cy="677799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027586"/>
    <w:multiLevelType w:val="hybridMultilevel"/>
    <w:tmpl w:val="99A6256C"/>
    <w:lvl w:ilvl="0" w:tplc="0403000F">
      <w:start w:val="1"/>
      <w:numFmt w:val="decimal"/>
      <w:lvlText w:val="%1."/>
      <w:lvlJc w:val="left"/>
      <w:pPr>
        <w:ind w:left="360" w:hanging="360"/>
      </w:pPr>
      <w:rPr>
        <w:rFonts w:hint="default"/>
      </w:rPr>
    </w:lvl>
    <w:lvl w:ilvl="1" w:tplc="04030019" w:tentative="1">
      <w:start w:val="1"/>
      <w:numFmt w:val="lowerLetter"/>
      <w:lvlText w:val="%2."/>
      <w:lvlJc w:val="left"/>
      <w:pPr>
        <w:ind w:left="1080" w:hanging="360"/>
      </w:pPr>
    </w:lvl>
    <w:lvl w:ilvl="2" w:tplc="0403001B" w:tentative="1">
      <w:start w:val="1"/>
      <w:numFmt w:val="lowerRoman"/>
      <w:lvlText w:val="%3."/>
      <w:lvlJc w:val="right"/>
      <w:pPr>
        <w:ind w:left="1800" w:hanging="180"/>
      </w:pPr>
    </w:lvl>
    <w:lvl w:ilvl="3" w:tplc="0403000F" w:tentative="1">
      <w:start w:val="1"/>
      <w:numFmt w:val="decimal"/>
      <w:lvlText w:val="%4."/>
      <w:lvlJc w:val="left"/>
      <w:pPr>
        <w:ind w:left="2520" w:hanging="360"/>
      </w:pPr>
    </w:lvl>
    <w:lvl w:ilvl="4" w:tplc="04030019" w:tentative="1">
      <w:start w:val="1"/>
      <w:numFmt w:val="lowerLetter"/>
      <w:lvlText w:val="%5."/>
      <w:lvlJc w:val="left"/>
      <w:pPr>
        <w:ind w:left="3240" w:hanging="360"/>
      </w:pPr>
    </w:lvl>
    <w:lvl w:ilvl="5" w:tplc="0403001B" w:tentative="1">
      <w:start w:val="1"/>
      <w:numFmt w:val="lowerRoman"/>
      <w:lvlText w:val="%6."/>
      <w:lvlJc w:val="right"/>
      <w:pPr>
        <w:ind w:left="3960" w:hanging="180"/>
      </w:pPr>
    </w:lvl>
    <w:lvl w:ilvl="6" w:tplc="0403000F" w:tentative="1">
      <w:start w:val="1"/>
      <w:numFmt w:val="decimal"/>
      <w:lvlText w:val="%7."/>
      <w:lvlJc w:val="left"/>
      <w:pPr>
        <w:ind w:left="4680" w:hanging="360"/>
      </w:pPr>
    </w:lvl>
    <w:lvl w:ilvl="7" w:tplc="04030019" w:tentative="1">
      <w:start w:val="1"/>
      <w:numFmt w:val="lowerLetter"/>
      <w:lvlText w:val="%8."/>
      <w:lvlJc w:val="left"/>
      <w:pPr>
        <w:ind w:left="5400" w:hanging="360"/>
      </w:pPr>
    </w:lvl>
    <w:lvl w:ilvl="8" w:tplc="0403001B" w:tentative="1">
      <w:start w:val="1"/>
      <w:numFmt w:val="lowerRoman"/>
      <w:lvlText w:val="%9."/>
      <w:lvlJc w:val="right"/>
      <w:pPr>
        <w:ind w:left="6120" w:hanging="180"/>
      </w:pPr>
    </w:lvl>
  </w:abstractNum>
  <w:num w:numId="1" w16cid:durableId="17087509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2571"/>
    <w:rsid w:val="00000774"/>
    <w:rsid w:val="00002C1A"/>
    <w:rsid w:val="00006ACB"/>
    <w:rsid w:val="00060E2A"/>
    <w:rsid w:val="00076826"/>
    <w:rsid w:val="000913CE"/>
    <w:rsid w:val="000F60EB"/>
    <w:rsid w:val="001132BE"/>
    <w:rsid w:val="00116EDB"/>
    <w:rsid w:val="00186FBB"/>
    <w:rsid w:val="00225C90"/>
    <w:rsid w:val="00251DD2"/>
    <w:rsid w:val="00270713"/>
    <w:rsid w:val="002B60CA"/>
    <w:rsid w:val="002F1882"/>
    <w:rsid w:val="00302604"/>
    <w:rsid w:val="003235B6"/>
    <w:rsid w:val="00351F61"/>
    <w:rsid w:val="00382766"/>
    <w:rsid w:val="003A0897"/>
    <w:rsid w:val="003A4A64"/>
    <w:rsid w:val="003F6980"/>
    <w:rsid w:val="0040504C"/>
    <w:rsid w:val="004205D8"/>
    <w:rsid w:val="0043756E"/>
    <w:rsid w:val="0045108A"/>
    <w:rsid w:val="004E45AC"/>
    <w:rsid w:val="00525C9C"/>
    <w:rsid w:val="00554DE1"/>
    <w:rsid w:val="005B1124"/>
    <w:rsid w:val="005D29C6"/>
    <w:rsid w:val="005E3968"/>
    <w:rsid w:val="00604285"/>
    <w:rsid w:val="0064497E"/>
    <w:rsid w:val="006630F8"/>
    <w:rsid w:val="00671E11"/>
    <w:rsid w:val="006A302E"/>
    <w:rsid w:val="0072753E"/>
    <w:rsid w:val="00767B6C"/>
    <w:rsid w:val="00823FC9"/>
    <w:rsid w:val="00854A70"/>
    <w:rsid w:val="0087182C"/>
    <w:rsid w:val="008F5FB2"/>
    <w:rsid w:val="00940221"/>
    <w:rsid w:val="00977591"/>
    <w:rsid w:val="009A2571"/>
    <w:rsid w:val="00A1131E"/>
    <w:rsid w:val="00A25C3B"/>
    <w:rsid w:val="00A777C8"/>
    <w:rsid w:val="00A834E4"/>
    <w:rsid w:val="00A83B12"/>
    <w:rsid w:val="00AA1CC1"/>
    <w:rsid w:val="00AD6FB1"/>
    <w:rsid w:val="00B014CE"/>
    <w:rsid w:val="00B02D45"/>
    <w:rsid w:val="00B11711"/>
    <w:rsid w:val="00B2517F"/>
    <w:rsid w:val="00B6236C"/>
    <w:rsid w:val="00B80E4B"/>
    <w:rsid w:val="00BF4D0B"/>
    <w:rsid w:val="00C03FFF"/>
    <w:rsid w:val="00C15246"/>
    <w:rsid w:val="00C24C1E"/>
    <w:rsid w:val="00C52A64"/>
    <w:rsid w:val="00C82C69"/>
    <w:rsid w:val="00C924AC"/>
    <w:rsid w:val="00CC5CB6"/>
    <w:rsid w:val="00CE2763"/>
    <w:rsid w:val="00D868B8"/>
    <w:rsid w:val="00D96E63"/>
    <w:rsid w:val="00DD0203"/>
    <w:rsid w:val="00E139D1"/>
    <w:rsid w:val="00E67DF1"/>
    <w:rsid w:val="00E760ED"/>
    <w:rsid w:val="00EB710B"/>
    <w:rsid w:val="00F12CF1"/>
    <w:rsid w:val="00F20A39"/>
    <w:rsid w:val="00FD1AA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1CB805"/>
  <w15:docId w15:val="{C5AA6DE2-0015-44D9-8CC9-627309321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2571"/>
    <w:pPr>
      <w:widowControl w:val="0"/>
      <w:suppressAutoHyphens/>
      <w:autoSpaceDN w:val="0"/>
      <w:textAlignment w:val="baseline"/>
    </w:pPr>
    <w:rPr>
      <w:sz w:val="22"/>
      <w:lang w:val="ca-ES"/>
    </w:rPr>
  </w:style>
  <w:style w:type="paragraph" w:styleId="Ttulo1">
    <w:name w:val="heading 1"/>
    <w:basedOn w:val="Normal"/>
    <w:next w:val="Normal"/>
    <w:link w:val="Ttulo1Car"/>
    <w:qFormat/>
    <w:rsid w:val="009A2571"/>
    <w:pPr>
      <w:widowControl/>
      <w:suppressAutoHyphens w:val="0"/>
      <w:autoSpaceDE w:val="0"/>
      <w:adjustRightInd w:val="0"/>
      <w:spacing w:before="120" w:after="120"/>
      <w:ind w:right="1134"/>
      <w:textAlignment w:val="auto"/>
      <w:outlineLvl w:val="0"/>
    </w:pPr>
    <w:rPr>
      <w:rFonts w:ascii="Noto Sans" w:eastAsia="Noto Sans" w:hAnsi="Noto Sans" w:cs="Noto Sans"/>
      <w:b/>
      <w:bCs/>
      <w:smallCaps/>
      <w:color w:val="C30045"/>
      <w:sz w:val="32"/>
      <w:szCs w:val="32"/>
    </w:rPr>
  </w:style>
  <w:style w:type="paragraph" w:styleId="Ttulo3">
    <w:name w:val="heading 3"/>
    <w:basedOn w:val="Standard"/>
    <w:next w:val="Normal"/>
    <w:link w:val="Ttulo3Car"/>
    <w:autoRedefine/>
    <w:uiPriority w:val="9"/>
    <w:unhideWhenUsed/>
    <w:qFormat/>
    <w:rsid w:val="00F12CF1"/>
    <w:pPr>
      <w:keepNext/>
      <w:autoSpaceDE w:val="0"/>
      <w:spacing w:before="120"/>
      <w:ind w:left="142" w:firstLine="142"/>
      <w:outlineLvl w:val="2"/>
    </w:pPr>
    <w:rPr>
      <w:rFonts w:ascii="Arial" w:hAnsi="Arial" w:cs="Arial"/>
      <w:b/>
      <w:bCs/>
      <w:cap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B710B"/>
    <w:pPr>
      <w:widowControl/>
      <w:tabs>
        <w:tab w:val="center" w:pos="4252"/>
        <w:tab w:val="right" w:pos="8504"/>
      </w:tabs>
      <w:suppressAutoHyphens w:val="0"/>
      <w:autoSpaceDN/>
      <w:textAlignment w:val="auto"/>
    </w:pPr>
    <w:rPr>
      <w:rFonts w:ascii="Noto Sans" w:hAnsi="Noto Sans"/>
      <w:szCs w:val="22"/>
      <w:lang w:eastAsia="en-US"/>
    </w:rPr>
  </w:style>
  <w:style w:type="character" w:customStyle="1" w:styleId="EncabezadoCar">
    <w:name w:val="Encabezado Car"/>
    <w:basedOn w:val="Fuentedeprrafopredeter"/>
    <w:link w:val="Encabezado"/>
    <w:uiPriority w:val="99"/>
    <w:rsid w:val="00EB710B"/>
    <w:rPr>
      <w:rFonts w:ascii="Noto Sans" w:hAnsi="Noto Sans"/>
      <w:lang w:val="ca-ES"/>
    </w:rPr>
  </w:style>
  <w:style w:type="paragraph" w:styleId="Piedepgina">
    <w:name w:val="footer"/>
    <w:basedOn w:val="Normal"/>
    <w:link w:val="PiedepginaCar"/>
    <w:uiPriority w:val="99"/>
    <w:unhideWhenUsed/>
    <w:rsid w:val="00EB710B"/>
    <w:pPr>
      <w:widowControl/>
      <w:tabs>
        <w:tab w:val="center" w:pos="4252"/>
        <w:tab w:val="right" w:pos="8504"/>
      </w:tabs>
      <w:suppressAutoHyphens w:val="0"/>
      <w:autoSpaceDN/>
      <w:textAlignment w:val="auto"/>
    </w:pPr>
    <w:rPr>
      <w:rFonts w:ascii="Noto Sans" w:hAnsi="Noto Sans"/>
      <w:szCs w:val="22"/>
      <w:lang w:eastAsia="en-US"/>
    </w:rPr>
  </w:style>
  <w:style w:type="character" w:customStyle="1" w:styleId="PiedepginaCar">
    <w:name w:val="Pie de página Car"/>
    <w:basedOn w:val="Fuentedeprrafopredeter"/>
    <w:link w:val="Piedepgina"/>
    <w:uiPriority w:val="99"/>
    <w:rsid w:val="00EB710B"/>
    <w:rPr>
      <w:rFonts w:ascii="Noto Sans" w:hAnsi="Noto Sans"/>
      <w:lang w:val="ca-ES"/>
    </w:rPr>
  </w:style>
  <w:style w:type="paragraph" w:styleId="Textodeglobo">
    <w:name w:val="Balloon Text"/>
    <w:basedOn w:val="Normal"/>
    <w:link w:val="TextodegloboCar"/>
    <w:uiPriority w:val="99"/>
    <w:semiHidden/>
    <w:unhideWhenUsed/>
    <w:rsid w:val="00CE2763"/>
    <w:pPr>
      <w:widowControl/>
      <w:suppressAutoHyphens w:val="0"/>
      <w:autoSpaceDN/>
      <w:textAlignment w:val="auto"/>
    </w:pPr>
    <w:rPr>
      <w:rFonts w:ascii="Tahoma" w:hAnsi="Tahoma" w:cs="Tahoma"/>
      <w:sz w:val="16"/>
      <w:szCs w:val="16"/>
      <w:lang w:eastAsia="en-US"/>
    </w:rPr>
  </w:style>
  <w:style w:type="character" w:customStyle="1" w:styleId="TextodegloboCar">
    <w:name w:val="Texto de globo Car"/>
    <w:basedOn w:val="Fuentedeprrafopredeter"/>
    <w:link w:val="Textodeglobo"/>
    <w:uiPriority w:val="99"/>
    <w:semiHidden/>
    <w:rsid w:val="00CE2763"/>
    <w:rPr>
      <w:rFonts w:ascii="Tahoma" w:hAnsi="Tahoma" w:cs="Tahoma"/>
      <w:sz w:val="16"/>
      <w:szCs w:val="16"/>
      <w:lang w:val="ca-ES"/>
    </w:rPr>
  </w:style>
  <w:style w:type="character" w:customStyle="1" w:styleId="Ttulo1Car">
    <w:name w:val="Título 1 Car"/>
    <w:basedOn w:val="Fuentedeprrafopredeter"/>
    <w:link w:val="Ttulo1"/>
    <w:rsid w:val="009A2571"/>
    <w:rPr>
      <w:rFonts w:ascii="Noto Sans" w:eastAsia="Noto Sans" w:hAnsi="Noto Sans" w:cs="Noto Sans"/>
      <w:b/>
      <w:bCs/>
      <w:smallCaps/>
      <w:color w:val="C30045"/>
      <w:sz w:val="32"/>
      <w:szCs w:val="32"/>
      <w:lang w:val="ca-ES"/>
    </w:rPr>
  </w:style>
  <w:style w:type="character" w:customStyle="1" w:styleId="Ttulo3Car">
    <w:name w:val="Título 3 Car"/>
    <w:basedOn w:val="Fuentedeprrafopredeter"/>
    <w:link w:val="Ttulo3"/>
    <w:uiPriority w:val="9"/>
    <w:rsid w:val="00F12CF1"/>
    <w:rPr>
      <w:rFonts w:ascii="Arial" w:eastAsia="Noto Sans" w:hAnsi="Arial" w:cs="Arial"/>
      <w:b/>
      <w:bCs/>
      <w:caps/>
      <w:sz w:val="24"/>
      <w:szCs w:val="24"/>
      <w:lang w:val="ca-ES" w:eastAsia="en-US"/>
    </w:rPr>
  </w:style>
  <w:style w:type="paragraph" w:customStyle="1" w:styleId="Standard">
    <w:name w:val="Standard"/>
    <w:rsid w:val="009A2571"/>
    <w:pPr>
      <w:suppressAutoHyphens/>
      <w:autoSpaceDN w:val="0"/>
      <w:textAlignment w:val="baseline"/>
    </w:pPr>
    <w:rPr>
      <w:rFonts w:ascii="Noto Sans" w:eastAsia="Noto Sans" w:hAnsi="Noto Sans" w:cs="Noto Sans"/>
      <w:sz w:val="22"/>
      <w:szCs w:val="22"/>
      <w:lang w:val="ca-ES" w:eastAsia="en-US"/>
    </w:rPr>
  </w:style>
  <w:style w:type="paragraph" w:customStyle="1" w:styleId="TableContents">
    <w:name w:val="Table Contents"/>
    <w:basedOn w:val="Standard"/>
    <w:rsid w:val="009A2571"/>
    <w:pPr>
      <w:suppressLineNumbers/>
    </w:pPr>
  </w:style>
  <w:style w:type="paragraph" w:customStyle="1" w:styleId="Text">
    <w:name w:val="Text"/>
    <w:basedOn w:val="Normal"/>
    <w:link w:val="TextCar"/>
    <w:autoRedefine/>
    <w:qFormat/>
    <w:rsid w:val="00C15246"/>
    <w:pPr>
      <w:widowControl/>
      <w:spacing w:before="57"/>
      <w:ind w:left="142"/>
    </w:pPr>
    <w:rPr>
      <w:rFonts w:ascii="Arial" w:hAnsi="Arial" w:cs="Arial"/>
      <w:kern w:val="3"/>
      <w:sz w:val="20"/>
      <w:lang w:eastAsia="en-US"/>
    </w:rPr>
  </w:style>
  <w:style w:type="character" w:customStyle="1" w:styleId="TextCar">
    <w:name w:val="Text Car"/>
    <w:link w:val="Text"/>
    <w:rsid w:val="00C15246"/>
    <w:rPr>
      <w:rFonts w:ascii="Arial" w:hAnsi="Arial" w:cs="Arial"/>
      <w:kern w:val="3"/>
      <w:lang w:val="ca-ES" w:eastAsia="en-US"/>
    </w:rPr>
  </w:style>
  <w:style w:type="paragraph" w:customStyle="1" w:styleId="Textpeu">
    <w:name w:val="Text_peu"/>
    <w:basedOn w:val="Standard"/>
    <w:autoRedefine/>
    <w:rsid w:val="009A2571"/>
    <w:pPr>
      <w:keepNext/>
      <w:autoSpaceDE w:val="0"/>
    </w:pPr>
    <w:rPr>
      <w:rFonts w:ascii="Arial" w:hAnsi="Arial" w:cs="Arial"/>
      <w:b/>
      <w:color w:val="999999"/>
      <w:sz w:val="20"/>
      <w:szCs w:val="20"/>
    </w:rPr>
  </w:style>
  <w:style w:type="table" w:styleId="Tablaconcuadrcula">
    <w:name w:val="Table Grid"/>
    <w:basedOn w:val="Tablanormal"/>
    <w:uiPriority w:val="39"/>
    <w:rsid w:val="009A2571"/>
    <w:rPr>
      <w:lang w:val="ca-ES" w:eastAsia="ca-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rsid w:val="009A2571"/>
    <w:rPr>
      <w:color w:val="0000FF"/>
      <w:u w:val="single"/>
    </w:rPr>
  </w:style>
  <w:style w:type="paragraph" w:styleId="Sinespaciado">
    <w:name w:val="No Spacing"/>
    <w:qFormat/>
    <w:rsid w:val="009A2571"/>
    <w:pPr>
      <w:suppressAutoHyphens/>
    </w:pPr>
    <w:rPr>
      <w:rFonts w:cs="Calibri"/>
      <w:sz w:val="22"/>
      <w:szCs w:val="22"/>
      <w:lang w:eastAsia="zh-CN"/>
    </w:rPr>
  </w:style>
  <w:style w:type="character" w:customStyle="1" w:styleId="ListLabel1">
    <w:name w:val="ListLabel 1"/>
    <w:qFormat/>
    <w:rsid w:val="00B02D45"/>
    <w:rPr>
      <w:rFonts w:eastAsia="Times New Roman" w:cs="Noto Sans"/>
      <w:color w:val="3366FF"/>
      <w:sz w:val="20"/>
      <w:szCs w:val="20"/>
      <w:u w:val="single"/>
      <w:lang w:val="es-ES" w:eastAsia="ca-ES"/>
    </w:rPr>
  </w:style>
  <w:style w:type="character" w:customStyle="1" w:styleId="ListLabel2">
    <w:name w:val="ListLabel 2"/>
    <w:qFormat/>
    <w:rsid w:val="00B02D45"/>
    <w:rPr>
      <w:rFonts w:eastAsia="Times New Roman" w:cs="Noto Sans"/>
      <w:i/>
      <w:iCs/>
      <w:color w:val="000080"/>
      <w:sz w:val="20"/>
      <w:szCs w:val="20"/>
      <w:u w:val="single"/>
      <w:lang w:eastAsia="ca-ES"/>
    </w:rPr>
  </w:style>
  <w:style w:type="paragraph" w:styleId="Prrafodelista">
    <w:name w:val="List Paragraph"/>
    <w:basedOn w:val="Normal"/>
    <w:uiPriority w:val="34"/>
    <w:qFormat/>
    <w:rsid w:val="00B251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protecciodades@dpd.caib.e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aib.es/seucaib/ca/200/persone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43123160t\Downloads\Plantilla_base_impreso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097b93c-ef9c-4550-8350-fae20e0b2baa">
      <Terms xmlns="http://schemas.microsoft.com/office/infopath/2007/PartnerControls"/>
    </lcf76f155ced4ddcb4097134ff3c332f>
    <TaxCatchAll xmlns="36fc4d68-5eeb-4bd1-aca9-be64769ccd02" xsi:nil="true"/>
    <_dlc_DocId xmlns="36fc4d68-5eeb-4bd1-aca9-be64769ccd02">YSMPSHYHM5SS-1277601742-355879</_dlc_DocId>
    <_dlc_DocIdUrl xmlns="36fc4d68-5eeb-4bd1-aca9-be64769ccd02">
      <Url>https://caib.sharepoint.com/sites/ARXIUS-RECERCA/_layouts/15/DocIdRedir.aspx?ID=YSMPSHYHM5SS-1277601742-355879</Url>
      <Description>YSMPSHYHM5SS-1277601742-355879</Description>
    </_dlc_DocIdUrl>
    <_dlc_DocIdPersistId xmlns="36fc4d68-5eeb-4bd1-aca9-be64769ccd02">false</_dlc_DocIdPersistId>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30BD81ACC153846948F3A52D37A9C68" ma:contentTypeVersion="13" ma:contentTypeDescription="Crea un document nou" ma:contentTypeScope="" ma:versionID="f843bcf40ac69b63dc1c81b752203ba4">
  <xsd:schema xmlns:xsd="http://www.w3.org/2001/XMLSchema" xmlns:xs="http://www.w3.org/2001/XMLSchema" xmlns:p="http://schemas.microsoft.com/office/2006/metadata/properties" xmlns:ns2="36fc4d68-5eeb-4bd1-aca9-be64769ccd02" xmlns:ns3="7097b93c-ef9c-4550-8350-fae20e0b2baa" targetNamespace="http://schemas.microsoft.com/office/2006/metadata/properties" ma:root="true" ma:fieldsID="4e65b75127a586e8302ee192f17d1487" ns2:_="" ns3:_="">
    <xsd:import namespace="36fc4d68-5eeb-4bd1-aca9-be64769ccd02"/>
    <xsd:import namespace="7097b93c-ef9c-4550-8350-fae20e0b2ba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LengthInSeconds" minOccurs="0"/>
                <xsd:element ref="ns3:MediaServiceBillingMetadata"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6fc4d68-5eeb-4bd1-aca9-be64769ccd0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7" nillable="true" ma:displayName="Taxonomy Catch All Column" ma:hidden="true" ma:list="{cb3f6a00-c40c-4d96-9ace-b104b83b60cb}" ma:internalName="TaxCatchAll" ma:showField="CatchAllData" ma:web="36fc4d68-5eeb-4bd1-aca9-be64769ccd0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097b93c-ef9c-4550-8350-fae20e0b2ba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8FB996-D10F-4ADB-A8E7-9ED433F74AF5}">
  <ds:schemaRefs>
    <ds:schemaRef ds:uri="http://schemas.microsoft.com/office/2006/metadata/properties"/>
    <ds:schemaRef ds:uri="http://schemas.microsoft.com/office/infopath/2007/PartnerControls"/>
    <ds:schemaRef ds:uri="7097b93c-ef9c-4550-8350-fae20e0b2baa"/>
    <ds:schemaRef ds:uri="36fc4d68-5eeb-4bd1-aca9-be64769ccd02"/>
  </ds:schemaRefs>
</ds:datastoreItem>
</file>

<file path=customXml/itemProps2.xml><?xml version="1.0" encoding="utf-8"?>
<ds:datastoreItem xmlns:ds="http://schemas.openxmlformats.org/officeDocument/2006/customXml" ds:itemID="{42193D37-C0D3-4679-82F4-B7DE5BD5A6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6fc4d68-5eeb-4bd1-aca9-be64769ccd02"/>
    <ds:schemaRef ds:uri="7097b93c-ef9c-4550-8350-fae20e0b2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CE9AD1-1146-41C0-8BEC-D89B89089F2D}">
  <ds:schemaRefs>
    <ds:schemaRef ds:uri="http://schemas.microsoft.com/sharepoint/events"/>
  </ds:schemaRefs>
</ds:datastoreItem>
</file>

<file path=customXml/itemProps4.xml><?xml version="1.0" encoding="utf-8"?>
<ds:datastoreItem xmlns:ds="http://schemas.openxmlformats.org/officeDocument/2006/customXml" ds:itemID="{3F8CAD1C-DF5E-47A2-8734-BFFDB33DD5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Plantilla_base_impresos</Template>
  <TotalTime>2</TotalTime>
  <Pages>2</Pages>
  <Words>486</Words>
  <Characters>2773</Characters>
  <Application>Microsoft Office Word</Application>
  <DocSecurity>0</DocSecurity>
  <Lines>23</Lines>
  <Paragraphs>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3253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Francisca Cabot Fuster</dc:creator>
  <cp:lastModifiedBy>Maria Francisca Cabot Fuster</cp:lastModifiedBy>
  <cp:revision>4</cp:revision>
  <cp:lastPrinted>2024-02-27T13:46:00Z</cp:lastPrinted>
  <dcterms:created xsi:type="dcterms:W3CDTF">2026-02-12T09:28:00Z</dcterms:created>
  <dcterms:modified xsi:type="dcterms:W3CDTF">2026-02-12T09:29:00Z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6275000</vt:r8>
  </property>
  <property fmtid="{D5CDD505-2E9C-101B-9397-08002B2CF9AE}" pid="3" name="DocumentSetDescription">
    <vt:lpwstr/>
  </property>
  <property fmtid="{D5CDD505-2E9C-101B-9397-08002B2CF9AE}" pid="4" name="xd_ProgID">
    <vt:lpwstr/>
  </property>
  <property fmtid="{D5CDD505-2E9C-101B-9397-08002B2CF9AE}" pid="5" name="MediaServiceImageTags">
    <vt:lpwstr/>
  </property>
  <property fmtid="{D5CDD505-2E9C-101B-9397-08002B2CF9AE}" pid="6" name="ComplianceAssetId">
    <vt:lpwstr/>
  </property>
  <property fmtid="{D5CDD505-2E9C-101B-9397-08002B2CF9AE}" pid="7" name="TemplateUrl">
    <vt:lpwstr/>
  </property>
  <property fmtid="{D5CDD505-2E9C-101B-9397-08002B2CF9AE}" pid="8" name="_ExtendedDescription">
    <vt:lpwstr/>
  </property>
  <property fmtid="{D5CDD505-2E9C-101B-9397-08002B2CF9AE}" pid="9" name="TriggerFlowInfo">
    <vt:lpwstr/>
  </property>
  <property fmtid="{D5CDD505-2E9C-101B-9397-08002B2CF9AE}" pid="10" name="URL">
    <vt:lpwstr/>
  </property>
  <property fmtid="{D5CDD505-2E9C-101B-9397-08002B2CF9AE}" pid="11" name="xd_Signature">
    <vt:bool>false</vt:bool>
  </property>
  <property fmtid="{D5CDD505-2E9C-101B-9397-08002B2CF9AE}" pid="12" name="ContentTypeId">
    <vt:lpwstr>0x010100E30BD81ACC153846948F3A52D37A9C68</vt:lpwstr>
  </property>
  <property fmtid="{D5CDD505-2E9C-101B-9397-08002B2CF9AE}" pid="13" name="_dlc_DocIdItemGuid">
    <vt:lpwstr>eded3394-70a4-4017-8b08-277381c251fe</vt:lpwstr>
  </property>
</Properties>
</file>