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618143158"/>
        <w:showingPlcHdr/>
        <w:picture/>
      </w:sdtPr>
      <w:sdtEndPr/>
      <w:sdtContent>
        <w:p w14:paraId="7C8BCE69" w14:textId="77777777" w:rsidR="00FC247D" w:rsidRDefault="00A80CC2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135D49E" wp14:editId="192A894B">
                <wp:extent cx="914273" cy="914273"/>
                <wp:effectExtent l="0" t="0" r="635" b="63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6799" cy="93679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A7A9C64" w14:textId="77777777" w:rsidR="00A80CC2" w:rsidRDefault="00A80CC2" w:rsidP="000D2E45">
      <w:pPr>
        <w:jc w:val="both"/>
        <w:rPr>
          <w:rFonts w:cs="Noto Sans"/>
        </w:rPr>
      </w:pPr>
    </w:p>
    <w:p w14:paraId="72DC1402" w14:textId="77777777" w:rsidR="00491073" w:rsidRDefault="00491073" w:rsidP="0049107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eastAsia="Times New Roman" w:cs="Noto Sans"/>
          <w:lang w:val="es-ES" w:eastAsia="es-ES"/>
        </w:rPr>
        <w:id w:val="1872961380"/>
        <w:placeholder>
          <w:docPart w:val="DCB4AE3877E14ED3B0C3D5362EC2C379"/>
        </w:placeholder>
      </w:sdtPr>
      <w:sdtEndPr/>
      <w:sdtContent>
        <w:p w14:paraId="7FF88550" w14:textId="77777777" w:rsidR="00491073" w:rsidRPr="000666D7" w:rsidRDefault="00491073" w:rsidP="00491073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  <w:r w:rsidRPr="000666D7">
            <w:rPr>
              <w:rFonts w:eastAsia="Times New Roman" w:cs="Noto Sans"/>
              <w:lang w:val="es-ES" w:eastAsia="es-ES"/>
            </w:rPr>
            <w:t xml:space="preserve">Número en el Registro Especial de Avales </w:t>
          </w:r>
          <w:r w:rsidRPr="000666D7">
            <w:rPr>
              <w:rFonts w:cs="Noto Sans"/>
              <w:lang w:val="es-ES"/>
            </w:rPr>
            <w:t>………………………………….</w:t>
          </w:r>
        </w:p>
        <w:p w14:paraId="7C1F5741" w14:textId="77777777" w:rsidR="00491073" w:rsidRPr="000666D7" w:rsidRDefault="00491073" w:rsidP="00491073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</w:p>
        <w:p w14:paraId="596348EE" w14:textId="77777777" w:rsidR="00491073" w:rsidRPr="000666D7" w:rsidRDefault="00491073" w:rsidP="00491073">
          <w:pPr>
            <w:rPr>
              <w:rFonts w:eastAsia="Times New Roman" w:cs="Noto Sans"/>
              <w:lang w:val="es-ES" w:eastAsia="es-ES"/>
            </w:rPr>
          </w:pPr>
          <w:r w:rsidRPr="000666D7">
            <w:rPr>
              <w:rFonts w:cs="Noto Sans"/>
              <w:lang w:val="es-ES"/>
            </w:rPr>
            <w:t>La entidad avaladora</w:t>
          </w:r>
          <w:r w:rsidRPr="000666D7">
            <w:rPr>
              <w:rStyle w:val="Refdenotaalfinal"/>
              <w:rFonts w:cs="Noto Sans"/>
              <w:lang w:val="es-ES"/>
            </w:rPr>
            <w:endnoteReference w:id="1"/>
          </w:r>
          <w:r w:rsidRPr="000666D7">
            <w:rPr>
              <w:rFonts w:cs="Noto Sans"/>
              <w:lang w:val="es-ES"/>
            </w:rPr>
            <w:t>....................................................................................................... con NIF..............................., y domicilio en ......................................................................, representada por</w:t>
          </w:r>
          <w:r w:rsidRPr="000666D7">
            <w:rPr>
              <w:rStyle w:val="Refdenotaalfinal"/>
              <w:rFonts w:cs="Noto Sans"/>
              <w:lang w:val="es-ES"/>
            </w:rPr>
            <w:endnoteReference w:id="2"/>
          </w:r>
          <w:r w:rsidRPr="000666D7">
            <w:rPr>
              <w:rFonts w:cs="Noto Sans"/>
              <w:lang w:val="es-ES"/>
            </w:rPr>
            <w:t xml:space="preserve"> ….............……...............................................................</w:t>
          </w:r>
          <w:r>
            <w:rPr>
              <w:rFonts w:cs="Noto Sans"/>
              <w:lang w:val="es-ES"/>
            </w:rPr>
            <w:t>.............</w:t>
          </w:r>
          <w:r w:rsidRPr="000666D7">
            <w:rPr>
              <w:rFonts w:cs="Noto Sans"/>
              <w:lang w:val="es-ES"/>
            </w:rPr>
            <w:t>......,</w:t>
          </w:r>
          <w:r w:rsidRPr="000666D7">
            <w:rPr>
              <w:rStyle w:val="Refdenotaalfinal"/>
              <w:lang w:val="es-ES"/>
            </w:rPr>
            <w:t xml:space="preserve"> </w:t>
          </w:r>
          <w:r w:rsidRPr="000666D7">
            <w:rPr>
              <w:rFonts w:eastAsia="Times New Roman" w:cs="Noto Sans"/>
              <w:lang w:val="es-ES" w:eastAsia="es-ES"/>
            </w:rPr>
            <w:t>con DNI/NIE</w:t>
          </w:r>
          <w:bookmarkStart w:id="0" w:name="_Hlk61163115"/>
          <w:r w:rsidRPr="000666D7">
            <w:rPr>
              <w:rFonts w:eastAsia="Times New Roman" w:cs="Noto Sans"/>
              <w:lang w:val="es-ES" w:eastAsia="es-ES"/>
            </w:rPr>
            <w:t>..............................</w:t>
          </w:r>
          <w:bookmarkEnd w:id="0"/>
          <w:r w:rsidRPr="000666D7">
            <w:rPr>
              <w:rFonts w:eastAsia="Times New Roman" w:cs="Noto Sans"/>
              <w:lang w:val="es-ES" w:eastAsia="es-ES"/>
            </w:rPr>
            <w:t>, con poderes suficientes de acuerdo con la validación de poderes que se indica más abajo,</w:t>
          </w:r>
        </w:p>
      </w:sdtContent>
    </w:sdt>
    <w:p w14:paraId="50F1B717" w14:textId="77777777" w:rsidR="00491073" w:rsidRPr="000666D7" w:rsidRDefault="00491073" w:rsidP="0049107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6409C505" w14:textId="77777777" w:rsidR="00491073" w:rsidRPr="000666D7" w:rsidRDefault="00491073" w:rsidP="0049107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AVALA</w:t>
      </w:r>
      <w:r>
        <w:rPr>
          <w:rFonts w:eastAsia="Times New Roman" w:cs="Noto Sans"/>
          <w:b/>
          <w:lang w:val="es-ES" w:eastAsia="es-ES"/>
        </w:rPr>
        <w:t>:</w:t>
      </w:r>
    </w:p>
    <w:p w14:paraId="65D83E96" w14:textId="77777777" w:rsidR="00491073" w:rsidRPr="000666D7" w:rsidRDefault="00491073" w:rsidP="0049107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33E5DE4E" w14:textId="13B1ABD8" w:rsidR="00491073" w:rsidRPr="000666D7" w:rsidRDefault="00491073" w:rsidP="00491073">
      <w:pPr>
        <w:tabs>
          <w:tab w:val="left" w:leader="dot" w:pos="8789"/>
        </w:tabs>
        <w:rPr>
          <w:rFonts w:cs="Noto Sans"/>
          <w:lang w:val="es-ES"/>
        </w:rPr>
      </w:pPr>
      <w:r w:rsidRPr="000666D7">
        <w:rPr>
          <w:rFonts w:cs="Noto Sans"/>
          <w:b/>
          <w:lang w:val="es-ES"/>
        </w:rPr>
        <w:t>A</w:t>
      </w:r>
      <w:r w:rsidRPr="00E52A36">
        <w:rPr>
          <w:rStyle w:val="Refdenotaalfinal"/>
          <w:rFonts w:cs="Noto Sans"/>
          <w:bCs/>
          <w:lang w:val="es-ES"/>
        </w:rPr>
        <w:endnoteReference w:id="3"/>
      </w:r>
      <w:r w:rsidRPr="000666D7">
        <w:rPr>
          <w:rFonts w:cs="Noto Sans"/>
          <w:b/>
          <w:lang w:val="es-ES"/>
        </w:rPr>
        <w:t>:</w:t>
      </w:r>
      <w:r w:rsidRPr="000666D7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-1370530350"/>
          <w:placeholder>
            <w:docPart w:val="DCB4AE3877E14ED3B0C3D5362EC2C379"/>
          </w:placeholder>
        </w:sdtPr>
        <w:sdtEndPr/>
        <w:sdtContent>
          <w:r w:rsidRPr="000666D7">
            <w:rPr>
              <w:rFonts w:cs="Noto Sans"/>
              <w:lang w:val="es-ES"/>
            </w:rPr>
            <w:t>................................................................................</w:t>
          </w:r>
          <w:r>
            <w:rPr>
              <w:rFonts w:cs="Noto Sans"/>
              <w:lang w:val="es-ES"/>
            </w:rPr>
            <w:t>..............................................</w:t>
          </w:r>
          <w:r w:rsidRPr="000666D7">
            <w:rPr>
              <w:rFonts w:cs="Noto Sans"/>
              <w:lang w:val="es-ES"/>
            </w:rPr>
            <w:t>..</w:t>
          </w:r>
          <w:r w:rsidR="006161FB">
            <w:rPr>
              <w:rFonts w:cs="Noto Sans"/>
              <w:lang w:val="es-ES"/>
            </w:rPr>
            <w:t>.....</w:t>
          </w:r>
          <w:r w:rsidRPr="000666D7">
            <w:rPr>
              <w:rFonts w:cs="Noto Sans"/>
              <w:lang w:val="es-ES"/>
            </w:rPr>
            <w:t>..,</w:t>
          </w:r>
        </w:sdtContent>
      </w:sdt>
      <w:r w:rsidRPr="000666D7">
        <w:rPr>
          <w:rFonts w:cs="Noto Sans"/>
          <w:lang w:val="es-ES"/>
        </w:rPr>
        <w:t xml:space="preserve"> </w:t>
      </w:r>
      <w:r w:rsidRPr="00C80170">
        <w:rPr>
          <w:rFonts w:cs="Noto Sans"/>
          <w:bCs/>
          <w:lang w:val="es-ES"/>
        </w:rPr>
        <w:t>con NIF</w:t>
      </w:r>
      <w:r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1788814041"/>
          <w:placeholder>
            <w:docPart w:val="DCB4AE3877E14ED3B0C3D5362EC2C379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0666D7">
            <w:rPr>
              <w:rFonts w:eastAsia="Times New Roman" w:cs="Noto Sans"/>
              <w:lang w:val="es-ES" w:eastAsia="es-ES"/>
            </w:rPr>
            <w:t>..............................,</w:t>
          </w:r>
        </w:sdtContent>
      </w:sdt>
      <w:r w:rsidRPr="000666D7">
        <w:rPr>
          <w:rFonts w:cs="Noto Sans"/>
          <w:b/>
          <w:lang w:val="es-ES"/>
        </w:rPr>
        <w:t xml:space="preserve"> </w:t>
      </w:r>
    </w:p>
    <w:p w14:paraId="148E19B3" w14:textId="77777777" w:rsidR="00491073" w:rsidRPr="000666D7" w:rsidRDefault="00491073" w:rsidP="0049107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2A7CA6D2" w14:textId="77777777" w:rsidR="00491073" w:rsidRPr="000666D7" w:rsidRDefault="00491073" w:rsidP="0049107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Ante: </w:t>
      </w:r>
      <w:r w:rsidRPr="000666D7">
        <w:rPr>
          <w:rFonts w:eastAsia="Times New Roman" w:cs="Noto Sans"/>
          <w:lang w:val="es-ES" w:eastAsia="es-ES"/>
        </w:rPr>
        <w:t>la Comunidad Autónoma de las Illes Balears, con NIF S0711001H.</w:t>
      </w:r>
    </w:p>
    <w:p w14:paraId="7DB283E4" w14:textId="77777777" w:rsidR="00491073" w:rsidRDefault="00491073" w:rsidP="00B62B57">
      <w:pPr>
        <w:rPr>
          <w:rFonts w:cs="Noto Sans"/>
          <w:b/>
        </w:rPr>
      </w:pPr>
    </w:p>
    <w:p w14:paraId="1524E72A" w14:textId="6FE3F8A2" w:rsidR="000D2E45" w:rsidRPr="000C51FF" w:rsidRDefault="000C51F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Cs/>
        </w:rPr>
      </w:pPr>
      <w:r w:rsidRPr="000C51FF">
        <w:rPr>
          <w:rFonts w:cs="Noto Sans"/>
          <w:b/>
          <w:bCs/>
        </w:rPr>
        <w:t>Órgano gestor:</w:t>
      </w:r>
      <w:r w:rsidRPr="000C51FF">
        <w:rPr>
          <w:rFonts w:cs="Noto Sans"/>
          <w:b/>
        </w:rPr>
        <w:t xml:space="preserve"> </w:t>
      </w:r>
      <w:r w:rsidR="006161FB" w:rsidRPr="006161FB">
        <w:rPr>
          <w:rFonts w:cs="Noto Sans"/>
          <w:bCs/>
        </w:rPr>
        <w:t xml:space="preserve">la </w:t>
      </w:r>
      <w:r w:rsidRPr="000C51FF">
        <w:rPr>
          <w:rFonts w:cs="Noto Sans"/>
          <w:bCs/>
        </w:rPr>
        <w:t>Dirección General de Economía Circular, Transición Energética y Cambio Climático, de la Conselleria de Empresa, Autónomos y Energía.</w:t>
      </w:r>
    </w:p>
    <w:p w14:paraId="23224134" w14:textId="77777777" w:rsidR="000C51FF" w:rsidRPr="000C51FF" w:rsidRDefault="000C51F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Cs/>
        </w:rPr>
      </w:pPr>
    </w:p>
    <w:p w14:paraId="0ED2FAC1" w14:textId="77777777" w:rsidR="00491073" w:rsidRPr="000666D7" w:rsidRDefault="00491073" w:rsidP="0049107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Por importe de: </w:t>
      </w:r>
    </w:p>
    <w:p w14:paraId="53E3CC07" w14:textId="4EEA84D8" w:rsidR="007B3D0F" w:rsidRPr="009E6DE8" w:rsidRDefault="00491073" w:rsidP="00491073">
      <w:pPr>
        <w:pStyle w:val="Textoindependiente"/>
        <w:spacing w:after="0"/>
        <w:ind w:right="-142"/>
        <w:rPr>
          <w:rFonts w:cs="Noto San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cs="Noto Sans"/>
            <w:sz w:val="20"/>
          </w:rPr>
          <w:id w:val="-636568666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="007B3D0F"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="007B3D0F" w:rsidRPr="009E6DE8">
        <w:rPr>
          <w:rFonts w:cs="Noto Sans"/>
        </w:rPr>
        <w:t xml:space="preserve"> €.</w:t>
      </w:r>
    </w:p>
    <w:p w14:paraId="65171B42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1037729" w14:textId="77777777" w:rsidR="000C51FF" w:rsidRPr="000C51FF" w:rsidRDefault="000C51FF" w:rsidP="000C51FF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b/>
          <w:lang w:val="es-ES"/>
        </w:rPr>
      </w:pPr>
      <w:r w:rsidRPr="000C51FF">
        <w:rPr>
          <w:rFonts w:cs="Noto Sans"/>
          <w:b/>
          <w:bCs/>
          <w:lang w:val="es-ES"/>
        </w:rPr>
        <w:t>En virtud de lo que dispone:</w:t>
      </w:r>
    </w:p>
    <w:p w14:paraId="3CFF2C19" w14:textId="17C6570A" w:rsidR="000C51FF" w:rsidRDefault="000C51FF" w:rsidP="006161FB">
      <w:pPr>
        <w:pStyle w:val="Prrafodelista"/>
        <w:numPr>
          <w:ilvl w:val="0"/>
          <w:numId w:val="9"/>
        </w:num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  <w:r w:rsidRPr="000C51FF">
        <w:rPr>
          <w:rFonts w:cs="Noto Sans"/>
          <w:lang w:val="es-ES"/>
        </w:rPr>
        <w:t>El artículo 60.6 de la Ley 8/2019, de 19 de febrero, de residuos y suelos contaminados (BOIB núm. 23, de 21 de febrero)</w:t>
      </w:r>
    </w:p>
    <w:p w14:paraId="7AF35061" w14:textId="77777777" w:rsidR="00097230" w:rsidRDefault="00097230" w:rsidP="00097230">
      <w:pPr>
        <w:pStyle w:val="Prrafodelista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"/>
        </w:rPr>
      </w:pPr>
    </w:p>
    <w:p w14:paraId="10FB6EA0" w14:textId="77777777" w:rsidR="00344BD9" w:rsidRPr="000666D7" w:rsidRDefault="00344BD9" w:rsidP="00344BD9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740B76DA" w14:textId="77777777" w:rsidR="00344BD9" w:rsidRPr="006A2B74" w:rsidRDefault="00344BD9" w:rsidP="00344BD9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6A2B74">
        <w:rPr>
          <w:rFonts w:cs="Noto Sans"/>
        </w:rPr>
        <w:t>El tratamiento o los tratamientos de remediación, limpieza y recuperación de un suelo declarado por la Comunidad Autónoma de las Illes Balears como degradado o contaminado mediante una resolución expresa al efecto, con el fin de devolverlo a su estado original y atendiendo a las condiciones y criterios establecidos por dicha resolución.</w:t>
      </w:r>
    </w:p>
    <w:p w14:paraId="6D55262D" w14:textId="77777777" w:rsidR="000C51FF" w:rsidRPr="00E82A7F" w:rsidRDefault="000C51FF" w:rsidP="00E82A7F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highlight w:val="yellow"/>
          <w:lang w:val="es-ES"/>
        </w:rPr>
      </w:pPr>
    </w:p>
    <w:p w14:paraId="5FD869A0" w14:textId="77777777" w:rsidR="00393FB6" w:rsidRPr="000666D7" w:rsidRDefault="00393FB6" w:rsidP="00393FB6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Consideraciones del aval</w:t>
      </w:r>
    </w:p>
    <w:p w14:paraId="0C59075B" w14:textId="77777777" w:rsidR="00393FB6" w:rsidRPr="000666D7" w:rsidRDefault="00393FB6" w:rsidP="00393FB6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la Dirección General del Tesoro, Política Financiera y Patrimonio de la Comunidad Autónoma de las Illes Balears, con NIF S0711001H. </w:t>
      </w:r>
    </w:p>
    <w:p w14:paraId="4E7BD492" w14:textId="77777777" w:rsidR="00393FB6" w:rsidRPr="000666D7" w:rsidRDefault="00393FB6" w:rsidP="00393FB6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Pr="000666D7">
        <w:rPr>
          <w:rFonts w:eastAsia="Times New Roman" w:cs="Noto Sans"/>
          <w:lang w:val="es-ES" w:eastAsia="es-ES"/>
        </w:rPr>
        <w:lastRenderedPageBreak/>
        <w:t xml:space="preserve">el director general del Tesoro, Política Financiera y Patrimonio certifique la renuncia a ejecutar la garantía. </w:t>
      </w:r>
    </w:p>
    <w:p w14:paraId="7F96CCD0" w14:textId="77777777" w:rsidR="00393FB6" w:rsidRDefault="00393FB6" w:rsidP="00393FB6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F076F1">
        <w:rPr>
          <w:rFonts w:eastAsia="Times New Roman" w:cs="Noto Sans"/>
          <w:lang w:val="es-ES" w:eastAsia="es-ES"/>
        </w:rPr>
        <w:t xml:space="preserve">Está sujeto al Decreto 13/2019, de 7 de marzo, por el que se regula el régimen jurídico de las garantías y de los depósitos custodiados por la Depositaría de la Comunidad Autónoma de las Illes Balears. </w:t>
      </w:r>
    </w:p>
    <w:p w14:paraId="573C375B" w14:textId="77777777" w:rsidR="00393FB6" w:rsidRDefault="00393FB6" w:rsidP="00393FB6">
      <w:pPr>
        <w:rPr>
          <w:rFonts w:eastAsia="Times New Roman" w:cs="Noto Sans"/>
          <w:lang w:val="es-ES" w:eastAsia="es-ES"/>
        </w:rPr>
      </w:pPr>
    </w:p>
    <w:p w14:paraId="3C247833" w14:textId="77777777" w:rsidR="00393FB6" w:rsidRPr="00F076F1" w:rsidRDefault="00393FB6" w:rsidP="00393FB6">
      <w:pPr>
        <w:rPr>
          <w:rFonts w:eastAsia="Times New Roman" w:cs="Noto Sans"/>
          <w:lang w:val="es-ES" w:eastAsia="es-ES"/>
        </w:rPr>
      </w:pPr>
      <w:r w:rsidRPr="00F076F1">
        <w:rPr>
          <w:rFonts w:eastAsia="Times New Roman" w:cs="Noto Sans"/>
          <w:lang w:val="es-ES" w:eastAsia="es-ES"/>
        </w:rPr>
        <w:t>La entidad avaladora declara bajo su responsabilidad que cumple los requisitos previstos en el artículo 10.1 del Decreto 13/2019, de 7 de marzo, por el que se regula el régimen jurídico de las garantías y de los depósitos custodiados por la Depositaría de la Comunidad Autónoma de las Illes Balears.</w:t>
      </w:r>
    </w:p>
    <w:p w14:paraId="5E2403B5" w14:textId="77777777" w:rsidR="00393FB6" w:rsidRPr="000666D7" w:rsidRDefault="00393FB6" w:rsidP="00393FB6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6AF2606" w14:textId="77777777" w:rsidR="00393FB6" w:rsidRDefault="00393FB6" w:rsidP="00393FB6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85283E8" w14:textId="77777777" w:rsidR="00393FB6" w:rsidRPr="00691EAA" w:rsidRDefault="00F537C1" w:rsidP="00393FB6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668639507"/>
          <w:placeholder>
            <w:docPart w:val="1F3D7BEE5C444B7E98DF28F377C65778"/>
          </w:placeholder>
        </w:sdtPr>
        <w:sdtEndPr/>
        <w:sdtContent>
          <w:r w:rsidR="00393FB6">
            <w:rPr>
              <w:rFonts w:cs="Noto Sans"/>
            </w:rPr>
            <w:t>............................</w:t>
          </w:r>
        </w:sdtContent>
      </w:sdt>
      <w:r w:rsidR="00393FB6">
        <w:rPr>
          <w:rFonts w:cs="Noto Sans"/>
        </w:rPr>
        <w:t xml:space="preserve">, </w:t>
      </w:r>
      <w:sdt>
        <w:sdtPr>
          <w:rPr>
            <w:rFonts w:cs="Noto Sans"/>
          </w:rPr>
          <w:id w:val="-240869323"/>
          <w:placeholder>
            <w:docPart w:val="1F3D7BEE5C444B7E98DF28F377C65778"/>
          </w:placeholder>
        </w:sdtPr>
        <w:sdtEndPr/>
        <w:sdtContent>
          <w:r w:rsidR="00393FB6">
            <w:rPr>
              <w:rFonts w:cs="Noto Sans"/>
            </w:rPr>
            <w:t>...............</w:t>
          </w:r>
        </w:sdtContent>
      </w:sdt>
      <w:r w:rsidR="00393FB6">
        <w:rPr>
          <w:rFonts w:cs="Noto Sans"/>
        </w:rPr>
        <w:t xml:space="preserve"> de </w:t>
      </w:r>
      <w:sdt>
        <w:sdtPr>
          <w:rPr>
            <w:rFonts w:cs="Noto Sans"/>
          </w:rPr>
          <w:id w:val="2064983836"/>
          <w:placeholder>
            <w:docPart w:val="1F3D7BEE5C444B7E98DF28F377C65778"/>
          </w:placeholder>
        </w:sdtPr>
        <w:sdtEndPr/>
        <w:sdtContent>
          <w:r w:rsidR="00393FB6">
            <w:rPr>
              <w:rFonts w:cs="Noto Sans"/>
            </w:rPr>
            <w:t>..............</w:t>
          </w:r>
        </w:sdtContent>
      </w:sdt>
      <w:r w:rsidR="00393FB6">
        <w:rPr>
          <w:rFonts w:cs="Noto Sans"/>
        </w:rPr>
        <w:t xml:space="preserve"> de </w:t>
      </w:r>
      <w:sdt>
        <w:sdtPr>
          <w:rPr>
            <w:rFonts w:cs="Noto Sans"/>
          </w:rPr>
          <w:id w:val="-1618900438"/>
          <w:placeholder>
            <w:docPart w:val="1F3D7BEE5C444B7E98DF28F377C65778"/>
          </w:placeholder>
        </w:sdtPr>
        <w:sdtEndPr/>
        <w:sdtContent>
          <w:r w:rsidR="00393FB6">
            <w:rPr>
              <w:rFonts w:cs="Noto Sans"/>
            </w:rPr>
            <w:t>.................</w:t>
          </w:r>
        </w:sdtContent>
      </w:sdt>
    </w:p>
    <w:p w14:paraId="009B18F4" w14:textId="77777777" w:rsidR="00393FB6" w:rsidRDefault="00393FB6" w:rsidP="00393FB6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5918E88F" w14:textId="77777777" w:rsidR="00393FB6" w:rsidRPr="00351F98" w:rsidRDefault="00393FB6" w:rsidP="00393FB6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958341559"/>
        <w:placeholder>
          <w:docPart w:val="174881092DDF44218FD694A5B99ACF07"/>
        </w:placeholder>
      </w:sdtPr>
      <w:sdtEndPr/>
      <w:sdtContent>
        <w:p w14:paraId="2B9E9E54" w14:textId="77777777" w:rsidR="00393FB6" w:rsidRPr="002079AF" w:rsidRDefault="00393FB6" w:rsidP="00393FB6">
          <w:pPr>
            <w:rPr>
              <w:rFonts w:cs="Noto Sans"/>
              <w:sz w:val="20"/>
              <w:szCs w:val="20"/>
              <w:lang w:val="es-ES_tradnl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7F2CBC6D" w14:textId="77777777" w:rsidR="00393FB6" w:rsidRDefault="00393FB6" w:rsidP="00393FB6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2459F79" w14:textId="77777777" w:rsidR="00393FB6" w:rsidRDefault="00393FB6" w:rsidP="00393FB6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193653203"/>
        <w:placeholder>
          <w:docPart w:val="174881092DDF44218FD694A5B99ACF07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393FB6" w:rsidRPr="00A54988" w14:paraId="55611D4B" w14:textId="77777777" w:rsidTr="00592EB2">
            <w:tc>
              <w:tcPr>
                <w:tcW w:w="8784" w:type="dxa"/>
                <w:gridSpan w:val="2"/>
              </w:tcPr>
              <w:p w14:paraId="7403EB27" w14:textId="77777777" w:rsidR="00393FB6" w:rsidRPr="00A54988" w:rsidRDefault="00393FB6" w:rsidP="00592EB2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393FB6" w:rsidRPr="00A54988" w14:paraId="7601480C" w14:textId="77777777" w:rsidTr="00592EB2">
            <w:trPr>
              <w:cantSplit/>
              <w:trHeight w:val="261"/>
            </w:trPr>
            <w:tc>
              <w:tcPr>
                <w:tcW w:w="5125" w:type="dxa"/>
              </w:tcPr>
              <w:p w14:paraId="09ADB644" w14:textId="77777777" w:rsidR="00393FB6" w:rsidRPr="00A54988" w:rsidRDefault="00393FB6" w:rsidP="00592EB2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68361762" w14:textId="77777777" w:rsidR="00393FB6" w:rsidRPr="00A54988" w:rsidRDefault="00393FB6" w:rsidP="00592EB2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7E2BEBC8" w14:textId="77777777" w:rsidR="00393FB6" w:rsidRPr="00A54988" w:rsidRDefault="00393FB6" w:rsidP="00592EB2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2A35DFE2" w14:textId="77777777" w:rsidR="00393FB6" w:rsidRDefault="00393FB6" w:rsidP="00393FB6">
      <w:pPr>
        <w:rPr>
          <w:rFonts w:cs="Noto Sans"/>
        </w:rPr>
      </w:pPr>
    </w:p>
    <w:p w14:paraId="20457F1D" w14:textId="77777777" w:rsidR="006161FB" w:rsidRDefault="006161FB" w:rsidP="006161FB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</w:rPr>
        <w:id w:val="-1018074219"/>
        <w:placeholder>
          <w:docPart w:val="587ACFE509A64C399867E2BBE2A75813"/>
        </w:placeholder>
      </w:sdtPr>
      <w:sdtEndPr/>
      <w:sdtContent>
        <w:p w14:paraId="252A41E5" w14:textId="77777777" w:rsidR="006161FB" w:rsidRDefault="006161FB" w:rsidP="006161FB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612EB72B" w14:textId="77777777" w:rsidR="006161FB" w:rsidRDefault="006161FB" w:rsidP="006161FB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5835E9AD" w14:textId="77777777" w:rsidR="006161FB" w:rsidRDefault="006161FB" w:rsidP="006161FB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eastAsia="Times New Roman" w:cs="Noto Sans"/>
          <w:lang w:val="es-ES_tradnl" w:eastAsia="es-ES"/>
        </w:rPr>
        <w:id w:val="1125127443"/>
        <w:showingPlcHdr/>
        <w:picture/>
      </w:sdtPr>
      <w:sdtEndPr/>
      <w:sdtContent>
        <w:p w14:paraId="275271C2" w14:textId="77777777" w:rsidR="006161FB" w:rsidRDefault="006161FB" w:rsidP="006161FB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20E2E623" wp14:editId="6F0C6C21">
                <wp:extent cx="3233318" cy="387350"/>
                <wp:effectExtent l="0" t="0" r="5715" b="0"/>
                <wp:docPr id="2" name="Imagen 2" descr="Forma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Forma&#10;&#10;El contenido generado por IA puede ser incorrec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04283" cy="3958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FDAADC0" w14:textId="77777777" w:rsidR="00393FB6" w:rsidRDefault="00393FB6" w:rsidP="00393FB6">
      <w:pPr>
        <w:rPr>
          <w:rFonts w:cs="Noto Sans"/>
        </w:rPr>
      </w:pPr>
    </w:p>
    <w:p w14:paraId="334897FC" w14:textId="77777777" w:rsidR="00393FB6" w:rsidRDefault="00393FB6" w:rsidP="00393FB6">
      <w:pPr>
        <w:rPr>
          <w:rFonts w:cs="Noto Sans"/>
        </w:rPr>
      </w:pPr>
    </w:p>
    <w:p w14:paraId="02FB747E" w14:textId="77777777" w:rsidR="00393FB6" w:rsidRDefault="00393FB6" w:rsidP="00393FB6">
      <w:pPr>
        <w:rPr>
          <w:rFonts w:cs="Noto Sans"/>
        </w:rPr>
      </w:pPr>
    </w:p>
    <w:p w14:paraId="03B0C65E" w14:textId="77777777" w:rsidR="00393FB6" w:rsidRDefault="00393FB6" w:rsidP="00393FB6">
      <w:pPr>
        <w:rPr>
          <w:rFonts w:cs="Noto Sans"/>
        </w:rPr>
      </w:pPr>
    </w:p>
    <w:p w14:paraId="2FB6A74B" w14:textId="77777777" w:rsidR="00393FB6" w:rsidRDefault="00393FB6" w:rsidP="00393FB6">
      <w:pPr>
        <w:rPr>
          <w:rFonts w:cs="Noto Sans"/>
        </w:rPr>
      </w:pPr>
    </w:p>
    <w:p w14:paraId="0D3CB9FD" w14:textId="77777777" w:rsidR="00393FB6" w:rsidRDefault="00393FB6" w:rsidP="00393FB6">
      <w:pPr>
        <w:rPr>
          <w:rFonts w:cs="Noto Sans"/>
        </w:rPr>
      </w:pPr>
    </w:p>
    <w:p w14:paraId="6DB7C9A7" w14:textId="77777777" w:rsidR="00393FB6" w:rsidRDefault="00393FB6" w:rsidP="00393FB6">
      <w:pPr>
        <w:rPr>
          <w:rFonts w:cs="Noto Sans"/>
        </w:rPr>
      </w:pPr>
    </w:p>
    <w:p w14:paraId="3EC010B4" w14:textId="77777777" w:rsidR="00393FB6" w:rsidRDefault="00393FB6" w:rsidP="00393FB6">
      <w:pPr>
        <w:rPr>
          <w:rFonts w:cs="Noto Sans"/>
        </w:rPr>
      </w:pPr>
    </w:p>
    <w:p w14:paraId="694DA361" w14:textId="77777777" w:rsidR="00393FB6" w:rsidRDefault="00393FB6" w:rsidP="00393FB6">
      <w:pPr>
        <w:rPr>
          <w:rFonts w:cs="Noto Sans"/>
        </w:rPr>
      </w:pPr>
    </w:p>
    <w:p w14:paraId="62819FD8" w14:textId="77777777" w:rsidR="00393FB6" w:rsidRDefault="00393FB6" w:rsidP="00393FB6">
      <w:pPr>
        <w:rPr>
          <w:rFonts w:cs="Noto Sans"/>
        </w:rPr>
      </w:pPr>
    </w:p>
    <w:p w14:paraId="21DE18FB" w14:textId="77777777" w:rsidR="00393FB6" w:rsidRDefault="00393FB6" w:rsidP="00393FB6">
      <w:pPr>
        <w:rPr>
          <w:rFonts w:cs="Noto Sans"/>
        </w:rPr>
      </w:pPr>
    </w:p>
    <w:p w14:paraId="60712428" w14:textId="77777777" w:rsidR="00393FB6" w:rsidRDefault="00393FB6" w:rsidP="00393FB6">
      <w:pPr>
        <w:rPr>
          <w:rFonts w:cs="Noto Sans"/>
        </w:rPr>
      </w:pPr>
    </w:p>
    <w:p w14:paraId="6F84FD9A" w14:textId="77777777" w:rsidR="00393FB6" w:rsidRDefault="00393FB6" w:rsidP="00393FB6">
      <w:pPr>
        <w:rPr>
          <w:rFonts w:cs="Noto Sans"/>
        </w:rPr>
      </w:pPr>
    </w:p>
    <w:p w14:paraId="5C01EC70" w14:textId="77777777" w:rsidR="00393FB6" w:rsidRDefault="00393FB6" w:rsidP="00393FB6">
      <w:pPr>
        <w:rPr>
          <w:rFonts w:cs="Noto Sans"/>
        </w:rPr>
      </w:pPr>
    </w:p>
    <w:p w14:paraId="50D86951" w14:textId="77777777" w:rsidR="00393FB6" w:rsidRDefault="00393FB6" w:rsidP="00393FB6">
      <w:pPr>
        <w:rPr>
          <w:rFonts w:cs="Noto Sans"/>
        </w:rPr>
      </w:pPr>
    </w:p>
    <w:p w14:paraId="194D2018" w14:textId="77777777" w:rsidR="00393FB6" w:rsidRDefault="00393FB6" w:rsidP="00393FB6">
      <w:pPr>
        <w:rPr>
          <w:rFonts w:cs="Noto Sans"/>
        </w:rPr>
      </w:pPr>
    </w:p>
    <w:p w14:paraId="3ED50020" w14:textId="77777777" w:rsidR="00393FB6" w:rsidRPr="00D81344" w:rsidRDefault="00393FB6" w:rsidP="00393FB6">
      <w:pPr>
        <w:rPr>
          <w:rFonts w:cs="Noto Sans"/>
        </w:rPr>
      </w:pPr>
    </w:p>
    <w:p w14:paraId="0C72A970" w14:textId="77777777" w:rsidR="00393FB6" w:rsidRDefault="00393FB6" w:rsidP="00393FB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77B34422" w14:textId="77777777" w:rsidR="00C22ECD" w:rsidRPr="00C80170" w:rsidRDefault="00C22ECD" w:rsidP="00C22ECD">
      <w:pPr>
        <w:rPr>
          <w:rFonts w:cs="Noto Sans"/>
          <w:bCs/>
          <w:smallCaps/>
          <w:sz w:val="20"/>
          <w:szCs w:val="18"/>
          <w:lang w:val="es-ES_tradnl"/>
        </w:rPr>
      </w:pPr>
      <w:bookmarkStart w:id="1" w:name="_Hlk215585966"/>
      <w:r w:rsidRPr="00C80170">
        <w:rPr>
          <w:rFonts w:cs="Noto Sans"/>
          <w:bCs/>
          <w:smallCaps/>
          <w:sz w:val="20"/>
          <w:szCs w:val="18"/>
          <w:lang w:val="es-ES_tradnl"/>
        </w:rPr>
        <w:lastRenderedPageBreak/>
        <w:t xml:space="preserve">Indicaciones </w:t>
      </w:r>
    </w:p>
    <w:p w14:paraId="3349C42A" w14:textId="77777777" w:rsidR="00C22ECD" w:rsidRPr="00C80170" w:rsidRDefault="00C22ECD" w:rsidP="00C22ECD">
      <w:pPr>
        <w:rPr>
          <w:rFonts w:cs="Noto Sans"/>
          <w:bCs/>
          <w:sz w:val="18"/>
          <w:szCs w:val="18"/>
          <w:lang w:val="es-ES_tradnl"/>
        </w:rPr>
      </w:pPr>
      <w:r w:rsidRPr="00C80170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  <w:bookmarkEnd w:id="1"/>
    </w:p>
    <w:sectPr w:rsidR="00C22ECD" w:rsidRPr="00C80170" w:rsidSect="007B3D0F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6B71AF" w14:textId="77777777" w:rsidR="00F537C1" w:rsidRDefault="00F537C1" w:rsidP="007B3D0F">
      <w:r>
        <w:separator/>
      </w:r>
    </w:p>
  </w:endnote>
  <w:endnote w:type="continuationSeparator" w:id="0">
    <w:p w14:paraId="659F1A12" w14:textId="77777777" w:rsidR="00F537C1" w:rsidRDefault="00F537C1" w:rsidP="007B3D0F">
      <w:r>
        <w:continuationSeparator/>
      </w:r>
    </w:p>
  </w:endnote>
  <w:endnote w:id="1">
    <w:p w14:paraId="0B188203" w14:textId="3967DC66" w:rsidR="00491073" w:rsidRPr="00F0170F" w:rsidRDefault="00491073" w:rsidP="00491073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>Denominación social de la entidad de crédito o sociedad de garantía recíproca.</w:t>
      </w:r>
    </w:p>
  </w:endnote>
  <w:endnote w:id="2">
    <w:p w14:paraId="464057A6" w14:textId="607F10D7" w:rsidR="00491073" w:rsidRPr="00F0170F" w:rsidRDefault="00491073" w:rsidP="00491073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>Nombre y apellidos del apoderado o apoderados.</w:t>
      </w:r>
    </w:p>
  </w:endnote>
  <w:endnote w:id="3">
    <w:p w14:paraId="2D6F5BBD" w14:textId="05B5F581" w:rsidR="00491073" w:rsidRPr="00F0170F" w:rsidRDefault="00491073" w:rsidP="00491073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Nombre y apellidos o denominación social de la empresa o persona avalada.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CBB1C" w14:textId="77777777" w:rsidR="00F537C1" w:rsidRDefault="00F537C1" w:rsidP="007B3D0F">
      <w:r>
        <w:separator/>
      </w:r>
    </w:p>
  </w:footnote>
  <w:footnote w:type="continuationSeparator" w:id="0">
    <w:p w14:paraId="0A9CB81B" w14:textId="77777777" w:rsidR="00F537C1" w:rsidRDefault="00F537C1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CFD8E" w14:textId="5259AB62" w:rsidR="00A80CC2" w:rsidRPr="009311EC" w:rsidRDefault="00B62B57" w:rsidP="006161FB">
    <w:pPr>
      <w:pStyle w:val="Encabezado"/>
      <w:jc w:val="right"/>
      <w:rPr>
        <w:sz w:val="16"/>
        <w:szCs w:val="16"/>
      </w:rPr>
    </w:pPr>
    <w:r w:rsidRPr="008E4F4B">
      <w:rPr>
        <w:rFonts w:cs="Noto Sans"/>
        <w:sz w:val="16"/>
        <w:szCs w:val="16"/>
      </w:rPr>
      <w:t xml:space="preserve">GA </w:t>
    </w:r>
    <w:r>
      <w:rPr>
        <w:rFonts w:cs="Noto Sans"/>
        <w:sz w:val="16"/>
        <w:szCs w:val="16"/>
      </w:rPr>
      <w:t xml:space="preserve">AV </w:t>
    </w:r>
    <w:r w:rsidRPr="008E4F4B">
      <w:rPr>
        <w:rFonts w:cs="Noto Sans"/>
        <w:sz w:val="16"/>
        <w:szCs w:val="16"/>
      </w:rPr>
      <w:t xml:space="preserve">11. </w:t>
    </w:r>
    <w:r w:rsidR="000C51FF" w:rsidRPr="000C51FF">
      <w:rPr>
        <w:sz w:val="16"/>
        <w:szCs w:val="16"/>
      </w:rPr>
      <w:t>Residuos. Recuperación de suelos</w:t>
    </w:r>
  </w:p>
  <w:p w14:paraId="654832F6" w14:textId="0C9AC35A" w:rsidR="00A80CC2" w:rsidRDefault="00A80CC2" w:rsidP="00A80CC2">
    <w:pPr>
      <w:pStyle w:val="Encabezado"/>
      <w:ind w:left="581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0C78DD"/>
    <w:multiLevelType w:val="hybridMultilevel"/>
    <w:tmpl w:val="3BF804C2"/>
    <w:lvl w:ilvl="0" w:tplc="E36AF308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8154EA"/>
    <w:multiLevelType w:val="multilevel"/>
    <w:tmpl w:val="DF9E6B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DF1C76"/>
    <w:multiLevelType w:val="hybridMultilevel"/>
    <w:tmpl w:val="183ABC1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0111110">
    <w:abstractNumId w:val="5"/>
  </w:num>
  <w:num w:numId="2" w16cid:durableId="1638678395">
    <w:abstractNumId w:val="1"/>
  </w:num>
  <w:num w:numId="3" w16cid:durableId="22436834">
    <w:abstractNumId w:val="6"/>
  </w:num>
  <w:num w:numId="4" w16cid:durableId="1180972274">
    <w:abstractNumId w:val="3"/>
  </w:num>
  <w:num w:numId="5" w16cid:durableId="1894736753">
    <w:abstractNumId w:val="4"/>
  </w:num>
  <w:num w:numId="6" w16cid:durableId="817578266">
    <w:abstractNumId w:val="7"/>
  </w:num>
  <w:num w:numId="7" w16cid:durableId="1779982631">
    <w:abstractNumId w:val="2"/>
  </w:num>
  <w:num w:numId="8" w16cid:durableId="1429498255">
    <w:abstractNumId w:val="0"/>
  </w:num>
  <w:num w:numId="9" w16cid:durableId="21462385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41AFD"/>
    <w:rsid w:val="00097230"/>
    <w:rsid w:val="000C51FF"/>
    <w:rsid w:val="000D2E45"/>
    <w:rsid w:val="000D49AF"/>
    <w:rsid w:val="00110707"/>
    <w:rsid w:val="001E5C3B"/>
    <w:rsid w:val="001E753D"/>
    <w:rsid w:val="002062C3"/>
    <w:rsid w:val="00263BC1"/>
    <w:rsid w:val="00337DA8"/>
    <w:rsid w:val="00344BD9"/>
    <w:rsid w:val="003819F3"/>
    <w:rsid w:val="00393FB6"/>
    <w:rsid w:val="00407DE3"/>
    <w:rsid w:val="00491073"/>
    <w:rsid w:val="005F6454"/>
    <w:rsid w:val="006161FB"/>
    <w:rsid w:val="00641178"/>
    <w:rsid w:val="00656B30"/>
    <w:rsid w:val="00705F09"/>
    <w:rsid w:val="007B3D0F"/>
    <w:rsid w:val="007B7B4E"/>
    <w:rsid w:val="007D6A40"/>
    <w:rsid w:val="00856C2E"/>
    <w:rsid w:val="0088209D"/>
    <w:rsid w:val="00A80CC2"/>
    <w:rsid w:val="00A8683F"/>
    <w:rsid w:val="00B56889"/>
    <w:rsid w:val="00B62B57"/>
    <w:rsid w:val="00BD11B3"/>
    <w:rsid w:val="00C22ECD"/>
    <w:rsid w:val="00C72A21"/>
    <w:rsid w:val="00CF6BE6"/>
    <w:rsid w:val="00D135E9"/>
    <w:rsid w:val="00D37542"/>
    <w:rsid w:val="00D87782"/>
    <w:rsid w:val="00E175D9"/>
    <w:rsid w:val="00E72536"/>
    <w:rsid w:val="00E82A7F"/>
    <w:rsid w:val="00F537C1"/>
    <w:rsid w:val="00FC2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CC2F8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A80CC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80CC2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A80CC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80CC2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A80CC2"/>
    <w:rPr>
      <w:color w:val="808080"/>
    </w:rPr>
  </w:style>
  <w:style w:type="paragraph" w:styleId="Prrafodelista">
    <w:name w:val="List Paragraph"/>
    <w:basedOn w:val="Normal"/>
    <w:uiPriority w:val="34"/>
    <w:qFormat/>
    <w:rsid w:val="000C51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ACA88B-F8E5-4C91-B151-A5EB2C4D7162}"/>
      </w:docPartPr>
      <w:docPartBody>
        <w:p w:rsidR="00BC37B2" w:rsidRDefault="00905633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CB4AE3877E14ED3B0C3D5362EC2C3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98E47C-C229-410D-98DF-7AE0696108D7}"/>
      </w:docPartPr>
      <w:docPartBody>
        <w:p w:rsidR="00FF4D41" w:rsidRDefault="00FF4D41" w:rsidP="00FF4D41">
          <w:pPr>
            <w:pStyle w:val="DCB4AE3877E14ED3B0C3D5362EC2C379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F3D7BEE5C444B7E98DF28F377C657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E91A5A-739A-4A0B-BAFA-9AEB077F3AF2}"/>
      </w:docPartPr>
      <w:docPartBody>
        <w:p w:rsidR="006A1811" w:rsidRDefault="006A1811" w:rsidP="006A1811">
          <w:pPr>
            <w:pStyle w:val="1F3D7BEE5C444B7E98DF28F377C65778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74881092DDF44218FD694A5B99ACF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C7B9B3-9CFB-4DCE-AD7B-EFD6F4F75C40}"/>
      </w:docPartPr>
      <w:docPartBody>
        <w:p w:rsidR="006A1811" w:rsidRDefault="006A1811" w:rsidP="006A1811">
          <w:pPr>
            <w:pStyle w:val="174881092DDF44218FD694A5B99ACF07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7ACFE509A64C399867E2BBE2A758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168FEF-3693-4988-B601-5BAA9B21D626}"/>
      </w:docPartPr>
      <w:docPartBody>
        <w:p w:rsidR="00423B04" w:rsidRDefault="00F503E9" w:rsidP="00F503E9">
          <w:pPr>
            <w:pStyle w:val="587ACFE509A64C399867E2BBE2A75813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633"/>
    <w:rsid w:val="00110707"/>
    <w:rsid w:val="00423B04"/>
    <w:rsid w:val="006A1811"/>
    <w:rsid w:val="006B1B1E"/>
    <w:rsid w:val="007B7B4E"/>
    <w:rsid w:val="007D6A40"/>
    <w:rsid w:val="00905633"/>
    <w:rsid w:val="00BC37B2"/>
    <w:rsid w:val="00D87782"/>
    <w:rsid w:val="00E175D9"/>
    <w:rsid w:val="00E72536"/>
    <w:rsid w:val="00F503E9"/>
    <w:rsid w:val="00FF4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503E9"/>
    <w:rPr>
      <w:color w:val="808080"/>
    </w:rPr>
  </w:style>
  <w:style w:type="paragraph" w:customStyle="1" w:styleId="1F3D7BEE5C444B7E98DF28F377C65778">
    <w:name w:val="1F3D7BEE5C444B7E98DF28F377C65778"/>
    <w:rsid w:val="006A181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74881092DDF44218FD694A5B99ACF07">
    <w:name w:val="174881092DDF44218FD694A5B99ACF07"/>
    <w:rsid w:val="006A181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CB4AE3877E14ED3B0C3D5362EC2C379">
    <w:name w:val="DCB4AE3877E14ED3B0C3D5362EC2C379"/>
    <w:rsid w:val="00FF4D4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87ACFE509A64C399867E2BBE2A75813">
    <w:name w:val="587ACFE509A64C399867E2BBE2A75813"/>
    <w:rsid w:val="00F503E9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3A78A3-8133-4F31-BCE4-1791348E0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488</Words>
  <Characters>2690</Characters>
  <Application>Microsoft Office Word</Application>
  <DocSecurity>0</DocSecurity>
  <Lines>22</Lines>
  <Paragraphs>6</Paragraphs>
  <ScaleCrop>false</ScaleCrop>
  <Company>Govern de les Illes Balears</Company>
  <LinksUpToDate>false</LinksUpToDate>
  <CharactersWithSpaces>3172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33</cp:revision>
  <dcterms:created xsi:type="dcterms:W3CDTF">2019-02-28T09:44:00Z</dcterms:created>
  <dcterms:modified xsi:type="dcterms:W3CDTF">2025-12-04T10:12:00Z</dcterms:modified>
</cp:coreProperties>
</file>