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88758952"/>
        <w:showingPlcHdr/>
        <w:picture/>
      </w:sdtPr>
      <w:sdtEndPr/>
      <w:sdtContent>
        <w:p w14:paraId="77E30EC6" w14:textId="77777777" w:rsidR="002B4538" w:rsidRDefault="008F7E8D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1BED5AC" wp14:editId="1117DB1D">
                <wp:extent cx="1049435" cy="104943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5239" cy="10652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CBAA835" w14:textId="77777777" w:rsidR="008F7E8D" w:rsidRDefault="008F7E8D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</w:rPr>
        <w:id w:val="800590038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7FD3D0D7" w14:textId="77777777" w:rsidR="000D2E45" w:rsidRPr="00F84FAE" w:rsidRDefault="00F84FAE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  <w:r w:rsidRPr="00F84FAE">
            <w:rPr>
              <w:rFonts w:cs="Noto Sans"/>
            </w:rPr>
            <w:t>Número en el Registre Especial d’Avals ………………………………….</w:t>
          </w:r>
        </w:p>
        <w:p w14:paraId="7BFFD544" w14:textId="77777777" w:rsidR="00F84FAE" w:rsidRPr="00F84FAE" w:rsidRDefault="00F84FAE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</w:p>
        <w:p w14:paraId="20A59A00" w14:textId="77777777" w:rsidR="00F84FAE" w:rsidRPr="00F84FAE" w:rsidRDefault="00F84FAE" w:rsidP="00F84FAE">
          <w:pPr>
            <w:rPr>
              <w:rFonts w:eastAsia="Times New Roman" w:cs="Noto Sans"/>
              <w:lang w:eastAsia="es-ES"/>
            </w:rPr>
          </w:pPr>
          <w:r w:rsidRPr="00F84FAE">
            <w:rPr>
              <w:rFonts w:cs="Noto Sans"/>
            </w:rPr>
            <w:t>L</w:t>
          </w:r>
          <w:r w:rsidR="006D6616">
            <w:rPr>
              <w:rFonts w:cs="Noto Sans"/>
            </w:rPr>
            <w:t>’</w:t>
          </w:r>
          <w:r w:rsidRPr="00F84FAE">
            <w:rPr>
              <w:rFonts w:cs="Noto Sans"/>
            </w:rPr>
            <w:t>enti</w:t>
          </w:r>
          <w:r w:rsidR="006D6616">
            <w:rPr>
              <w:rFonts w:cs="Noto Sans"/>
            </w:rPr>
            <w:t xml:space="preserve">tat </w:t>
          </w:r>
          <w:r w:rsidRPr="00F84FAE">
            <w:rPr>
              <w:rFonts w:cs="Noto Sans"/>
            </w:rPr>
            <w:t>avaladora</w:t>
          </w:r>
          <w:r w:rsidRPr="00F84FAE">
            <w:rPr>
              <w:rStyle w:val="Refdenotaalfinal"/>
              <w:rFonts w:cs="Noto Sans"/>
            </w:rPr>
            <w:endnoteReference w:id="1"/>
          </w:r>
          <w:r w:rsidRPr="00F84FAE">
            <w:rPr>
              <w:rFonts w:cs="Noto Sans"/>
            </w:rPr>
            <w:t xml:space="preserve">......................................................................................................... </w:t>
          </w:r>
          <w:r w:rsidR="006D6616">
            <w:rPr>
              <w:rFonts w:cs="Noto Sans"/>
            </w:rPr>
            <w:t>amb</w:t>
          </w:r>
          <w:r w:rsidRPr="00F84FAE">
            <w:rPr>
              <w:rFonts w:cs="Noto Sans"/>
            </w:rPr>
            <w:t xml:space="preserve"> NIF..............</w:t>
          </w:r>
          <w:r w:rsidR="006D6616">
            <w:rPr>
              <w:rFonts w:cs="Noto Sans"/>
            </w:rPr>
            <w:t>................., i</w:t>
          </w:r>
          <w:r w:rsidRPr="00F84FAE">
            <w:rPr>
              <w:rFonts w:cs="Noto Sans"/>
            </w:rPr>
            <w:t xml:space="preserve"> domicili en ......................................................................., representada p</w:t>
          </w:r>
          <w:r w:rsidR="006D6616">
            <w:rPr>
              <w:rFonts w:cs="Noto Sans"/>
            </w:rPr>
            <w:t>e</w:t>
          </w:r>
          <w:r w:rsidRPr="00F84FAE">
            <w:rPr>
              <w:rFonts w:cs="Noto Sans"/>
            </w:rPr>
            <w:t>r</w:t>
          </w:r>
          <w:r w:rsidR="008F7E8D" w:rsidRPr="00F84FAE">
            <w:rPr>
              <w:rStyle w:val="Refdenotaalfinal"/>
              <w:rFonts w:cs="Noto Sans"/>
            </w:rPr>
            <w:endnoteReference w:id="2"/>
          </w:r>
          <w:r w:rsidRPr="00F84FAE">
            <w:rPr>
              <w:rFonts w:cs="Noto Sans"/>
            </w:rPr>
            <w:t xml:space="preserve"> ….............…….....................................................................</w:t>
          </w:r>
          <w:r w:rsidRPr="00F84FAE">
            <w:rPr>
              <w:rStyle w:val="Refdenotaalfinal"/>
            </w:rPr>
            <w:t xml:space="preserve"> </w:t>
          </w:r>
          <w:r w:rsidR="006D6616">
            <w:rPr>
              <w:rFonts w:eastAsia="Times New Roman" w:cs="Noto Sans"/>
              <w:lang w:eastAsia="es-ES"/>
            </w:rPr>
            <w:t>amb</w:t>
          </w:r>
          <w:r w:rsidRPr="00F84FAE">
            <w:rPr>
              <w:rFonts w:eastAsia="Times New Roman" w:cs="Noto Sans"/>
              <w:lang w:eastAsia="es-ES"/>
            </w:rPr>
            <w:t xml:space="preserve"> DNI/NIE</w:t>
          </w:r>
          <w:bookmarkStart w:id="0" w:name="_Hlk61163115"/>
          <w:r w:rsidRPr="00F84FAE">
            <w:rPr>
              <w:rFonts w:eastAsia="Times New Roman" w:cs="Noto Sans"/>
              <w:lang w:eastAsia="es-ES"/>
            </w:rPr>
            <w:t>..............................</w:t>
          </w:r>
          <w:bookmarkEnd w:id="0"/>
          <w:r w:rsidRPr="00F84FAE">
            <w:rPr>
              <w:rFonts w:eastAsia="Times New Roman" w:cs="Noto Sans"/>
              <w:lang w:eastAsia="es-ES"/>
            </w:rPr>
            <w:t xml:space="preserve">, </w:t>
          </w:r>
          <w:r w:rsidR="006D6616">
            <w:rPr>
              <w:rFonts w:eastAsia="Times New Roman" w:cs="Noto Sans"/>
              <w:lang w:eastAsia="es-ES"/>
            </w:rPr>
            <w:t xml:space="preserve">amb </w:t>
          </w:r>
          <w:r w:rsidRPr="00F84FAE">
            <w:rPr>
              <w:rFonts w:eastAsia="Times New Roman" w:cs="Noto Sans"/>
              <w:lang w:eastAsia="es-ES"/>
            </w:rPr>
            <w:t>poders suficients d</w:t>
          </w:r>
          <w:r w:rsidR="006D6616">
            <w:rPr>
              <w:rFonts w:eastAsia="Times New Roman" w:cs="Noto Sans"/>
              <w:lang w:eastAsia="es-ES"/>
            </w:rPr>
            <w:t>’</w:t>
          </w:r>
          <w:r w:rsidRPr="00F84FAE">
            <w:rPr>
              <w:rFonts w:eastAsia="Times New Roman" w:cs="Noto Sans"/>
              <w:lang w:eastAsia="es-ES"/>
            </w:rPr>
            <w:t>ac</w:t>
          </w:r>
          <w:r w:rsidR="006D6616">
            <w:rPr>
              <w:rFonts w:eastAsia="Times New Roman" w:cs="Noto Sans"/>
              <w:lang w:eastAsia="es-ES"/>
            </w:rPr>
            <w:t>or</w:t>
          </w:r>
          <w:r w:rsidRPr="00F84FAE">
            <w:rPr>
              <w:rFonts w:eastAsia="Times New Roman" w:cs="Noto Sans"/>
              <w:lang w:eastAsia="es-ES"/>
            </w:rPr>
            <w:t xml:space="preserve">d </w:t>
          </w:r>
          <w:r w:rsidR="006D6616">
            <w:rPr>
              <w:rFonts w:eastAsia="Times New Roman" w:cs="Noto Sans"/>
              <w:lang w:eastAsia="es-ES"/>
            </w:rPr>
            <w:t xml:space="preserve">amb </w:t>
          </w:r>
          <w:r w:rsidRPr="00F84FAE">
            <w:rPr>
              <w:rFonts w:eastAsia="Times New Roman" w:cs="Noto Sans"/>
              <w:lang w:eastAsia="es-ES"/>
            </w:rPr>
            <w:t>la validaci</w:t>
          </w:r>
          <w:r w:rsidR="006D6616">
            <w:rPr>
              <w:rFonts w:eastAsia="Times New Roman" w:cs="Noto Sans"/>
              <w:lang w:eastAsia="es-ES"/>
            </w:rPr>
            <w:t xml:space="preserve">ó </w:t>
          </w:r>
          <w:r w:rsidRPr="00F84FAE">
            <w:rPr>
              <w:rFonts w:eastAsia="Times New Roman" w:cs="Noto Sans"/>
              <w:lang w:eastAsia="es-ES"/>
            </w:rPr>
            <w:t>de poders que s</w:t>
          </w:r>
          <w:r w:rsidR="006D6616">
            <w:rPr>
              <w:rFonts w:eastAsia="Times New Roman" w:cs="Noto Sans"/>
              <w:lang w:eastAsia="es-ES"/>
            </w:rPr>
            <w:t>’</w:t>
          </w:r>
          <w:r w:rsidRPr="00F84FAE">
            <w:rPr>
              <w:rFonts w:eastAsia="Times New Roman" w:cs="Noto Sans"/>
              <w:lang w:eastAsia="es-ES"/>
            </w:rPr>
            <w:t>indica m</w:t>
          </w:r>
          <w:r w:rsidR="006D6616">
            <w:rPr>
              <w:rFonts w:eastAsia="Times New Roman" w:cs="Noto Sans"/>
              <w:lang w:eastAsia="es-ES"/>
            </w:rPr>
            <w:t>é</w:t>
          </w:r>
          <w:r w:rsidRPr="00F84FAE">
            <w:rPr>
              <w:rFonts w:eastAsia="Times New Roman" w:cs="Noto Sans"/>
              <w:lang w:eastAsia="es-ES"/>
            </w:rPr>
            <w:t xml:space="preserve">s </w:t>
          </w:r>
          <w:r w:rsidR="006D6616">
            <w:rPr>
              <w:rFonts w:eastAsia="Times New Roman" w:cs="Noto Sans"/>
              <w:lang w:eastAsia="es-ES"/>
            </w:rPr>
            <w:t>avall</w:t>
          </w:r>
          <w:r w:rsidRPr="00F84FAE">
            <w:rPr>
              <w:rFonts w:eastAsia="Times New Roman" w:cs="Noto Sans"/>
              <w:lang w:eastAsia="es-ES"/>
            </w:rPr>
            <w:t>,</w:t>
          </w:r>
        </w:p>
      </w:sdtContent>
    </w:sdt>
    <w:p w14:paraId="0C11B510" w14:textId="77777777" w:rsidR="00F84FAE" w:rsidRPr="00F84FAE" w:rsidRDefault="00F84FAE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E5BF018" w14:textId="0CC695A0" w:rsidR="000D2E45" w:rsidRPr="00F84FA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F84FAE">
        <w:rPr>
          <w:rFonts w:cs="Noto Sans"/>
          <w:b/>
        </w:rPr>
        <w:t>AVALA</w:t>
      </w:r>
      <w:r w:rsidR="00773596">
        <w:rPr>
          <w:rFonts w:cs="Noto Sans"/>
          <w:b/>
        </w:rPr>
        <w:t>:</w:t>
      </w:r>
    </w:p>
    <w:p w14:paraId="481694EC" w14:textId="77777777" w:rsidR="000D2E45" w:rsidRPr="00F84FA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55BF129" w14:textId="5F3CE680" w:rsidR="006D6616" w:rsidRPr="009E6DE8" w:rsidRDefault="00DE1D9B" w:rsidP="006D6616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-2059236493"/>
          <w:placeholder>
            <w:docPart w:val="DefaultPlaceholder_-1854013440"/>
          </w:placeholder>
        </w:sdtPr>
        <w:sdtEndPr/>
        <w:sdtContent>
          <w:r w:rsidR="006D6616" w:rsidRPr="009E6DE8">
            <w:rPr>
              <w:rFonts w:cs="Noto Sans"/>
            </w:rPr>
            <w:t>.......................................................................................</w:t>
          </w:r>
          <w:r w:rsidR="00773596">
            <w:rPr>
              <w:rFonts w:cs="Noto Sans"/>
            </w:rPr>
            <w:t>..............................................</w:t>
          </w:r>
        </w:sdtContent>
      </w:sdt>
      <w:r w:rsidR="006D6616" w:rsidRPr="009E6DE8">
        <w:rPr>
          <w:rFonts w:cs="Noto Sans"/>
        </w:rPr>
        <w:t xml:space="preserve"> </w:t>
      </w:r>
      <w:r w:rsidR="006D6616" w:rsidRPr="009E6DE8">
        <w:rPr>
          <w:rStyle w:val="Refdenotaalfinal"/>
          <w:rFonts w:cs="Noto Sans"/>
        </w:rPr>
        <w:endnoteReference w:id="3"/>
      </w:r>
      <w:r w:rsidR="006D6616" w:rsidRPr="009E6DE8">
        <w:rPr>
          <w:rFonts w:cs="Noto Sans"/>
        </w:rPr>
        <w:t xml:space="preserve">, </w:t>
      </w:r>
      <w:r w:rsidR="006D6616" w:rsidRPr="00773596">
        <w:rPr>
          <w:rFonts w:cs="Noto Sans"/>
          <w:bCs/>
        </w:rPr>
        <w:t>amb NIF</w:t>
      </w:r>
      <w:r w:rsidR="006D6616" w:rsidRPr="009E6DE8">
        <w:rPr>
          <w:rFonts w:cs="Noto Sans"/>
        </w:rPr>
        <w:t xml:space="preserve"> </w:t>
      </w:r>
      <w:sdt>
        <w:sdtPr>
          <w:rPr>
            <w:rFonts w:cs="Noto Sans"/>
          </w:rPr>
          <w:id w:val="447513246"/>
          <w:placeholder>
            <w:docPart w:val="DefaultPlaceholder_-1854013440"/>
          </w:placeholder>
        </w:sdtPr>
        <w:sdtEndPr/>
        <w:sdtContent>
          <w:r w:rsidR="006D6616" w:rsidRPr="009E6DE8">
            <w:rPr>
              <w:rFonts w:cs="Noto Sans"/>
            </w:rPr>
            <w:t>……...…………………….,</w:t>
          </w:r>
        </w:sdtContent>
      </w:sdt>
      <w:r w:rsidR="006D6616" w:rsidRPr="009E6DE8">
        <w:rPr>
          <w:rFonts w:cs="Noto Sans"/>
        </w:rPr>
        <w:t xml:space="preserve"> </w:t>
      </w:r>
    </w:p>
    <w:p w14:paraId="533F7A0D" w14:textId="77777777" w:rsidR="000D2E45" w:rsidRPr="00F84FAE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453A1B7D" w14:textId="77777777" w:rsidR="000D2E45" w:rsidRPr="00F84FAE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  <w:b/>
        </w:rPr>
        <w:t>Davant:</w:t>
      </w:r>
      <w:r w:rsidR="00A95A1B" w:rsidRPr="00F84FAE">
        <w:rPr>
          <w:rFonts w:cs="Noto Sans"/>
        </w:rPr>
        <w:t xml:space="preserve"> la Comunitat Autònoma de les Illes Balears, amb NIF S0711001H.</w:t>
      </w:r>
    </w:p>
    <w:p w14:paraId="613D7149" w14:textId="77777777" w:rsidR="000D2E45" w:rsidRPr="00F84FAE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2FE66C" w14:textId="77777777" w:rsidR="00F84FAE" w:rsidRPr="00F84FAE" w:rsidRDefault="006D6616" w:rsidP="00F84FAE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 w:rsidRPr="00F84FAE">
        <w:rPr>
          <w:rFonts w:eastAsia="Times New Roman" w:cs="Noto Sans"/>
          <w:b/>
          <w:lang w:eastAsia="es-ES"/>
        </w:rPr>
        <w:t>Òrgan</w:t>
      </w:r>
      <w:r w:rsidR="00F84FAE" w:rsidRPr="00F84FAE">
        <w:rPr>
          <w:rFonts w:eastAsia="Times New Roman" w:cs="Noto Sans"/>
          <w:b/>
          <w:lang w:eastAsia="es-ES"/>
        </w:rPr>
        <w:t xml:space="preserve"> gestor</w:t>
      </w:r>
      <w:r w:rsidR="00F84FAE" w:rsidRPr="001954C1">
        <w:rPr>
          <w:rStyle w:val="Refdenotaalfinal"/>
          <w:rFonts w:eastAsia="Times New Roman" w:cs="Noto Sans"/>
          <w:bCs/>
          <w:lang w:eastAsia="es-ES"/>
        </w:rPr>
        <w:endnoteReference w:id="4"/>
      </w:r>
      <w:r w:rsidR="00F84FAE" w:rsidRPr="00F84FAE">
        <w:rPr>
          <w:rFonts w:eastAsia="Times New Roman" w:cs="Noto Sans"/>
          <w:b/>
          <w:lang w:eastAsia="es-ES"/>
        </w:rPr>
        <w:t xml:space="preserve">: </w:t>
      </w:r>
      <w:sdt>
        <w:sdtPr>
          <w:rPr>
            <w:rFonts w:eastAsia="Times New Roman" w:cs="Noto Sans"/>
            <w:b/>
            <w:lang w:eastAsia="es-ES"/>
          </w:rPr>
          <w:id w:val="913597500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F84FAE" w:rsidRPr="00F84FAE">
            <w:rPr>
              <w:rFonts w:eastAsia="Times New Roman" w:cs="Noto Sans"/>
              <w:lang w:eastAsia="es-ES"/>
            </w:rPr>
            <w:t>……………………………………………………………………………………………..</w:t>
          </w:r>
        </w:sdtContent>
      </w:sdt>
    </w:p>
    <w:p w14:paraId="01A77C1A" w14:textId="77777777" w:rsidR="00F84FAE" w:rsidRPr="00F84FAE" w:rsidRDefault="00F84FAE" w:rsidP="00F84FAE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eastAsia="es-ES"/>
        </w:rPr>
      </w:pPr>
    </w:p>
    <w:p w14:paraId="1150B422" w14:textId="77777777" w:rsidR="006D6616" w:rsidRPr="009E6DE8" w:rsidRDefault="006D6616" w:rsidP="006D6616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11D2497B" w14:textId="77777777" w:rsidR="006D6616" w:rsidRPr="009E6DE8" w:rsidRDefault="006D6616" w:rsidP="006D6616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151257504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4B59A97B" w14:textId="77777777" w:rsidR="00F84FAE" w:rsidRPr="00F84FAE" w:rsidRDefault="00F84FAE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9C7BD8F" w14:textId="77777777" w:rsidR="000D2E45" w:rsidRPr="00F84FAE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  <w:b/>
        </w:rPr>
        <w:t>En virtut d</w:t>
      </w:r>
      <w:r w:rsidR="00F84FAE" w:rsidRPr="00F84FAE">
        <w:rPr>
          <w:rFonts w:cs="Noto Sans"/>
          <w:b/>
        </w:rPr>
        <w:t xml:space="preserve">’allò </w:t>
      </w:r>
      <w:r w:rsidRPr="00F84FAE">
        <w:rPr>
          <w:rFonts w:cs="Noto Sans"/>
          <w:b/>
        </w:rPr>
        <w:t>que dispos</w:t>
      </w:r>
      <w:r w:rsidR="00F84FAE" w:rsidRPr="00F84FAE">
        <w:rPr>
          <w:rFonts w:cs="Noto Sans"/>
          <w:b/>
        </w:rPr>
        <w:t>en</w:t>
      </w:r>
      <w:r w:rsidRPr="00F84FAE">
        <w:rPr>
          <w:rFonts w:cs="Noto Sans"/>
          <w:b/>
        </w:rPr>
        <w:t>:</w:t>
      </w:r>
    </w:p>
    <w:p w14:paraId="0EBFE3AE" w14:textId="77777777" w:rsidR="00F84FAE" w:rsidRPr="00F84FAE" w:rsidRDefault="00A95A1B" w:rsidP="001954C1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</w:rPr>
        <w:t>L’article 37 del Decret legislatiu 2/2005, de 28 de desembre, que aprova el text refós de la Llei de subvencions (BOIB núm. 196, de 31</w:t>
      </w:r>
      <w:r w:rsidR="00F84FAE" w:rsidRPr="00F84FAE">
        <w:rPr>
          <w:rFonts w:cs="Noto Sans"/>
        </w:rPr>
        <w:t xml:space="preserve"> de desembre)</w:t>
      </w:r>
    </w:p>
    <w:p w14:paraId="728E3DAF" w14:textId="77777777" w:rsidR="00F84FAE" w:rsidRPr="00F84FAE" w:rsidRDefault="00F84FAE" w:rsidP="001954C1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</w:rPr>
        <w:t>L</w:t>
      </w:r>
      <w:r w:rsidR="00A95A1B" w:rsidRPr="00F84FAE">
        <w:rPr>
          <w:rFonts w:cs="Noto Sans"/>
        </w:rPr>
        <w:t>’article 25 del Decret 75/2004, de 27 d'agost, de desplegament de determinats aspectes de la Llei de finances i de les lleis</w:t>
      </w:r>
      <w:r w:rsidRPr="00F84FAE">
        <w:rPr>
          <w:rFonts w:cs="Noto Sans"/>
        </w:rPr>
        <w:t xml:space="preserve"> de pressuposts generals de la Comunitat A</w:t>
      </w:r>
      <w:r w:rsidR="00A95A1B" w:rsidRPr="00F84FAE">
        <w:rPr>
          <w:rFonts w:cs="Noto Sans"/>
        </w:rPr>
        <w:t>utònoma de les Illes Balears (BOIB núm. 122, de</w:t>
      </w:r>
      <w:r w:rsidRPr="00F84FAE">
        <w:rPr>
          <w:rFonts w:cs="Noto Sans"/>
        </w:rPr>
        <w:t xml:space="preserve"> 02/09/2004)</w:t>
      </w:r>
    </w:p>
    <w:p w14:paraId="55E15A9C" w14:textId="77777777" w:rsidR="00A95A1B" w:rsidRPr="00F84FAE" w:rsidRDefault="00F84FAE" w:rsidP="001954C1">
      <w:pPr>
        <w:pStyle w:val="Textoindependiente"/>
        <w:numPr>
          <w:ilvl w:val="0"/>
          <w:numId w:val="7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</w:rPr>
        <w:t>L</w:t>
      </w:r>
      <w:r w:rsidR="00A95A1B" w:rsidRPr="00F84FAE">
        <w:rPr>
          <w:rFonts w:cs="Noto Sans"/>
        </w:rPr>
        <w:t>a Resolució</w:t>
      </w:r>
      <w:r w:rsidR="008F7E8D" w:rsidRPr="00F84FAE">
        <w:rPr>
          <w:rStyle w:val="Refdenotaalfinal"/>
          <w:rFonts w:cs="Noto Sans"/>
        </w:rPr>
        <w:endnoteReference w:id="5"/>
      </w:r>
      <w:r w:rsidRPr="00F84FAE">
        <w:rPr>
          <w:rFonts w:cs="Noto Sans"/>
        </w:rPr>
        <w:t xml:space="preserve"> </w:t>
      </w:r>
      <w:sdt>
        <w:sdtPr>
          <w:rPr>
            <w:rFonts w:cs="Noto Sans"/>
          </w:rPr>
          <w:id w:val="1092199141"/>
          <w:placeholder>
            <w:docPart w:val="DefaultPlaceholder_-1854013440"/>
          </w:placeholder>
        </w:sdtPr>
        <w:sdtEndPr/>
        <w:sdtContent>
          <w:r w:rsidRPr="00F84FAE">
            <w:rPr>
              <w:rFonts w:cs="Noto Sans"/>
            </w:rPr>
            <w:t>............................</w:t>
          </w:r>
        </w:sdtContent>
      </w:sdt>
    </w:p>
    <w:p w14:paraId="415DEC36" w14:textId="77777777" w:rsidR="00F84FAE" w:rsidRPr="00F84FAE" w:rsidRDefault="00F84FAE" w:rsidP="00F84FAE">
      <w:pPr>
        <w:pStyle w:val="Textoindependiente"/>
        <w:tabs>
          <w:tab w:val="right" w:leader="dot" w:pos="2835"/>
          <w:tab w:val="right" w:leader="dot" w:pos="9072"/>
        </w:tabs>
        <w:spacing w:after="0"/>
        <w:ind w:left="720" w:right="-142"/>
        <w:rPr>
          <w:rFonts w:cs="Noto Sans"/>
        </w:rPr>
      </w:pPr>
    </w:p>
    <w:p w14:paraId="4B3BAFC7" w14:textId="77777777" w:rsidR="000D2E45" w:rsidRPr="00F84FAE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  <w:b/>
        </w:rPr>
        <w:t>Per respondre de les obligacions següents:</w:t>
      </w:r>
    </w:p>
    <w:p w14:paraId="4BD34F2B" w14:textId="77777777" w:rsidR="000D2E45" w:rsidRPr="00F84FAE" w:rsidRDefault="00040BBE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F84FAE">
        <w:rPr>
          <w:rFonts w:cs="Noto Sans"/>
        </w:rPr>
        <w:t>De la quantitat pagada prèviament a que el beneficiari de la subvenció hagi justificat la realització de l’activitat, el projecte, l’objecte o hagi adoptat el comportament per al qual es va concedir la subvenció. Aquest aval respon del pagament de l’obligació principal i de les obligacions accessòries, entre les quals hi ha els recàrrecs i els interessos de demora, fins a l’import màxim garantit.</w:t>
      </w:r>
    </w:p>
    <w:p w14:paraId="0490F15A" w14:textId="77777777" w:rsidR="000D2E45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787BD2C" w14:textId="77777777" w:rsidR="008F7E8D" w:rsidRDefault="008F7E8D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D7112A8" w14:textId="77777777" w:rsidR="008F7E8D" w:rsidRDefault="008F7E8D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5E5906C" w14:textId="77777777" w:rsidR="008F7E8D" w:rsidRDefault="008F7E8D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9245C1C" w14:textId="77777777" w:rsidR="00E22CBD" w:rsidRDefault="00E22CBD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42E24D76" w14:textId="77777777" w:rsidR="008F7E8D" w:rsidRPr="00F84FAE" w:rsidRDefault="008F7E8D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EC2739E" w14:textId="77777777" w:rsidR="000D2E45" w:rsidRPr="00F84FAE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F84FAE">
        <w:rPr>
          <w:rFonts w:cs="Noto Sans"/>
          <w:b/>
        </w:rPr>
        <w:t>Consideracions de l’aval</w:t>
      </w:r>
    </w:p>
    <w:p w14:paraId="04DA66BE" w14:textId="77777777" w:rsidR="000D2E45" w:rsidRPr="00F84FA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F84FAE">
        <w:rPr>
          <w:rFonts w:cs="Noto Sans"/>
        </w:rPr>
        <w:t>S’atorga solidàriament respecte a l’obligat principal i amb compromís de pagament al primer requeriment de la Direcció General d</w:t>
      </w:r>
      <w:r w:rsidR="00C029F6" w:rsidRPr="00F84FAE">
        <w:rPr>
          <w:rFonts w:cs="Noto Sans"/>
        </w:rPr>
        <w:t>el Tresor,</w:t>
      </w:r>
      <w:r w:rsidR="00817CE8" w:rsidRPr="00F84FAE">
        <w:rPr>
          <w:rFonts w:cs="Noto Sans"/>
        </w:rPr>
        <w:t xml:space="preserve"> Política Financera </w:t>
      </w:r>
      <w:r w:rsidR="00C029F6" w:rsidRPr="00F84FAE">
        <w:rPr>
          <w:rFonts w:cs="Noto Sans"/>
        </w:rPr>
        <w:t xml:space="preserve">i Patrimoni </w:t>
      </w:r>
      <w:r w:rsidRPr="00F84FAE">
        <w:rPr>
          <w:rFonts w:cs="Noto Sans"/>
        </w:rPr>
        <w:t xml:space="preserve">de la Comunitat Autònoma de les Illes Balears, amb NIF S0711001H. </w:t>
      </w:r>
    </w:p>
    <w:p w14:paraId="49A441B1" w14:textId="77777777" w:rsidR="000D2E45" w:rsidRPr="00F84FA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F84FAE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817CE8" w:rsidRPr="00F84FAE">
        <w:rPr>
          <w:rFonts w:cs="Noto Sans"/>
        </w:rPr>
        <w:t xml:space="preserve"> </w:t>
      </w:r>
      <w:r w:rsidR="00C029F6" w:rsidRPr="00F84FAE">
        <w:rPr>
          <w:rFonts w:cs="Noto Sans"/>
        </w:rPr>
        <w:t xml:space="preserve">el director general del Tresor, </w:t>
      </w:r>
      <w:r w:rsidRPr="00F84FAE">
        <w:rPr>
          <w:rFonts w:cs="Noto Sans"/>
        </w:rPr>
        <w:t xml:space="preserve">Política </w:t>
      </w:r>
      <w:r w:rsidR="00817CE8" w:rsidRPr="00F84FAE">
        <w:rPr>
          <w:rFonts w:cs="Noto Sans"/>
        </w:rPr>
        <w:t>Financera</w:t>
      </w:r>
      <w:r w:rsidR="00C029F6" w:rsidRPr="00F84FAE">
        <w:rPr>
          <w:rFonts w:cs="Noto Sans"/>
        </w:rPr>
        <w:t xml:space="preserve"> i Patrimoni</w:t>
      </w:r>
      <w:r w:rsidR="00817CE8" w:rsidRPr="00F84FAE">
        <w:rPr>
          <w:rFonts w:cs="Noto Sans"/>
        </w:rPr>
        <w:t xml:space="preserve"> </w:t>
      </w:r>
      <w:r w:rsidRPr="00F84FAE">
        <w:rPr>
          <w:rFonts w:cs="Noto Sans"/>
        </w:rPr>
        <w:t>certifiqui la renúncia a executar la garantia.</w:t>
      </w:r>
    </w:p>
    <w:p w14:paraId="3D7905C2" w14:textId="77777777" w:rsidR="00F35E3B" w:rsidRDefault="000D2E45" w:rsidP="0085158D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F35E3B">
        <w:rPr>
          <w:rFonts w:cs="Noto Sans"/>
        </w:rPr>
        <w:t xml:space="preserve">Està subjecte al </w:t>
      </w:r>
      <w:r w:rsidR="00875A14" w:rsidRPr="00F35E3B">
        <w:rPr>
          <w:rFonts w:cs="Noto Sans"/>
        </w:rPr>
        <w:t>Decret 13</w:t>
      </w:r>
      <w:r w:rsidRPr="00F35E3B">
        <w:rPr>
          <w:rFonts w:cs="Noto Sans"/>
        </w:rPr>
        <w:t>/2019</w:t>
      </w:r>
      <w:r w:rsidR="00875A14" w:rsidRPr="00F35E3B">
        <w:rPr>
          <w:rFonts w:cs="Noto Sans"/>
        </w:rPr>
        <w:t>, de 7 de març,</w:t>
      </w:r>
      <w:r w:rsidRPr="00F35E3B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E01134C" w14:textId="77777777" w:rsidR="00773596" w:rsidRDefault="00773596" w:rsidP="00773596">
      <w:pPr>
        <w:pStyle w:val="Textoindependiente"/>
        <w:spacing w:after="0"/>
        <w:ind w:left="66" w:right="-2"/>
        <w:rPr>
          <w:rFonts w:cs="Noto Sans"/>
        </w:rPr>
      </w:pPr>
    </w:p>
    <w:p w14:paraId="66DEB0E0" w14:textId="050F9238" w:rsidR="000D2E45" w:rsidRPr="00F35E3B" w:rsidRDefault="000D2E45" w:rsidP="00773596">
      <w:pPr>
        <w:pStyle w:val="Textoindependiente"/>
        <w:spacing w:after="0"/>
        <w:ind w:right="-2"/>
        <w:rPr>
          <w:rFonts w:cs="Noto Sans"/>
        </w:rPr>
      </w:pPr>
      <w:r w:rsidRPr="00F35E3B">
        <w:rPr>
          <w:rFonts w:cs="Noto Sans"/>
        </w:rPr>
        <w:t>L’</w:t>
      </w:r>
      <w:r w:rsidR="00F84FAE" w:rsidRPr="00F35E3B">
        <w:rPr>
          <w:rFonts w:cs="Noto Sans"/>
        </w:rPr>
        <w:t xml:space="preserve">entitat </w:t>
      </w:r>
      <w:r w:rsidRPr="00F35E3B">
        <w:rPr>
          <w:rFonts w:cs="Noto Sans"/>
        </w:rPr>
        <w:t xml:space="preserve">avaladora declara sota la seva responsabilitat que compleix els requisits prevists </w:t>
      </w:r>
      <w:r w:rsidR="002A70EE">
        <w:rPr>
          <w:rFonts w:cs="Noto Sans"/>
        </w:rPr>
        <w:t>a</w:t>
      </w:r>
      <w:r w:rsidRPr="00F35E3B">
        <w:rPr>
          <w:rFonts w:cs="Noto Sans"/>
        </w:rPr>
        <w:t xml:space="preserve"> l’article 10.1 del </w:t>
      </w:r>
      <w:r w:rsidR="00875A14" w:rsidRPr="00F35E3B">
        <w:rPr>
          <w:rFonts w:cs="Noto Sans"/>
        </w:rPr>
        <w:t xml:space="preserve">Decret 13/2019, de 7 de març, </w:t>
      </w:r>
      <w:r w:rsidRPr="00F35E3B">
        <w:rPr>
          <w:rFonts w:cs="Noto Sans"/>
        </w:rPr>
        <w:t>pel qual s’aprova el règim jurídic de les garanties i dels dipòsits custodiats per la Dipositaria de la Comunitat Autònoma de les Illes Balears.</w:t>
      </w:r>
    </w:p>
    <w:p w14:paraId="08347392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5F42549F" w14:textId="77777777" w:rsidR="008F7E8D" w:rsidRPr="00F84FAE" w:rsidRDefault="008F7E8D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0EB53487" w14:textId="77777777" w:rsidR="008F7E8D" w:rsidRPr="00691EAA" w:rsidRDefault="00DE1D9B" w:rsidP="008F7E8D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C628263B75524EECA37F50AA1792D4E3"/>
          </w:placeholder>
        </w:sdtPr>
        <w:sdtEndPr/>
        <w:sdtContent>
          <w:r w:rsidR="008F7E8D">
            <w:rPr>
              <w:rFonts w:cs="Noto Sans"/>
            </w:rPr>
            <w:t>............................</w:t>
          </w:r>
        </w:sdtContent>
      </w:sdt>
      <w:r w:rsidR="008F7E8D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C628263B75524EECA37F50AA1792D4E3"/>
          </w:placeholder>
        </w:sdtPr>
        <w:sdtEndPr/>
        <w:sdtContent>
          <w:r w:rsidR="008F7E8D">
            <w:rPr>
              <w:rFonts w:cs="Noto Sans"/>
            </w:rPr>
            <w:t>...............</w:t>
          </w:r>
        </w:sdtContent>
      </w:sdt>
      <w:r w:rsidR="008F7E8D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C628263B75524EECA37F50AA1792D4E3"/>
          </w:placeholder>
        </w:sdtPr>
        <w:sdtEndPr/>
        <w:sdtContent>
          <w:r w:rsidR="008F7E8D">
            <w:rPr>
              <w:rFonts w:cs="Noto Sans"/>
            </w:rPr>
            <w:t>..............</w:t>
          </w:r>
        </w:sdtContent>
      </w:sdt>
      <w:r w:rsidR="008F7E8D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C628263B75524EECA37F50AA1792D4E3"/>
          </w:placeholder>
        </w:sdtPr>
        <w:sdtEndPr/>
        <w:sdtContent>
          <w:r w:rsidR="008F7E8D">
            <w:rPr>
              <w:rFonts w:cs="Noto Sans"/>
            </w:rPr>
            <w:t>.................</w:t>
          </w:r>
        </w:sdtContent>
      </w:sdt>
    </w:p>
    <w:p w14:paraId="58ACCD92" w14:textId="77777777" w:rsidR="00F84FAE" w:rsidRDefault="00F84FAE" w:rsidP="00F84FAE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eastAsia="es-ES"/>
        </w:rPr>
      </w:pPr>
    </w:p>
    <w:p w14:paraId="78575285" w14:textId="77777777" w:rsidR="008F7E8D" w:rsidRPr="00F84FAE" w:rsidRDefault="008F7E8D" w:rsidP="00F84FAE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eastAsia="es-ES"/>
        </w:rPr>
      </w:pPr>
    </w:p>
    <w:sdt>
      <w:sdtPr>
        <w:rPr>
          <w:rFonts w:cs="Noto Sans"/>
          <w:sz w:val="20"/>
          <w:szCs w:val="20"/>
        </w:rPr>
        <w:id w:val="-964491103"/>
        <w:placeholder>
          <w:docPart w:val="DefaultPlaceholder_-1854013440"/>
        </w:placeholder>
      </w:sdtPr>
      <w:sdtEndPr/>
      <w:sdtContent>
        <w:p w14:paraId="4905BB84" w14:textId="77777777" w:rsidR="00F84FAE" w:rsidRDefault="00F84FAE" w:rsidP="00F84FAE">
          <w:pPr>
            <w:rPr>
              <w:rFonts w:cs="Noto Sans"/>
              <w:sz w:val="20"/>
              <w:szCs w:val="20"/>
            </w:rPr>
          </w:pPr>
          <w:r w:rsidRPr="00F84FAE">
            <w:rPr>
              <w:rFonts w:cs="Noto Sans"/>
              <w:sz w:val="20"/>
              <w:szCs w:val="20"/>
            </w:rPr>
            <w:t>[</w:t>
          </w:r>
          <w:r w:rsidR="006D6616">
            <w:rPr>
              <w:rFonts w:cs="Noto Sans"/>
              <w:i/>
              <w:sz w:val="20"/>
              <w:szCs w:val="20"/>
            </w:rPr>
            <w:t>Signatura</w:t>
          </w:r>
          <w:r w:rsidRPr="00F84FAE">
            <w:rPr>
              <w:rFonts w:cs="Noto Sans"/>
              <w:i/>
              <w:sz w:val="20"/>
              <w:szCs w:val="20"/>
            </w:rPr>
            <w:t xml:space="preserve"> dels apoderats</w:t>
          </w:r>
          <w:r w:rsidRPr="00F84FAE">
            <w:rPr>
              <w:rFonts w:cs="Noto Sans"/>
              <w:sz w:val="20"/>
              <w:szCs w:val="20"/>
            </w:rPr>
            <w:t>]</w:t>
          </w:r>
        </w:p>
      </w:sdtContent>
    </w:sdt>
    <w:p w14:paraId="7BF792E3" w14:textId="77777777" w:rsidR="006D6616" w:rsidRDefault="006D6616" w:rsidP="00F84FAE">
      <w:pPr>
        <w:rPr>
          <w:rFonts w:cs="Noto Sans"/>
          <w:sz w:val="20"/>
          <w:szCs w:val="20"/>
        </w:rPr>
      </w:pPr>
    </w:p>
    <w:p w14:paraId="63CB09CC" w14:textId="77777777" w:rsidR="006D6616" w:rsidRPr="00F84FAE" w:rsidRDefault="006D6616" w:rsidP="00F84FAE">
      <w:pPr>
        <w:rPr>
          <w:rFonts w:cs="Noto Sans"/>
          <w:sz w:val="20"/>
          <w:szCs w:val="20"/>
        </w:rPr>
      </w:pPr>
    </w:p>
    <w:sdt>
      <w:sdtPr>
        <w:rPr>
          <w:rFonts w:cs="Noto Sans"/>
          <w:i/>
          <w:sz w:val="20"/>
          <w:szCs w:val="20"/>
        </w:rPr>
        <w:id w:val="1648014856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6D6616" w:rsidRPr="009E6DE8" w14:paraId="62D12CFB" w14:textId="77777777" w:rsidTr="00A14EA7">
            <w:trPr>
              <w:jc w:val="center"/>
            </w:trPr>
            <w:tc>
              <w:tcPr>
                <w:tcW w:w="8644" w:type="dxa"/>
                <w:gridSpan w:val="2"/>
              </w:tcPr>
              <w:p w14:paraId="7F43B058" w14:textId="77777777" w:rsidR="006D6616" w:rsidRPr="009E6DE8" w:rsidRDefault="006D6616" w:rsidP="00A14EA7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6D6616" w:rsidRPr="009E6DE8" w14:paraId="4A2FA2EA" w14:textId="77777777" w:rsidTr="00A14EA7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0DB793B2" w14:textId="77777777" w:rsidR="006D6616" w:rsidRPr="009E6DE8" w:rsidRDefault="006D6616" w:rsidP="00A14EA7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56A9C677" w14:textId="77777777" w:rsidR="006D6616" w:rsidRPr="009E6DE8" w:rsidRDefault="006D6616" w:rsidP="00A14EA7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089C320" w14:textId="77777777" w:rsidR="000D2E45" w:rsidRPr="00F84FAE" w:rsidRDefault="000D2E45" w:rsidP="000D2E45">
      <w:pPr>
        <w:rPr>
          <w:rFonts w:cs="Noto Sans"/>
        </w:rPr>
      </w:pPr>
    </w:p>
    <w:p w14:paraId="600F6D7A" w14:textId="77777777" w:rsidR="000D2E45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p w14:paraId="4AE7CCC4" w14:textId="77777777" w:rsidR="00F84FAE" w:rsidRDefault="00DE1D9B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3F25F0CB059F4D54ADAD8F52416386CC"/>
          </w:placeholder>
        </w:sdtPr>
        <w:sdtEndPr/>
        <w:sdtContent>
          <w:r w:rsidR="008F7E8D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39A7672D" w14:textId="77777777" w:rsidR="008F7E8D" w:rsidRDefault="008F7E8D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p w14:paraId="662DF95E" w14:textId="77777777" w:rsidR="008F7E8D" w:rsidRDefault="008F7E8D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</w:rPr>
        <w:id w:val="1899620937"/>
        <w:showingPlcHdr/>
        <w:picture/>
      </w:sdtPr>
      <w:sdtEndPr/>
      <w:sdtContent>
        <w:p w14:paraId="0CC48B0E" w14:textId="77777777" w:rsidR="008F7E8D" w:rsidRDefault="008F7E8D" w:rsidP="000D2E45">
          <w:pPr>
            <w:pStyle w:val="Textoindependiente"/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spacing w:after="0"/>
            <w:ind w:right="-142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B3DA0C8" wp14:editId="664E00CE">
                <wp:extent cx="2449002" cy="349250"/>
                <wp:effectExtent l="0" t="0" r="889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30547" cy="3608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B174DE2" w14:textId="77777777" w:rsidR="008F7E8D" w:rsidRPr="00F84FAE" w:rsidRDefault="008F7E8D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p w14:paraId="7813C0F9" w14:textId="77777777" w:rsidR="00407DE3" w:rsidRDefault="00407DE3">
      <w:pPr>
        <w:spacing w:after="160" w:line="259" w:lineRule="auto"/>
      </w:pPr>
    </w:p>
    <w:p w14:paraId="28DF03A0" w14:textId="77777777" w:rsidR="006D6616" w:rsidRDefault="006D6616">
      <w:pPr>
        <w:spacing w:after="160" w:line="259" w:lineRule="auto"/>
      </w:pPr>
    </w:p>
    <w:p w14:paraId="0E9ACBA6" w14:textId="77777777" w:rsidR="006D6616" w:rsidRDefault="006D6616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63834D75" w14:textId="3918AFB4" w:rsidR="006D6616" w:rsidRPr="002A70EE" w:rsidRDefault="00773596" w:rsidP="006D6616">
      <w:pPr>
        <w:rPr>
          <w:rFonts w:cs="Noto Sans"/>
          <w:bCs/>
          <w:smallCaps/>
          <w:sz w:val="20"/>
          <w:szCs w:val="20"/>
        </w:rPr>
      </w:pPr>
      <w:r w:rsidRPr="002A70EE">
        <w:rPr>
          <w:rFonts w:cs="Noto Sans"/>
          <w:bCs/>
          <w:smallCaps/>
          <w:sz w:val="20"/>
          <w:szCs w:val="20"/>
        </w:rPr>
        <w:lastRenderedPageBreak/>
        <w:t>Indicacions</w:t>
      </w:r>
    </w:p>
    <w:p w14:paraId="3F3F7D83" w14:textId="77777777" w:rsidR="006D6616" w:rsidRPr="002A70EE" w:rsidRDefault="006D6616" w:rsidP="006D6616">
      <w:pPr>
        <w:rPr>
          <w:rFonts w:cs="Noto Sans"/>
          <w:bCs/>
          <w:sz w:val="18"/>
          <w:szCs w:val="18"/>
        </w:rPr>
      </w:pPr>
      <w:r w:rsidRPr="002A70EE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6D6616" w:rsidRPr="002A70E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4A1E41" w14:textId="77777777" w:rsidR="00DE1D9B" w:rsidRDefault="00DE1D9B" w:rsidP="00F84FAE">
      <w:r>
        <w:separator/>
      </w:r>
    </w:p>
  </w:endnote>
  <w:endnote w:type="continuationSeparator" w:id="0">
    <w:p w14:paraId="2A39CF9F" w14:textId="77777777" w:rsidR="00DE1D9B" w:rsidRDefault="00DE1D9B" w:rsidP="00F84FAE">
      <w:r>
        <w:continuationSeparator/>
      </w:r>
    </w:p>
  </w:endnote>
  <w:endnote w:id="1">
    <w:p w14:paraId="74C3FF66" w14:textId="77777777" w:rsidR="00F84FAE" w:rsidRPr="006D6616" w:rsidRDefault="00F84FAE" w:rsidP="00F84FAE">
      <w:pPr>
        <w:pStyle w:val="Textonotaalfinal"/>
        <w:rPr>
          <w:sz w:val="18"/>
          <w:szCs w:val="18"/>
        </w:rPr>
      </w:pPr>
      <w:r w:rsidRPr="006D6616">
        <w:rPr>
          <w:rStyle w:val="Refdenotaalfinal"/>
          <w:sz w:val="18"/>
          <w:szCs w:val="18"/>
        </w:rPr>
        <w:endnoteRef/>
      </w:r>
      <w:r w:rsidRPr="006D6616">
        <w:rPr>
          <w:sz w:val="18"/>
          <w:szCs w:val="18"/>
        </w:rPr>
        <w:t xml:space="preserve"> Denominació social de l’entitat de crèdit o societat de garantia recíproca.</w:t>
      </w:r>
    </w:p>
  </w:endnote>
  <w:endnote w:id="2">
    <w:p w14:paraId="1E29E2BE" w14:textId="77777777" w:rsidR="008F7E8D" w:rsidRPr="006D6616" w:rsidRDefault="008F7E8D" w:rsidP="008F7E8D">
      <w:pPr>
        <w:pStyle w:val="Textonotaalfinal"/>
        <w:rPr>
          <w:sz w:val="18"/>
          <w:szCs w:val="18"/>
        </w:rPr>
      </w:pPr>
      <w:r w:rsidRPr="006D6616">
        <w:rPr>
          <w:rStyle w:val="Refdenotaalfinal"/>
          <w:sz w:val="18"/>
          <w:szCs w:val="18"/>
        </w:rPr>
        <w:endnoteRef/>
      </w:r>
      <w:r w:rsidRPr="006D6616">
        <w:rPr>
          <w:sz w:val="18"/>
          <w:szCs w:val="18"/>
        </w:rPr>
        <w:t xml:space="preserve"> Nom i llinatges de l’apoderat o apoderats.</w:t>
      </w:r>
    </w:p>
  </w:endnote>
  <w:endnote w:id="3">
    <w:p w14:paraId="47EC6213" w14:textId="77777777" w:rsidR="006D6616" w:rsidRPr="00A44922" w:rsidRDefault="006D6616" w:rsidP="006D6616">
      <w:pPr>
        <w:pStyle w:val="Textonotaalfinal"/>
        <w:rPr>
          <w:sz w:val="18"/>
          <w:szCs w:val="18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Nom i llinatges o denominació social de l</w:t>
      </w:r>
      <w:r>
        <w:rPr>
          <w:sz w:val="18"/>
          <w:szCs w:val="18"/>
        </w:rPr>
        <w:t>’</w:t>
      </w:r>
      <w:r w:rsidRPr="00A44922">
        <w:rPr>
          <w:sz w:val="18"/>
          <w:szCs w:val="18"/>
        </w:rPr>
        <w:t>empresa o persona avalada.</w:t>
      </w:r>
    </w:p>
  </w:endnote>
  <w:endnote w:id="4">
    <w:p w14:paraId="527B3E94" w14:textId="77777777" w:rsidR="00F84FAE" w:rsidRPr="006D6616" w:rsidRDefault="00F84FAE" w:rsidP="00F84FAE">
      <w:pPr>
        <w:pStyle w:val="Textonotaalfinal"/>
        <w:rPr>
          <w:sz w:val="18"/>
          <w:szCs w:val="18"/>
        </w:rPr>
      </w:pPr>
      <w:r w:rsidRPr="006D6616">
        <w:rPr>
          <w:rStyle w:val="Refdenotaalfinal"/>
          <w:sz w:val="18"/>
          <w:szCs w:val="18"/>
        </w:rPr>
        <w:endnoteRef/>
      </w:r>
      <w:r w:rsidRPr="006D6616">
        <w:rPr>
          <w:sz w:val="18"/>
          <w:szCs w:val="18"/>
        </w:rPr>
        <w:t xml:space="preserve"> Secretar</w:t>
      </w:r>
      <w:r w:rsidR="006D6616" w:rsidRPr="006D6616">
        <w:rPr>
          <w:sz w:val="18"/>
          <w:szCs w:val="18"/>
        </w:rPr>
        <w:t xml:space="preserve">ia </w:t>
      </w:r>
      <w:r w:rsidRPr="006D6616">
        <w:rPr>
          <w:sz w:val="18"/>
          <w:szCs w:val="18"/>
        </w:rPr>
        <w:t xml:space="preserve">General o Direcció General </w:t>
      </w:r>
      <w:r w:rsidR="006D6616" w:rsidRPr="006D6616">
        <w:rPr>
          <w:sz w:val="18"/>
          <w:szCs w:val="18"/>
        </w:rPr>
        <w:t>o</w:t>
      </w:r>
      <w:r w:rsidRPr="006D6616">
        <w:rPr>
          <w:sz w:val="18"/>
          <w:szCs w:val="18"/>
        </w:rPr>
        <w:t xml:space="preserve"> organism</w:t>
      </w:r>
      <w:r w:rsidR="006D6616" w:rsidRPr="006D6616">
        <w:rPr>
          <w:sz w:val="18"/>
          <w:szCs w:val="18"/>
        </w:rPr>
        <w:t>e Autònom</w:t>
      </w:r>
      <w:r w:rsidRPr="006D6616">
        <w:rPr>
          <w:sz w:val="18"/>
          <w:szCs w:val="18"/>
        </w:rPr>
        <w:t xml:space="preserve"> gestor de la </w:t>
      </w:r>
      <w:r w:rsidR="006D6616" w:rsidRPr="006D6616">
        <w:rPr>
          <w:sz w:val="18"/>
          <w:szCs w:val="18"/>
        </w:rPr>
        <w:t>garantia</w:t>
      </w:r>
      <w:r w:rsidRPr="006D6616">
        <w:rPr>
          <w:sz w:val="18"/>
          <w:szCs w:val="18"/>
        </w:rPr>
        <w:t xml:space="preserve">. </w:t>
      </w:r>
    </w:p>
  </w:endnote>
  <w:endnote w:id="5">
    <w:p w14:paraId="5D1C9F23" w14:textId="77777777" w:rsidR="008F7E8D" w:rsidRPr="00C561CB" w:rsidRDefault="008F7E8D" w:rsidP="008F7E8D">
      <w:pPr>
        <w:pStyle w:val="Textonotaalfinal"/>
        <w:rPr>
          <w:sz w:val="18"/>
          <w:lang w:val="es-ES"/>
        </w:rPr>
      </w:pPr>
      <w:r w:rsidRPr="006D6616">
        <w:rPr>
          <w:rStyle w:val="Refdenotaalfinal"/>
          <w:sz w:val="18"/>
        </w:rPr>
        <w:endnoteRef/>
      </w:r>
      <w:r w:rsidRPr="006D6616">
        <w:rPr>
          <w:sz w:val="18"/>
        </w:rPr>
        <w:t xml:space="preserve"> Resolució que autoritza el pagament anticipat de la subvenció.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197081" w14:textId="77777777" w:rsidR="00DB4FBB" w:rsidRDefault="00DB4FB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EA9352" w14:textId="77777777" w:rsidR="00DB4FBB" w:rsidRDefault="00DB4FBB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276E21" w14:textId="77777777" w:rsidR="00DB4FBB" w:rsidRDefault="00DB4FB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740432" w14:textId="77777777" w:rsidR="00DE1D9B" w:rsidRDefault="00DE1D9B" w:rsidP="00F84FAE">
      <w:r>
        <w:separator/>
      </w:r>
    </w:p>
  </w:footnote>
  <w:footnote w:type="continuationSeparator" w:id="0">
    <w:p w14:paraId="2262268C" w14:textId="77777777" w:rsidR="00DE1D9B" w:rsidRDefault="00DE1D9B" w:rsidP="00F84F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9C1EA" w14:textId="77777777" w:rsidR="00DB4FBB" w:rsidRDefault="00DB4FB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B07A5" w14:textId="17A91A5F" w:rsidR="008F7E8D" w:rsidRPr="008F7E8D" w:rsidRDefault="00E22CBD" w:rsidP="00DB4FBB">
    <w:pPr>
      <w:pStyle w:val="Encabezado"/>
      <w:jc w:val="right"/>
      <w:rPr>
        <w:sz w:val="16"/>
        <w:szCs w:val="16"/>
      </w:rPr>
    </w:pPr>
    <w:r w:rsidRPr="00E22CBD">
      <w:rPr>
        <w:sz w:val="16"/>
        <w:szCs w:val="16"/>
      </w:rPr>
      <w:t>GA AV. 12. Bestreta de subvenció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B43C0" w14:textId="77777777" w:rsidR="00DB4FBB" w:rsidRDefault="00DB4FB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5E0500"/>
    <w:multiLevelType w:val="hybridMultilevel"/>
    <w:tmpl w:val="3FECA24E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C5141A8"/>
    <w:multiLevelType w:val="hybridMultilevel"/>
    <w:tmpl w:val="5ADC3E6E"/>
    <w:lvl w:ilvl="0" w:tplc="D86A1A68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15B7EE0"/>
    <w:multiLevelType w:val="hybridMultilevel"/>
    <w:tmpl w:val="58763106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8F3460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426" w:hanging="360"/>
      </w:pPr>
    </w:lvl>
    <w:lvl w:ilvl="1" w:tplc="0C0A0019" w:tentative="1">
      <w:start w:val="1"/>
      <w:numFmt w:val="lowerLetter"/>
      <w:lvlText w:val="%2."/>
      <w:lvlJc w:val="left"/>
      <w:pPr>
        <w:ind w:left="1146" w:hanging="360"/>
      </w:pPr>
    </w:lvl>
    <w:lvl w:ilvl="2" w:tplc="0C0A001B" w:tentative="1">
      <w:start w:val="1"/>
      <w:numFmt w:val="lowerRoman"/>
      <w:lvlText w:val="%3."/>
      <w:lvlJc w:val="right"/>
      <w:pPr>
        <w:ind w:left="1866" w:hanging="180"/>
      </w:pPr>
    </w:lvl>
    <w:lvl w:ilvl="3" w:tplc="0C0A000F" w:tentative="1">
      <w:start w:val="1"/>
      <w:numFmt w:val="decimal"/>
      <w:lvlText w:val="%4."/>
      <w:lvlJc w:val="left"/>
      <w:pPr>
        <w:ind w:left="2586" w:hanging="360"/>
      </w:pPr>
    </w:lvl>
    <w:lvl w:ilvl="4" w:tplc="0C0A0019" w:tentative="1">
      <w:start w:val="1"/>
      <w:numFmt w:val="lowerLetter"/>
      <w:lvlText w:val="%5."/>
      <w:lvlJc w:val="left"/>
      <w:pPr>
        <w:ind w:left="3306" w:hanging="360"/>
      </w:pPr>
    </w:lvl>
    <w:lvl w:ilvl="5" w:tplc="0C0A001B" w:tentative="1">
      <w:start w:val="1"/>
      <w:numFmt w:val="lowerRoman"/>
      <w:lvlText w:val="%6."/>
      <w:lvlJc w:val="right"/>
      <w:pPr>
        <w:ind w:left="4026" w:hanging="180"/>
      </w:pPr>
    </w:lvl>
    <w:lvl w:ilvl="6" w:tplc="0C0A000F" w:tentative="1">
      <w:start w:val="1"/>
      <w:numFmt w:val="decimal"/>
      <w:lvlText w:val="%7."/>
      <w:lvlJc w:val="left"/>
      <w:pPr>
        <w:ind w:left="4746" w:hanging="360"/>
      </w:pPr>
    </w:lvl>
    <w:lvl w:ilvl="7" w:tplc="0C0A0019" w:tentative="1">
      <w:start w:val="1"/>
      <w:numFmt w:val="lowerLetter"/>
      <w:lvlText w:val="%8."/>
      <w:lvlJc w:val="left"/>
      <w:pPr>
        <w:ind w:left="5466" w:hanging="360"/>
      </w:pPr>
    </w:lvl>
    <w:lvl w:ilvl="8" w:tplc="0C0A001B" w:tentative="1">
      <w:start w:val="1"/>
      <w:numFmt w:val="lowerRoman"/>
      <w:lvlText w:val="%9."/>
      <w:lvlJc w:val="right"/>
      <w:pPr>
        <w:ind w:left="6186" w:hanging="180"/>
      </w:pPr>
    </w:lvl>
  </w:abstractNum>
  <w:num w:numId="1" w16cid:durableId="1969554002">
    <w:abstractNumId w:val="3"/>
  </w:num>
  <w:num w:numId="2" w16cid:durableId="1293631876">
    <w:abstractNumId w:val="0"/>
  </w:num>
  <w:num w:numId="3" w16cid:durableId="1234119839">
    <w:abstractNumId w:val="4"/>
  </w:num>
  <w:num w:numId="4" w16cid:durableId="252788973">
    <w:abstractNumId w:val="6"/>
  </w:num>
  <w:num w:numId="5" w16cid:durableId="169414615">
    <w:abstractNumId w:val="1"/>
  </w:num>
  <w:num w:numId="6" w16cid:durableId="287662214">
    <w:abstractNumId w:val="2"/>
  </w:num>
  <w:num w:numId="7" w16cid:durableId="8857208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40BBE"/>
    <w:rsid w:val="000D2E45"/>
    <w:rsid w:val="001954C1"/>
    <w:rsid w:val="00251117"/>
    <w:rsid w:val="002A2150"/>
    <w:rsid w:val="002A70EE"/>
    <w:rsid w:val="002B061F"/>
    <w:rsid w:val="002B4538"/>
    <w:rsid w:val="003217FB"/>
    <w:rsid w:val="003253A1"/>
    <w:rsid w:val="00337DA8"/>
    <w:rsid w:val="00386712"/>
    <w:rsid w:val="00407DE3"/>
    <w:rsid w:val="005321D3"/>
    <w:rsid w:val="006D6616"/>
    <w:rsid w:val="006F6ED4"/>
    <w:rsid w:val="00773596"/>
    <w:rsid w:val="00817CE8"/>
    <w:rsid w:val="0083448F"/>
    <w:rsid w:val="00875A14"/>
    <w:rsid w:val="008F7E8D"/>
    <w:rsid w:val="00917272"/>
    <w:rsid w:val="00A95A1B"/>
    <w:rsid w:val="00AD3C18"/>
    <w:rsid w:val="00B4777B"/>
    <w:rsid w:val="00C029F6"/>
    <w:rsid w:val="00C42787"/>
    <w:rsid w:val="00D37542"/>
    <w:rsid w:val="00DB4FBB"/>
    <w:rsid w:val="00DE1D9B"/>
    <w:rsid w:val="00E22CBD"/>
    <w:rsid w:val="00E415C2"/>
    <w:rsid w:val="00F13BDF"/>
    <w:rsid w:val="00F35E3B"/>
    <w:rsid w:val="00F8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F6712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3253A1"/>
    <w:pPr>
      <w:ind w:left="720"/>
      <w:contextualSpacing/>
    </w:p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84FAE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84FAE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84FAE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8F7E8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F7E8D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8F7E8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F7E8D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8F7E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222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6C23BF-1578-4B01-97AA-718A23D82A08}"/>
      </w:docPartPr>
      <w:docPartBody>
        <w:p w:rsidR="00F36CDF" w:rsidRDefault="00DE3F58">
          <w:r w:rsidRPr="00651DD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628263B75524EECA37F50AA1792D4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7A0FA5-8055-4D01-B6BB-F26DC4CDDB7A}"/>
      </w:docPartPr>
      <w:docPartBody>
        <w:p w:rsidR="00F36CDF" w:rsidRDefault="00DE3F58" w:rsidP="00DE3F58">
          <w:pPr>
            <w:pStyle w:val="C628263B75524EECA37F50AA1792D4E3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F25F0CB059F4D54ADAD8F52416386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D4AA73-A1B8-491B-9DCF-5BF302A480AA}"/>
      </w:docPartPr>
      <w:docPartBody>
        <w:p w:rsidR="00F36CDF" w:rsidRDefault="00DE3F58" w:rsidP="00DE3F58">
          <w:pPr>
            <w:pStyle w:val="3F25F0CB059F4D54ADAD8F52416386C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3F58"/>
    <w:rsid w:val="000B3305"/>
    <w:rsid w:val="002B061F"/>
    <w:rsid w:val="003217FB"/>
    <w:rsid w:val="00386712"/>
    <w:rsid w:val="003B7D90"/>
    <w:rsid w:val="00916FE3"/>
    <w:rsid w:val="00C42787"/>
    <w:rsid w:val="00DE3F58"/>
    <w:rsid w:val="00E415C2"/>
    <w:rsid w:val="00F36CDF"/>
    <w:rsid w:val="00F42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E3F58"/>
    <w:rPr>
      <w:color w:val="808080"/>
    </w:rPr>
  </w:style>
  <w:style w:type="paragraph" w:customStyle="1" w:styleId="C628263B75524EECA37F50AA1792D4E3">
    <w:name w:val="C628263B75524EECA37F50AA1792D4E3"/>
    <w:rsid w:val="00DE3F58"/>
  </w:style>
  <w:style w:type="paragraph" w:customStyle="1" w:styleId="3F25F0CB059F4D54ADAD8F52416386CC">
    <w:name w:val="3F25F0CB059F4D54ADAD8F52416386CC"/>
    <w:rsid w:val="00DE3F5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84FB54-525E-4DB0-B5EB-FDD90598C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511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24</cp:revision>
  <dcterms:created xsi:type="dcterms:W3CDTF">2019-02-28T09:44:00Z</dcterms:created>
  <dcterms:modified xsi:type="dcterms:W3CDTF">2025-12-01T12:14:00Z</dcterms:modified>
</cp:coreProperties>
</file>