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914616417"/>
        <w:showingPlcHdr/>
        <w:picture/>
      </w:sdtPr>
      <w:sdtEndPr/>
      <w:sdtContent>
        <w:p w14:paraId="4E9EB6C2" w14:textId="77777777" w:rsidR="008D48C7" w:rsidRDefault="0045534E" w:rsidP="00D205B6">
          <w:pPr>
            <w:tabs>
              <w:tab w:val="left" w:leader="dot" w:pos="8505"/>
            </w:tabs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1FF638E" wp14:editId="0D9AE8D9">
                <wp:extent cx="1105094" cy="1105094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18801" cy="11188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9D608AB" w14:textId="77777777" w:rsidR="0045534E" w:rsidRDefault="0045534E" w:rsidP="00D205B6">
      <w:pPr>
        <w:tabs>
          <w:tab w:val="left" w:leader="dot" w:pos="8505"/>
        </w:tabs>
        <w:rPr>
          <w:rFonts w:cs="Noto Sans"/>
        </w:rPr>
      </w:pPr>
    </w:p>
    <w:sdt>
      <w:sdtPr>
        <w:rPr>
          <w:rFonts w:cs="Noto Sans"/>
        </w:rPr>
        <w:id w:val="1442263001"/>
        <w:placeholder>
          <w:docPart w:val="DefaultPlaceholder_-1854013440"/>
        </w:placeholder>
      </w:sdtPr>
      <w:sdtEndPr/>
      <w:sdtContent>
        <w:p w14:paraId="631759F1" w14:textId="77777777" w:rsidR="00D205B6" w:rsidRPr="00D81344" w:rsidRDefault="00D205B6" w:rsidP="00D205B6">
          <w:pPr>
            <w:tabs>
              <w:tab w:val="left" w:leader="dot" w:pos="8505"/>
            </w:tabs>
            <w:rPr>
              <w:rFonts w:cs="Noto Sans"/>
            </w:rPr>
          </w:pPr>
          <w:r w:rsidRPr="00D81344">
            <w:rPr>
              <w:rFonts w:cs="Noto Sans"/>
            </w:rPr>
            <w:t xml:space="preserve">Certificat número </w:t>
          </w:r>
          <w:r w:rsidR="00266F4A" w:rsidRPr="00D81344">
            <w:rPr>
              <w:rFonts w:cs="Noto Sans"/>
            </w:rPr>
            <w:t>.......................................................</w:t>
          </w:r>
          <w:r w:rsidR="00266F4A">
            <w:rPr>
              <w:rFonts w:cs="Noto Sans"/>
            </w:rPr>
            <w:t>........</w:t>
          </w:r>
        </w:p>
        <w:p w14:paraId="11E259E1" w14:textId="77777777" w:rsidR="00D205B6" w:rsidRDefault="00D205B6" w:rsidP="00D205B6">
          <w:pPr>
            <w:tabs>
              <w:tab w:val="left" w:leader="dot" w:pos="8505"/>
            </w:tabs>
            <w:rPr>
              <w:rFonts w:cs="Noto Sans"/>
            </w:rPr>
          </w:pPr>
        </w:p>
        <w:p w14:paraId="339ED2B9" w14:textId="77777777" w:rsidR="00266F4A" w:rsidRPr="00C50378" w:rsidRDefault="00266F4A" w:rsidP="00266F4A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>
            <w:rPr>
              <w:rFonts w:cs="Noto Sans"/>
            </w:rPr>
            <w:t>L’entitat asseguradora</w:t>
          </w:r>
          <w:r>
            <w:rPr>
              <w:rStyle w:val="Refdenotaalfinal"/>
              <w:rFonts w:cs="Noto Sans"/>
            </w:rPr>
            <w:endnoteReference w:id="1"/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</w:t>
          </w:r>
          <w:r>
            <w:rPr>
              <w:rFonts w:cs="Noto Sans"/>
            </w:rPr>
            <w:t>...................</w:t>
          </w:r>
          <w:r w:rsidRPr="00D81344">
            <w:rPr>
              <w:rFonts w:cs="Noto Sans"/>
            </w:rPr>
            <w:t>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.....................................</w:t>
          </w:r>
          <w:r>
            <w:rPr>
              <w:rFonts w:cs="Noto Sans"/>
            </w:rPr>
            <w:t>,</w:t>
          </w:r>
          <w:r w:rsidRPr="00D81344">
            <w:rPr>
              <w:rFonts w:cs="Noto Sans"/>
            </w:rPr>
            <w:t xml:space="preserve"> amb NIF</w:t>
          </w:r>
          <w:r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, i domicili a</w:t>
          </w:r>
          <w:r>
            <w:rPr>
              <w:rFonts w:cs="Noto Sans"/>
            </w:rPr>
            <w:t xml:space="preserve"> .......</w:t>
          </w:r>
          <w:r w:rsidRPr="00D81344">
            <w:rPr>
              <w:rFonts w:cs="Noto Sans"/>
            </w:rPr>
            <w:t>............................</w:t>
          </w:r>
          <w:r>
            <w:rPr>
              <w:rFonts w:cs="Noto Sans"/>
            </w:rPr>
            <w:t>.....</w:t>
          </w:r>
          <w:r w:rsidRPr="00D81344">
            <w:rPr>
              <w:rFonts w:cs="Noto Sans"/>
            </w:rPr>
            <w:t>..................................</w:t>
          </w:r>
          <w:r>
            <w:rPr>
              <w:rFonts w:cs="Noto Sans"/>
            </w:rPr>
            <w:t>,</w:t>
          </w:r>
          <w:r w:rsidRPr="00D81344">
            <w:rPr>
              <w:rFonts w:cs="Noto Sans"/>
            </w:rPr>
            <w:t xml:space="preserve"> representada pe</w:t>
          </w:r>
          <w:r w:rsidR="0045534E">
            <w:rPr>
              <w:rFonts w:cs="Noto Sans"/>
            </w:rPr>
            <w:t>r</w:t>
          </w:r>
          <w:r w:rsidR="0045534E" w:rsidRPr="00BF7EA0">
            <w:rPr>
              <w:rStyle w:val="Refdenotaalfinal"/>
              <w:rFonts w:cs="Noto Sans"/>
            </w:rPr>
            <w:endnoteReference w:id="2"/>
          </w:r>
          <w:r w:rsidR="0045534E">
            <w:rPr>
              <w:rFonts w:cs="Noto Sans"/>
            </w:rPr>
            <w:t xml:space="preserve"> </w:t>
          </w:r>
          <w:r w:rsidRPr="00D81344">
            <w:rPr>
              <w:rFonts w:cs="Noto Sans"/>
            </w:rPr>
            <w:t>.............................…….........</w:t>
          </w:r>
          <w:r>
            <w:rPr>
              <w:rFonts w:cs="Noto Sans"/>
            </w:rPr>
            <w:t>....</w:t>
          </w:r>
          <w:r w:rsidRPr="00D81344">
            <w:rPr>
              <w:rFonts w:cs="Noto Sans"/>
            </w:rPr>
            <w:t>........................................</w:t>
          </w:r>
          <w:r>
            <w:rPr>
              <w:rFonts w:cs="Noto Sans"/>
            </w:rPr>
            <w:t>...</w:t>
          </w:r>
          <w:r w:rsidRPr="00D81344">
            <w:rPr>
              <w:rFonts w:cs="Noto Sans"/>
            </w:rPr>
            <w:t>.....</w:t>
          </w:r>
          <w:r w:rsidRPr="00BF7EA0">
            <w:rPr>
              <w:rFonts w:cs="Noto Sans"/>
            </w:rPr>
            <w:t>,</w:t>
          </w:r>
        </w:p>
        <w:p w14:paraId="6F06CFB5" w14:textId="77777777" w:rsidR="00266F4A" w:rsidRPr="00D81344" w:rsidRDefault="00266F4A" w:rsidP="00266F4A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D81344">
            <w:rPr>
              <w:rFonts w:cs="Noto Sans"/>
            </w:rPr>
            <w:t>amb DNI/NIE..................…</w:t>
          </w:r>
          <w:r>
            <w:rPr>
              <w:rFonts w:cs="Noto Sans"/>
            </w:rPr>
            <w:t>...</w:t>
          </w:r>
          <w:r w:rsidRPr="00D81344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735B3E0C" w14:textId="77777777" w:rsidR="00266F4A" w:rsidRPr="00D81344" w:rsidRDefault="00266F4A" w:rsidP="00D205B6">
      <w:pPr>
        <w:tabs>
          <w:tab w:val="left" w:leader="dot" w:pos="8505"/>
        </w:tabs>
        <w:rPr>
          <w:rFonts w:cs="Noto Sans"/>
        </w:rPr>
      </w:pPr>
    </w:p>
    <w:p w14:paraId="0E6856C3" w14:textId="192DB792" w:rsidR="00D205B6" w:rsidRDefault="00D205B6" w:rsidP="00D205B6">
      <w:pPr>
        <w:tabs>
          <w:tab w:val="left" w:leader="dot" w:pos="8505"/>
        </w:tabs>
        <w:rPr>
          <w:rFonts w:cs="Noto Sans"/>
          <w:b/>
        </w:rPr>
      </w:pPr>
      <w:r w:rsidRPr="00535A79">
        <w:rPr>
          <w:rFonts w:cs="Noto Sans"/>
          <w:b/>
        </w:rPr>
        <w:t>ASSEGURA</w:t>
      </w:r>
      <w:r w:rsidR="005C6EBA">
        <w:rPr>
          <w:rFonts w:cs="Noto Sans"/>
          <w:b/>
        </w:rPr>
        <w:t>:</w:t>
      </w:r>
    </w:p>
    <w:p w14:paraId="53D528D1" w14:textId="77777777" w:rsidR="00266F4A" w:rsidRPr="00535A79" w:rsidRDefault="00266F4A" w:rsidP="00D205B6">
      <w:pPr>
        <w:tabs>
          <w:tab w:val="left" w:leader="dot" w:pos="8505"/>
        </w:tabs>
        <w:rPr>
          <w:rFonts w:cs="Noto Sans"/>
          <w:b/>
        </w:rPr>
      </w:pPr>
    </w:p>
    <w:p w14:paraId="2C9A06C7" w14:textId="02F54E69" w:rsidR="005C6EBA" w:rsidRDefault="001C09F8" w:rsidP="00266F4A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073045143"/>
          <w:placeholder>
            <w:docPart w:val="DefaultPlaceholder_-1854013440"/>
          </w:placeholder>
        </w:sdtPr>
        <w:sdtEndPr/>
        <w:sdtContent>
          <w:r w:rsidR="00266F4A">
            <w:rPr>
              <w:rFonts w:cs="Noto Sans"/>
            </w:rPr>
            <w:t>.......................................................................................</w:t>
          </w:r>
          <w:r w:rsidR="005C6EBA">
            <w:rPr>
              <w:rFonts w:cs="Noto Sans"/>
            </w:rPr>
            <w:t>.....................................................</w:t>
          </w:r>
        </w:sdtContent>
      </w:sdt>
      <w:r w:rsidR="00266F4A">
        <w:rPr>
          <w:rFonts w:cs="Noto Sans"/>
        </w:rPr>
        <w:t xml:space="preserve"> </w:t>
      </w:r>
      <w:r w:rsidR="00266F4A">
        <w:rPr>
          <w:rStyle w:val="Refdenotaalfinal"/>
          <w:rFonts w:cs="Noto Sans"/>
        </w:rPr>
        <w:endnoteReference w:id="3"/>
      </w:r>
      <w:r w:rsidR="00266F4A">
        <w:rPr>
          <w:rFonts w:cs="Noto Sans"/>
        </w:rPr>
        <w:t xml:space="preserve">, </w:t>
      </w:r>
    </w:p>
    <w:p w14:paraId="338BB9AF" w14:textId="0FE7043B" w:rsidR="00266F4A" w:rsidRPr="00D81344" w:rsidRDefault="00266F4A" w:rsidP="00266F4A">
      <w:pPr>
        <w:tabs>
          <w:tab w:val="left" w:leader="dot" w:pos="8505"/>
        </w:tabs>
        <w:rPr>
          <w:rFonts w:cs="Noto Sans"/>
        </w:rPr>
      </w:pPr>
      <w:r w:rsidRPr="005C6EBA">
        <w:rPr>
          <w:rFonts w:cs="Noto Sans"/>
          <w:bCs/>
        </w:rPr>
        <w:t>amb NIF</w:t>
      </w:r>
      <w:r w:rsidRPr="00D81344">
        <w:rPr>
          <w:rFonts w:cs="Noto Sans"/>
        </w:rPr>
        <w:t xml:space="preserve"> </w:t>
      </w:r>
      <w:sdt>
        <w:sdtPr>
          <w:rPr>
            <w:rFonts w:cs="Noto Sans"/>
          </w:rPr>
          <w:id w:val="-1758585072"/>
          <w:placeholder>
            <w:docPart w:val="DefaultPlaceholder_-1854013440"/>
          </w:placeholder>
        </w:sdtPr>
        <w:sdtEndPr/>
        <w:sdtContent>
          <w:r w:rsidRPr="00D81344">
            <w:rPr>
              <w:rFonts w:cs="Noto Sans"/>
            </w:rPr>
            <w:t>……...…………………….,</w:t>
          </w:r>
        </w:sdtContent>
      </w:sdt>
      <w:r w:rsidRPr="00D81344">
        <w:rPr>
          <w:rFonts w:cs="Noto Sans"/>
        </w:rPr>
        <w:t xml:space="preserve"> en concepte de prenedor de l’assegurança.</w:t>
      </w:r>
    </w:p>
    <w:p w14:paraId="125F4DA9" w14:textId="77777777" w:rsidR="00266F4A" w:rsidRDefault="00266F4A" w:rsidP="009B0433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b/>
          <w:sz w:val="22"/>
          <w:szCs w:val="22"/>
          <w:lang w:val="ca-ES"/>
        </w:rPr>
      </w:pPr>
    </w:p>
    <w:p w14:paraId="6D331320" w14:textId="77777777" w:rsidR="00D205B6" w:rsidRDefault="00D205B6" w:rsidP="009B0433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="009B0433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="009B0433" w:rsidRPr="009B0433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 (d’ara endavant, l’assegurada).</w:t>
      </w:r>
    </w:p>
    <w:p w14:paraId="5B719E72" w14:textId="77777777" w:rsidR="009B0433" w:rsidRPr="00D81344" w:rsidRDefault="009B0433" w:rsidP="009B0433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cs="Noto Sans"/>
          <w:b/>
        </w:rPr>
      </w:pPr>
    </w:p>
    <w:p w14:paraId="30D863F1" w14:textId="77777777" w:rsidR="00266F4A" w:rsidRPr="00F84FAE" w:rsidRDefault="00266F4A" w:rsidP="00266F4A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F84FAE">
        <w:rPr>
          <w:rFonts w:eastAsia="Times New Roman" w:cs="Noto Sans"/>
          <w:b/>
          <w:lang w:eastAsia="es-ES"/>
        </w:rPr>
        <w:t>Òrgan gestor</w:t>
      </w:r>
      <w:r w:rsidRPr="00FC0464">
        <w:rPr>
          <w:rStyle w:val="Refdenotaalfinal"/>
          <w:rFonts w:eastAsia="Times New Roman" w:cs="Noto Sans"/>
          <w:bCs/>
          <w:lang w:eastAsia="es-ES"/>
        </w:rPr>
        <w:endnoteReference w:id="4"/>
      </w:r>
      <w:r w:rsidRPr="00F84FAE">
        <w:rPr>
          <w:rFonts w:eastAsia="Times New Roman" w:cs="Noto Sans"/>
          <w:b/>
          <w:lang w:eastAsia="es-ES"/>
        </w:rPr>
        <w:t xml:space="preserve">: </w:t>
      </w:r>
      <w:sdt>
        <w:sdtPr>
          <w:rPr>
            <w:rFonts w:eastAsia="Times New Roman" w:cs="Noto Sans"/>
            <w:b/>
            <w:lang w:eastAsia="es-ES"/>
          </w:rPr>
          <w:id w:val="-5979013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F84FAE">
            <w:rPr>
              <w:rFonts w:eastAsia="Times New Roman" w:cs="Noto Sans"/>
              <w:lang w:eastAsia="es-ES"/>
            </w:rPr>
            <w:t>……………………………………………………………………………………………..</w:t>
          </w:r>
        </w:sdtContent>
      </w:sdt>
    </w:p>
    <w:p w14:paraId="787ED6EF" w14:textId="77777777" w:rsidR="00266F4A" w:rsidRPr="00F84FAE" w:rsidRDefault="00266F4A" w:rsidP="00266F4A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eastAsia="es-ES"/>
        </w:rPr>
      </w:pPr>
    </w:p>
    <w:p w14:paraId="35088C7B" w14:textId="77777777" w:rsidR="00266F4A" w:rsidRPr="009E6DE8" w:rsidRDefault="00266F4A" w:rsidP="00266F4A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7F06D3F4" w14:textId="77777777" w:rsidR="00266F4A" w:rsidRPr="009E6DE8" w:rsidRDefault="00266F4A" w:rsidP="00266F4A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67529472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43FE41BC" w14:textId="77777777" w:rsidR="00D205B6" w:rsidRPr="00D81344" w:rsidRDefault="00D205B6" w:rsidP="00D205B6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C2C9A26" w14:textId="77777777" w:rsidR="00D205B6" w:rsidRPr="00D81344" w:rsidRDefault="00D205B6" w:rsidP="00D205B6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</w:t>
      </w:r>
      <w:r w:rsidR="00266F4A">
        <w:rPr>
          <w:rFonts w:cs="Noto Sans"/>
          <w:b/>
        </w:rPr>
        <w:t xml:space="preserve">’allò </w:t>
      </w:r>
      <w:r w:rsidRPr="00D81344">
        <w:rPr>
          <w:rFonts w:cs="Noto Sans"/>
          <w:b/>
        </w:rPr>
        <w:t>que dispos</w:t>
      </w:r>
      <w:r w:rsidR="00266F4A"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14:paraId="262256E8" w14:textId="77777777" w:rsidR="00266F4A" w:rsidRPr="00F84FAE" w:rsidRDefault="00266F4A" w:rsidP="00FC0464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</w:rPr>
        <w:t>L’article 37 del Decret legislatiu 2/2005, de 28 de desembre, que aprova el text refós de la Llei de subvencions (BOIB núm. 196, de 31 de desembre)</w:t>
      </w:r>
    </w:p>
    <w:p w14:paraId="0E6CD77A" w14:textId="77777777" w:rsidR="00266F4A" w:rsidRPr="00F84FAE" w:rsidRDefault="00266F4A" w:rsidP="00FC0464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</w:rPr>
        <w:t>L’article 25 del Decret 75/2004, de 27 d'agost, de desplegament de determinats aspectes de la Llei de finances i de les lleis de pressuposts generals de la Comunitat Autònoma de les Illes Balears (BOIB núm. 122, de 02/09/2004)</w:t>
      </w:r>
    </w:p>
    <w:p w14:paraId="00932AF5" w14:textId="77777777" w:rsidR="00266F4A" w:rsidRPr="00F84FAE" w:rsidRDefault="00266F4A" w:rsidP="00FC0464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</w:rPr>
        <w:t>La Resolució</w:t>
      </w:r>
      <w:r w:rsidR="0045534E" w:rsidRPr="00F84FAE">
        <w:rPr>
          <w:rStyle w:val="Refdenotaalfinal"/>
          <w:rFonts w:cs="Noto Sans"/>
        </w:rPr>
        <w:endnoteReference w:id="5"/>
      </w:r>
      <w:r w:rsidRPr="00F84FAE">
        <w:rPr>
          <w:rFonts w:cs="Noto Sans"/>
        </w:rPr>
        <w:t xml:space="preserve"> </w:t>
      </w:r>
      <w:sdt>
        <w:sdtPr>
          <w:rPr>
            <w:rFonts w:cs="Noto Sans"/>
          </w:rPr>
          <w:id w:val="-765855927"/>
          <w:placeholder>
            <w:docPart w:val="DefaultPlaceholder_-1854013440"/>
          </w:placeholder>
        </w:sdtPr>
        <w:sdtEndPr/>
        <w:sdtContent>
          <w:r w:rsidRPr="00F84FAE">
            <w:rPr>
              <w:rFonts w:cs="Noto Sans"/>
            </w:rPr>
            <w:t>............................</w:t>
          </w:r>
        </w:sdtContent>
      </w:sdt>
    </w:p>
    <w:p w14:paraId="28E39EFF" w14:textId="77777777" w:rsidR="00266F4A" w:rsidRDefault="00266F4A" w:rsidP="005A5D3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3F5753A3" w14:textId="77777777" w:rsidR="00D205B6" w:rsidRPr="00D81344" w:rsidRDefault="00D205B6" w:rsidP="00D205B6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14305FA2" w14:textId="77777777" w:rsidR="005A5D3E" w:rsidRPr="00B17CEA" w:rsidRDefault="005A5D3E" w:rsidP="005A5D3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De la quantitat pagada prèviament a que el beneficiari de la subvenció hagi justificat</w:t>
      </w:r>
      <w:r w:rsidRPr="00DE0232">
        <w:rPr>
          <w:rFonts w:cs="Noto Sans"/>
        </w:rPr>
        <w:t xml:space="preserve"> la reali</w:t>
      </w:r>
      <w:r>
        <w:rPr>
          <w:rFonts w:cs="Noto Sans"/>
        </w:rPr>
        <w:t>t</w:t>
      </w:r>
      <w:r w:rsidRPr="00DE0232">
        <w:rPr>
          <w:rFonts w:cs="Noto Sans"/>
        </w:rPr>
        <w:t>zació de l</w:t>
      </w:r>
      <w:r>
        <w:rPr>
          <w:rFonts w:cs="Noto Sans"/>
        </w:rPr>
        <w:t>’</w:t>
      </w:r>
      <w:r w:rsidRPr="00DE0232">
        <w:rPr>
          <w:rFonts w:cs="Noto Sans"/>
        </w:rPr>
        <w:t>activi</w:t>
      </w:r>
      <w:r>
        <w:rPr>
          <w:rFonts w:cs="Noto Sans"/>
        </w:rPr>
        <w:t>t</w:t>
      </w:r>
      <w:r w:rsidRPr="00DE0232">
        <w:rPr>
          <w:rFonts w:cs="Noto Sans"/>
        </w:rPr>
        <w:t>a</w:t>
      </w:r>
      <w:r>
        <w:rPr>
          <w:rFonts w:cs="Noto Sans"/>
        </w:rPr>
        <w:t>t</w:t>
      </w:r>
      <w:r w:rsidRPr="00DE0232">
        <w:rPr>
          <w:rFonts w:cs="Noto Sans"/>
        </w:rPr>
        <w:t>,</w:t>
      </w:r>
      <w:r>
        <w:rPr>
          <w:rFonts w:cs="Noto Sans"/>
        </w:rPr>
        <w:t xml:space="preserve"> el</w:t>
      </w:r>
      <w:r w:rsidRPr="00DE0232">
        <w:rPr>
          <w:rFonts w:cs="Noto Sans"/>
        </w:rPr>
        <w:t xml:space="preserve"> pro</w:t>
      </w:r>
      <w:r>
        <w:rPr>
          <w:rFonts w:cs="Noto Sans"/>
        </w:rPr>
        <w:t>j</w:t>
      </w:r>
      <w:r w:rsidRPr="00DE0232">
        <w:rPr>
          <w:rFonts w:cs="Noto Sans"/>
        </w:rPr>
        <w:t>ect</w:t>
      </w:r>
      <w:r>
        <w:rPr>
          <w:rFonts w:cs="Noto Sans"/>
        </w:rPr>
        <w:t>e</w:t>
      </w:r>
      <w:r w:rsidRPr="00DE0232">
        <w:rPr>
          <w:rFonts w:cs="Noto Sans"/>
        </w:rPr>
        <w:t xml:space="preserve">, </w:t>
      </w:r>
      <w:r>
        <w:rPr>
          <w:rFonts w:cs="Noto Sans"/>
        </w:rPr>
        <w:t>l’</w:t>
      </w:r>
      <w:r w:rsidRPr="00DE0232">
        <w:rPr>
          <w:rFonts w:cs="Noto Sans"/>
        </w:rPr>
        <w:t>ob</w:t>
      </w:r>
      <w:r>
        <w:rPr>
          <w:rFonts w:cs="Noto Sans"/>
        </w:rPr>
        <w:t>ject</w:t>
      </w:r>
      <w:r w:rsidRPr="00DE0232">
        <w:rPr>
          <w:rFonts w:cs="Noto Sans"/>
        </w:rPr>
        <w:t>e</w:t>
      </w:r>
      <w:r>
        <w:rPr>
          <w:rFonts w:cs="Noto Sans"/>
        </w:rPr>
        <w:t xml:space="preserve"> </w:t>
      </w:r>
      <w:r w:rsidRPr="00DE0232">
        <w:rPr>
          <w:rFonts w:cs="Noto Sans"/>
        </w:rPr>
        <w:t xml:space="preserve">o </w:t>
      </w:r>
      <w:r>
        <w:rPr>
          <w:rFonts w:cs="Noto Sans"/>
        </w:rPr>
        <w:t xml:space="preserve">hagi </w:t>
      </w:r>
      <w:r w:rsidRPr="00DE0232">
        <w:rPr>
          <w:rFonts w:cs="Noto Sans"/>
        </w:rPr>
        <w:t>adop</w:t>
      </w:r>
      <w:r>
        <w:rPr>
          <w:rFonts w:cs="Noto Sans"/>
        </w:rPr>
        <w:t>tat</w:t>
      </w:r>
      <w:r w:rsidRPr="00DE0232">
        <w:rPr>
          <w:rFonts w:cs="Noto Sans"/>
        </w:rPr>
        <w:t xml:space="preserve"> el comportament p</w:t>
      </w:r>
      <w:r>
        <w:rPr>
          <w:rFonts w:cs="Noto Sans"/>
        </w:rPr>
        <w:t>e</w:t>
      </w:r>
      <w:r w:rsidRPr="00DE0232">
        <w:rPr>
          <w:rFonts w:cs="Noto Sans"/>
        </w:rPr>
        <w:t>r</w:t>
      </w:r>
      <w:r>
        <w:rPr>
          <w:rFonts w:cs="Noto Sans"/>
        </w:rPr>
        <w:t xml:space="preserve"> a</w:t>
      </w:r>
      <w:r w:rsidRPr="00DE0232">
        <w:rPr>
          <w:rFonts w:cs="Noto Sans"/>
        </w:rPr>
        <w:t>l qu</w:t>
      </w:r>
      <w:r>
        <w:rPr>
          <w:rFonts w:cs="Noto Sans"/>
        </w:rPr>
        <w:t>al</w:t>
      </w:r>
      <w:r w:rsidRPr="00DE0232">
        <w:rPr>
          <w:rFonts w:cs="Noto Sans"/>
        </w:rPr>
        <w:t xml:space="preserve"> </w:t>
      </w:r>
      <w:r>
        <w:rPr>
          <w:rFonts w:cs="Noto Sans"/>
        </w:rPr>
        <w:t>e</w:t>
      </w:r>
      <w:r w:rsidRPr="00DE0232">
        <w:rPr>
          <w:rFonts w:cs="Noto Sans"/>
        </w:rPr>
        <w:t xml:space="preserve">s </w:t>
      </w:r>
      <w:r>
        <w:rPr>
          <w:rFonts w:cs="Noto Sans"/>
        </w:rPr>
        <w:t xml:space="preserve">va </w:t>
      </w:r>
      <w:r w:rsidRPr="00DE0232">
        <w:rPr>
          <w:rFonts w:cs="Noto Sans"/>
        </w:rPr>
        <w:t>concedi</w:t>
      </w:r>
      <w:r>
        <w:rPr>
          <w:rFonts w:cs="Noto Sans"/>
        </w:rPr>
        <w:t>r la subvenció. Aquesta assegurança</w:t>
      </w:r>
      <w:r w:rsidRPr="00D60107">
        <w:rPr>
          <w:rFonts w:cs="Noto Sans"/>
        </w:rPr>
        <w:t xml:space="preserve"> respon </w:t>
      </w:r>
      <w:r>
        <w:rPr>
          <w:rFonts w:cs="Noto Sans"/>
        </w:rPr>
        <w:t>del pagament</w:t>
      </w:r>
      <w:r w:rsidRPr="00D60107">
        <w:rPr>
          <w:rFonts w:cs="Noto Sans"/>
        </w:rPr>
        <w:t xml:space="preserve"> de l’obligació principal</w:t>
      </w:r>
      <w:r>
        <w:rPr>
          <w:rFonts w:cs="Noto Sans"/>
        </w:rPr>
        <w:t xml:space="preserve"> i</w:t>
      </w:r>
      <w:r w:rsidRPr="00D60107">
        <w:rPr>
          <w:rFonts w:cs="Noto Sans"/>
        </w:rPr>
        <w:t xml:space="preserve"> de les obligacions accessòries, entre les quals hi ha els recàrrecs i els interessos de demora</w:t>
      </w:r>
      <w:r>
        <w:rPr>
          <w:rFonts w:cs="Noto Sans"/>
        </w:rPr>
        <w:t>, fins a l’import màxim garantit</w:t>
      </w:r>
      <w:r w:rsidRPr="00D60107">
        <w:rPr>
          <w:rFonts w:cs="Noto Sans"/>
        </w:rPr>
        <w:t>.</w:t>
      </w:r>
    </w:p>
    <w:p w14:paraId="1ED189B1" w14:textId="77777777" w:rsidR="005A5D3E" w:rsidRPr="00D81344" w:rsidRDefault="005A5D3E" w:rsidP="005A5D3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155BCF11" w14:textId="77777777" w:rsidR="003420F3" w:rsidRDefault="003420F3" w:rsidP="0045534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679C1BD9" w14:textId="6392E4AE" w:rsidR="00D205B6" w:rsidRPr="00D81344" w:rsidRDefault="00D205B6" w:rsidP="0045534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lastRenderedPageBreak/>
        <w:t>Consideracions de l’assegurança</w:t>
      </w:r>
    </w:p>
    <w:p w14:paraId="6AE537C9" w14:textId="77777777" w:rsidR="00D205B6" w:rsidRPr="00D81344" w:rsidRDefault="00D205B6" w:rsidP="00D205B6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 la Direcció General d</w:t>
      </w:r>
      <w:r w:rsidR="00225E72">
        <w:rPr>
          <w:rFonts w:cs="Noto Sans"/>
        </w:rPr>
        <w:t>el Tresor</w:t>
      </w:r>
      <w:r w:rsidR="00C21CA8">
        <w:rPr>
          <w:rFonts w:cs="Noto Sans"/>
        </w:rPr>
        <w:t xml:space="preserve">, </w:t>
      </w:r>
      <w:r w:rsidR="00225E72">
        <w:rPr>
          <w:rFonts w:cs="Noto Sans"/>
        </w:rPr>
        <w:t xml:space="preserve">Política Financera </w:t>
      </w:r>
      <w:r w:rsidR="00C21CA8">
        <w:rPr>
          <w:rFonts w:cs="Noto Sans"/>
        </w:rPr>
        <w:t xml:space="preserve">i Patrimoni </w:t>
      </w:r>
      <w:r w:rsidRPr="00D81344">
        <w:rPr>
          <w:rFonts w:cs="Noto Sans"/>
        </w:rPr>
        <w:t>de la Comunitat Autònoma de les Illes Balears, amb NIF S0711001H.</w:t>
      </w:r>
    </w:p>
    <w:p w14:paraId="7699FFB2" w14:textId="77777777" w:rsidR="00D205B6" w:rsidRPr="00D81344" w:rsidRDefault="00D205B6" w:rsidP="00D205B6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del prenedor de l’assegurança.</w:t>
      </w:r>
    </w:p>
    <w:p w14:paraId="0CF33C3D" w14:textId="77777777" w:rsidR="00D205B6" w:rsidRPr="00D81344" w:rsidRDefault="00D205B6" w:rsidP="00D205B6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14:paraId="6A5AAB47" w14:textId="77777777" w:rsidR="00D205B6" w:rsidRPr="00535A79" w:rsidRDefault="00D205B6" w:rsidP="00D205B6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de les Illes Balears torni aquest document o </w:t>
      </w:r>
      <w:r w:rsidR="00C21CA8">
        <w:rPr>
          <w:rFonts w:cs="Noto Sans"/>
        </w:rPr>
        <w:t>la Direcció G</w:t>
      </w:r>
      <w:r w:rsidR="00225E72">
        <w:rPr>
          <w:rFonts w:cs="Noto Sans"/>
        </w:rPr>
        <w:t>eneral del Tresor</w:t>
      </w:r>
      <w:r w:rsidR="00C21CA8">
        <w:rPr>
          <w:rFonts w:cs="Noto Sans"/>
        </w:rPr>
        <w:t xml:space="preserve">, </w:t>
      </w:r>
      <w:r w:rsidRPr="00535A79">
        <w:rPr>
          <w:rFonts w:cs="Noto Sans"/>
        </w:rPr>
        <w:t>Política Fina</w:t>
      </w:r>
      <w:r w:rsidR="00225E72">
        <w:rPr>
          <w:rFonts w:cs="Noto Sans"/>
        </w:rPr>
        <w:t xml:space="preserve">ncera </w:t>
      </w:r>
      <w:r w:rsidR="00C21CA8">
        <w:rPr>
          <w:rFonts w:cs="Noto Sans"/>
        </w:rPr>
        <w:t xml:space="preserve">i Patrimoni </w:t>
      </w:r>
      <w:r w:rsidRPr="00535A79">
        <w:rPr>
          <w:rFonts w:cs="Noto Sans"/>
        </w:rPr>
        <w:t>certifiqui la renúncia a executar la garantia.</w:t>
      </w:r>
    </w:p>
    <w:p w14:paraId="3369A8B2" w14:textId="5129709B" w:rsidR="005800FE" w:rsidRDefault="00D205B6" w:rsidP="00EF3D09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5800FE">
        <w:rPr>
          <w:rFonts w:cs="Noto Sans"/>
        </w:rPr>
        <w:t>Està subject</w:t>
      </w:r>
      <w:r w:rsidR="00D56415">
        <w:rPr>
          <w:rFonts w:cs="Noto Sans"/>
        </w:rPr>
        <w:t>e</w:t>
      </w:r>
      <w:r w:rsidRPr="005800FE">
        <w:rPr>
          <w:rFonts w:cs="Noto Sans"/>
        </w:rPr>
        <w:t xml:space="preserve"> al </w:t>
      </w:r>
      <w:r w:rsidR="00535A79" w:rsidRPr="005800FE">
        <w:rPr>
          <w:rFonts w:cs="Noto Sans"/>
        </w:rPr>
        <w:t>Decret 13</w:t>
      </w:r>
      <w:r w:rsidRPr="005800FE">
        <w:rPr>
          <w:rFonts w:cs="Noto Sans"/>
        </w:rPr>
        <w:t>/2019</w:t>
      </w:r>
      <w:r w:rsidR="00535A79" w:rsidRPr="005800FE">
        <w:rPr>
          <w:rFonts w:cs="Noto Sans"/>
        </w:rPr>
        <w:t>, de 7 de març,</w:t>
      </w:r>
      <w:r w:rsidRPr="005800FE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61415327" w14:textId="77777777" w:rsidR="00601171" w:rsidRDefault="00601171" w:rsidP="00601171">
      <w:pPr>
        <w:pStyle w:val="Textoindependiente"/>
        <w:spacing w:after="0"/>
        <w:ind w:left="426" w:right="-2"/>
        <w:rPr>
          <w:rFonts w:cs="Noto Sans"/>
        </w:rPr>
      </w:pPr>
    </w:p>
    <w:p w14:paraId="77798FB3" w14:textId="7EB79CE6" w:rsidR="00D205B6" w:rsidRPr="005800FE" w:rsidRDefault="00D205B6" w:rsidP="00601171">
      <w:pPr>
        <w:pStyle w:val="Textoindependiente"/>
        <w:spacing w:after="0"/>
        <w:ind w:right="-2"/>
        <w:rPr>
          <w:rFonts w:cs="Noto Sans"/>
        </w:rPr>
      </w:pPr>
      <w:r w:rsidRPr="005800FE">
        <w:rPr>
          <w:rFonts w:cs="Noto Sans"/>
        </w:rPr>
        <w:t xml:space="preserve">L’asseguradora declara sota la seva responsabilitat que compleix els requisits prevists </w:t>
      </w:r>
      <w:r w:rsidR="00890B34">
        <w:rPr>
          <w:rFonts w:cs="Noto Sans"/>
        </w:rPr>
        <w:t xml:space="preserve">a </w:t>
      </w:r>
      <w:r w:rsidRPr="005800FE">
        <w:rPr>
          <w:rFonts w:cs="Noto Sans"/>
        </w:rPr>
        <w:t xml:space="preserve">l’article 11.1 del </w:t>
      </w:r>
      <w:r w:rsidR="00535A79" w:rsidRPr="005800FE">
        <w:rPr>
          <w:rFonts w:cs="Noto Sans"/>
        </w:rPr>
        <w:t xml:space="preserve">Decret 13/2019, de 7 de març, </w:t>
      </w:r>
      <w:r w:rsidRPr="005800FE">
        <w:rPr>
          <w:rFonts w:cs="Noto Sans"/>
        </w:rPr>
        <w:t>pel qual es regula el règim jurídic de les garanties i dels dipòsits custodiats per la Dipositaria de la Comunitat Autònoma de les Illes Balears.</w:t>
      </w:r>
    </w:p>
    <w:p w14:paraId="0D8ABA78" w14:textId="77777777" w:rsidR="00D205B6" w:rsidRDefault="00D205B6" w:rsidP="00D205B6">
      <w:pPr>
        <w:rPr>
          <w:rFonts w:cs="Noto Sans"/>
        </w:rPr>
      </w:pPr>
    </w:p>
    <w:p w14:paraId="1E204B90" w14:textId="77777777" w:rsidR="0045534E" w:rsidRPr="00D81344" w:rsidRDefault="0045534E" w:rsidP="00D205B6">
      <w:pPr>
        <w:rPr>
          <w:rFonts w:cs="Noto Sans"/>
        </w:rPr>
      </w:pPr>
    </w:p>
    <w:p w14:paraId="57FF8F1B" w14:textId="77777777" w:rsidR="0045534E" w:rsidRPr="00691EAA" w:rsidRDefault="001C09F8" w:rsidP="0045534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C3ED52CB62B44AA09C697D6D8313E137"/>
          </w:placeholder>
        </w:sdtPr>
        <w:sdtEndPr/>
        <w:sdtContent>
          <w:r w:rsidR="0045534E">
            <w:rPr>
              <w:rFonts w:cs="Noto Sans"/>
            </w:rPr>
            <w:t>............................</w:t>
          </w:r>
        </w:sdtContent>
      </w:sdt>
      <w:r w:rsidR="0045534E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C3ED52CB62B44AA09C697D6D8313E137"/>
          </w:placeholder>
        </w:sdtPr>
        <w:sdtEndPr/>
        <w:sdtContent>
          <w:r w:rsidR="0045534E">
            <w:rPr>
              <w:rFonts w:cs="Noto Sans"/>
            </w:rPr>
            <w:t>...............</w:t>
          </w:r>
        </w:sdtContent>
      </w:sdt>
      <w:r w:rsidR="0045534E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C3ED52CB62B44AA09C697D6D8313E137"/>
          </w:placeholder>
        </w:sdtPr>
        <w:sdtEndPr/>
        <w:sdtContent>
          <w:r w:rsidR="0045534E">
            <w:rPr>
              <w:rFonts w:cs="Noto Sans"/>
            </w:rPr>
            <w:t>..............</w:t>
          </w:r>
        </w:sdtContent>
      </w:sdt>
      <w:r w:rsidR="0045534E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C3ED52CB62B44AA09C697D6D8313E137"/>
          </w:placeholder>
        </w:sdtPr>
        <w:sdtEndPr/>
        <w:sdtContent>
          <w:r w:rsidR="0045534E">
            <w:rPr>
              <w:rFonts w:cs="Noto Sans"/>
            </w:rPr>
            <w:t>.................</w:t>
          </w:r>
        </w:sdtContent>
      </w:sdt>
    </w:p>
    <w:p w14:paraId="0221D6B4" w14:textId="77777777" w:rsidR="00D205B6" w:rsidRDefault="00D205B6" w:rsidP="00D205B6">
      <w:pPr>
        <w:jc w:val="both"/>
        <w:rPr>
          <w:rFonts w:cs="Noto Sans"/>
        </w:rPr>
      </w:pPr>
    </w:p>
    <w:p w14:paraId="67366D56" w14:textId="77777777" w:rsidR="0045534E" w:rsidRPr="00D81344" w:rsidRDefault="0045534E" w:rsidP="00D205B6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1077786529"/>
        <w:placeholder>
          <w:docPart w:val="DefaultPlaceholder_-1854013440"/>
        </w:placeholder>
      </w:sdtPr>
      <w:sdtEndPr/>
      <w:sdtContent>
        <w:p w14:paraId="2E0D740E" w14:textId="77777777" w:rsidR="00D205B6" w:rsidRPr="00266F4A" w:rsidRDefault="00D205B6" w:rsidP="00D205B6">
          <w:pPr>
            <w:rPr>
              <w:rFonts w:cs="Noto Sans"/>
              <w:sz w:val="20"/>
              <w:szCs w:val="20"/>
            </w:rPr>
          </w:pPr>
          <w:r w:rsidRPr="00266F4A">
            <w:rPr>
              <w:rFonts w:cs="Noto Sans"/>
              <w:sz w:val="20"/>
              <w:szCs w:val="20"/>
            </w:rPr>
            <w:t>[</w:t>
          </w:r>
          <w:r w:rsidRPr="00266F4A">
            <w:rPr>
              <w:rFonts w:cs="Noto Sans"/>
              <w:i/>
              <w:sz w:val="20"/>
              <w:szCs w:val="20"/>
            </w:rPr>
            <w:t>Signatura dels apoderats</w:t>
          </w:r>
          <w:r w:rsidRPr="00266F4A">
            <w:rPr>
              <w:rFonts w:cs="Noto Sans"/>
              <w:sz w:val="20"/>
              <w:szCs w:val="20"/>
            </w:rPr>
            <w:t>]</w:t>
          </w:r>
        </w:p>
      </w:sdtContent>
    </w:sdt>
    <w:p w14:paraId="552A1893" w14:textId="77777777" w:rsidR="00D205B6" w:rsidRDefault="00D205B6" w:rsidP="00D205B6">
      <w:pPr>
        <w:jc w:val="both"/>
        <w:rPr>
          <w:rFonts w:cs="Noto Sans"/>
        </w:rPr>
      </w:pPr>
    </w:p>
    <w:p w14:paraId="4AFD90ED" w14:textId="77777777" w:rsidR="00266F4A" w:rsidRDefault="00266F4A" w:rsidP="00D205B6">
      <w:pPr>
        <w:jc w:val="both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04277794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266F4A" w:rsidRPr="009E6DE8" w14:paraId="2BCEBAB1" w14:textId="77777777" w:rsidTr="000A44EE">
            <w:trPr>
              <w:jc w:val="center"/>
            </w:trPr>
            <w:tc>
              <w:tcPr>
                <w:tcW w:w="8644" w:type="dxa"/>
                <w:gridSpan w:val="2"/>
              </w:tcPr>
              <w:p w14:paraId="7CAD9F8C" w14:textId="77777777" w:rsidR="00266F4A" w:rsidRPr="009E6DE8" w:rsidRDefault="00266F4A" w:rsidP="000A44EE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266F4A" w:rsidRPr="009E6DE8" w14:paraId="65062C91" w14:textId="77777777" w:rsidTr="000A44EE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34DCE374" w14:textId="77777777" w:rsidR="00266F4A" w:rsidRPr="009E6DE8" w:rsidRDefault="00266F4A" w:rsidP="000A44EE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190EBA1A" w14:textId="77777777" w:rsidR="00266F4A" w:rsidRPr="009E6DE8" w:rsidRDefault="00266F4A" w:rsidP="000A44EE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38E8AE90" w14:textId="77777777" w:rsidR="00266F4A" w:rsidRPr="00D81344" w:rsidRDefault="00266F4A" w:rsidP="00D205B6">
      <w:pPr>
        <w:jc w:val="both"/>
        <w:rPr>
          <w:rFonts w:cs="Noto Sans"/>
        </w:rPr>
      </w:pPr>
    </w:p>
    <w:p w14:paraId="517D95C4" w14:textId="77777777" w:rsidR="00D205B6" w:rsidRDefault="00D205B6" w:rsidP="00D205B6">
      <w:pPr>
        <w:jc w:val="both"/>
        <w:rPr>
          <w:rFonts w:cs="Noto Sans"/>
        </w:rPr>
      </w:pPr>
    </w:p>
    <w:p w14:paraId="59E756AB" w14:textId="77777777" w:rsidR="0045534E" w:rsidRDefault="001C09F8" w:rsidP="00D205B6">
      <w:pPr>
        <w:jc w:val="both"/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D056A6558CC24CC08653623737458CF7"/>
          </w:placeholder>
        </w:sdtPr>
        <w:sdtEndPr/>
        <w:sdtContent>
          <w:r w:rsidR="0045534E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1AF4CF7D" w14:textId="77777777" w:rsidR="0045534E" w:rsidRDefault="0045534E" w:rsidP="00D205B6">
      <w:pPr>
        <w:jc w:val="both"/>
        <w:rPr>
          <w:rFonts w:cs="Noto Sans"/>
        </w:rPr>
      </w:pPr>
    </w:p>
    <w:sdt>
      <w:sdtPr>
        <w:rPr>
          <w:rFonts w:cs="Noto Sans"/>
        </w:rPr>
        <w:id w:val="1202913402"/>
        <w:showingPlcHdr/>
        <w:picture/>
      </w:sdtPr>
      <w:sdtEndPr/>
      <w:sdtContent>
        <w:p w14:paraId="3CC8C16E" w14:textId="77777777" w:rsidR="0045534E" w:rsidRPr="00D81344" w:rsidRDefault="0045534E" w:rsidP="00D205B6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AE39165" wp14:editId="574D8AE2">
                <wp:extent cx="2671639" cy="357505"/>
                <wp:effectExtent l="0" t="0" r="0" b="444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87294" cy="3729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CB17CB0" w14:textId="77777777" w:rsidR="005A5D3E" w:rsidRPr="005A5D3E" w:rsidRDefault="005A5D3E" w:rsidP="005A5D3E">
      <w:pPr>
        <w:ind w:left="426"/>
        <w:jc w:val="both"/>
        <w:rPr>
          <w:rFonts w:cs="Noto Sans"/>
          <w:sz w:val="18"/>
          <w:szCs w:val="18"/>
        </w:rPr>
      </w:pPr>
    </w:p>
    <w:p w14:paraId="40096313" w14:textId="77777777" w:rsidR="00266F4A" w:rsidRDefault="00266F4A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432AA28C" w14:textId="0FB85476" w:rsidR="00266F4A" w:rsidRPr="00F51956" w:rsidRDefault="00601171" w:rsidP="00266F4A">
      <w:pPr>
        <w:rPr>
          <w:rFonts w:cs="Noto Sans"/>
          <w:bCs/>
          <w:smallCaps/>
          <w:sz w:val="20"/>
          <w:szCs w:val="20"/>
        </w:rPr>
      </w:pPr>
      <w:r w:rsidRPr="00F51956">
        <w:rPr>
          <w:rFonts w:cs="Noto Sans"/>
          <w:bCs/>
          <w:smallCaps/>
          <w:sz w:val="20"/>
          <w:szCs w:val="20"/>
        </w:rPr>
        <w:lastRenderedPageBreak/>
        <w:t>Indicacions</w:t>
      </w:r>
    </w:p>
    <w:p w14:paraId="55AABC1C" w14:textId="77777777" w:rsidR="00266F4A" w:rsidRPr="00F51956" w:rsidRDefault="00266F4A" w:rsidP="00266F4A">
      <w:pPr>
        <w:rPr>
          <w:rFonts w:cs="Noto Sans"/>
          <w:bCs/>
          <w:sz w:val="18"/>
          <w:szCs w:val="18"/>
        </w:rPr>
      </w:pPr>
      <w:r w:rsidRPr="00F51956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266F4A" w:rsidRPr="00F5195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3173B9" w14:textId="77777777" w:rsidR="001C09F8" w:rsidRDefault="001C09F8" w:rsidP="00266F4A">
      <w:r>
        <w:separator/>
      </w:r>
    </w:p>
  </w:endnote>
  <w:endnote w:type="continuationSeparator" w:id="0">
    <w:p w14:paraId="7B6A11C8" w14:textId="77777777" w:rsidR="001C09F8" w:rsidRDefault="001C09F8" w:rsidP="00266F4A">
      <w:r>
        <w:continuationSeparator/>
      </w:r>
    </w:p>
  </w:endnote>
  <w:endnote w:id="1">
    <w:p w14:paraId="16CAA9A7" w14:textId="77777777" w:rsidR="00266F4A" w:rsidRPr="00251376" w:rsidRDefault="00266F4A" w:rsidP="00266F4A">
      <w:pPr>
        <w:pStyle w:val="Textonotaalfinal"/>
        <w:rPr>
          <w:lang w:val="es-ES"/>
        </w:rPr>
      </w:pPr>
      <w:r w:rsidRPr="00251376">
        <w:rPr>
          <w:rStyle w:val="Refdenotaalfinal"/>
          <w:sz w:val="18"/>
        </w:rPr>
        <w:endnoteRef/>
      </w:r>
      <w:r w:rsidRPr="00251376">
        <w:rPr>
          <w:sz w:val="18"/>
        </w:rPr>
        <w:t xml:space="preserve"> Denominació social de l’entitat </w:t>
      </w:r>
      <w:r>
        <w:rPr>
          <w:sz w:val="18"/>
        </w:rPr>
        <w:t>asseguradora</w:t>
      </w:r>
      <w:r w:rsidRPr="00251376">
        <w:rPr>
          <w:sz w:val="18"/>
        </w:rPr>
        <w:t>.</w:t>
      </w:r>
    </w:p>
  </w:endnote>
  <w:endnote w:id="2">
    <w:p w14:paraId="77DB2ECD" w14:textId="77777777" w:rsidR="0045534E" w:rsidRPr="00BD69DA" w:rsidRDefault="0045534E" w:rsidP="0045534E">
      <w:pPr>
        <w:pStyle w:val="Textonotaalfinal"/>
        <w:rPr>
          <w:sz w:val="18"/>
        </w:rPr>
      </w:pPr>
      <w:r w:rsidRPr="00BD69DA">
        <w:rPr>
          <w:rStyle w:val="Refdenotaalfinal"/>
        </w:rPr>
        <w:endnoteRef/>
      </w:r>
      <w:r w:rsidRPr="00BD69DA">
        <w:t xml:space="preserve"> </w:t>
      </w:r>
      <w:r>
        <w:rPr>
          <w:sz w:val="18"/>
        </w:rPr>
        <w:t xml:space="preserve">Nom i llinatges </w:t>
      </w:r>
      <w:r w:rsidRPr="00BD69DA">
        <w:rPr>
          <w:sz w:val="18"/>
        </w:rPr>
        <w:t>de</w:t>
      </w:r>
      <w:r>
        <w:rPr>
          <w:sz w:val="18"/>
        </w:rPr>
        <w:t xml:space="preserve"> </w:t>
      </w:r>
      <w:r w:rsidRPr="00BD69DA">
        <w:rPr>
          <w:sz w:val="18"/>
        </w:rPr>
        <w:t>l</w:t>
      </w:r>
      <w:r>
        <w:rPr>
          <w:sz w:val="18"/>
        </w:rPr>
        <w:t>’apoderat o del</w:t>
      </w:r>
      <w:r w:rsidRPr="00BD69DA">
        <w:rPr>
          <w:sz w:val="18"/>
        </w:rPr>
        <w:t>s apoderats.</w:t>
      </w:r>
    </w:p>
  </w:endnote>
  <w:endnote w:id="3">
    <w:p w14:paraId="2E9F6516" w14:textId="77777777" w:rsidR="00266F4A" w:rsidRPr="00BD69DA" w:rsidRDefault="00266F4A" w:rsidP="00266F4A">
      <w:pPr>
        <w:pStyle w:val="Textonotaalfinal"/>
        <w:rPr>
          <w:sz w:val="18"/>
        </w:rPr>
      </w:pPr>
      <w:r w:rsidRPr="00BD69DA">
        <w:rPr>
          <w:rStyle w:val="Refdenotaalfinal"/>
        </w:rPr>
        <w:endnoteRef/>
      </w:r>
      <w:r w:rsidRPr="00BD69DA">
        <w:t xml:space="preserve"> </w:t>
      </w:r>
      <w:r w:rsidRPr="00BD69DA">
        <w:rPr>
          <w:sz w:val="18"/>
        </w:rPr>
        <w:t>Nom i llinatges o denominació social de</w:t>
      </w:r>
      <w:r>
        <w:rPr>
          <w:sz w:val="18"/>
        </w:rPr>
        <w:t xml:space="preserve"> </w:t>
      </w:r>
      <w:r w:rsidRPr="00BD69DA">
        <w:rPr>
          <w:sz w:val="18"/>
        </w:rPr>
        <w:t>l</w:t>
      </w:r>
      <w:r>
        <w:rPr>
          <w:sz w:val="18"/>
        </w:rPr>
        <w:t xml:space="preserve">’empresa o persona </w:t>
      </w:r>
      <w:r w:rsidRPr="00BD69DA">
        <w:rPr>
          <w:sz w:val="18"/>
        </w:rPr>
        <w:t>prenedor</w:t>
      </w:r>
      <w:r>
        <w:rPr>
          <w:sz w:val="18"/>
        </w:rPr>
        <w:t>a</w:t>
      </w:r>
      <w:r w:rsidRPr="00BD69DA">
        <w:rPr>
          <w:sz w:val="18"/>
        </w:rPr>
        <w:t xml:space="preserve"> de l’assegurança.</w:t>
      </w:r>
    </w:p>
  </w:endnote>
  <w:endnote w:id="4">
    <w:p w14:paraId="33F5C526" w14:textId="77777777" w:rsidR="00266F4A" w:rsidRPr="006D6616" w:rsidRDefault="00266F4A" w:rsidP="00266F4A">
      <w:pPr>
        <w:pStyle w:val="Textonotaalfinal"/>
        <w:rPr>
          <w:sz w:val="18"/>
          <w:szCs w:val="18"/>
        </w:rPr>
      </w:pPr>
      <w:r w:rsidRPr="006D6616">
        <w:rPr>
          <w:rStyle w:val="Refdenotaalfinal"/>
          <w:sz w:val="18"/>
          <w:szCs w:val="18"/>
        </w:rPr>
        <w:endnoteRef/>
      </w:r>
      <w:r w:rsidRPr="006D6616">
        <w:rPr>
          <w:sz w:val="18"/>
          <w:szCs w:val="18"/>
        </w:rPr>
        <w:t xml:space="preserve"> Secretaria General o Direcció General o organisme Autònom gestor de la garantia. </w:t>
      </w:r>
    </w:p>
  </w:endnote>
  <w:endnote w:id="5">
    <w:p w14:paraId="76991992" w14:textId="77777777" w:rsidR="0045534E" w:rsidRPr="00C561CB" w:rsidRDefault="0045534E" w:rsidP="0045534E">
      <w:pPr>
        <w:pStyle w:val="Textonotaalfinal"/>
        <w:rPr>
          <w:sz w:val="18"/>
          <w:lang w:val="es-ES"/>
        </w:rPr>
      </w:pPr>
      <w:r w:rsidRPr="006D6616">
        <w:rPr>
          <w:rStyle w:val="Refdenotaalfinal"/>
          <w:sz w:val="18"/>
        </w:rPr>
        <w:endnoteRef/>
      </w:r>
      <w:r w:rsidRPr="006D6616">
        <w:rPr>
          <w:sz w:val="18"/>
        </w:rPr>
        <w:t xml:space="preserve"> Resolució que autoritza el pagament anticipat de la subvenció.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595C9" w14:textId="77777777" w:rsidR="000559F8" w:rsidRDefault="000559F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F01C5" w14:textId="77777777" w:rsidR="000559F8" w:rsidRDefault="000559F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25F21" w14:textId="77777777" w:rsidR="000559F8" w:rsidRDefault="000559F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085D36" w14:textId="77777777" w:rsidR="001C09F8" w:rsidRDefault="001C09F8" w:rsidP="00266F4A">
      <w:r>
        <w:separator/>
      </w:r>
    </w:p>
  </w:footnote>
  <w:footnote w:type="continuationSeparator" w:id="0">
    <w:p w14:paraId="7960A4AC" w14:textId="77777777" w:rsidR="001C09F8" w:rsidRDefault="001C09F8" w:rsidP="00266F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7402A" w14:textId="77777777" w:rsidR="000559F8" w:rsidRDefault="000559F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43C13F" w14:textId="1B3B20C9" w:rsidR="0045534E" w:rsidRPr="0045534E" w:rsidRDefault="003420F3" w:rsidP="000559F8">
    <w:pPr>
      <w:pStyle w:val="Encabezado"/>
      <w:jc w:val="right"/>
      <w:rPr>
        <w:sz w:val="16"/>
      </w:rPr>
    </w:pPr>
    <w:r w:rsidRPr="003420F3">
      <w:rPr>
        <w:sz w:val="16"/>
      </w:rPr>
      <w:t>GA AC. 12. Bestreta de</w:t>
    </w:r>
    <w:r w:rsidR="000559F8">
      <w:rPr>
        <w:sz w:val="16"/>
      </w:rPr>
      <w:t xml:space="preserve"> </w:t>
    </w:r>
    <w:r w:rsidRPr="003420F3">
      <w:rPr>
        <w:sz w:val="16"/>
      </w:rPr>
      <w:t>subvenció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065BF" w14:textId="77777777" w:rsidR="000559F8" w:rsidRDefault="000559F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E436E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426" w:hanging="360"/>
      </w:pPr>
    </w:lvl>
    <w:lvl w:ilvl="1" w:tplc="0C0A0019" w:tentative="1">
      <w:start w:val="1"/>
      <w:numFmt w:val="lowerLetter"/>
      <w:lvlText w:val="%2."/>
      <w:lvlJc w:val="left"/>
      <w:pPr>
        <w:ind w:left="1146" w:hanging="360"/>
      </w:pPr>
    </w:lvl>
    <w:lvl w:ilvl="2" w:tplc="0C0A001B" w:tentative="1">
      <w:start w:val="1"/>
      <w:numFmt w:val="lowerRoman"/>
      <w:lvlText w:val="%3."/>
      <w:lvlJc w:val="right"/>
      <w:pPr>
        <w:ind w:left="1866" w:hanging="180"/>
      </w:pPr>
    </w:lvl>
    <w:lvl w:ilvl="3" w:tplc="0C0A000F" w:tentative="1">
      <w:start w:val="1"/>
      <w:numFmt w:val="decimal"/>
      <w:lvlText w:val="%4."/>
      <w:lvlJc w:val="left"/>
      <w:pPr>
        <w:ind w:left="2586" w:hanging="360"/>
      </w:pPr>
    </w:lvl>
    <w:lvl w:ilvl="4" w:tplc="0C0A0019" w:tentative="1">
      <w:start w:val="1"/>
      <w:numFmt w:val="lowerLetter"/>
      <w:lvlText w:val="%5."/>
      <w:lvlJc w:val="left"/>
      <w:pPr>
        <w:ind w:left="3306" w:hanging="360"/>
      </w:pPr>
    </w:lvl>
    <w:lvl w:ilvl="5" w:tplc="0C0A001B" w:tentative="1">
      <w:start w:val="1"/>
      <w:numFmt w:val="lowerRoman"/>
      <w:lvlText w:val="%6."/>
      <w:lvlJc w:val="right"/>
      <w:pPr>
        <w:ind w:left="4026" w:hanging="180"/>
      </w:pPr>
    </w:lvl>
    <w:lvl w:ilvl="6" w:tplc="0C0A000F" w:tentative="1">
      <w:start w:val="1"/>
      <w:numFmt w:val="decimal"/>
      <w:lvlText w:val="%7."/>
      <w:lvlJc w:val="left"/>
      <w:pPr>
        <w:ind w:left="4746" w:hanging="360"/>
      </w:pPr>
    </w:lvl>
    <w:lvl w:ilvl="7" w:tplc="0C0A0019" w:tentative="1">
      <w:start w:val="1"/>
      <w:numFmt w:val="lowerLetter"/>
      <w:lvlText w:val="%8."/>
      <w:lvlJc w:val="left"/>
      <w:pPr>
        <w:ind w:left="5466" w:hanging="360"/>
      </w:pPr>
    </w:lvl>
    <w:lvl w:ilvl="8" w:tplc="0C0A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A7CE3"/>
    <w:multiLevelType w:val="hybridMultilevel"/>
    <w:tmpl w:val="E2465C16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F78AEA4C"/>
    <w:lvl w:ilvl="0" w:tplc="0F8242A6">
      <w:start w:val="1"/>
      <w:numFmt w:val="decimal"/>
      <w:lvlText w:val="%1.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141A8"/>
    <w:multiLevelType w:val="hybridMultilevel"/>
    <w:tmpl w:val="5ADC3E6E"/>
    <w:lvl w:ilvl="0" w:tplc="D86A1A68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6346587">
    <w:abstractNumId w:val="3"/>
  </w:num>
  <w:num w:numId="2" w16cid:durableId="1666012351">
    <w:abstractNumId w:val="1"/>
  </w:num>
  <w:num w:numId="3" w16cid:durableId="1628127518">
    <w:abstractNumId w:val="5"/>
  </w:num>
  <w:num w:numId="4" w16cid:durableId="1646008217">
    <w:abstractNumId w:val="4"/>
  </w:num>
  <w:num w:numId="5" w16cid:durableId="1552763937">
    <w:abstractNumId w:val="0"/>
  </w:num>
  <w:num w:numId="6" w16cid:durableId="618148772">
    <w:abstractNumId w:val="6"/>
  </w:num>
  <w:num w:numId="7" w16cid:durableId="17380946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88A"/>
    <w:rsid w:val="000559F8"/>
    <w:rsid w:val="000A3FBB"/>
    <w:rsid w:val="00154F60"/>
    <w:rsid w:val="001C09F8"/>
    <w:rsid w:val="001D53FC"/>
    <w:rsid w:val="00225E72"/>
    <w:rsid w:val="00266F4A"/>
    <w:rsid w:val="002876ED"/>
    <w:rsid w:val="003420F3"/>
    <w:rsid w:val="003D29E4"/>
    <w:rsid w:val="0045534E"/>
    <w:rsid w:val="004A198B"/>
    <w:rsid w:val="004F07AC"/>
    <w:rsid w:val="00535A79"/>
    <w:rsid w:val="005800FE"/>
    <w:rsid w:val="005A5D3E"/>
    <w:rsid w:val="005A7961"/>
    <w:rsid w:val="005C6EBA"/>
    <w:rsid w:val="00601171"/>
    <w:rsid w:val="006040C6"/>
    <w:rsid w:val="0064748C"/>
    <w:rsid w:val="007232D0"/>
    <w:rsid w:val="007A53F0"/>
    <w:rsid w:val="007C241D"/>
    <w:rsid w:val="0086763D"/>
    <w:rsid w:val="00890B34"/>
    <w:rsid w:val="008D388C"/>
    <w:rsid w:val="008D48C7"/>
    <w:rsid w:val="009B0433"/>
    <w:rsid w:val="009E2C00"/>
    <w:rsid w:val="00B00C00"/>
    <w:rsid w:val="00B262B7"/>
    <w:rsid w:val="00B5623F"/>
    <w:rsid w:val="00BE516D"/>
    <w:rsid w:val="00C21CA8"/>
    <w:rsid w:val="00D158B4"/>
    <w:rsid w:val="00D205B6"/>
    <w:rsid w:val="00D37542"/>
    <w:rsid w:val="00D56415"/>
    <w:rsid w:val="00DF12AA"/>
    <w:rsid w:val="00DF1465"/>
    <w:rsid w:val="00E2488A"/>
    <w:rsid w:val="00E46B7A"/>
    <w:rsid w:val="00EF07D2"/>
    <w:rsid w:val="00F51956"/>
    <w:rsid w:val="00FB3AB5"/>
    <w:rsid w:val="00FC0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4BA62"/>
  <w15:chartTrackingRefBased/>
  <w15:docId w15:val="{6D999F7A-2B29-4C02-8E4F-6F27727A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05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D205B6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205B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D205B6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D205B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D205B6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66F4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66F4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266F4A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45534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5534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5534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5534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45534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311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0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FDEF8C-51BD-47F5-8C91-273AEDC091AD}"/>
      </w:docPartPr>
      <w:docPartBody>
        <w:p w:rsidR="00B275D5" w:rsidRDefault="00EB794D">
          <w:r w:rsidRPr="00651DD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3ED52CB62B44AA09C697D6D8313E1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C41A7A-A09E-4BCE-934E-F3AD7EBE83CC}"/>
      </w:docPartPr>
      <w:docPartBody>
        <w:p w:rsidR="00B275D5" w:rsidRDefault="00EB794D" w:rsidP="00EB794D">
          <w:pPr>
            <w:pStyle w:val="C3ED52CB62B44AA09C697D6D8313E13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056A6558CC24CC08653623737458C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44B3CD-C208-4154-AEA8-223CB6733D55}"/>
      </w:docPartPr>
      <w:docPartBody>
        <w:p w:rsidR="00B275D5" w:rsidRDefault="00EB794D" w:rsidP="00EB794D">
          <w:pPr>
            <w:pStyle w:val="D056A6558CC24CC08653623737458CF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794D"/>
    <w:rsid w:val="003B1038"/>
    <w:rsid w:val="004F07AC"/>
    <w:rsid w:val="005B3ACD"/>
    <w:rsid w:val="006040C6"/>
    <w:rsid w:val="008D388C"/>
    <w:rsid w:val="00A61CC8"/>
    <w:rsid w:val="00B262B7"/>
    <w:rsid w:val="00B275D5"/>
    <w:rsid w:val="00BE516D"/>
    <w:rsid w:val="00BF08AA"/>
    <w:rsid w:val="00D158B4"/>
    <w:rsid w:val="00DF12AA"/>
    <w:rsid w:val="00DF1465"/>
    <w:rsid w:val="00E251CA"/>
    <w:rsid w:val="00E819EE"/>
    <w:rsid w:val="00EB794D"/>
    <w:rsid w:val="00F85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B794D"/>
    <w:rPr>
      <w:color w:val="808080"/>
    </w:rPr>
  </w:style>
  <w:style w:type="paragraph" w:customStyle="1" w:styleId="C3ED52CB62B44AA09C697D6D8313E137">
    <w:name w:val="C3ED52CB62B44AA09C697D6D8313E137"/>
    <w:rsid w:val="00EB794D"/>
  </w:style>
  <w:style w:type="paragraph" w:customStyle="1" w:styleId="D056A6558CC24CC08653623737458CF7">
    <w:name w:val="D056A6558CC24CC08653623737458CF7"/>
    <w:rsid w:val="00EB794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3EC5F2-032D-4EDA-BF0D-2BEEA2AD7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592</Words>
  <Characters>3259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30</cp:revision>
  <dcterms:created xsi:type="dcterms:W3CDTF">2019-02-28T09:51:00Z</dcterms:created>
  <dcterms:modified xsi:type="dcterms:W3CDTF">2025-12-02T10:48:00Z</dcterms:modified>
</cp:coreProperties>
</file>