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es-ES"/>
        </w:rPr>
        <w:id w:val="608863766"/>
        <w:showingPlcHdr/>
        <w:picture/>
      </w:sdtPr>
      <w:sdtEndPr/>
      <w:sdtContent>
        <w:p w14:paraId="10C0AF53" w14:textId="256E8861" w:rsidR="004E66FB" w:rsidRPr="00FD508C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FD508C">
            <w:rPr>
              <w:rFonts w:ascii="Noto Sans" w:hAnsi="Noto Sans"/>
              <w:noProof/>
              <w:color w:val="000000" w:themeColor="text1"/>
              <w:sz w:val="24"/>
              <w:szCs w:val="24"/>
              <w:lang w:val="es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7FDAFC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sdt>
      <w:sdtPr>
        <w:rPr>
          <w:rFonts w:ascii="Noto Sans" w:hAnsi="Noto Sans" w:cs="Noto Sans"/>
          <w:lang w:val="es-ES_tradnl"/>
        </w:rPr>
        <w:id w:val="564222942"/>
        <w:placeholder>
          <w:docPart w:val="DAF56B02F7A54530AE4E360544DE5F91"/>
        </w:placeholder>
      </w:sdtPr>
      <w:sdtEndPr>
        <w:rPr>
          <w:rFonts w:eastAsia="Times New Roman"/>
          <w:lang w:eastAsia="es-ES"/>
        </w:rPr>
      </w:sdtEndPr>
      <w:sdtContent>
        <w:p w14:paraId="22B849E6" w14:textId="2D29EF8B" w:rsidR="00F46475" w:rsidRPr="00DB0E46" w:rsidRDefault="004F3F17" w:rsidP="00C50D9F">
          <w:pPr>
            <w:ind w:right="845"/>
            <w:rPr>
              <w:rFonts w:ascii="Noto Sans" w:hAnsi="Noto Sans" w:cs="Noto Sans"/>
              <w:lang w:val="es-ES_tradnl"/>
            </w:rPr>
          </w:pPr>
          <w:r w:rsidRPr="00DB0E46">
            <w:rPr>
              <w:rFonts w:ascii="Noto Sans" w:hAnsi="Noto Sans" w:cs="Noto Sans"/>
              <w:lang w:val="es-ES_tradnl"/>
            </w:rPr>
            <w:t>Certificado número</w:t>
          </w:r>
          <w:r w:rsidR="00F46475" w:rsidRPr="00DB0E46">
            <w:rPr>
              <w:rFonts w:ascii="Noto Sans" w:hAnsi="Noto Sans" w:cs="Noto Sans"/>
              <w:lang w:val="es-ES_tradnl"/>
            </w:rPr>
            <w:t xml:space="preserve"> …………………………….</w:t>
          </w:r>
        </w:p>
        <w:p w14:paraId="12F7CA1C" w14:textId="77777777" w:rsidR="00F46475" w:rsidRPr="00DB0E46" w:rsidRDefault="00F46475" w:rsidP="00C50D9F">
          <w:pPr>
            <w:ind w:right="845"/>
            <w:jc w:val="both"/>
            <w:rPr>
              <w:rFonts w:ascii="Noto Sans" w:hAnsi="Noto Sans" w:cs="Noto Sans"/>
              <w:lang w:val="es-ES_tradnl"/>
            </w:rPr>
          </w:pPr>
        </w:p>
        <w:p w14:paraId="47114793" w14:textId="1D64FE24" w:rsidR="00F46475" w:rsidRPr="00DB0E46" w:rsidRDefault="00F46475" w:rsidP="004F3F17">
          <w:pPr>
            <w:ind w:right="845"/>
            <w:rPr>
              <w:rFonts w:ascii="Noto Sans" w:hAnsi="Noto Sans" w:cs="Noto Sans"/>
              <w:lang w:val="es-ES_tradnl"/>
            </w:rPr>
          </w:pPr>
          <w:r w:rsidRPr="00DB0E46">
            <w:rPr>
              <w:rFonts w:ascii="Noto Sans" w:hAnsi="Noto Sans" w:cs="Noto Sans"/>
              <w:lang w:val="es-ES_tradnl"/>
            </w:rPr>
            <w:t xml:space="preserve">La entidad </w:t>
          </w:r>
          <w:r w:rsidR="004F3F17" w:rsidRPr="00DB0E46">
            <w:rPr>
              <w:rFonts w:ascii="Noto Sans" w:hAnsi="Noto Sans" w:cs="Noto Sans"/>
              <w:lang w:val="es-ES_tradnl"/>
            </w:rPr>
            <w:t>aseguradora</w:t>
          </w:r>
          <w:r w:rsidR="00D52F8E" w:rsidRPr="00DB0E46">
            <w:rPr>
              <w:rFonts w:ascii="Noto Sans" w:hAnsi="Noto Sans" w:cs="Noto Sans"/>
              <w:lang w:val="es-ES_tradnl"/>
            </w:rPr>
            <w:t xml:space="preserve"> </w:t>
          </w:r>
          <w:r w:rsidR="00D52F8E" w:rsidRPr="00DB0E46">
            <w:rPr>
              <w:rStyle w:val="Refdenotaalfinal"/>
              <w:rFonts w:ascii="Noto Sans" w:hAnsi="Noto Sans" w:cs="Noto Sans"/>
              <w:lang w:val="es-ES_tradnl"/>
            </w:rPr>
            <w:endnoteReference w:id="1"/>
          </w:r>
          <w:r w:rsidR="00D52F8E" w:rsidRPr="00DB0E46">
            <w:rPr>
              <w:rFonts w:ascii="Noto Sans" w:hAnsi="Noto Sans" w:cs="Noto Sans"/>
              <w:lang w:val="es-ES_tradnl"/>
            </w:rPr>
            <w:t xml:space="preserve">  </w:t>
          </w:r>
          <w:r w:rsidRPr="00DB0E46">
            <w:rPr>
              <w:rFonts w:ascii="Noto Sans" w:hAnsi="Noto Sans" w:cs="Noto Sans"/>
              <w:lang w:val="es-ES_tradnl"/>
            </w:rPr>
            <w:t>..............................................................................................</w:t>
          </w:r>
        </w:p>
        <w:p w14:paraId="7CF39D1A" w14:textId="39E20EB6" w:rsidR="00F46475" w:rsidRPr="00DB0E46" w:rsidRDefault="00F46475" w:rsidP="00C50D9F">
          <w:pPr>
            <w:ind w:right="845"/>
            <w:rPr>
              <w:rFonts w:ascii="Noto Sans" w:eastAsia="Times New Roman" w:hAnsi="Noto Sans" w:cs="Noto Sans"/>
              <w:lang w:val="es-ES_tradnl" w:eastAsia="es-ES"/>
            </w:rPr>
          </w:pPr>
          <w:r w:rsidRPr="00DB0E46">
            <w:rPr>
              <w:rFonts w:ascii="Noto Sans" w:hAnsi="Noto Sans" w:cs="Noto Sans"/>
              <w:lang w:val="es-ES_tradnl"/>
            </w:rPr>
            <w:t>con NIF........................., y domicilio en............................................................................, representada por</w:t>
          </w:r>
          <w:r w:rsidR="00D52F8E" w:rsidRPr="00DB0E46">
            <w:rPr>
              <w:rFonts w:ascii="Noto Sans" w:hAnsi="Noto Sans" w:cs="Noto Sans"/>
              <w:lang w:val="es-ES_tradnl"/>
            </w:rPr>
            <w:t xml:space="preserve"> </w:t>
          </w:r>
          <w:r w:rsidR="00D52F8E" w:rsidRPr="00DB0E46">
            <w:rPr>
              <w:rStyle w:val="Refdenotaalfinal"/>
              <w:rFonts w:ascii="Noto Sans" w:hAnsi="Noto Sans" w:cs="Noto Sans"/>
              <w:lang w:val="es-ES_tradnl"/>
            </w:rPr>
            <w:endnoteReference w:id="2"/>
          </w:r>
          <w:r w:rsidRPr="00DB0E46">
            <w:rPr>
              <w:rFonts w:ascii="Noto Sans" w:hAnsi="Noto Sans" w:cs="Noto Sans"/>
              <w:lang w:val="es-ES_tradnl"/>
            </w:rPr>
            <w:t xml:space="preserve">........................……....................................................................... </w:t>
          </w:r>
          <w:r w:rsidRPr="00DB0E46">
            <w:rPr>
              <w:rFonts w:ascii="Noto Sans" w:eastAsia="Times New Roman" w:hAnsi="Noto Sans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1E8BB87C" w14:textId="7FD17D13" w:rsidR="00F46475" w:rsidRPr="00DB0E46" w:rsidRDefault="00F46475" w:rsidP="00C50D9F">
      <w:pPr>
        <w:rPr>
          <w:rFonts w:ascii="Noto Sans" w:eastAsia="Times New Roman" w:hAnsi="Noto Sans" w:cs="Noto Sans"/>
          <w:lang w:val="es-ES"/>
        </w:rPr>
      </w:pPr>
    </w:p>
    <w:p w14:paraId="4298B53F" w14:textId="77777777" w:rsidR="004E66FB" w:rsidRPr="00DB0E46" w:rsidRDefault="004E66FB" w:rsidP="00C50D9F">
      <w:pPr>
        <w:spacing w:after="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54477EA" w14:textId="1D2FED16" w:rsidR="004E66FB" w:rsidRPr="00DB0E46" w:rsidRDefault="00DB0E46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b/>
          <w:bCs/>
          <w:color w:val="000000"/>
          <w:lang w:val="es-ES"/>
        </w:rPr>
        <w:t>ASEGURA</w:t>
      </w:r>
      <w:r w:rsidR="0074188F" w:rsidRPr="00DB0E46">
        <w:rPr>
          <w:rFonts w:ascii="Noto Sans" w:hAnsi="Noto Sans" w:cs="Times New Roman"/>
          <w:lang w:val="es-ES"/>
        </w:rPr>
        <w:t>:</w:t>
      </w:r>
    </w:p>
    <w:p w14:paraId="1569D33F" w14:textId="7F2256A9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</w:t>
      </w:r>
      <w:r w:rsidR="00D52F8E">
        <w:rPr>
          <w:rStyle w:val="Refdenotaalfinal"/>
          <w:rFonts w:ascii="Noto Sans" w:hAnsi="Noto Sans" w:cs="Noto Sans"/>
          <w:b/>
          <w:bCs/>
          <w:color w:val="000000"/>
          <w:lang w:val="es-ES"/>
        </w:rPr>
        <w:endnoteReference w:id="3"/>
      </w: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: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1654250860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 con NIF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611119411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>,</w:t>
      </w:r>
    </w:p>
    <w:p w14:paraId="410B01F5" w14:textId="77777777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</w:p>
    <w:p w14:paraId="26F07F16" w14:textId="77777777" w:rsidR="004E66FB" w:rsidRPr="000F3B5C" w:rsidRDefault="000D48DA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Ante</w:t>
      </w:r>
      <w:r w:rsidRPr="00FD508C">
        <w:rPr>
          <w:rFonts w:ascii="Noto Sans" w:hAnsi="Noto Sans" w:cs="Noto Sans"/>
          <w:b/>
          <w:bCs/>
          <w:color w:val="000000"/>
          <w:spacing w:val="1"/>
          <w:lang w:val="es-ES"/>
        </w:rPr>
        <w:t xml:space="preserve">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la Comunidad Autónoma de las Illes Balears, con NIF S0711001H.</w:t>
      </w:r>
      <w:r w:rsidRPr="000F3B5C">
        <w:rPr>
          <w:rFonts w:ascii="Noto Sans" w:hAnsi="Noto Sans" w:cs="Times New Roman"/>
          <w:lang w:val="es-ES"/>
        </w:rPr>
        <w:t xml:space="preserve"> </w:t>
      </w:r>
    </w:p>
    <w:p w14:paraId="249B861D" w14:textId="77777777" w:rsidR="009635D3" w:rsidRDefault="009635D3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es-ES"/>
        </w:rPr>
      </w:pPr>
    </w:p>
    <w:p w14:paraId="32537C46" w14:textId="2F38798B" w:rsidR="004E66FB" w:rsidRPr="000F3B5C" w:rsidRDefault="000D48DA" w:rsidP="00C50D9F">
      <w:pPr>
        <w:spacing w:line="300" w:lineRule="exact"/>
        <w:ind w:right="103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Órgano gestor: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Dirección General de Economía Circular, Transición Energética y Cambio</w:t>
      </w:r>
      <w:r w:rsidRPr="000F3B5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Climático, Consejería de Empresa, Autónomos y Energía. DIR3: A04043875</w:t>
      </w:r>
      <w:r w:rsidRPr="000F3B5C">
        <w:rPr>
          <w:rFonts w:ascii="Noto Sans" w:hAnsi="Noto Sans" w:cs="Times New Roman"/>
          <w:lang w:val="es-ES"/>
        </w:rPr>
        <w:t xml:space="preserve"> </w:t>
      </w:r>
    </w:p>
    <w:p w14:paraId="47D35DE0" w14:textId="77777777" w:rsidR="004E66FB" w:rsidRPr="00FD508C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BC655C9" w14:textId="199EC507" w:rsidR="00672B07" w:rsidRPr="000F3B5C" w:rsidRDefault="00672B07" w:rsidP="00C50D9F">
      <w:pPr>
        <w:tabs>
          <w:tab w:val="left" w:pos="3339"/>
          <w:tab w:val="left" w:pos="4295"/>
        </w:tabs>
        <w:spacing w:line="420" w:lineRule="exact"/>
        <w:ind w:right="319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Para </w:t>
      </w:r>
      <w:r w:rsidRPr="000F3B5C">
        <w:rPr>
          <w:rFonts w:ascii="Noto Sans" w:hAnsi="Noto Sans" w:cs="Noto Sans"/>
          <w:b/>
          <w:bCs/>
          <w:color w:val="000000"/>
          <w:lang w:val="es-ES"/>
        </w:rPr>
        <w:t>instalaciones con</w:t>
      </w: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>permiso de acceso y conexión.</w:t>
      </w:r>
      <w:r w:rsidRPr="000F3B5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Instalaciones d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>generación:</w:t>
      </w:r>
      <w:r w:rsidR="00D52F8E">
        <w:rPr>
          <w:rStyle w:val="Refdenotaalfinal"/>
          <w:rFonts w:ascii="Noto Sans" w:hAnsi="Noto Sans" w:cs="Times New Roman"/>
          <w:color w:val="010302"/>
        </w:rPr>
        <w:endnoteReference w:id="4"/>
      </w:r>
    </w:p>
    <w:bookmarkStart w:id="0" w:name="_Hlk213658663" w:displacedByCustomXml="next"/>
    <w:sdt>
      <w:sdtPr>
        <w:rPr>
          <w:rStyle w:val="Estilo1"/>
          <w:lang w:val="es-ES"/>
        </w:rPr>
        <w:id w:val="-424808592"/>
        <w:placeholder>
          <w:docPart w:val="FC55C4B1136B418D9F2883E1421448D5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CP1 Ampliación de generación" w:value="ENCP1 Ampliación de generación"/>
          <w:listItem w:displayText="ENCP2 Ampliación de almacenamiento con demanda y conexión a distribución" w:value="ENCP2 Ampliación de almacenamiento con demanda y conexión a distribución"/>
          <w:listItem w:displayText="ENCP3 Ampliación de almacenamiento con demanda y conexión a transporte" w:value="ENCP3 Ampliación de almacenamiento con demanda y conexión a transporte"/>
          <w:listItem w:displayText="ENCP4 Hibridación de almacenamiento en instalación generación sin demanda" w:value="ENCP4 Hibridación de almacenamiento en instalación generación sin demanda"/>
          <w:listItem w:displayText="ENCP5 Hibridación de almacenamiento en instalación generación con demanda a red de distribución" w:value="ENCP5 Hibridación de almacenamiento en instalación generación con demanda a red de distribución"/>
          <w:listItem w:displayText="ENCP6 Hibridación de almacenamiento en instalación generación con demanda a red de distribución red de transporte" w:value="ENCP6 Hibridación de almacenamiento en instalación generación con demanda a red de distribución red de transporte"/>
          <w:listItem w:displayText="ENCP7 Acceso demanda instalación" w:value="ENCP7 Acceso demanda instalación"/>
          <w:listItem w:displayText="ENCP8 Acceso demanda instalación hibridada con almacenamiento" w:value="ENCP8 Acceso demanda instalación hibridada con almacenamiento"/>
          <w:listItem w:displayText="ENCP9 Hibridación con instalación de generación diferente tecnología renovable" w:value="ENCP9 Hibridación con instalación de generación diferente tecnología renovable"/>
        </w:comboBox>
      </w:sdtPr>
      <w:sdtEndPr>
        <w:rPr>
          <w:rStyle w:val="Estilo1"/>
        </w:rPr>
      </w:sdtEndPr>
      <w:sdtContent>
        <w:p w14:paraId="52D5BBE3" w14:textId="72FF98D7" w:rsidR="00672B07" w:rsidRPr="00FD508C" w:rsidRDefault="004F3F17" w:rsidP="00C50D9F">
          <w:pPr>
            <w:spacing w:after="235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0F3B5C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bookmarkEnd w:id="0" w:displacedByCustomXml="prev"/>
    <w:p w14:paraId="6C95D252" w14:textId="128DF01F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Con los importes desglosados por tecnología siguientes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  <w:r w:rsidRPr="00FD508C">
        <w:rPr>
          <w:rFonts w:ascii="Noto Sans" w:hAnsi="Noto Sans" w:cs="Noto Sans"/>
          <w:color w:val="000000"/>
          <w:lang w:val="es-ES"/>
        </w:rPr>
        <w:t>:</w:t>
      </w:r>
    </w:p>
    <w:p w14:paraId="4AB29258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(principal): </w:t>
      </w:r>
      <w:sdt>
        <w:sdtPr>
          <w:rPr>
            <w:rFonts w:ascii="Noto Sans" w:hAnsi="Noto Sans" w:cs="Noto Sans"/>
            <w:color w:val="000000"/>
            <w:lang w:val="es-ES"/>
          </w:rPr>
          <w:id w:val="-1776780325"/>
          <w:placeholder>
            <w:docPart w:val="89DBC430C52F41C6B4D35B1BA954C76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FA50BDE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1719705177"/>
          <w:placeholder>
            <w:docPart w:val="2B99F7BB305B4183964DCA8F3A5F62E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 €/kW</w:t>
      </w:r>
    </w:p>
    <w:p w14:paraId="39C50B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-220437873"/>
          <w:placeholder>
            <w:docPart w:val="E1ED4C4C1B554D5EBBEBB63CED75F86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575A14FD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demanda: </w:t>
      </w:r>
      <w:sdt>
        <w:sdtPr>
          <w:rPr>
            <w:rFonts w:ascii="Noto Sans" w:hAnsi="Noto Sans" w:cs="Noto Sans"/>
            <w:color w:val="000000"/>
            <w:lang w:val="es-ES"/>
          </w:rPr>
          <w:id w:val="758945343"/>
          <w:placeholder>
            <w:docPart w:val="48CBAFA272954BB581068EC808E80E0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.…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5E42127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0BD896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Resultando una potencia instalada de:</w:t>
      </w:r>
    </w:p>
    <w:p w14:paraId="0F159B90" w14:textId="7D4F6931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generación: </w:t>
      </w:r>
      <w:sdt>
        <w:sdtPr>
          <w:rPr>
            <w:rFonts w:ascii="Noto Sans" w:hAnsi="Noto Sans" w:cs="Noto Sans"/>
            <w:color w:val="000000"/>
            <w:lang w:val="es-ES"/>
          </w:rPr>
          <w:id w:val="481592698"/>
          <w:placeholder>
            <w:docPart w:val="4142A9B8872D4E2CA6AFDEA3DE057CFE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6"/>
      </w:r>
    </w:p>
    <w:p w14:paraId="4AFD9716" w14:textId="3632FEF4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-404765621"/>
          <w:placeholder>
            <w:docPart w:val="FC724C772B5E42E493BCA7D02FB5FEF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7"/>
      </w:r>
    </w:p>
    <w:p w14:paraId="7D9A1489" w14:textId="38AD915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872119119"/>
          <w:placeholder>
            <w:docPart w:val="2CFCF0CB95BA4C108C56CFECE5C365E0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8"/>
      </w:r>
    </w:p>
    <w:p w14:paraId="1B12BB0A" w14:textId="7155F322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acceso a demanda: </w:t>
      </w:r>
      <w:sdt>
        <w:sdtPr>
          <w:rPr>
            <w:rFonts w:ascii="Noto Sans" w:hAnsi="Noto Sans" w:cs="Noto Sans"/>
            <w:color w:val="000000"/>
            <w:lang w:val="es-ES"/>
          </w:rPr>
          <w:id w:val="-945224559"/>
          <w:placeholder>
            <w:docPart w:val="5D7A30D691FB40BCAA9B7E87407284ED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9"/>
      </w:r>
    </w:p>
    <w:p w14:paraId="44AB1443" w14:textId="1D22956B" w:rsidR="0052496A" w:rsidRPr="00FD508C" w:rsidRDefault="0052496A" w:rsidP="00C50D9F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127F3B3F" w14:textId="77777777" w:rsidR="00672B07" w:rsidRPr="00FD508C" w:rsidRDefault="00672B07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Por importe de</w:t>
      </w:r>
      <w:r w:rsidR="000D48DA" w:rsidRPr="00FD508C">
        <w:rPr>
          <w:rFonts w:ascii="Noto Sans" w:hAnsi="Noto Sans" w:cs="Noto Sans"/>
          <w:b/>
          <w:bCs/>
          <w:color w:val="000000"/>
          <w:lang w:val="es-ES"/>
        </w:rPr>
        <w:t>:</w:t>
      </w:r>
    </w:p>
    <w:p w14:paraId="79857807" w14:textId="116CB598" w:rsidR="0052496A" w:rsidRPr="00DB0E46" w:rsidRDefault="0052496A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49EACFF5DADA46958ABB6BB2FFCF2A3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€</w:t>
      </w:r>
      <w:r w:rsidR="000D48DA" w:rsidRPr="00DB0E46">
        <w:rPr>
          <w:rFonts w:ascii="Noto Sans" w:hAnsi="Noto Sans" w:cs="Times New Roman"/>
          <w:lang w:val="es-ES"/>
        </w:rPr>
        <w:t xml:space="preserve"> </w:t>
      </w:r>
    </w:p>
    <w:p w14:paraId="488DB405" w14:textId="77777777" w:rsidR="0052496A" w:rsidRPr="00DB0E46" w:rsidRDefault="0052496A" w:rsidP="00C50D9F">
      <w:pPr>
        <w:rPr>
          <w:rFonts w:ascii="Noto Sans" w:hAnsi="Noto Sans" w:cs="Times New Roman"/>
          <w:lang w:val="es-ES"/>
        </w:rPr>
      </w:pPr>
      <w:r w:rsidRPr="00DB0E46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DB0E46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105A9743" w14:textId="77777777" w:rsidR="004E66FB" w:rsidRPr="000F3B5C" w:rsidRDefault="000D48DA" w:rsidP="00C50D9F">
      <w:pPr>
        <w:spacing w:before="100"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En virtud de lo que disponen:</w:t>
      </w:r>
      <w:r w:rsidRPr="000F3B5C">
        <w:rPr>
          <w:rFonts w:ascii="Noto Sans" w:hAnsi="Noto Sans" w:cs="Times New Roman"/>
          <w:lang w:val="es-ES"/>
        </w:rPr>
        <w:t xml:space="preserve"> </w:t>
      </w:r>
    </w:p>
    <w:p w14:paraId="2724FC75" w14:textId="1210919D" w:rsidR="00672B07" w:rsidRPr="000F3B5C" w:rsidRDefault="000D48DA" w:rsidP="00C50D9F">
      <w:pPr>
        <w:spacing w:before="100" w:line="299" w:lineRule="exact"/>
        <w:ind w:right="793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Los artículos 23 a 28 del Real Decreto 1183/2020, de 29 de diciembre, de acceso y conexión</w:t>
      </w:r>
      <w:r w:rsidRPr="000F3B5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 xml:space="preserve">a las redes de transporte y distribución de energía eléctrica (BOE núm. 340, de 30 </w:t>
      </w:r>
      <w:r w:rsidR="007A3530" w:rsidRPr="00FD508C">
        <w:rPr>
          <w:rFonts w:ascii="Noto Sans" w:hAnsi="Noto Sans" w:cs="Noto Sans"/>
          <w:color w:val="000000"/>
          <w:lang w:val="es-ES"/>
        </w:rPr>
        <w:t>de diciembre</w:t>
      </w:r>
      <w:r w:rsidRPr="00FD508C">
        <w:rPr>
          <w:rFonts w:ascii="Noto Sans" w:hAnsi="Noto Sans" w:cs="Noto Sans"/>
          <w:color w:val="000000"/>
          <w:lang w:val="es-ES"/>
        </w:rPr>
        <w:t>).</w:t>
      </w:r>
      <w:r w:rsidRPr="000F3B5C">
        <w:rPr>
          <w:rFonts w:ascii="Noto Sans" w:hAnsi="Noto Sans" w:cs="Times New Roman"/>
          <w:lang w:val="es-ES"/>
        </w:rPr>
        <w:t xml:space="preserve"> </w:t>
      </w:r>
    </w:p>
    <w:p w14:paraId="065B5DD3" w14:textId="3A6DF38B" w:rsidR="004E66FB" w:rsidRPr="000F3B5C" w:rsidRDefault="000D48DA" w:rsidP="00C50D9F">
      <w:pPr>
        <w:spacing w:before="100" w:line="299" w:lineRule="exact"/>
        <w:ind w:right="793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Para responder de las siguientes obligaciones:</w:t>
      </w:r>
      <w:r w:rsidRPr="000F3B5C">
        <w:rPr>
          <w:rFonts w:ascii="Noto Sans" w:hAnsi="Noto Sans" w:cs="Times New Roman"/>
          <w:lang w:val="es-ES"/>
        </w:rPr>
        <w:t xml:space="preserve"> </w:t>
      </w:r>
    </w:p>
    <w:p w14:paraId="520B5607" w14:textId="30644AA4" w:rsidR="0074188F" w:rsidRPr="000F3B5C" w:rsidRDefault="000D48DA" w:rsidP="00C50D9F">
      <w:pPr>
        <w:tabs>
          <w:tab w:val="left" w:pos="2507"/>
        </w:tabs>
        <w:spacing w:before="85" w:line="343" w:lineRule="exact"/>
        <w:ind w:right="-1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Las derivadas del procedimiento de acceso y conexión a la </w:t>
      </w:r>
      <w:r w:rsidR="00F46353" w:rsidRPr="00FD508C">
        <w:rPr>
          <w:rFonts w:ascii="Noto Sans" w:hAnsi="Noto Sans" w:cs="Noto Sans"/>
          <w:color w:val="000000"/>
          <w:spacing w:val="-1"/>
          <w:lang w:val="es-ES"/>
        </w:rPr>
        <w:t>red de</w:t>
      </w:r>
      <w:r w:rsidR="002F0F8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624569484"/>
          <w:placeholder>
            <w:docPart w:val="2B6B3F9A32C74AE1831A62656F79542F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0F10B3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</w:t>
          </w:r>
        </w:sdtContent>
      </w:sdt>
      <w:r w:rsidR="0074188F" w:rsidRPr="000F3B5C">
        <w:rPr>
          <w:rFonts w:ascii="Noto Sans" w:hAnsi="Noto Sans"/>
          <w:noProof/>
          <w:lang w:val="es-ES"/>
        </w:rPr>
        <w:t xml:space="preserve">  </w:t>
      </w:r>
      <w:r w:rsidRPr="00FD508C">
        <w:rPr>
          <w:rFonts w:ascii="Noto Sans" w:hAnsi="Noto Sans" w:cs="Noto Sans"/>
          <w:color w:val="000000"/>
          <w:lang w:val="es-ES"/>
        </w:rPr>
        <w:t>de tensión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168600253"/>
          <w:placeholder>
            <w:docPart w:val="DB0504F8CC2D485ABA30BC73A6EF16D5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0F10B3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</w:t>
          </w:r>
        </w:sdtContent>
      </w:sdt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kV (15/66/132/220), de la instalación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0"/>
      </w:r>
      <w:r w:rsidRPr="000F3B5C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FD508C">
            <w:rPr>
              <w:rFonts w:ascii="Noto Sans" w:hAnsi="Noto Sans" w:cs="Noto Sans"/>
              <w:b/>
              <w:bCs/>
              <w:color w:val="000000"/>
              <w:lang w:val="es-ES"/>
            </w:rPr>
            <w:t>..................................................................................................................</w:t>
          </w:r>
        </w:sdtContent>
      </w:sdt>
      <w:r w:rsidR="0074188F" w:rsidRPr="00FD508C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,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situada</w:t>
      </w:r>
      <w:r w:rsidR="00C50D9F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1"/>
      </w:r>
      <w:r w:rsidRPr="000F3B5C">
        <w:rPr>
          <w:rFonts w:ascii="Noto Sans" w:hAnsi="Noto Sans" w:cs="Times New Roman"/>
          <w:sz w:val="20"/>
          <w:szCs w:val="20"/>
          <w:lang w:val="es-ES"/>
        </w:rPr>
        <w:t xml:space="preserve"> </w:t>
      </w:r>
    </w:p>
    <w:p w14:paraId="62077ACE" w14:textId="095B3239" w:rsidR="0074188F" w:rsidRPr="000F3B5C" w:rsidRDefault="00645733" w:rsidP="00C50D9F">
      <w:pPr>
        <w:tabs>
          <w:tab w:val="left" w:pos="2507"/>
        </w:tabs>
        <w:spacing w:before="85" w:line="343" w:lineRule="exact"/>
        <w:rPr>
          <w:rFonts w:ascii="Noto Sans" w:hAnsi="Noto Sans" w:cs="Times New Roman"/>
          <w:color w:val="010302"/>
          <w:lang w:val="es-ES"/>
        </w:rPr>
        <w:sectPr w:rsidR="0074188F" w:rsidRPr="000F3B5C" w:rsidSect="00C50D9F">
          <w:headerReference w:type="default" r:id="rId9"/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>
            <w:rPr>
              <w:rFonts w:ascii="Noto Sans" w:hAnsi="Noto Sans" w:cs="Noto Sans"/>
              <w:color w:val="000000"/>
              <w:lang w:val="es-ES"/>
            </w:rPr>
            <w:t>............................</w:t>
          </w:r>
          <w:r w:rsidR="0074188F" w:rsidRPr="00FD508C">
            <w:rPr>
              <w:rFonts w:ascii="Noto Sans" w:hAnsi="Noto Sans" w:cs="Noto Sans"/>
              <w:color w:val="000000"/>
              <w:lang w:val="es-ES"/>
            </w:rPr>
            <w:t>.</w:t>
          </w:r>
        </w:sdtContent>
      </w:sdt>
    </w:p>
    <w:p w14:paraId="1941E642" w14:textId="77777777" w:rsidR="00D165E8" w:rsidRPr="00FD508C" w:rsidRDefault="000D48DA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en el término municipal de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........................................................</w:t>
          </w:r>
        </w:sdtContent>
      </w:sdt>
      <w:r w:rsidR="00D165E8" w:rsidRPr="00FD508C">
        <w:rPr>
          <w:rFonts w:ascii="Noto Sans" w:hAnsi="Noto Sans" w:cs="Noto Sans"/>
          <w:color w:val="000000"/>
          <w:spacing w:val="-1"/>
          <w:lang w:val="es-ES"/>
        </w:rPr>
        <w:t xml:space="preserve"> , con las características arriba</w:t>
      </w:r>
    </w:p>
    <w:p w14:paraId="22C027BB" w14:textId="5DC6546F" w:rsidR="004E66FB" w:rsidRPr="00FD508C" w:rsidRDefault="00D165E8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indicadas. </w:t>
      </w:r>
    </w:p>
    <w:p w14:paraId="50C9FFB0" w14:textId="4592EB24" w:rsidR="004E66FB" w:rsidRPr="000F3B5C" w:rsidRDefault="000D48DA" w:rsidP="00C50D9F">
      <w:pPr>
        <w:spacing w:before="198" w:line="290" w:lineRule="exact"/>
        <w:ind w:right="759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seguro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se constituye con el fin de obtener una autorización de explotación y se ejecutará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en el caso de caducidad de los permisos de acceso y de conexión conforme a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lo establecido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en el artículo 26 del Real Decreto 1183/2020, de 29 de diciembre, u </w:t>
      </w:r>
      <w:r w:rsidR="00C50D9F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otro supuesto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previsto en este real decreto o en otra reglamentación de aplicación.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7062EBC2" w14:textId="77777777" w:rsidR="004E66FB" w:rsidRPr="000F3B5C" w:rsidRDefault="000D48DA" w:rsidP="00C50D9F">
      <w:pPr>
        <w:spacing w:before="360" w:line="291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(Incluir solo si se cumple alguno de los dos puntos siguientes):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FB761A" w14:textId="78FFBA13" w:rsidR="004E66FB" w:rsidRPr="000F3B5C" w:rsidRDefault="00645733" w:rsidP="00C50D9F">
      <w:pPr>
        <w:spacing w:before="285" w:line="334" w:lineRule="exact"/>
        <w:ind w:left="567" w:right="759" w:hanging="567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seguro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se constituye para una nueva instalación asociada a un punto de acceso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conexión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para el cual se ha constituido previamente garantía.</w:t>
      </w:r>
    </w:p>
    <w:p w14:paraId="52EE8A67" w14:textId="008C9356" w:rsidR="004E66FB" w:rsidRDefault="00645733" w:rsidP="00C50D9F">
      <w:pPr>
        <w:spacing w:before="285" w:line="334" w:lineRule="exact"/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406F550A">
          <v:shape id="_x0000_i1026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seguro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se constituye para complementar el de aval una instalación para el cual </w:t>
      </w:r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ha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constituido previamente garantía. </w:t>
      </w:r>
    </w:p>
    <w:p w14:paraId="7AAC75BD" w14:textId="77777777" w:rsidR="006E3F9A" w:rsidRPr="00FD508C" w:rsidRDefault="006E3F9A" w:rsidP="006E3F9A">
      <w:pPr>
        <w:spacing w:line="334" w:lineRule="exact"/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</w:p>
    <w:p w14:paraId="24406BC9" w14:textId="5523E42E" w:rsidR="004E66FB" w:rsidRPr="00FD508C" w:rsidRDefault="000D48DA" w:rsidP="006E3F9A">
      <w:pPr>
        <w:tabs>
          <w:tab w:val="left" w:pos="5685"/>
          <w:tab w:val="left" w:pos="9246"/>
        </w:tabs>
        <w:spacing w:before="5" w:line="334" w:lineRule="exact"/>
        <w:ind w:left="142" w:right="282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constitución de garantía previo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IGAR</w:t>
      </w:r>
      <w:r w:rsidR="00C50D9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>-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</w:t>
          </w:r>
        </w:sdtContent>
      </w:sdt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y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tramitación en la Dirección General de Economía Circular, Transición Energética y Cambio Climático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AU</w:t>
      </w:r>
      <w:r w:rsidR="006E3F9A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/ </w:t>
      </w:r>
      <w:r w:rsidR="006E3F9A" w:rsidRP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o e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RE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/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</w:p>
    <w:p w14:paraId="2FC362EE" w14:textId="77777777" w:rsidR="004E66FB" w:rsidRPr="00FD508C" w:rsidRDefault="004E66FB" w:rsidP="00C50D9F">
      <w:pPr>
        <w:spacing w:after="10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5B7154E" w14:textId="1A3BEB99" w:rsidR="004E66FB" w:rsidRPr="00FD508C" w:rsidRDefault="000D48DA" w:rsidP="00C50D9F">
      <w:pPr>
        <w:spacing w:line="291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Consideraciones del </w:t>
      </w:r>
      <w:r w:rsidR="00275559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seguro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</w:p>
    <w:p w14:paraId="5F6B8D99" w14:textId="63E306F0" w:rsidR="004E66FB" w:rsidRPr="000F3B5C" w:rsidRDefault="000D48DA" w:rsidP="006E3F9A">
      <w:pPr>
        <w:pStyle w:val="Prrafodelista"/>
        <w:numPr>
          <w:ilvl w:val="0"/>
          <w:numId w:val="1"/>
        </w:numPr>
        <w:spacing w:before="100" w:line="291" w:lineRule="exact"/>
        <w:ind w:left="284" w:right="562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otorga solidariamente con respecto al obligado principal y con compromiso de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pago al primer requerimiento de la Dirección General del Tesoro, Política Financiera y Patrimonio de la Comunidad Autónoma de les Illes Balears, con NIF S0711001H.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50864B" w14:textId="7200594F" w:rsidR="00463F55" w:rsidRPr="000F3B5C" w:rsidRDefault="00463F55" w:rsidP="00463F55">
      <w:pPr>
        <w:pStyle w:val="Prrafodelista"/>
        <w:numPr>
          <w:ilvl w:val="0"/>
          <w:numId w:val="1"/>
        </w:numPr>
        <w:spacing w:line="299" w:lineRule="exact"/>
        <w:ind w:left="284"/>
        <w:rPr>
          <w:rFonts w:ascii="Times New Roman" w:hAnsi="Times New Roman" w:cs="Times New Roman"/>
          <w:color w:val="010302"/>
          <w:lang w:val="es-ES"/>
        </w:rPr>
      </w:pPr>
      <w:r w:rsidRPr="00463F55">
        <w:rPr>
          <w:rFonts w:ascii="Noto Sans" w:hAnsi="Noto Sans" w:cs="Noto Sans"/>
          <w:color w:val="000000"/>
          <w:lang w:val="es-ES"/>
        </w:rPr>
        <w:t>La aseguradora no puede oponer al asegurado las excepciones que le puedan corresponder ante el tomador del seguro.</w:t>
      </w:r>
    </w:p>
    <w:p w14:paraId="4C2B0327" w14:textId="650A3190" w:rsidR="00463F55" w:rsidRPr="000F3B5C" w:rsidRDefault="00463F55" w:rsidP="00463F55">
      <w:pPr>
        <w:pStyle w:val="Prrafodelista"/>
        <w:numPr>
          <w:ilvl w:val="0"/>
          <w:numId w:val="1"/>
        </w:numPr>
        <w:spacing w:line="299" w:lineRule="exact"/>
        <w:ind w:left="284"/>
        <w:rPr>
          <w:rFonts w:ascii="Times New Roman" w:hAnsi="Times New Roman" w:cs="Times New Roman"/>
          <w:lang w:val="es-ES"/>
        </w:rPr>
      </w:pPr>
      <w:r w:rsidRPr="00463F55">
        <w:rPr>
          <w:rFonts w:ascii="Noto Sans" w:hAnsi="Noto Sans" w:cs="Noto Sans"/>
          <w:color w:val="000000"/>
          <w:lang w:val="es-ES"/>
        </w:rPr>
        <w:t xml:space="preserve">La falta de pago de la </w:t>
      </w:r>
      <w:proofErr w:type="gramStart"/>
      <w:r w:rsidRPr="00463F55">
        <w:rPr>
          <w:rFonts w:ascii="Noto Sans" w:hAnsi="Noto Sans" w:cs="Noto Sans"/>
          <w:color w:val="000000"/>
          <w:lang w:val="es-ES"/>
        </w:rPr>
        <w:t>prima,</w:t>
      </w:r>
      <w:proofErr w:type="gramEnd"/>
      <w:r w:rsidRPr="00463F55">
        <w:rPr>
          <w:rFonts w:ascii="Noto Sans" w:hAnsi="Noto Sans" w:cs="Noto Sans"/>
          <w:color w:val="000000"/>
          <w:lang w:val="es-ES"/>
        </w:rPr>
        <w:t xml:space="preserve"> sea única, primera o siguientes, no da derecho a la asegu</w:t>
      </w:r>
      <w:r w:rsidRPr="00463F55">
        <w:rPr>
          <w:rFonts w:ascii="Noto Sans" w:hAnsi="Noto Sans" w:cs="Noto Sans"/>
          <w:color w:val="000000"/>
          <w:spacing w:val="-1"/>
          <w:lang w:val="es-ES"/>
        </w:rPr>
        <w:t>radora a resolver el contrato ni a extinguirlo, ni la cobertura se suspende ni tampoco se</w:t>
      </w:r>
      <w:r w:rsidRPr="000F3B5C">
        <w:rPr>
          <w:rFonts w:ascii="Times New Roman" w:hAnsi="Times New Roman" w:cs="Times New Roman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lang w:val="es-ES"/>
        </w:rPr>
        <w:t>libera de su obligación, en el caso de que tenga que hacer efectiva la garantía.</w:t>
      </w:r>
      <w:r w:rsidRPr="000F3B5C">
        <w:rPr>
          <w:rFonts w:ascii="Times New Roman" w:hAnsi="Times New Roman" w:cs="Times New Roman"/>
          <w:lang w:val="es-ES"/>
        </w:rPr>
        <w:t xml:space="preserve"> </w:t>
      </w:r>
    </w:p>
    <w:p w14:paraId="531C4EA2" w14:textId="77777777" w:rsidR="00463F55" w:rsidRPr="000F3B5C" w:rsidRDefault="00463F55">
      <w:pPr>
        <w:rPr>
          <w:rFonts w:ascii="Times New Roman" w:hAnsi="Times New Roman" w:cs="Times New Roman"/>
          <w:lang w:val="es-ES"/>
        </w:rPr>
      </w:pPr>
      <w:r w:rsidRPr="000F3B5C">
        <w:rPr>
          <w:rFonts w:ascii="Times New Roman" w:hAnsi="Times New Roman" w:cs="Times New Roman"/>
          <w:lang w:val="es-ES"/>
        </w:rPr>
        <w:br w:type="page"/>
      </w:r>
    </w:p>
    <w:p w14:paraId="483CF184" w14:textId="77777777" w:rsidR="00463F55" w:rsidRPr="000F3B5C" w:rsidRDefault="00463F55" w:rsidP="00463F55">
      <w:pPr>
        <w:pStyle w:val="Prrafodelista"/>
        <w:spacing w:line="299" w:lineRule="exact"/>
        <w:ind w:left="284"/>
        <w:rPr>
          <w:rFonts w:ascii="Times New Roman" w:hAnsi="Times New Roman" w:cs="Times New Roman"/>
          <w:color w:val="010302"/>
          <w:lang w:val="es-ES"/>
        </w:rPr>
      </w:pPr>
    </w:p>
    <w:p w14:paraId="514CE610" w14:textId="293D666E" w:rsidR="004E66FB" w:rsidRPr="000F3B5C" w:rsidRDefault="000D48DA" w:rsidP="006E3F9A">
      <w:pPr>
        <w:pStyle w:val="Prrafodelista"/>
        <w:numPr>
          <w:ilvl w:val="0"/>
          <w:numId w:val="1"/>
        </w:numPr>
        <w:spacing w:before="100" w:line="290" w:lineRule="exact"/>
        <w:ind w:left="284" w:right="826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Tiene una duración indefinida y estará en vigor desde la fecha de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otorgamiento y hasta que la</w:t>
      </w:r>
      <w:r w:rsidR="00C50D9F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Depositaría de la Comunidad Autónoma devuelva este documento o la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Dirección General del Tesoro, Política Financiera y Patrimonio certifique la renuncia a ejecutar la garantía.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5E28936B" w14:textId="768F8FCE" w:rsidR="004E66FB" w:rsidRPr="00463F55" w:rsidRDefault="000D48DA" w:rsidP="00C50D9F">
      <w:pPr>
        <w:pStyle w:val="Prrafodelista"/>
        <w:numPr>
          <w:ilvl w:val="0"/>
          <w:numId w:val="1"/>
        </w:numPr>
        <w:spacing w:before="100" w:after="264" w:line="290" w:lineRule="exact"/>
        <w:ind w:left="284" w:right="826" w:hanging="284"/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Está sujeto al Decreto 13/2019, de 7 de marzo, por el que se regula el régimen jurídico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 las</w:t>
      </w:r>
      <w:r w:rsidR="00C50D9F"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garantías y de los depósitos custodiados por la Depositaría de la Comunidad</w:t>
      </w:r>
      <w:r w:rsidRPr="000F3B5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Autónoma de las Illes Balears.</w:t>
      </w:r>
    </w:p>
    <w:p w14:paraId="278E23EB" w14:textId="62CC5FA1" w:rsidR="00463F55" w:rsidRPr="000F3B5C" w:rsidRDefault="00463F55" w:rsidP="00463F55">
      <w:pPr>
        <w:spacing w:line="304" w:lineRule="exact"/>
        <w:ind w:right="-1"/>
        <w:rPr>
          <w:rFonts w:ascii="Times New Roman" w:hAnsi="Times New Roman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lang w:val="es-ES"/>
        </w:rPr>
        <w:t>La entidad aseguradora declara bajo su responsabilidad que cumple los requisitos pre</w:t>
      </w:r>
      <w:r>
        <w:rPr>
          <w:rFonts w:ascii="Noto Sans" w:hAnsi="Noto Sans" w:cs="Noto Sans"/>
          <w:color w:val="000000"/>
          <w:spacing w:val="-1"/>
          <w:lang w:val="es-ES"/>
        </w:rPr>
        <w:t>vistos en el artículo 11.1 del Decreto 13/2019, de 7 de marzo, por el que se regula el régi</w:t>
      </w:r>
      <w:r>
        <w:rPr>
          <w:rFonts w:ascii="Noto Sans" w:hAnsi="Noto Sans" w:cs="Noto Sans"/>
          <w:color w:val="000000"/>
          <w:lang w:val="es-ES"/>
        </w:rPr>
        <w:t>men jurídico de las garantías y de los depósitos custodiados por la Depositaría de la Co-</w:t>
      </w:r>
      <w:r w:rsidRPr="000F3B5C">
        <w:rPr>
          <w:rFonts w:ascii="Times New Roman" w:hAnsi="Times New Roman" w:cs="Times New Roman"/>
          <w:lang w:val="es-ES"/>
        </w:rPr>
        <w:t xml:space="preserve"> </w:t>
      </w:r>
      <w:r>
        <w:rPr>
          <w:rFonts w:ascii="Noto Sans" w:hAnsi="Noto Sans" w:cs="Noto Sans"/>
          <w:color w:val="000000"/>
          <w:lang w:val="es-ES"/>
        </w:rPr>
        <w:t>munidad Autónoma de las Illes Balears.</w:t>
      </w:r>
      <w:r w:rsidRPr="000F3B5C">
        <w:rPr>
          <w:rFonts w:ascii="Times New Roman" w:hAnsi="Times New Roman" w:cs="Times New Roman"/>
          <w:lang w:val="es-ES"/>
        </w:rPr>
        <w:t xml:space="preserve"> </w:t>
      </w:r>
    </w:p>
    <w:p w14:paraId="4FE1E247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85EDCB9" w14:textId="57D58EA9" w:rsidR="004E66FB" w:rsidRPr="00FD508C" w:rsidRDefault="000D48DA" w:rsidP="006E3F9A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82AF8C" id="Freeform 147" o:spid="_x0000_s1026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path="m,228600l,,889000,,876300,12700r-863600,l12700,215900,,228600xm,228600e" stroked="f" strokeweight="1pt">
                <v:path arrowok="t"/>
                <w10:wrap anchorx="page"/>
              </v:shape>
            </w:pict>
          </mc:Fallback>
        </mc:AlternateContent>
      </w:r>
    </w:p>
    <w:p w14:paraId="5A46742E" w14:textId="07BE8080" w:rsidR="004E66FB" w:rsidRPr="00FD508C" w:rsidRDefault="000D48DA" w:rsidP="00C50D9F">
      <w:pPr>
        <w:spacing w:line="275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sz w:val="20"/>
          <w:szCs w:val="20"/>
          <w:lang w:val="es-ES"/>
        </w:rPr>
        <w:t>[</w:t>
      </w:r>
      <w:r w:rsidRPr="00FD508C">
        <w:rPr>
          <w:rFonts w:ascii="Noto Sans" w:hAnsi="Noto Sans" w:cs="Noto Sans"/>
          <w:i/>
          <w:iCs/>
          <w:color w:val="000000"/>
          <w:sz w:val="20"/>
          <w:szCs w:val="20"/>
          <w:lang w:val="es-ES"/>
        </w:rPr>
        <w:t>Firma de los apoderados</w:t>
      </w:r>
      <w:r w:rsidRPr="00FD508C">
        <w:rPr>
          <w:rFonts w:ascii="Noto Sans" w:hAnsi="Noto Sans" w:cs="Noto Sans"/>
          <w:color w:val="000000"/>
          <w:spacing w:val="-21"/>
          <w:sz w:val="20"/>
          <w:szCs w:val="20"/>
          <w:lang w:val="es-ES"/>
        </w:rPr>
        <w:t>]</w:t>
      </w:r>
      <w:r w:rsidRPr="00FD508C">
        <w:rPr>
          <w:rFonts w:ascii="Noto Sans" w:hAnsi="Noto Sans" w:cs="Times New Roman"/>
          <w:sz w:val="20"/>
          <w:szCs w:val="20"/>
        </w:rPr>
        <w:t xml:space="preserve"> </w:t>
      </w:r>
    </w:p>
    <w:p w14:paraId="5BE3F3C8" w14:textId="77777777" w:rsidR="004E66FB" w:rsidRPr="00FD508C" w:rsidRDefault="004E66FB" w:rsidP="00C50D9F">
      <w:pPr>
        <w:spacing w:after="18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pPr w:vertAnchor="text" w:horzAnchor="page" w:tblpX="1554"/>
        <w:tblOverlap w:val="never"/>
        <w:tblW w:w="8755" w:type="dxa"/>
        <w:tblLayout w:type="fixed"/>
        <w:tblLook w:val="04A0" w:firstRow="1" w:lastRow="0" w:firstColumn="1" w:lastColumn="0" w:noHBand="0" w:noVBand="1"/>
      </w:tblPr>
      <w:tblGrid>
        <w:gridCol w:w="5105"/>
        <w:gridCol w:w="3650"/>
      </w:tblGrid>
      <w:tr w:rsidR="004E66FB" w:rsidRPr="009910C2" w14:paraId="1579A970" w14:textId="77777777" w:rsidTr="006E3F9A">
        <w:trPr>
          <w:trHeight w:hRule="exact" w:val="378"/>
        </w:trPr>
        <w:tc>
          <w:tcPr>
            <w:tcW w:w="8755" w:type="dxa"/>
            <w:gridSpan w:val="2"/>
          </w:tcPr>
          <w:p w14:paraId="530C2F26" w14:textId="77777777" w:rsidR="004E66FB" w:rsidRPr="000F3B5C" w:rsidRDefault="000D48DA" w:rsidP="006E3F9A">
            <w:pPr>
              <w:spacing w:before="31"/>
              <w:ind w:right="-18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46976" behindDoc="0" locked="0" layoutInCell="1" allowOverlap="1" wp14:anchorId="210A520A" wp14:editId="23FA05A7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-37628</wp:posOffset>
                      </wp:positionV>
                      <wp:extent cx="5584902" cy="259081"/>
                      <wp:effectExtent l="0" t="0" r="0" b="0"/>
                      <wp:wrapNone/>
                      <wp:docPr id="150" name="Freeform 1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84902" cy="259081"/>
                                <a:chOff x="0" y="0"/>
                                <a:chExt cx="5584902" cy="259081"/>
                              </a:xfrm>
                            </wpg:grpSpPr>
                            <wps:wsp>
                              <wps:cNvPr id="842975403" name="Forma libre: forma 842975403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216187470" name="Forma libre: forma 1216187470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658580654" name="Forma libre: forma 165858065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88914364" name="Forma libre: forma 18891436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895587" id="Freeform 150" o:spid="_x0000_s1026" style="position:absolute;margin-left:-.5pt;margin-top:-2.95pt;width:439.75pt;height:20.4pt;z-index:251646976;mso-position-horizontal-relative:page;mso-position-vertical-relative:line" coordsize="55849,2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">
                      <v:shape id="Forma libre: forma 842975403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216187470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658580654" o:spid="_x0000_s1029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" path="m,l6096,r,6096l,6096,,xe" fillcolor="black" stroked="f" strokeweight="1pt">
                        <v:path arrowok="t"/>
                      </v:shape>
                      <v:shape id="Forma libre: forma 188914364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i/>
                <w:iCs/>
                <w:color w:val="000000"/>
                <w:sz w:val="20"/>
                <w:szCs w:val="20"/>
                <w:lang w:val="es-ES"/>
              </w:rPr>
              <w:t xml:space="preserve">Validación de poderes </w:t>
            </w:r>
            <w:r w:rsidRPr="00FD508C">
              <w:rPr>
                <w:rFonts w:ascii="Noto Sans" w:hAnsi="Noto Sans" w:cs="Noto Sans"/>
                <w:i/>
                <w:iCs/>
                <w:color w:val="000000"/>
                <w:spacing w:val="-1"/>
                <w:sz w:val="20"/>
                <w:szCs w:val="20"/>
                <w:lang w:val="es-ES"/>
              </w:rPr>
              <w:t>emitida por la Abogacía de la Comunidad Autónoma de las Illes Balears</w:t>
            </w:r>
            <w:r w:rsidRPr="000F3B5C">
              <w:rPr>
                <w:rFonts w:ascii="Noto Sans" w:hAnsi="Noto Sans" w:cs="Times New Roman"/>
                <w:sz w:val="20"/>
                <w:szCs w:val="20"/>
                <w:lang w:val="es-ES"/>
              </w:rPr>
              <w:t xml:space="preserve"> </w:t>
            </w:r>
          </w:p>
        </w:tc>
      </w:tr>
      <w:tr w:rsidR="004E66FB" w:rsidRPr="00FD508C" w14:paraId="1E6A5A19" w14:textId="77777777" w:rsidTr="006E3F9A">
        <w:trPr>
          <w:trHeight w:hRule="exact" w:val="774"/>
        </w:trPr>
        <w:tc>
          <w:tcPr>
            <w:tcW w:w="5105" w:type="dxa"/>
          </w:tcPr>
          <w:p w14:paraId="7765DEFD" w14:textId="22262435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9B79E1A" wp14:editId="24391B65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4" name="Freeform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6A1785A" id="Freeform 154" o:spid="_x0000_s1026" style="position:absolute;margin-left:-.5pt;margin-top:.05pt;width:.5pt;height:.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3DDCC443" wp14:editId="59621E9F">
                      <wp:simplePos x="0" y="0"/>
                      <wp:positionH relativeFrom="page">
                        <wp:posOffset>3249752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5" name="Freeform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AC865E" id="Freeform 155" o:spid="_x0000_s1026" style="position:absolute;margin-left:255.9pt;margin-top:.05pt;width:.5pt;height:.5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BGQYvU2AAAAAY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Fecha: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975650577"/>
                <w:placeholder>
                  <w:docPart w:val="0CA52A54986C41EA8F777C33AA728B72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  <w:tc>
          <w:tcPr>
            <w:tcW w:w="3650" w:type="dxa"/>
          </w:tcPr>
          <w:p w14:paraId="1A287DAF" w14:textId="305B7699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43DA343" wp14:editId="6BAD1196">
                      <wp:simplePos x="0" y="0"/>
                      <wp:positionH relativeFrom="page">
                        <wp:posOffset>2322958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6" name="Freeform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8B117B" id="Freeform 156" o:spid="_x0000_s1026" style="position:absolute;margin-left:182.9pt;margin-top:.05pt;width:.5pt;height:.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XkctO9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Número o código: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-1698152023"/>
                <w:placeholder>
                  <w:docPart w:val="201A2C43FC4E4E658454B52CBFBCB44B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</w:tr>
    </w:tbl>
    <w:p w14:paraId="710F3B69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0670C2D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C4AFCE1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022EB78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411C9DD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46051CF9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sdt>
        <w:sdtPr>
          <w:rPr>
            <w:rFonts w:ascii="Noto Sans" w:hAnsi="Noto Sans"/>
          </w:rPr>
          <w:id w:val="-896974880"/>
          <w:showingPlcHdr/>
          <w:picture/>
        </w:sdtPr>
        <w:sdtEndPr/>
        <w:sdtContent>
          <w:r w:rsidR="006E3F9A">
            <w:rPr>
              <w:rFonts w:ascii="Noto Sans" w:hAnsi="Noto Sans"/>
              <w:noProof/>
            </w:rPr>
            <w:drawing>
              <wp:inline distT="0" distB="0" distL="0" distR="0" wp14:anchorId="758A2F4B" wp14:editId="41A730BA">
                <wp:extent cx="5788025" cy="500932"/>
                <wp:effectExtent l="0" t="0" r="0" b="0"/>
                <wp:docPr id="304" name="Imagen 1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47539" cy="506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1AB091C0" w14:textId="77777777" w:rsidR="004E66FB" w:rsidRPr="00FD508C" w:rsidRDefault="004E66FB" w:rsidP="00C50D9F">
      <w:pPr>
        <w:spacing w:after="88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F2E0E5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7AA6DF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0494CC3" w14:textId="77777777" w:rsidR="004E66FB" w:rsidRPr="00FD508C" w:rsidRDefault="004E66FB" w:rsidP="00C50D9F">
      <w:pPr>
        <w:spacing w:after="6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6AB94E2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BBC8759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7424EE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FBFFCC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4F8C0F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02B9245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10EAD2E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11137C1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EFFF76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9326D84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9A50E51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31249A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3CE072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D1D4ED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B1E9F58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526383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71298E0" w14:textId="07EA94A0" w:rsidR="004E66FB" w:rsidRPr="000F3B5C" w:rsidRDefault="000D48DA" w:rsidP="00C50D9F">
      <w:pPr>
        <w:spacing w:line="326" w:lineRule="exact"/>
        <w:rPr>
          <w:rFonts w:ascii="Noto Sans" w:hAnsi="Noto Sans" w:cs="Times New Roman"/>
          <w:b/>
          <w:bCs/>
          <w:lang w:val="es-ES"/>
        </w:rPr>
      </w:pPr>
      <w:r w:rsidRPr="000F3B5C">
        <w:rPr>
          <w:rFonts w:ascii="Noto Sans" w:hAnsi="Noto Sans" w:cs="Noto Sans"/>
          <w:b/>
          <w:bCs/>
          <w:lang w:val="es-ES"/>
        </w:rPr>
        <w:t>CÓDIGOS DE REFERENCI</w:t>
      </w:r>
      <w:r w:rsidRPr="000F3B5C">
        <w:rPr>
          <w:rFonts w:ascii="Noto Sans" w:hAnsi="Noto Sans" w:cs="Noto Sans"/>
          <w:b/>
          <w:bCs/>
          <w:spacing w:val="1"/>
          <w:lang w:val="es-ES"/>
        </w:rPr>
        <w:t xml:space="preserve">A </w:t>
      </w:r>
      <w:r w:rsidRPr="000F3B5C">
        <w:rPr>
          <w:rFonts w:ascii="Noto Sans" w:hAnsi="Noto Sans" w:cs="Noto Sans"/>
          <w:b/>
          <w:bCs/>
          <w:lang w:val="es-ES"/>
        </w:rPr>
        <w:t xml:space="preserve">GARANTIAS </w:t>
      </w:r>
      <w:r w:rsidRPr="000F3B5C">
        <w:rPr>
          <w:rFonts w:ascii="Noto Sans" w:hAnsi="Noto Sans" w:cs="Noto Sans"/>
          <w:b/>
          <w:bCs/>
          <w:spacing w:val="-1"/>
          <w:lang w:val="es-ES"/>
        </w:rPr>
        <w:t>ENERGÍA RENOVABLES Y ALMACENAMIENTO</w:t>
      </w:r>
      <w:r w:rsidRPr="000F3B5C">
        <w:rPr>
          <w:rFonts w:ascii="Noto Sans" w:hAnsi="Noto Sans" w:cs="Times New Roman"/>
          <w:b/>
          <w:bCs/>
          <w:lang w:val="es-ES"/>
        </w:rPr>
        <w:t xml:space="preserve"> </w:t>
      </w:r>
    </w:p>
    <w:p w14:paraId="5F7FA084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640534B" w14:textId="11BD803C" w:rsidR="004E66FB" w:rsidRPr="000F3B5C" w:rsidRDefault="000D48DA" w:rsidP="006E3F9A">
      <w:pPr>
        <w:spacing w:line="326" w:lineRule="exact"/>
        <w:ind w:right="-1"/>
        <w:rPr>
          <w:rFonts w:ascii="Noto Sans" w:hAnsi="Noto Sans" w:cs="Times New Roman"/>
          <w:color w:val="010302"/>
          <w:lang w:val="es-ES"/>
        </w:rPr>
      </w:pPr>
      <w:r w:rsidRPr="000F3B5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FCB46" id="Freeform 190" o:spid="_x0000_s1026" style="position:absolute;margin-left:56.65pt;margin-top:-333.6pt;width:467.85pt;height:297.4pt;z-index:2516500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Pr="000F3B5C">
        <w:rPr>
          <w:rFonts w:ascii="Noto Sans" w:hAnsi="Noto Sans" w:cs="Noto Sans"/>
          <w:b/>
          <w:bCs/>
          <w:color w:val="000000"/>
          <w:spacing w:val="-1"/>
          <w:lang w:val="es-ES"/>
        </w:rPr>
        <w:t>Con permiso de acceso</w:t>
      </w:r>
      <w:r w:rsidR="006E3F9A" w:rsidRPr="000F3B5C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y </w:t>
      </w:r>
      <w:r w:rsidRPr="000F3B5C">
        <w:rPr>
          <w:rFonts w:ascii="Noto Sans" w:hAnsi="Noto Sans" w:cs="Noto Sans"/>
          <w:b/>
          <w:bCs/>
          <w:color w:val="000000"/>
          <w:spacing w:val="-1"/>
          <w:lang w:val="es-ES"/>
        </w:rPr>
        <w:t>conexión</w:t>
      </w:r>
      <w:r w:rsidRPr="000F3B5C">
        <w:rPr>
          <w:rFonts w:ascii="Noto Sans" w:hAnsi="Noto Sans" w:cs="Times New Roman"/>
          <w:lang w:val="es-ES"/>
        </w:rPr>
        <w:t xml:space="preserve"> </w:t>
      </w:r>
    </w:p>
    <w:p w14:paraId="6CC80A15" w14:textId="77777777" w:rsidR="004E66FB" w:rsidRPr="00FD508C" w:rsidRDefault="004E66FB" w:rsidP="00C50D9F">
      <w:pPr>
        <w:spacing w:after="7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pPr w:vertAnchor="text" w:horzAnchor="page" w:tblpX="1412"/>
        <w:tblOverlap w:val="never"/>
        <w:tblW w:w="9317" w:type="dxa"/>
        <w:tblLayout w:type="fixed"/>
        <w:tblLook w:val="04A0" w:firstRow="1" w:lastRow="0" w:firstColumn="1" w:lastColumn="0" w:noHBand="0" w:noVBand="1"/>
      </w:tblPr>
      <w:tblGrid>
        <w:gridCol w:w="104"/>
        <w:gridCol w:w="623"/>
        <w:gridCol w:w="103"/>
        <w:gridCol w:w="112"/>
        <w:gridCol w:w="4628"/>
        <w:gridCol w:w="104"/>
        <w:gridCol w:w="112"/>
        <w:gridCol w:w="3430"/>
        <w:gridCol w:w="101"/>
      </w:tblGrid>
      <w:tr w:rsidR="004E66FB" w:rsidRPr="00FD508C" w14:paraId="5F905999" w14:textId="77777777" w:rsidTr="006E3F9A">
        <w:trPr>
          <w:trHeight w:hRule="exact" w:val="347"/>
        </w:trPr>
        <w:tc>
          <w:tcPr>
            <w:tcW w:w="104" w:type="dxa"/>
            <w:tcBorders>
              <w:right w:val="nil"/>
            </w:tcBorders>
            <w:shd w:val="clear" w:color="auto" w:fill="F2F2F2"/>
          </w:tcPr>
          <w:p w14:paraId="5137BD6A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623" w:type="dxa"/>
            <w:tcBorders>
              <w:left w:val="nil"/>
              <w:right w:val="nil"/>
            </w:tcBorders>
            <w:shd w:val="clear" w:color="auto" w:fill="F2F2F2"/>
          </w:tcPr>
          <w:p w14:paraId="626A7A06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pacing w:val="-1"/>
                <w:sz w:val="18"/>
                <w:szCs w:val="18"/>
                <w:lang w:val="es-ES"/>
              </w:rPr>
              <w:t>Código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3" w:type="dxa"/>
            <w:tcBorders>
              <w:left w:val="nil"/>
            </w:tcBorders>
            <w:shd w:val="clear" w:color="auto" w:fill="F2F2F2"/>
          </w:tcPr>
          <w:p w14:paraId="29D83550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112" w:type="dxa"/>
            <w:tcBorders>
              <w:right w:val="nil"/>
            </w:tcBorders>
            <w:shd w:val="clear" w:color="auto" w:fill="F2F2F2"/>
          </w:tcPr>
          <w:p w14:paraId="6681FE93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628" w:type="dxa"/>
            <w:tcBorders>
              <w:left w:val="nil"/>
              <w:right w:val="nil"/>
            </w:tcBorders>
            <w:shd w:val="clear" w:color="auto" w:fill="F2F2F2"/>
          </w:tcPr>
          <w:p w14:paraId="2410364E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z w:val="18"/>
                <w:szCs w:val="18"/>
                <w:lang w:val="es-ES"/>
              </w:rPr>
              <w:t>Descriptivo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4" w:type="dxa"/>
            <w:tcBorders>
              <w:left w:val="nil"/>
            </w:tcBorders>
            <w:shd w:val="clear" w:color="auto" w:fill="F2F2F2"/>
          </w:tcPr>
          <w:p w14:paraId="1D000D3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112" w:type="dxa"/>
            <w:tcBorders>
              <w:right w:val="nil"/>
            </w:tcBorders>
            <w:shd w:val="clear" w:color="auto" w:fill="F2F2F2"/>
          </w:tcPr>
          <w:p w14:paraId="2607469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430" w:type="dxa"/>
            <w:tcBorders>
              <w:left w:val="nil"/>
              <w:right w:val="nil"/>
            </w:tcBorders>
            <w:shd w:val="clear" w:color="auto" w:fill="F2F2F2"/>
          </w:tcPr>
          <w:p w14:paraId="002B6892" w14:textId="77777777" w:rsidR="004E66FB" w:rsidRPr="00FD508C" w:rsidRDefault="000D48DA" w:rsidP="006E3F9A">
            <w:pPr>
              <w:spacing w:after="12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 w:cs="Noto Sans"/>
                <w:b/>
                <w:bCs/>
                <w:color w:val="000000"/>
                <w:spacing w:val="-1"/>
                <w:sz w:val="18"/>
                <w:szCs w:val="18"/>
                <w:lang w:val="es-ES"/>
              </w:rPr>
              <w:t>Importe desglosado por tecnología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01" w:type="dxa"/>
            <w:tcBorders>
              <w:left w:val="nil"/>
            </w:tcBorders>
            <w:shd w:val="clear" w:color="auto" w:fill="F2F2F2"/>
          </w:tcPr>
          <w:p w14:paraId="1C57637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</w:tr>
      <w:tr w:rsidR="004E66FB" w:rsidRPr="00FD508C" w14:paraId="4644AC09" w14:textId="77777777" w:rsidTr="006E3F9A">
        <w:trPr>
          <w:trHeight w:hRule="exact" w:val="354"/>
        </w:trPr>
        <w:tc>
          <w:tcPr>
            <w:tcW w:w="104" w:type="dxa"/>
            <w:tcBorders>
              <w:right w:val="nil"/>
            </w:tcBorders>
          </w:tcPr>
          <w:p w14:paraId="3FCA2AB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49D63434" w14:textId="77777777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0224" behindDoc="0" locked="0" layoutInCell="1" allowOverlap="1" wp14:anchorId="334329AF" wp14:editId="32A2DBA4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06" name="Freeform 2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1882539384" name="Forma libre: forma 1882539384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154397592" name="Forma libre: forma 1154397592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2639F8F" id="Freeform 206" o:spid="_x0000_s1026" style="position:absolute;margin-left:36.35pt;margin-top:-18.9pt;width:.5pt;height:19.35pt;z-index:251700224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">
                      <v:shape id="Forma libre: forma 1882539384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v:shape id="Forma libre: forma 1154397592" o:spid="_x0000_s1028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ENCP1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399D9ACA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6E48006F" w14:textId="77777777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1248" behindDoc="0" locked="0" layoutInCell="1" allowOverlap="1" wp14:anchorId="2CD0FDD8" wp14:editId="68A70415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08" name="Freeform 2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1696919944" name="Forma libre: forma 1696919944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49814527" name="Forma libre: forma 49814527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D0638E8" id="Freeform 208" o:spid="_x0000_s1026" style="position:absolute;margin-left:237.05pt;margin-top:-18.9pt;width:.5pt;height:19.35pt;z-index:251701248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">
                      <v:shape id="Forma libre: forma 1696919944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" path="m,l6096,r,6096l,6096,,xe" fillcolor="black" stroked="f" strokeweight="1pt">
                        <v:path arrowok="t"/>
                      </v:shape>
                      <v:shape id="Forma libre: forma 49814527" o:spid="_x0000_s1028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Ampliación de generación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5B45A659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A0B8046" w14:textId="4E0C7DB4" w:rsidR="004E66FB" w:rsidRPr="00FD508C" w:rsidRDefault="000D48DA" w:rsidP="006E3F9A">
            <w:pPr>
              <w:spacing w:before="9" w:after="120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702272" behindDoc="0" locked="0" layoutInCell="1" allowOverlap="1" wp14:anchorId="6A5497CE" wp14:editId="4A50B58B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-239764</wp:posOffset>
                      </wp:positionV>
                      <wp:extent cx="6096" cy="245746"/>
                      <wp:effectExtent l="0" t="0" r="0" b="0"/>
                      <wp:wrapNone/>
                      <wp:docPr id="210" name="Freeform 2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96" cy="245746"/>
                                <a:chOff x="0" y="0"/>
                                <a:chExt cx="6096" cy="245746"/>
                              </a:xfrm>
                            </wpg:grpSpPr>
                            <wps:wsp>
                              <wps:cNvPr id="986255866" name="Forma libre: forma 986255866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095564048" name="Forma libre: forma 1095564048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586000833" name="Forma libre: forma 586000833"/>
                              <wps:cNvSpPr/>
                              <wps:spPr>
                                <a:xfrm>
                                  <a:off x="0" y="23965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DC988B5" id="Freeform 210" o:spid="_x0000_s1026" style="position:absolute;margin-left:176.9pt;margin-top:-18.9pt;width:.5pt;height:19.35pt;z-index:251702272;mso-position-horizontal-relative:page;mso-position-vertical-relative:line" coordsize="6096,2457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">
                      <v:shape id="Forma libre: forma 986255866" o:spid="_x0000_s1027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095564048" o:spid="_x0000_s1028" style="position:absolute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" path="m,l6096,r,6096l,6096,,xe" fillcolor="black" stroked="f" strokeweight="1pt">
                        <v:path arrowok="t"/>
                      </v:shape>
                      <v:shape id="Forma libre: forma 586000833" o:spid="_x0000_s1029" style="position:absolute;top:239650;width:6096;height:6096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(generación)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5D2F606F" w14:textId="77777777" w:rsidTr="006E3F9A">
        <w:trPr>
          <w:trHeight w:hRule="exact" w:val="599"/>
        </w:trPr>
        <w:tc>
          <w:tcPr>
            <w:tcW w:w="104" w:type="dxa"/>
            <w:tcBorders>
              <w:right w:val="nil"/>
            </w:tcBorders>
          </w:tcPr>
          <w:p w14:paraId="5388AE5C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3D95D823" w14:textId="77777777" w:rsidR="004E66FB" w:rsidRPr="00FD508C" w:rsidRDefault="000D48DA" w:rsidP="006E3F9A">
            <w:pPr>
              <w:spacing w:before="132" w:after="24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15516B11" wp14:editId="6F852F48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13" name="Freeform 2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251349A" id="Freeform 213" o:spid="_x0000_s1026" style="position:absolute;margin-left:36.35pt;margin-top:0;width:.5pt;height:.5pt;z-index:2517032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ENCP2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389192F4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43BF651F" w14:textId="1AE9147D" w:rsidR="004E66FB" w:rsidRPr="000F3B5C" w:rsidRDefault="000D48DA" w:rsidP="006E3F9A">
            <w:pPr>
              <w:spacing w:before="10" w:after="120" w:line="244" w:lineRule="exact"/>
              <w:ind w:right="634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373E1A1" wp14:editId="6FA3BCB8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-115</wp:posOffset>
                      </wp:positionV>
                      <wp:extent cx="6096" cy="6096"/>
                      <wp:effectExtent l="0" t="0" r="0" b="0"/>
                      <wp:wrapNone/>
                      <wp:docPr id="214" name="Freeform 2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778FDB" id="Freeform 214" o:spid="_x0000_s1026" style="position:absolute;margin-left:237.05pt;margin-top:0;width:.5pt;height:.5pt;z-index:2517043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EFW/JN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Ampliación de almacenamiento con demanda y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="004F3F17"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>c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onexión a distribución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0971EDF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608804DC" w14:textId="17D6026D" w:rsidR="004E66FB" w:rsidRPr="00FD508C" w:rsidRDefault="000D48DA" w:rsidP="006E3F9A">
            <w:pPr>
              <w:spacing w:before="132" w:after="24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778BD9DF" wp14:editId="4B324A1B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15" name="Freeform 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15375E1" id="Freeform 215" o:spid="_x0000_s1026" style="position:absolute;margin-left:176.9pt;margin-top:0;width:.5pt;height:.5pt;z-index:251705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Ds1EX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40</w:t>
            </w:r>
            <w:r w:rsidR="009910C2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€/kW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1A456366" w14:textId="77777777" w:rsidTr="006E3F9A">
        <w:trPr>
          <w:trHeight w:hRule="exact" w:val="721"/>
        </w:trPr>
        <w:tc>
          <w:tcPr>
            <w:tcW w:w="104" w:type="dxa"/>
            <w:tcBorders>
              <w:right w:val="nil"/>
            </w:tcBorders>
          </w:tcPr>
          <w:p w14:paraId="7D936D78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1BDB8B0F" w14:textId="77777777" w:rsidR="004E66FB" w:rsidRPr="00FD508C" w:rsidRDefault="000D48DA" w:rsidP="006E3F9A">
            <w:pPr>
              <w:spacing w:before="194" w:after="30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6351BEA8" wp14:editId="520C0C7F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13</wp:posOffset>
                      </wp:positionV>
                      <wp:extent cx="6096" cy="6096"/>
                      <wp:effectExtent l="0" t="0" r="0" b="0"/>
                      <wp:wrapNone/>
                      <wp:docPr id="216" name="Freeform 2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891C7E" id="Freeform 216" o:spid="_x0000_s1026" style="position:absolute;margin-left:36.35pt;margin-top:0;width:.5pt;height:.5pt;z-index:251706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ENCP3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507278AB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528C1721" w14:textId="77777777" w:rsidR="004E66FB" w:rsidRPr="000F3B5C" w:rsidRDefault="000D48DA" w:rsidP="006E3F9A">
            <w:pPr>
              <w:spacing w:before="71" w:after="180" w:line="244" w:lineRule="exact"/>
              <w:ind w:right="634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33483955" wp14:editId="74CC3982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-1003</wp:posOffset>
                      </wp:positionV>
                      <wp:extent cx="6096" cy="6096"/>
                      <wp:effectExtent l="0" t="0" r="0" b="0"/>
                      <wp:wrapNone/>
                      <wp:docPr id="217" name="Freeform 2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F7FACDA" id="Freeform 217" o:spid="_x0000_s1026" style="position:absolute;margin-left:237.05pt;margin-top:-.1pt;width:.5pt;height:.5pt;z-index:251707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Ampliación de almacenamiento con demanda y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conexión a transporte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6360331D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7C95CF7A" w14:textId="7BAF5C53" w:rsidR="004E66FB" w:rsidRPr="00FD508C" w:rsidRDefault="000D48DA" w:rsidP="006E3F9A">
            <w:pPr>
              <w:spacing w:after="120" w:line="364" w:lineRule="exact"/>
              <w:ind w:right="1231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59C722F1" wp14:editId="479454FC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68212</wp:posOffset>
                      </wp:positionV>
                      <wp:extent cx="6096" cy="6096"/>
                      <wp:effectExtent l="0" t="0" r="0" b="0"/>
                      <wp:wrapNone/>
                      <wp:docPr id="218" name="Freeform 2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BA75FA" id="Freeform 218" o:spid="_x0000_s1026" style="position:absolute;margin-left:176.9pt;margin-top:5.35pt;width:.5pt;height:.5pt;z-index:2517084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40€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/kW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20</w:t>
            </w:r>
            <w:r w:rsidR="009910C2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€kW (demanda)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4091609C" w14:textId="77777777" w:rsidTr="006E3F9A">
        <w:trPr>
          <w:trHeight w:hRule="exact" w:val="599"/>
        </w:trPr>
        <w:tc>
          <w:tcPr>
            <w:tcW w:w="104" w:type="dxa"/>
            <w:tcBorders>
              <w:right w:val="nil"/>
            </w:tcBorders>
          </w:tcPr>
          <w:p w14:paraId="7302FF11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55002629" w14:textId="77777777" w:rsidR="004E66FB" w:rsidRPr="00FD508C" w:rsidRDefault="000D48DA" w:rsidP="006E3F9A">
            <w:pPr>
              <w:spacing w:before="132" w:after="24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208D34CB" wp14:editId="642F2324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219" name="Freeform 2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13322CE" id="Freeform 219" o:spid="_x0000_s1026" style="position:absolute;margin-left:36.35pt;margin-top:0;width:.5pt;height:.5pt;z-index:2517094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ENCP4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01C4DDD2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787E7C7B" w14:textId="77777777" w:rsidR="004E66FB" w:rsidRPr="000F3B5C" w:rsidRDefault="000D48DA" w:rsidP="006E3F9A">
            <w:pPr>
              <w:spacing w:before="9" w:after="120" w:line="244" w:lineRule="exact"/>
              <w:ind w:right="729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7F63FC48" wp14:editId="39D25F0D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-749</wp:posOffset>
                      </wp:positionV>
                      <wp:extent cx="6096" cy="6096"/>
                      <wp:effectExtent l="0" t="0" r="0" b="0"/>
                      <wp:wrapNone/>
                      <wp:docPr id="220" name="Freeform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40C034C" id="Freeform 220" o:spid="_x0000_s1026" style="position:absolute;margin-left:237.05pt;margin-top:-.05pt;width:.5pt;height:.5pt;z-index:251710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Hibridación de almacenamiento en instalación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generación sin demanda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77A678F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DE3A082" w14:textId="1175DE4E" w:rsidR="004E66FB" w:rsidRPr="00FD508C" w:rsidRDefault="000D48DA" w:rsidP="006E3F9A">
            <w:pPr>
              <w:spacing w:before="132" w:after="242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56954A2A" wp14:editId="384B224C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221" name="Freeform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4D0B3A" id="Freeform 221" o:spid="_x0000_s1026" style="position:absolute;margin-left:176.9pt;margin-top:0;width:.5pt;height:.5pt;z-index:2517114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Ds1EX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</w:tr>
      <w:tr w:rsidR="004E66FB" w:rsidRPr="00FD508C" w14:paraId="43CD2B25" w14:textId="77777777" w:rsidTr="006E3F9A">
        <w:trPr>
          <w:trHeight w:hRule="exact" w:val="721"/>
        </w:trPr>
        <w:tc>
          <w:tcPr>
            <w:tcW w:w="104" w:type="dxa"/>
            <w:tcBorders>
              <w:right w:val="nil"/>
            </w:tcBorders>
          </w:tcPr>
          <w:p w14:paraId="24342228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7F0F1811" w14:textId="77777777" w:rsidR="004E66FB" w:rsidRPr="00FD508C" w:rsidRDefault="000D48DA" w:rsidP="006E3F9A">
            <w:pPr>
              <w:spacing w:before="192" w:after="305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356F8CCF" wp14:editId="1379BAD1">
                      <wp:simplePos x="0" y="0"/>
                      <wp:positionH relativeFrom="page">
                        <wp:posOffset>461772</wp:posOffset>
                      </wp:positionH>
                      <wp:positionV relativeFrom="line">
                        <wp:posOffset>266</wp:posOffset>
                      </wp:positionV>
                      <wp:extent cx="6096" cy="6096"/>
                      <wp:effectExtent l="0" t="0" r="0" b="0"/>
                      <wp:wrapNone/>
                      <wp:docPr id="222" name="Freeform 2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2131DF" id="Freeform 222" o:spid="_x0000_s1026" style="position:absolute;margin-left:36.35pt;margin-top:0;width:.5pt;height:.5pt;z-index:251712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CmqMAP2AAAAAQ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ENCP5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011B4595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0E490CEB" w14:textId="77777777" w:rsidR="004E66FB" w:rsidRPr="000F3B5C" w:rsidRDefault="000D48DA" w:rsidP="006E3F9A">
            <w:pPr>
              <w:spacing w:before="69" w:after="180" w:line="247" w:lineRule="exact"/>
              <w:ind w:right="697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 wp14:anchorId="4000A0B1" wp14:editId="73218C0D">
                      <wp:simplePos x="0" y="0"/>
                      <wp:positionH relativeFrom="page">
                        <wp:posOffset>3010536</wp:posOffset>
                      </wp:positionH>
                      <wp:positionV relativeFrom="line">
                        <wp:posOffset>520</wp:posOffset>
                      </wp:positionV>
                      <wp:extent cx="6096" cy="6096"/>
                      <wp:effectExtent l="0" t="0" r="0" b="0"/>
                      <wp:wrapNone/>
                      <wp:docPr id="223" name="Freeform 2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C97F557" id="Freeform 223" o:spid="_x0000_s1026" style="position:absolute;margin-left:237.05pt;margin-top:.05pt;width:.5pt;height:.5pt;z-index:2517135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gMLDPN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Hibridación de almacenamiento en instalación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generación con demanda a red de distribución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23815829" w14:textId="77777777" w:rsidR="004E66FB" w:rsidRPr="00FD508C" w:rsidRDefault="004E66FB" w:rsidP="006E3F9A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761E7AB2" w14:textId="71DE1D71" w:rsidR="004E66FB" w:rsidRDefault="000D48DA" w:rsidP="006E3F9A">
            <w:pPr>
              <w:spacing w:before="10" w:after="487"/>
              <w:ind w:right="-18"/>
              <w:rPr>
                <w:rFonts w:ascii="Noto Sans" w:hAnsi="Noto Sans" w:cs="Times New Roman"/>
                <w:sz w:val="18"/>
                <w:szCs w:val="18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6906C22F" wp14:editId="435481D4">
                      <wp:simplePos x="0" y="0"/>
                      <wp:positionH relativeFrom="page">
                        <wp:posOffset>2246758</wp:posOffset>
                      </wp:positionH>
                      <wp:positionV relativeFrom="line">
                        <wp:posOffset>520</wp:posOffset>
                      </wp:positionV>
                      <wp:extent cx="6096" cy="6096"/>
                      <wp:effectExtent l="0" t="0" r="0" b="0"/>
                      <wp:wrapNone/>
                      <wp:docPr id="224" name="Freeform 2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756AEF0" id="Freeform 224" o:spid="_x0000_s1026" style="position:absolute;margin-left:176.9pt;margin-top:.05pt;width:.5pt;height:.5pt;z-index:2517145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EHuoXd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  <w:p w14:paraId="341FD222" w14:textId="77777777" w:rsidR="006E3F9A" w:rsidRPr="00FD508C" w:rsidRDefault="006E3F9A" w:rsidP="006E3F9A">
            <w:pPr>
              <w:spacing w:before="10" w:after="487"/>
              <w:ind w:right="-18"/>
              <w:rPr>
                <w:rFonts w:ascii="Noto Sans" w:hAnsi="Noto Sans" w:cs="Times New Roman"/>
                <w:color w:val="010302"/>
              </w:rPr>
            </w:pPr>
          </w:p>
        </w:tc>
      </w:tr>
      <w:tr w:rsidR="00D70C7D" w:rsidRPr="00FD508C" w14:paraId="304E8AFB" w14:textId="77777777" w:rsidTr="00D70C7D">
        <w:trPr>
          <w:trHeight w:hRule="exact" w:val="920"/>
        </w:trPr>
        <w:tc>
          <w:tcPr>
            <w:tcW w:w="104" w:type="dxa"/>
            <w:tcBorders>
              <w:right w:val="nil"/>
            </w:tcBorders>
          </w:tcPr>
          <w:p w14:paraId="543A93CE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66452CA3" w14:textId="6D705D23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ENCP6</w:t>
            </w:r>
          </w:p>
        </w:tc>
        <w:tc>
          <w:tcPr>
            <w:tcW w:w="112" w:type="dxa"/>
            <w:tcBorders>
              <w:right w:val="nil"/>
            </w:tcBorders>
          </w:tcPr>
          <w:p w14:paraId="06CE4B26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3325B3CB" w14:textId="7B972943" w:rsidR="00D70C7D" w:rsidRPr="000F3B5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7116FBC1" wp14:editId="19C5043E">
                      <wp:simplePos x="0" y="0"/>
                      <wp:positionH relativeFrom="page">
                        <wp:posOffset>3082113</wp:posOffset>
                      </wp:positionH>
                      <wp:positionV relativeFrom="line">
                        <wp:posOffset>-5753</wp:posOffset>
                      </wp:positionV>
                      <wp:extent cx="6096" cy="6096"/>
                      <wp:effectExtent l="0" t="0" r="0" b="0"/>
                      <wp:wrapNone/>
                      <wp:docPr id="104722072" name="Freeform 2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7480259" id="Freeform 241" o:spid="_x0000_s1026" style="position:absolute;margin-left:242.7pt;margin-top:-.45pt;width:.5pt;height:.5pt;z-index:251716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Hibridación de almacenamiento en instalación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generación con demanda a red de distribución red de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transporte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486F350F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6D5350C5" w14:textId="711C6059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€kW (almacenamiento)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10€kW (demanda)</w:t>
            </w:r>
          </w:p>
        </w:tc>
      </w:tr>
      <w:tr w:rsidR="00D70C7D" w:rsidRPr="00FD508C" w14:paraId="01F82E5C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2DD154C8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52AE4569" w14:textId="4E34F040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ENCP7</w:t>
            </w:r>
          </w:p>
        </w:tc>
        <w:tc>
          <w:tcPr>
            <w:tcW w:w="112" w:type="dxa"/>
            <w:tcBorders>
              <w:right w:val="nil"/>
            </w:tcBorders>
          </w:tcPr>
          <w:p w14:paraId="02A9B54D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439CEA85" w14:textId="0DC9A018" w:rsidR="00D70C7D" w:rsidRPr="00FD508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0B0F60A9" wp14:editId="67FBDFC0">
                      <wp:simplePos x="0" y="0"/>
                      <wp:positionH relativeFrom="page">
                        <wp:posOffset>3082113</wp:posOffset>
                      </wp:positionH>
                      <wp:positionV relativeFrom="line">
                        <wp:posOffset>267</wp:posOffset>
                      </wp:positionV>
                      <wp:extent cx="6096" cy="6096"/>
                      <wp:effectExtent l="0" t="0" r="0" b="0"/>
                      <wp:wrapNone/>
                      <wp:docPr id="1782115981" name="Freeform 2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F3839E" id="Freeform 250" o:spid="_x0000_s1026" style="position:absolute;margin-left:242.7pt;margin-top:0;width:.5pt;height:.5pt;z-index:2517186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03KQV9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 xml:space="preserve">Acceso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demanda instalación</w:t>
            </w:r>
            <w:r w:rsidRPr="00FD508C">
              <w:rPr>
                <w:rFonts w:ascii="Noto Sans" w:hAnsi="Noto Sans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112" w:type="dxa"/>
            <w:tcBorders>
              <w:right w:val="nil"/>
            </w:tcBorders>
          </w:tcPr>
          <w:p w14:paraId="75DDB5D9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55964C41" w14:textId="68A9308A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40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(demanda)</w:t>
            </w:r>
          </w:p>
        </w:tc>
      </w:tr>
      <w:tr w:rsidR="00D70C7D" w:rsidRPr="00FD508C" w14:paraId="7B2B8598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24898547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4ACAB2E8" w14:textId="34D978D5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ENCP8</w:t>
            </w:r>
          </w:p>
        </w:tc>
        <w:tc>
          <w:tcPr>
            <w:tcW w:w="112" w:type="dxa"/>
            <w:tcBorders>
              <w:right w:val="nil"/>
            </w:tcBorders>
          </w:tcPr>
          <w:p w14:paraId="5D3E5E5F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3CB75886" w14:textId="540026FB" w:rsidR="00D70C7D" w:rsidRPr="000F3B5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/>
                <w:noProof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Acceso demanda instalación hibridada con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almacenamiento</w:t>
            </w:r>
          </w:p>
        </w:tc>
        <w:tc>
          <w:tcPr>
            <w:tcW w:w="112" w:type="dxa"/>
            <w:tcBorders>
              <w:right w:val="nil"/>
            </w:tcBorders>
          </w:tcPr>
          <w:p w14:paraId="60CBE9BD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09D2E86E" w14:textId="3DB801DD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(demanda)</w:t>
            </w:r>
          </w:p>
        </w:tc>
      </w:tr>
      <w:tr w:rsidR="00D70C7D" w:rsidRPr="00FD508C" w14:paraId="1E9FC074" w14:textId="77777777" w:rsidTr="00D70C7D">
        <w:trPr>
          <w:trHeight w:hRule="exact" w:val="565"/>
        </w:trPr>
        <w:tc>
          <w:tcPr>
            <w:tcW w:w="104" w:type="dxa"/>
            <w:tcBorders>
              <w:right w:val="nil"/>
            </w:tcBorders>
          </w:tcPr>
          <w:p w14:paraId="6136B1C6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726" w:type="dxa"/>
            <w:gridSpan w:val="2"/>
            <w:tcBorders>
              <w:left w:val="nil"/>
            </w:tcBorders>
          </w:tcPr>
          <w:p w14:paraId="0A4EED26" w14:textId="0CAC8328" w:rsidR="00D70C7D" w:rsidRPr="00FD508C" w:rsidRDefault="00D70C7D" w:rsidP="00D70C7D">
            <w:pPr>
              <w:spacing w:before="192" w:after="305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ENCP9</w:t>
            </w:r>
          </w:p>
        </w:tc>
        <w:tc>
          <w:tcPr>
            <w:tcW w:w="112" w:type="dxa"/>
            <w:tcBorders>
              <w:right w:val="nil"/>
            </w:tcBorders>
          </w:tcPr>
          <w:p w14:paraId="10EC73B8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4732" w:type="dxa"/>
            <w:gridSpan w:val="2"/>
            <w:tcBorders>
              <w:left w:val="nil"/>
            </w:tcBorders>
          </w:tcPr>
          <w:p w14:paraId="5A201410" w14:textId="1F6ED761" w:rsidR="00D70C7D" w:rsidRPr="00FD508C" w:rsidRDefault="00D70C7D" w:rsidP="00D70C7D">
            <w:pPr>
              <w:spacing w:before="69" w:after="180" w:line="247" w:lineRule="exact"/>
              <w:ind w:right="697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Hibridación con instalación de generación diferente</w:t>
            </w:r>
            <w:r w:rsidRPr="000F3B5C">
              <w:rPr>
                <w:rFonts w:ascii="Noto Sans" w:hAnsi="Noto Sans" w:cs="Times New Roman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tecnología renovable</w:t>
            </w:r>
          </w:p>
        </w:tc>
        <w:tc>
          <w:tcPr>
            <w:tcW w:w="112" w:type="dxa"/>
            <w:tcBorders>
              <w:right w:val="nil"/>
            </w:tcBorders>
          </w:tcPr>
          <w:p w14:paraId="1BAE88D3" w14:textId="77777777" w:rsidR="00D70C7D" w:rsidRPr="00FD508C" w:rsidRDefault="00D70C7D" w:rsidP="00D70C7D">
            <w:pPr>
              <w:rPr>
                <w:rFonts w:ascii="Noto Sans" w:hAnsi="Noto Sans"/>
                <w:color w:val="000000" w:themeColor="text1"/>
                <w:sz w:val="1"/>
                <w:szCs w:val="1"/>
                <w:lang w:val="es-ES"/>
              </w:rPr>
            </w:pPr>
          </w:p>
        </w:tc>
        <w:tc>
          <w:tcPr>
            <w:tcW w:w="3531" w:type="dxa"/>
            <w:gridSpan w:val="2"/>
            <w:tcBorders>
              <w:left w:val="nil"/>
            </w:tcBorders>
          </w:tcPr>
          <w:p w14:paraId="11C3C66B" w14:textId="0613F63C" w:rsidR="00D70C7D" w:rsidRPr="00FD508C" w:rsidRDefault="00D70C7D" w:rsidP="00D70C7D">
            <w:pPr>
              <w:spacing w:before="10" w:after="487"/>
              <w:ind w:right="-18"/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</w:pP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20</w:t>
            </w:r>
            <w:r w:rsidR="009910C2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 xml:space="preserve"> </w:t>
            </w:r>
            <w:r w:rsidRPr="00FD508C">
              <w:rPr>
                <w:rFonts w:ascii="Noto Sans" w:hAnsi="Noto Sans" w:cs="Noto Sans"/>
                <w:color w:val="000000"/>
                <w:spacing w:val="-1"/>
                <w:sz w:val="18"/>
                <w:szCs w:val="18"/>
                <w:lang w:val="es-ES"/>
              </w:rPr>
              <w:t>€/kW (generación menor potencia)</w:t>
            </w:r>
          </w:p>
        </w:tc>
      </w:tr>
    </w:tbl>
    <w:p w14:paraId="5CFAA65C" w14:textId="55970A6A" w:rsidR="004E66FB" w:rsidRPr="00FD508C" w:rsidRDefault="000D48DA" w:rsidP="00D70C7D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</w:p>
    <w:p w14:paraId="519ACEA1" w14:textId="1E7760D2" w:rsidR="004E66FB" w:rsidRPr="00D70C7D" w:rsidRDefault="000D48DA" w:rsidP="00D70C7D">
      <w:pPr>
        <w:spacing w:after="144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D70C7D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Notas:</w:t>
      </w:r>
      <w:r w:rsidRPr="00FD508C">
        <w:rPr>
          <w:rFonts w:ascii="Noto Sans" w:hAnsi="Noto Sans" w:cs="Times New Roman"/>
          <w:sz w:val="18"/>
          <w:szCs w:val="18"/>
        </w:rPr>
        <w:t xml:space="preserve"> </w:t>
      </w:r>
    </w:p>
    <w:p w14:paraId="3A35274C" w14:textId="3DF8426F" w:rsidR="004E66FB" w:rsidRPr="00FD508C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es-ES"/>
        </w:rPr>
      </w:pPr>
    </w:p>
    <w:p w14:paraId="24317138" w14:textId="77777777" w:rsidR="004E66FB" w:rsidRPr="000F3B5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generación es potencia instalada definida en el art 3 del RD 413/2014, de 6 de junio.</w:t>
      </w:r>
      <w:r w:rsidRPr="000F3B5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4DB7DB60" w14:textId="0332836C" w:rsidR="004E66FB" w:rsidRPr="000F3B5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almacenamiento es la potencia instalada del sistema de almacenamiento conforme el art. 3 del</w:t>
      </w:r>
      <w:r w:rsidRPr="000F3B5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RD 413/2014, de 6 de junio.</w:t>
      </w:r>
      <w:r w:rsidRPr="000F3B5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2167C592" w14:textId="77777777" w:rsidR="004E66FB" w:rsidRPr="000F3B5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z w:val="18"/>
          <w:szCs w:val="18"/>
          <w:lang w:val="es-ES"/>
        </w:rPr>
        <w:t>La potencia de demanda es l</w:t>
      </w:r>
      <w:r w:rsidRPr="00ED1BDD">
        <w:rPr>
          <w:rFonts w:ascii="Noto Sans" w:hAnsi="Noto Sans" w:cs="Noto Sans"/>
          <w:i/>
          <w:iCs/>
          <w:color w:val="000000"/>
          <w:spacing w:val="2"/>
          <w:sz w:val="18"/>
          <w:szCs w:val="18"/>
          <w:lang w:val="es-ES"/>
        </w:rPr>
        <w:t xml:space="preserve">a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potencia solicitada para la demanda.</w:t>
      </w:r>
      <w:r w:rsidRPr="000F3B5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7528A964" w14:textId="3A8C9118" w:rsidR="003C5ACE" w:rsidRPr="003C5ACE" w:rsidRDefault="000D48DA" w:rsidP="003C5ACE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3C5ACE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En caso de ampliación y ya existe una garantía depositada solo hay que considerar los valores de la par</w:t>
      </w:r>
      <w:r w:rsidR="003C5ACE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te </w:t>
      </w:r>
      <w:r w:rsidRPr="003C5ACE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ampliada.</w:t>
      </w:r>
      <w:r w:rsidRPr="003C5ACE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3C5ACE">
        <w:rPr>
          <w:rFonts w:ascii="Noto Sans" w:hAnsi="Noto Sans"/>
          <w:lang w:val="es-ES"/>
        </w:rPr>
        <w:br w:type="textWrapping" w:clear="all"/>
      </w:r>
    </w:p>
    <w:p w14:paraId="6FB4AF85" w14:textId="2B04E096" w:rsidR="004E66FB" w:rsidRPr="003C5ACE" w:rsidRDefault="000D48DA" w:rsidP="003C5ACE">
      <w:pPr>
        <w:pStyle w:val="Prrafodelista"/>
        <w:spacing w:line="391" w:lineRule="exact"/>
        <w:ind w:left="142" w:right="979"/>
        <w:rPr>
          <w:rFonts w:ascii="Noto Sans" w:hAnsi="Noto Sans" w:cs="Times New Roman"/>
          <w:color w:val="010302"/>
          <w:lang w:val="es-ES"/>
        </w:rPr>
      </w:pPr>
      <w:r w:rsidRPr="003C5ACE"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  <w:t>I</w:t>
      </w:r>
      <w:r w:rsidR="00535693" w:rsidRPr="003C5ACE">
        <w:rPr>
          <w:rFonts w:ascii="Noto Sans" w:hAnsi="Noto Sans" w:cs="Noto Sans"/>
          <w:b/>
          <w:bCs/>
          <w:color w:val="000000"/>
          <w:sz w:val="16"/>
          <w:szCs w:val="16"/>
          <w:lang w:val="es-ES"/>
        </w:rPr>
        <w:t>NDICACIONES</w:t>
      </w:r>
      <w:r w:rsidRPr="003C5ACE">
        <w:rPr>
          <w:rFonts w:ascii="Noto Sans" w:hAnsi="Noto Sans" w:cs="Times New Roman"/>
          <w:sz w:val="16"/>
          <w:szCs w:val="16"/>
          <w:lang w:val="es-ES"/>
        </w:rPr>
        <w:t xml:space="preserve"> </w:t>
      </w:r>
    </w:p>
    <w:sectPr w:rsidR="004E66FB" w:rsidRPr="003C5ACE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7488F" w14:textId="77777777" w:rsidR="00645733" w:rsidRDefault="00645733" w:rsidP="00F46475">
      <w:r>
        <w:separator/>
      </w:r>
    </w:p>
  </w:endnote>
  <w:endnote w:type="continuationSeparator" w:id="0">
    <w:p w14:paraId="3191F806" w14:textId="77777777" w:rsidR="00645733" w:rsidRDefault="00645733" w:rsidP="00F46475">
      <w:r>
        <w:continuationSeparator/>
      </w:r>
    </w:p>
  </w:endnote>
  <w:endnote w:id="1">
    <w:p w14:paraId="40F3D7BE" w14:textId="6D16AF11" w:rsidR="00D52F8E" w:rsidRPr="00ED1BDD" w:rsidRDefault="00D52F8E" w:rsidP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 xml:space="preserve">Denominación social de </w:t>
      </w:r>
      <w:r w:rsidR="00463F55">
        <w:rPr>
          <w:rFonts w:cs="Noto Sans"/>
          <w:color w:val="000000"/>
          <w:sz w:val="18"/>
          <w:szCs w:val="18"/>
          <w:lang w:val="es-ES"/>
        </w:rPr>
        <w:t>la entidad aseguradora</w:t>
      </w:r>
    </w:p>
  </w:endnote>
  <w:endnote w:id="2">
    <w:p w14:paraId="305B40D2" w14:textId="02271057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 xml:space="preserve">del apoderado o </w:t>
      </w:r>
      <w:r w:rsidRPr="00FD508C">
        <w:rPr>
          <w:rFonts w:cs="Noto Sans"/>
          <w:color w:val="000000"/>
          <w:spacing w:val="-2"/>
          <w:sz w:val="18"/>
          <w:szCs w:val="18"/>
          <w:lang w:val="es-ES"/>
        </w:rPr>
        <w:t>apoderados</w:t>
      </w:r>
    </w:p>
  </w:endnote>
  <w:endnote w:id="3">
    <w:p w14:paraId="6246C142" w14:textId="665EFF8F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 xml:space="preserve">o denominación social de la empresa o persona </w:t>
      </w:r>
      <w:r w:rsidR="00463F55">
        <w:rPr>
          <w:rFonts w:cs="Noto Sans"/>
          <w:color w:val="000000"/>
          <w:spacing w:val="-1"/>
          <w:sz w:val="18"/>
          <w:szCs w:val="18"/>
          <w:lang w:val="es-ES"/>
        </w:rPr>
        <w:t>tomadora del seguro</w:t>
      </w:r>
    </w:p>
  </w:endnote>
  <w:endnote w:id="4">
    <w:p w14:paraId="725636EB" w14:textId="782DB570" w:rsidR="00D52F8E" w:rsidRPr="000F3B5C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0F3B5C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Código de referencia tabla de códigos.</w:t>
      </w:r>
      <w:r w:rsidRPr="000F3B5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Descriptivo de la tabla de códigos</w:t>
      </w:r>
    </w:p>
  </w:endnote>
  <w:endnote w:id="5">
    <w:p w14:paraId="49B17DF8" w14:textId="4C434EA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Importe desglosado por tecnología de la tabla de códigos</w:t>
      </w:r>
    </w:p>
  </w:endnote>
  <w:endnote w:id="6">
    <w:p w14:paraId="6493967B" w14:textId="2774DAE5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7">
    <w:p w14:paraId="5D6BAEC1" w14:textId="34FEA10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8">
    <w:p w14:paraId="75AD86A0" w14:textId="3DB3C7A4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9">
    <w:p w14:paraId="095D4E79" w14:textId="2FAA921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10">
    <w:p w14:paraId="76401BDA" w14:textId="09958713" w:rsidR="00D847D6" w:rsidRPr="00535693" w:rsidRDefault="00D847D6" w:rsidP="00535693">
      <w:pPr>
        <w:pStyle w:val="Textonotaalfinal"/>
        <w:ind w:left="142" w:hanging="142"/>
        <w:rPr>
          <w:rFonts w:cs="Noto Sans"/>
          <w:color w:val="000000"/>
          <w:sz w:val="18"/>
          <w:szCs w:val="18"/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Denominación de la instalación de producción de energía eléctrica, tal y como requier</w:t>
      </w:r>
      <w:r w:rsidRPr="00FD508C">
        <w:rPr>
          <w:rFonts w:cs="Noto Sans"/>
          <w:color w:val="000000"/>
          <w:spacing w:val="-1"/>
          <w:position w:val="-1"/>
          <w:sz w:val="18"/>
          <w:szCs w:val="18"/>
          <w:lang w:val="es-ES"/>
        </w:rPr>
        <w:t xml:space="preserve">e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el Real Decreto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1183/2020, de 29 de diciembre, de acceso y conexión a la</w:t>
      </w:r>
      <w:r w:rsidRPr="00FD508C">
        <w:rPr>
          <w:rFonts w:cs="Noto Sans"/>
          <w:color w:val="000000"/>
          <w:spacing w:val="2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>redes de transporte y distribució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n </w:t>
      </w:r>
      <w:r w:rsidRPr="00FD508C">
        <w:rPr>
          <w:rFonts w:cs="Noto Sans"/>
          <w:color w:val="000000"/>
          <w:sz w:val="18"/>
          <w:szCs w:val="18"/>
          <w:lang w:val="es-ES"/>
        </w:rPr>
        <w:t>de energía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eléctrica (BOE núm. 340, 30 de diciembre).</w:t>
      </w:r>
    </w:p>
  </w:endnote>
  <w:endnote w:id="11">
    <w:p w14:paraId="3C2D3169" w14:textId="77777777" w:rsidR="00D847D6" w:rsidRPr="000F3B5C" w:rsidRDefault="00D847D6" w:rsidP="00D847D6">
      <w:pPr>
        <w:spacing w:line="260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0F3B5C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E</w:t>
      </w:r>
      <w:r w:rsidRPr="00FD508C">
        <w:rPr>
          <w:rFonts w:ascii="Noto Sans" w:hAnsi="Noto Sans"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imprescindible detallar al máximo la ubicación de la instalación, por ejemplo,</w:t>
      </w:r>
      <w:r w:rsidRPr="000F3B5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378C34F9" w14:textId="42D57D22" w:rsidR="00D847D6" w:rsidRPr="00D847D6" w:rsidRDefault="00D847D6" w:rsidP="00D847D6">
      <w:pPr>
        <w:pStyle w:val="Textonotaalfinal"/>
        <w:rPr>
          <w:lang w:val="es-ES"/>
        </w:rPr>
      </w:pPr>
      <w:r w:rsidRPr="00FD508C">
        <w:rPr>
          <w:rFonts w:cs="Noto Sans"/>
          <w:color w:val="000000"/>
          <w:sz w:val="18"/>
          <w:szCs w:val="18"/>
          <w:lang w:val="es-ES"/>
        </w:rPr>
        <w:t>polígono/parcela/municipio, coordenadas geográfica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UTM, calle y número (escalera, planta...), referencia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catastral o cualquier referencia equivalente que permita ubicar l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a </w:t>
      </w:r>
      <w:r w:rsidRPr="00FD508C">
        <w:rPr>
          <w:rFonts w:cs="Noto Sans"/>
          <w:color w:val="000000"/>
          <w:sz w:val="18"/>
          <w:szCs w:val="18"/>
          <w:lang w:val="es-ES"/>
        </w:rPr>
        <w:t>instalación de forma inequívoca</w:t>
      </w:r>
      <w:r>
        <w:rPr>
          <w:rFonts w:cs="Noto Sans"/>
          <w:color w:val="000000"/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7E15C" w14:textId="77777777" w:rsidR="00645733" w:rsidRDefault="00645733" w:rsidP="00F46475">
      <w:r>
        <w:separator/>
      </w:r>
    </w:p>
  </w:footnote>
  <w:footnote w:type="continuationSeparator" w:id="0">
    <w:p w14:paraId="05CD026D" w14:textId="77777777" w:rsidR="00645733" w:rsidRDefault="00645733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65D6CBB6" w14:textId="6E3F6683" w:rsidR="004F3F17" w:rsidRPr="000F3B5C" w:rsidRDefault="004F3F17" w:rsidP="000F3B5C">
    <w:pPr>
      <w:spacing w:line="220" w:lineRule="exact"/>
      <w:ind w:left="6521"/>
      <w:rPr>
        <w:rFonts w:ascii="Times New Roman" w:hAnsi="Times New Roman" w:cs="Times New Roman"/>
        <w:color w:val="010302"/>
        <w:sz w:val="18"/>
        <w:szCs w:val="18"/>
        <w:lang w:val="es-ES"/>
      </w:rPr>
    </w:pPr>
    <w:r w:rsidRPr="004F3F17">
      <w:rPr>
        <w:rFonts w:ascii="Calibri" w:hAnsi="Calibri" w:cs="Calibri"/>
        <w:color w:val="000000"/>
        <w:spacing w:val="-2"/>
        <w:sz w:val="18"/>
        <w:szCs w:val="18"/>
        <w:lang w:val="es-ES"/>
      </w:rPr>
      <w:t>GA AC. 6. Energía</w:t>
    </w:r>
    <w:r w:rsidR="000F3B5C">
      <w:rPr>
        <w:rFonts w:ascii="Calibri" w:hAnsi="Calibri" w:cs="Calibri"/>
        <w:color w:val="000000"/>
        <w:spacing w:val="-2"/>
        <w:sz w:val="18"/>
        <w:szCs w:val="18"/>
        <w:lang w:val="es-ES"/>
      </w:rPr>
      <w:t xml:space="preserve"> (instalaciones con permiso de acceso y conexión)</w:t>
    </w:r>
    <w:r w:rsidRPr="000F3B5C">
      <w:rPr>
        <w:rFonts w:ascii="Times New Roman" w:hAnsi="Times New Roman" w:cs="Times New Roman"/>
        <w:sz w:val="18"/>
        <w:szCs w:val="18"/>
        <w:lang w:val="es-ES"/>
      </w:rPr>
      <w:t xml:space="preserve"> </w:t>
    </w:r>
  </w:p>
  <w:p w14:paraId="7885AD3B" w14:textId="77777777" w:rsidR="0052496A" w:rsidRPr="000F3B5C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1"/>
  </w:num>
  <w:num w:numId="2" w16cid:durableId="102783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660EE"/>
    <w:rsid w:val="0007292F"/>
    <w:rsid w:val="000D48DA"/>
    <w:rsid w:val="000F10B3"/>
    <w:rsid w:val="000F3B5C"/>
    <w:rsid w:val="002435B6"/>
    <w:rsid w:val="00275559"/>
    <w:rsid w:val="002C37D9"/>
    <w:rsid w:val="002F0F80"/>
    <w:rsid w:val="003C5ACE"/>
    <w:rsid w:val="00463F55"/>
    <w:rsid w:val="004D1BF5"/>
    <w:rsid w:val="004E0FF8"/>
    <w:rsid w:val="004E66FB"/>
    <w:rsid w:val="004F3F17"/>
    <w:rsid w:val="0052496A"/>
    <w:rsid w:val="00535693"/>
    <w:rsid w:val="00620568"/>
    <w:rsid w:val="00645733"/>
    <w:rsid w:val="00672B07"/>
    <w:rsid w:val="00694A2E"/>
    <w:rsid w:val="006E3F9A"/>
    <w:rsid w:val="0074188F"/>
    <w:rsid w:val="007A3530"/>
    <w:rsid w:val="007D6D6A"/>
    <w:rsid w:val="008521D8"/>
    <w:rsid w:val="008C42AA"/>
    <w:rsid w:val="009253DA"/>
    <w:rsid w:val="009635D3"/>
    <w:rsid w:val="009910C2"/>
    <w:rsid w:val="00B450AC"/>
    <w:rsid w:val="00B564E2"/>
    <w:rsid w:val="00C50D9F"/>
    <w:rsid w:val="00CC4DA5"/>
    <w:rsid w:val="00D15961"/>
    <w:rsid w:val="00D165E8"/>
    <w:rsid w:val="00D17887"/>
    <w:rsid w:val="00D461AB"/>
    <w:rsid w:val="00D5261F"/>
    <w:rsid w:val="00D52F8E"/>
    <w:rsid w:val="00D70C7D"/>
    <w:rsid w:val="00D847D6"/>
    <w:rsid w:val="00DB0E46"/>
    <w:rsid w:val="00ED1BDD"/>
    <w:rsid w:val="00F06B26"/>
    <w:rsid w:val="00F46353"/>
    <w:rsid w:val="00F46475"/>
    <w:rsid w:val="00F751CB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F56B02F7A54530AE4E360544DE5F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108218-40E7-40DE-AC8B-3EA2668E38FF}"/>
      </w:docPartPr>
      <w:docPartBody>
        <w:p w:rsidR="006D3BC7" w:rsidRDefault="006D3BC7" w:rsidP="006D3BC7">
          <w:pPr>
            <w:pStyle w:val="DAF56B02F7A54530AE4E360544DE5F9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3F55ABFCCF49DEBBBA3CF6FF893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AD7789-C7FA-4C0A-A42E-84FDA1ADD68C}"/>
      </w:docPartPr>
      <w:docPartBody>
        <w:p w:rsidR="006D3BC7" w:rsidRDefault="006D3BC7" w:rsidP="006D3BC7">
          <w:pPr>
            <w:pStyle w:val="A03F55ABFCCF49DEBBBA3CF6FF89305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55C4B1136B418D9F2883E1421448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DA17A-648A-496F-9B75-9843AB39ACFA}"/>
      </w:docPartPr>
      <w:docPartBody>
        <w:p w:rsidR="005A32DD" w:rsidRDefault="005A32DD" w:rsidP="005A32DD">
          <w:pPr>
            <w:pStyle w:val="FC55C4B1136B418D9F2883E1421448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89DBC430C52F41C6B4D35B1BA954C7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0DEF-17FC-445A-A9F3-35E7D8FD2DCC}"/>
      </w:docPartPr>
      <w:docPartBody>
        <w:p w:rsidR="005A32DD" w:rsidRDefault="005A32DD" w:rsidP="005A32DD">
          <w:pPr>
            <w:pStyle w:val="89DBC430C52F41C6B4D35B1BA954C7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99F7BB305B4183964DCA8F3A5F6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7E330-F2ED-415A-A86D-D87E39431B6E}"/>
      </w:docPartPr>
      <w:docPartBody>
        <w:p w:rsidR="005A32DD" w:rsidRDefault="005A32DD" w:rsidP="005A32DD">
          <w:pPr>
            <w:pStyle w:val="2B99F7BB305B4183964DCA8F3A5F62E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ED4C4C1B554D5EBBEBB63CED75F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89A4A-0C4D-40ED-B442-C80B0EDDF25E}"/>
      </w:docPartPr>
      <w:docPartBody>
        <w:p w:rsidR="005A32DD" w:rsidRDefault="005A32DD" w:rsidP="005A32DD">
          <w:pPr>
            <w:pStyle w:val="E1ED4C4C1B554D5EBBEBB63CED75F86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CBAFA272954BB581068EC808E80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207A-648F-4D87-93F5-F23D2CCAE4B0}"/>
      </w:docPartPr>
      <w:docPartBody>
        <w:p w:rsidR="005A32DD" w:rsidRDefault="005A32DD" w:rsidP="005A32DD">
          <w:pPr>
            <w:pStyle w:val="48CBAFA272954BB581068EC808E80E0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6B3F9A32C74AE1831A62656F79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BCB48-19ED-4EED-99B9-376653B162BA}"/>
      </w:docPartPr>
      <w:docPartBody>
        <w:p w:rsidR="007A1C97" w:rsidRDefault="007A1C97" w:rsidP="007A1C97">
          <w:pPr>
            <w:pStyle w:val="2B6B3F9A32C74AE1831A62656F79542F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DB0504F8CC2D485ABA30BC73A6EF1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5D148-7CC5-4906-918D-9EE7BE013E6E}"/>
      </w:docPartPr>
      <w:docPartBody>
        <w:p w:rsidR="007A1C97" w:rsidRDefault="007A1C97" w:rsidP="007A1C97">
          <w:pPr>
            <w:pStyle w:val="DB0504F8CC2D485ABA30BC73A6EF16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A52A54986C41EA8F777C33AA728B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78F2D8-DE4C-4111-89FA-7F8CDC54E147}"/>
      </w:docPartPr>
      <w:docPartBody>
        <w:p w:rsidR="007A1C97" w:rsidRDefault="007A1C97" w:rsidP="007A1C97">
          <w:pPr>
            <w:pStyle w:val="0CA52A54986C41EA8F777C33AA728B72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1A2C43FC4E4E658454B52CBFBCB4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23139-EA37-49AB-92FD-11F88E421532}"/>
      </w:docPartPr>
      <w:docPartBody>
        <w:p w:rsidR="007A1C97" w:rsidRDefault="007A1C97" w:rsidP="007A1C97">
          <w:pPr>
            <w:pStyle w:val="201A2C43FC4E4E658454B52CBFBCB44B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412F5E"/>
    <w:rsid w:val="004E0FF8"/>
    <w:rsid w:val="005A32DD"/>
    <w:rsid w:val="00620568"/>
    <w:rsid w:val="006D3BC7"/>
    <w:rsid w:val="007A1C97"/>
    <w:rsid w:val="008C42AA"/>
    <w:rsid w:val="009253DA"/>
    <w:rsid w:val="00B46DB7"/>
    <w:rsid w:val="00B634BA"/>
    <w:rsid w:val="00CC4DA5"/>
    <w:rsid w:val="00D4259C"/>
    <w:rsid w:val="00D461AB"/>
    <w:rsid w:val="00F06B26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A1C97"/>
    <w:rPr>
      <w:color w:val="666666"/>
    </w:rPr>
  </w:style>
  <w:style w:type="paragraph" w:customStyle="1" w:styleId="FC55C4B1136B418D9F2883E1421448D5">
    <w:name w:val="FC55C4B1136B418D9F2883E1421448D5"/>
    <w:rsid w:val="005A32DD"/>
  </w:style>
  <w:style w:type="paragraph" w:customStyle="1" w:styleId="89DBC430C52F41C6B4D35B1BA954C761">
    <w:name w:val="89DBC430C52F41C6B4D35B1BA954C761"/>
    <w:rsid w:val="005A32DD"/>
  </w:style>
  <w:style w:type="paragraph" w:customStyle="1" w:styleId="DAF56B02F7A54530AE4E360544DE5F91">
    <w:name w:val="DAF56B02F7A54530AE4E360544DE5F91"/>
    <w:rsid w:val="006D3BC7"/>
  </w:style>
  <w:style w:type="paragraph" w:customStyle="1" w:styleId="2B99F7BB305B4183964DCA8F3A5F62E6">
    <w:name w:val="2B99F7BB305B4183964DCA8F3A5F62E6"/>
    <w:rsid w:val="005A32DD"/>
  </w:style>
  <w:style w:type="paragraph" w:customStyle="1" w:styleId="A03F55ABFCCF49DEBBBA3CF6FF89305F">
    <w:name w:val="A03F55ABFCCF49DEBBBA3CF6FF89305F"/>
    <w:rsid w:val="006D3BC7"/>
  </w:style>
  <w:style w:type="paragraph" w:customStyle="1" w:styleId="E1ED4C4C1B554D5EBBEBB63CED75F868">
    <w:name w:val="E1ED4C4C1B554D5EBBEBB63CED75F868"/>
    <w:rsid w:val="005A32DD"/>
  </w:style>
  <w:style w:type="paragraph" w:customStyle="1" w:styleId="2B6B3F9A32C74AE1831A62656F79542F">
    <w:name w:val="2B6B3F9A32C74AE1831A62656F79542F"/>
    <w:rsid w:val="007A1C97"/>
  </w:style>
  <w:style w:type="paragraph" w:customStyle="1" w:styleId="DB0504F8CC2D485ABA30BC73A6EF16D5">
    <w:name w:val="DB0504F8CC2D485ABA30BC73A6EF16D5"/>
    <w:rsid w:val="007A1C97"/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49EACFF5DADA46958ABB6BB2FFCF2A36">
    <w:name w:val="49EACFF5DADA46958ABB6BB2FFCF2A36"/>
    <w:rsid w:val="006D3BC7"/>
  </w:style>
  <w:style w:type="paragraph" w:customStyle="1" w:styleId="48CBAFA272954BB581068EC808E80E01">
    <w:name w:val="48CBAFA272954BB581068EC808E80E01"/>
    <w:rsid w:val="005A32DD"/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2801C1F0040F47B9950E4435A5EE1DC3">
    <w:name w:val="2801C1F0040F47B9950E4435A5EE1DC3"/>
    <w:rsid w:val="007A1C97"/>
  </w:style>
  <w:style w:type="paragraph" w:customStyle="1" w:styleId="0CA52A54986C41EA8F777C33AA728B72">
    <w:name w:val="0CA52A54986C41EA8F777C33AA728B72"/>
    <w:rsid w:val="007A1C97"/>
  </w:style>
  <w:style w:type="paragraph" w:customStyle="1" w:styleId="201A2C43FC4E4E658454B52CBFBCB44B">
    <w:name w:val="201A2C43FC4E4E658454B52CBFBCB44B"/>
    <w:rsid w:val="007A1C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1571</TotalTime>
  <Pages>4</Pages>
  <Words>1080</Words>
  <Characters>5943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25</cp:revision>
  <dcterms:created xsi:type="dcterms:W3CDTF">2025-10-10T07:28:00Z</dcterms:created>
  <dcterms:modified xsi:type="dcterms:W3CDTF">2025-12-23T15:12:00Z</dcterms:modified>
</cp:coreProperties>
</file>