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D3994F" w14:textId="77777777" w:rsidR="00E772ED" w:rsidRDefault="00E772ED">
      <w:pPr>
        <w:suppressAutoHyphens/>
        <w:outlineLvl w:val="0"/>
        <w:rPr>
          <w:rFonts w:cs="Noto Sans"/>
          <w:b/>
          <w:color w:val="000000"/>
          <w:sz w:val="20"/>
          <w:szCs w:val="20"/>
          <w:highlight w:val="white"/>
          <w:lang w:val="es-ES"/>
        </w:rPr>
      </w:pPr>
    </w:p>
    <w:p w14:paraId="0FAD4BB0" w14:textId="77777777" w:rsidR="00E772ED" w:rsidRDefault="00E772ED">
      <w:pPr>
        <w:suppressAutoHyphens/>
        <w:outlineLvl w:val="0"/>
        <w:rPr>
          <w:rFonts w:cs="Noto Sans"/>
          <w:b/>
          <w:color w:val="000000"/>
          <w:sz w:val="20"/>
          <w:szCs w:val="20"/>
          <w:highlight w:val="white"/>
          <w:lang w:val="es-ES"/>
        </w:rPr>
      </w:pPr>
    </w:p>
    <w:p w14:paraId="063D4634" w14:textId="77777777" w:rsidR="00E772ED" w:rsidRDefault="00732E42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>ANEXO 14</w:t>
      </w:r>
    </w:p>
    <w:p w14:paraId="77BAF342" w14:textId="77777777" w:rsidR="00E772ED" w:rsidRDefault="00732E42">
      <w:pPr>
        <w:suppressAutoHyphens/>
        <w:ind w:right="283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>DECLARACIÓN RESPONSABLE DE UTILIZACIÓN DEL GESTIB</w:t>
      </w:r>
    </w:p>
    <w:p w14:paraId="5A1317EC" w14:textId="77777777" w:rsidR="00E772ED" w:rsidRDefault="00E772ED">
      <w:pPr>
        <w:rPr>
          <w:lang w:val="es-ES"/>
        </w:rPr>
      </w:pPr>
    </w:p>
    <w:p w14:paraId="7CDF07D0" w14:textId="77777777" w:rsidR="00A22CCE" w:rsidRDefault="00A22CCE">
      <w:pPr>
        <w:rPr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E772ED" w14:paraId="5E23532B" w14:textId="77777777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98996C5" w14:textId="77777777" w:rsidR="00E772ED" w:rsidRDefault="00732E42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E69DBD6" w14:textId="77777777" w:rsidR="00E772ED" w:rsidRDefault="00732E42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E772ED" w14:paraId="22A53DDB" w14:textId="77777777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C3A7BD4" w14:textId="321B8B5B" w:rsidR="00E772ED" w:rsidRDefault="00A22CCE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CODIGO DIR</w:t>
            </w:r>
            <w:r w:rsidR="00732E42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6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3AAD3A60" w14:textId="77777777" w:rsidR="00E772ED" w:rsidRDefault="00732E42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3842D140" w14:textId="77777777" w:rsidR="00E772ED" w:rsidRDefault="00E772ED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5"/>
        <w:gridCol w:w="1421"/>
        <w:gridCol w:w="137"/>
        <w:gridCol w:w="2270"/>
        <w:gridCol w:w="16"/>
        <w:gridCol w:w="1259"/>
        <w:gridCol w:w="1003"/>
        <w:gridCol w:w="2258"/>
      </w:tblGrid>
      <w:tr w:rsidR="00E772ED" w14:paraId="37A93F8E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76626428" w14:textId="77777777" w:rsidR="00E772ED" w:rsidRDefault="00732E4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E772ED" w14:paraId="2BB84A58" w14:textId="77777777">
        <w:tc>
          <w:tcPr>
            <w:tcW w:w="903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2F7E926" w14:textId="77777777" w:rsidR="00E772ED" w:rsidRDefault="00732E42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774920B0" wp14:editId="4B77F713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E772ED" w14:paraId="1E057D68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808EF67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52FA9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26027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47F9860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43D7B7A5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3A8D326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946E1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0D2B1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FFFCFE7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1B4ADE43" w14:textId="77777777">
        <w:tc>
          <w:tcPr>
            <w:tcW w:w="903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5AD0FFB" w14:textId="77777777" w:rsidR="00E772ED" w:rsidRDefault="00732E42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E772ED" w14:paraId="54EFFC3F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23D6E28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9B7C8C1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A9D4DE3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FC1B2AA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72BA13F0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5ACEA96" w14:textId="4483D794" w:rsidR="00E772ED" w:rsidRDefault="00A22CCE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Correo electrónico</w:t>
            </w:r>
            <w:r w:rsidR="00732E42">
              <w:rPr>
                <w:rFonts w:cs="Noto Sans"/>
                <w:sz w:val="20"/>
                <w:szCs w:val="20"/>
                <w:lang w:val="es-ES"/>
              </w:rPr>
              <w:t xml:space="preserve"> 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5B02CF9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54E78190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79BC2F7" w14:textId="36BE681B" w:rsidR="00E772ED" w:rsidRDefault="00A22CCE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D936368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A597946" w14:textId="6695C50A" w:rsidR="00E772ED" w:rsidRDefault="00A22CCE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58E733B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50625710" w14:textId="77777777" w:rsidR="00E772ED" w:rsidRDefault="00E772E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4"/>
        <w:gridCol w:w="565"/>
        <w:gridCol w:w="146"/>
        <w:gridCol w:w="2548"/>
      </w:tblGrid>
      <w:tr w:rsidR="00E772ED" w14:paraId="57521E1C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67B2F446" w14:textId="77777777" w:rsidR="00E772ED" w:rsidRDefault="00732E4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E772ED" w14:paraId="386DC761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459FB9B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61E36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1BA3B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3A2679C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3DA35C5D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686A9E1" w14:textId="198E5F78" w:rsidR="00E772ED" w:rsidRDefault="00A22CCE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00E2E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CD4B3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Apellido 2 </w:t>
            </w:r>
          </w:p>
        </w:tc>
        <w:tc>
          <w:tcPr>
            <w:tcW w:w="32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098B6A3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2546CD5B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F1B2AC3" w14:textId="139031E4" w:rsidR="00E772ED" w:rsidRDefault="00A22CCE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Correo electrónico</w:t>
            </w:r>
            <w:r w:rsidR="00732E42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0443F8D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58D701AE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840DA53" w14:textId="521FE25B" w:rsidR="00E772ED" w:rsidRDefault="00A22CCE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  <w:r w:rsidR="00732E42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B0479D1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5C234B2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66C6E7A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159DBF93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B68555D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C9FB2DD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332B2AD7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FCB2478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F430708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544E668C" wp14:editId="5EC0F01C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20650" cy="117475"/>
                      <wp:effectExtent l="0" t="0" r="0" b="0"/>
                      <wp:wrapNone/>
                      <wp:docPr id="2" name="Imatge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880" cy="117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FB95964" id="Imatge67" o:spid="_x0000_s1026" style="position:absolute;margin-left:-1.45pt;margin-top:4.05pt;width:9.5pt;height:9.25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97185EA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2AC8478D" wp14:editId="606DBCD8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20650" cy="117475"/>
                      <wp:effectExtent l="0" t="0" r="0" b="0"/>
                      <wp:wrapNone/>
                      <wp:docPr id="3" name="Imatge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880" cy="117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EB907FA" id="Imatge68" o:spid="_x0000_s1026" style="position:absolute;margin-left:-2.55pt;margin-top:4.05pt;width:9.5pt;height:9.25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1A1742DD" w14:textId="77777777" w:rsidR="00E772ED" w:rsidRDefault="00E772E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77"/>
        <w:gridCol w:w="963"/>
        <w:gridCol w:w="1112"/>
        <w:gridCol w:w="590"/>
        <w:gridCol w:w="765"/>
        <w:gridCol w:w="883"/>
        <w:gridCol w:w="1205"/>
        <w:gridCol w:w="1444"/>
      </w:tblGrid>
      <w:tr w:rsidR="00E772ED" w14:paraId="2FF6D0D0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096CDA13" w14:textId="77777777" w:rsidR="00E772ED" w:rsidRDefault="00732E4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E772ED" w14:paraId="11CBBBCB" w14:textId="77777777">
        <w:tc>
          <w:tcPr>
            <w:tcW w:w="20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AB58119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430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66524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2CD60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49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28DB7AB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244AA1FE" w14:textId="77777777">
        <w:tc>
          <w:tcPr>
            <w:tcW w:w="20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FF015B7" w14:textId="0823C42F" w:rsidR="00E772ED" w:rsidRDefault="00A22CCE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696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87DFC73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703D91FB" w14:textId="77777777">
        <w:tc>
          <w:tcPr>
            <w:tcW w:w="20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E355B6C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12962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D64B4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D0789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6EAD0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0EAF173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668D840C" w14:textId="77777777">
        <w:tc>
          <w:tcPr>
            <w:tcW w:w="20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51635C9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665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01A0D34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2794BAC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258DFC6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5E0FA762" w14:textId="77777777" w:rsidR="00E772ED" w:rsidRDefault="00E772ED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214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214"/>
      </w:tblGrid>
      <w:tr w:rsidR="00E772ED" w14:paraId="106212AD" w14:textId="77777777">
        <w:tc>
          <w:tcPr>
            <w:tcW w:w="92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9955171" w14:textId="77777777" w:rsidR="00E772ED" w:rsidRDefault="00732E42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DECLARO: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E772ED" w14:paraId="688FC847" w14:textId="77777777">
        <w:trPr>
          <w:trHeight w:val="736"/>
        </w:trPr>
        <w:tc>
          <w:tcPr>
            <w:tcW w:w="9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D733A49" w14:textId="77777777" w:rsidR="00E772ED" w:rsidRDefault="00732E42">
            <w:pPr>
              <w:ind w:left="318" w:right="33"/>
              <w:jc w:val="both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6CF29564" wp14:editId="3159FEE3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39370</wp:posOffset>
                      </wp:positionV>
                      <wp:extent cx="120650" cy="117475"/>
                      <wp:effectExtent l="0" t="0" r="0" b="0"/>
                      <wp:wrapNone/>
                      <wp:docPr id="4" name="Imatge6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880" cy="117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C9AF469" id="Imatge69" o:spid="_x0000_s1026" style="position:absolute;margin-left:-.7pt;margin-top:3.1pt;width:9.5pt;height:9.25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"/>
                  </w:pict>
                </mc:Fallback>
              </mc:AlternateContent>
            </w:r>
            <w:r>
              <w:rPr>
                <w:sz w:val="20"/>
                <w:szCs w:val="20"/>
                <w:lang w:val="es-ES"/>
              </w:rPr>
              <w:t xml:space="preserve">Como solicitante/titular o representante del centro me comprometo a que se cumplirá lo que se establece en el artículo 29 del </w:t>
            </w:r>
            <w:r>
              <w:rPr>
                <w:rFonts w:cs="LegacySanITCBoo"/>
                <w:sz w:val="20"/>
                <w:szCs w:val="20"/>
                <w:lang w:val="es-ES"/>
              </w:rPr>
              <w:t xml:space="preserve">Decreto 59/2022, de 27 de diciembre de 2022, por el cual  se establecen los preceptos que han de regir las convocatorias para el establecimiento  y la </w:t>
            </w:r>
            <w:r>
              <w:rPr>
                <w:rFonts w:cs="LegacySanITCBoo"/>
                <w:sz w:val="20"/>
                <w:szCs w:val="20"/>
                <w:lang w:val="es-ES"/>
              </w:rPr>
              <w:lastRenderedPageBreak/>
              <w:t xml:space="preserve">renovación de los conciertos educativos a partir del curso académico 2023-2024, en referencia a la utilización del GestIB, así como las resoluciones </w:t>
            </w:r>
            <w:r>
              <w:rPr>
                <w:sz w:val="20"/>
                <w:szCs w:val="20"/>
                <w:lang w:val="es-ES"/>
              </w:rPr>
              <w:t xml:space="preserve">del director general de Personal Docente y Centros Concertados que amplíen la </w:t>
            </w:r>
            <w:r>
              <w:rPr>
                <w:rFonts w:cs="LegacySanITCBoo"/>
                <w:sz w:val="20"/>
                <w:szCs w:val="20"/>
                <w:lang w:val="es-ES"/>
              </w:rPr>
              <w:t xml:space="preserve">relación de tareas que se tienen que llevar a cabo a través de esta aplicación informática. </w:t>
            </w:r>
          </w:p>
        </w:tc>
      </w:tr>
    </w:tbl>
    <w:p w14:paraId="6F0329C0" w14:textId="77777777" w:rsidR="00E772ED" w:rsidRDefault="00E772ED"/>
    <w:tbl>
      <w:tblPr>
        <w:tblW w:w="9214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769"/>
        <w:gridCol w:w="223"/>
      </w:tblGrid>
      <w:tr w:rsidR="00E772ED" w14:paraId="161EE525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765A269" w14:textId="77777777" w:rsidR="00E772ED" w:rsidRDefault="00E772ED"/>
        </w:tc>
        <w:tc>
          <w:tcPr>
            <w:tcW w:w="87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47321" w14:textId="77777777" w:rsidR="00E772ED" w:rsidRDefault="00732E42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</w:p>
        </w:tc>
        <w:tc>
          <w:tcPr>
            <w:tcW w:w="2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1A2C9" w14:textId="77777777" w:rsidR="00E772ED" w:rsidRDefault="00E772ED"/>
        </w:tc>
      </w:tr>
      <w:tr w:rsidR="00E772ED" w14:paraId="04FF7093" w14:textId="77777777">
        <w:trPr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A49740A" w14:textId="77777777" w:rsidR="00E772ED" w:rsidRDefault="00E772ED"/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C581E88" w14:textId="77777777" w:rsidR="00732E42" w:rsidRPr="00BD3EAF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1B981808" w14:textId="77777777" w:rsidR="00732E42" w:rsidRPr="00BD3EAF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34DEAF77" w14:textId="1DE53FAD" w:rsidR="00732E42" w:rsidRPr="00BD3EAF" w:rsidRDefault="00732E42" w:rsidP="00732E4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renovación o la </w:t>
            </w:r>
            <w:r w:rsidR="00A22CCE" w:rsidRPr="00BD3EAF">
              <w:rPr>
                <w:rFonts w:cs="Noto Sans"/>
                <w:sz w:val="20"/>
                <w:szCs w:val="20"/>
                <w:lang w:val="es-ES"/>
              </w:rPr>
              <w:t>modificación</w:t>
            </w:r>
            <w:r w:rsidR="00A22CCE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A22CCE"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D2208A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D2208A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5DFE49C9" w14:textId="63CC802A" w:rsidR="00732E42" w:rsidRPr="00BD3EAF" w:rsidRDefault="00732E42" w:rsidP="00732E4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</w:t>
            </w:r>
            <w:r w:rsidR="00D2208A">
              <w:rPr>
                <w:rFonts w:cs="Noto Sans"/>
                <w:bCs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-202</w:t>
            </w:r>
            <w:r w:rsidR="00D2208A">
              <w:rPr>
                <w:rFonts w:cs="Noto Sans"/>
                <w:bCs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7F6190E3" w14:textId="77777777" w:rsidR="00732E42" w:rsidRPr="00BD3EAF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5D0051BE" w14:textId="77777777" w:rsidR="00732E42" w:rsidRPr="00E95561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704CDAD6" w14:textId="08068F03" w:rsidR="00732E42" w:rsidRPr="00BD3EAF" w:rsidRDefault="00732E42" w:rsidP="00732E4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D2208A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D2208A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</w:p>
          <w:p w14:paraId="4F742466" w14:textId="77777777" w:rsidR="00732E42" w:rsidRPr="00BD3EAF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35A5432F" w14:textId="77777777" w:rsidR="00732E42" w:rsidRPr="00BD3EAF" w:rsidRDefault="00732E42" w:rsidP="00732E42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200F2BA8" w14:textId="77777777" w:rsidR="00732E42" w:rsidRPr="007E59A6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010A8DBF" w14:textId="77777777" w:rsidR="00732E42" w:rsidRPr="00BD3EAF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0CEC9754" w14:textId="77777777" w:rsidR="00732E42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75552992" w14:textId="77777777" w:rsidR="00A22CCE" w:rsidRPr="00BD3EAF" w:rsidRDefault="00A22CCE" w:rsidP="00732E42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6B763B2B" w14:textId="77777777" w:rsidR="00732E42" w:rsidRPr="00BD3EAF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lastRenderedPageBreak/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31C8DB2B" w14:textId="77777777" w:rsidR="00732E42" w:rsidRPr="00BD3EAF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045E0775" w14:textId="018CCA21" w:rsidR="00E772ED" w:rsidRDefault="00732E42" w:rsidP="00732E42">
            <w:r w:rsidRPr="007E59A6">
              <w:rPr>
                <w:b/>
                <w:bCs/>
                <w:sz w:val="20"/>
                <w:szCs w:val="20"/>
                <w:lang w:val="es-ES"/>
              </w:rPr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0CE1A" w14:textId="77777777" w:rsidR="00E772ED" w:rsidRDefault="00E772ED"/>
        </w:tc>
      </w:tr>
    </w:tbl>
    <w:p w14:paraId="568E628F" w14:textId="77777777" w:rsidR="00E772ED" w:rsidRDefault="00E772ED">
      <w:pPr>
        <w:suppressAutoHyphens/>
        <w:rPr>
          <w:rFonts w:cs="Noto Sans"/>
          <w:color w:val="000000"/>
          <w:highlight w:val="white"/>
        </w:rPr>
      </w:pPr>
    </w:p>
    <w:p w14:paraId="2F67F9C4" w14:textId="77777777" w:rsidR="00E772ED" w:rsidRDefault="00732E42">
      <w:pPr>
        <w:suppressAutoHyphens/>
      </w:pPr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42E5AAAC" w14:textId="77777777" w:rsidR="00E772ED" w:rsidRDefault="00E772ED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7FD1537C" w14:textId="77777777" w:rsidR="00E772ED" w:rsidRDefault="00732E42">
      <w:pPr>
        <w:suppressAutoHyphens/>
      </w:pPr>
      <w:bookmarkStart w:id="0" w:name="__DdeLink__29565_3047059870"/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  <w:bookmarkEnd w:id="0"/>
    </w:p>
    <w:p w14:paraId="1C7CB56F" w14:textId="77777777" w:rsidR="00E772ED" w:rsidRDefault="00E772ED">
      <w:pPr>
        <w:suppressAutoHyphens/>
      </w:pPr>
    </w:p>
    <w:sectPr w:rsidR="00E772ED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EC082B" w14:textId="77777777" w:rsidR="00732E42" w:rsidRDefault="00732E42">
      <w:r>
        <w:separator/>
      </w:r>
    </w:p>
  </w:endnote>
  <w:endnote w:type="continuationSeparator" w:id="0">
    <w:p w14:paraId="250F49ED" w14:textId="77777777" w:rsidR="00732E42" w:rsidRDefault="00732E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E772ED" w14:paraId="4FA882EE" w14:textId="77777777">
      <w:trPr>
        <w:trHeight w:val="1140"/>
      </w:trPr>
      <w:tc>
        <w:tcPr>
          <w:tcW w:w="2721" w:type="dxa"/>
          <w:vAlign w:val="bottom"/>
        </w:tcPr>
        <w:p w14:paraId="53DE1AD2" w14:textId="77777777" w:rsidR="00E772ED" w:rsidRDefault="00732E42" w:rsidP="00A22CCE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0AB7D225" w14:textId="77777777" w:rsidR="00E772ED" w:rsidRDefault="00732E42" w:rsidP="00A22CCE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49057F7A" w14:textId="77777777" w:rsidR="00E772ED" w:rsidRDefault="00732E42" w:rsidP="00A22CCE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72F84156" w14:textId="77777777" w:rsidR="00E772ED" w:rsidRDefault="00732E42" w:rsidP="00A22CCE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38EF6E2A" w14:textId="77777777" w:rsidR="00E772ED" w:rsidRDefault="00E772ED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546206B7" w14:textId="77777777" w:rsidR="00E772ED" w:rsidRDefault="00732E42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3</w:t>
          </w:r>
          <w:r>
            <w:rPr>
              <w:rFonts w:cs="Noto Sans"/>
            </w:rPr>
            <w:fldChar w:fldCharType="end"/>
          </w:r>
        </w:p>
      </w:tc>
    </w:tr>
  </w:tbl>
  <w:p w14:paraId="0EB3C63F" w14:textId="77777777" w:rsidR="00E772ED" w:rsidRDefault="00E772ED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61B71E" w14:textId="77777777" w:rsidR="00732E42" w:rsidRDefault="00732E42">
      <w:r>
        <w:separator/>
      </w:r>
    </w:p>
  </w:footnote>
  <w:footnote w:type="continuationSeparator" w:id="0">
    <w:p w14:paraId="5168AD37" w14:textId="77777777" w:rsidR="00732E42" w:rsidRDefault="00732E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F22B56" w14:textId="77777777" w:rsidR="00E772ED" w:rsidRDefault="00732E42">
    <w:pPr>
      <w:pStyle w:val="Encabezado"/>
    </w:pPr>
    <w:r>
      <w:rPr>
        <w:noProof/>
      </w:rPr>
      <w:drawing>
        <wp:anchor distT="0" distB="0" distL="0" distR="0" simplePos="0" relativeHeight="8" behindDoc="1" locked="0" layoutInCell="1" allowOverlap="1" wp14:anchorId="5F6C5098" wp14:editId="595CD3AC">
          <wp:simplePos x="0" y="0"/>
          <wp:positionH relativeFrom="column">
            <wp:posOffset>-1263015</wp:posOffset>
          </wp:positionH>
          <wp:positionV relativeFrom="paragraph">
            <wp:posOffset>-198755</wp:posOffset>
          </wp:positionV>
          <wp:extent cx="601345" cy="850265"/>
          <wp:effectExtent l="0" t="0" r="0" b="0"/>
          <wp:wrapSquare wrapText="largest"/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601345" cy="8502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2ED"/>
    <w:rsid w:val="00141D96"/>
    <w:rsid w:val="00732E42"/>
    <w:rsid w:val="00A22CCE"/>
    <w:rsid w:val="00C630F3"/>
    <w:rsid w:val="00D20331"/>
    <w:rsid w:val="00D2208A"/>
    <w:rsid w:val="00E77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97BE23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b w:val="0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Noto Sans"/>
      <w:i/>
      <w:sz w:val="20"/>
      <w:szCs w:val="20"/>
    </w:rPr>
  </w:style>
  <w:style w:type="character" w:customStyle="1" w:styleId="ListLabel36">
    <w:name w:val="ListLabel 36"/>
    <w:qFormat/>
    <w:rPr>
      <w:rFonts w:cs="Noto Sans"/>
      <w:i/>
      <w:sz w:val="20"/>
      <w:szCs w:val="20"/>
      <w:u w:val="none"/>
    </w:rPr>
  </w:style>
  <w:style w:type="character" w:customStyle="1" w:styleId="ListLabel37">
    <w:name w:val="ListLabel 3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character" w:customStyle="1" w:styleId="ListLabel44">
    <w:name w:val="ListLabel 4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5">
    <w:name w:val="ListLabel 45"/>
    <w:qFormat/>
    <w:rPr>
      <w:rFonts w:cs="Noto Sans"/>
      <w:i/>
      <w:sz w:val="20"/>
      <w:szCs w:val="20"/>
      <w:lang w:val="es-ES"/>
    </w:rPr>
  </w:style>
  <w:style w:type="character" w:customStyle="1" w:styleId="ListLabel46">
    <w:name w:val="ListLabel 46"/>
    <w:qFormat/>
    <w:rPr>
      <w:rFonts w:cs="Noto Sans"/>
      <w:i/>
      <w:sz w:val="20"/>
      <w:szCs w:val="20"/>
      <w:u w:val="none"/>
    </w:rPr>
  </w:style>
  <w:style w:type="character" w:customStyle="1" w:styleId="ListLabel47">
    <w:name w:val="ListLabel 47"/>
    <w:qFormat/>
    <w:rPr>
      <w:rFonts w:cs="Noto Sans"/>
      <w:i/>
      <w:sz w:val="20"/>
      <w:szCs w:val="20"/>
      <w:u w:val="none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732E4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737</Words>
  <Characters>4264</Characters>
  <Application>Microsoft Office Word</Application>
  <DocSecurity>0</DocSecurity>
  <Lines>141</Lines>
  <Paragraphs>58</Paragraphs>
  <ScaleCrop>false</ScaleCrop>
  <Company>Govern de les Illes Balears</Company>
  <LinksUpToDate>false</LinksUpToDate>
  <CharactersWithSpaces>4964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4</cp:revision>
  <cp:lastPrinted>2023-12-22T07:46:00Z</cp:lastPrinted>
  <dcterms:created xsi:type="dcterms:W3CDTF">2024-12-11T13:43:00Z</dcterms:created>
  <dcterms:modified xsi:type="dcterms:W3CDTF">2025-12-19T09:03:00Z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