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03E5E7" w14:textId="77777777" w:rsidR="00857462" w:rsidRDefault="00857462">
      <w:pPr>
        <w:pStyle w:val="Standard"/>
        <w:rPr>
          <w:rFonts w:ascii="Noto Sans" w:hAnsi="Noto Sans" w:cs="Verdana"/>
        </w:rPr>
      </w:pPr>
    </w:p>
    <w:p w14:paraId="529782C4" w14:textId="77777777" w:rsidR="00857462" w:rsidRDefault="00857462">
      <w:pPr>
        <w:pStyle w:val="Standard"/>
        <w:rPr>
          <w:rFonts w:ascii="Noto Sans" w:hAnsi="Noto Sans" w:cs="Verdana"/>
        </w:rPr>
      </w:pPr>
    </w:p>
    <w:p w14:paraId="19808DB8" w14:textId="77777777" w:rsidR="00857462" w:rsidRDefault="00857462">
      <w:pPr>
        <w:pStyle w:val="Standard"/>
        <w:rPr>
          <w:rFonts w:ascii="Noto Sans" w:hAnsi="Noto Sans" w:cs="Verdana"/>
        </w:rPr>
      </w:pPr>
    </w:p>
    <w:tbl>
      <w:tblPr>
        <w:tblW w:w="8835" w:type="dxa"/>
        <w:tblLayout w:type="fixed"/>
        <w:tblCellMar>
          <w:left w:w="10" w:type="dxa"/>
          <w:right w:w="10" w:type="dxa"/>
        </w:tblCellMar>
        <w:tblLook w:val="04A0" w:firstRow="1" w:lastRow="0" w:firstColumn="1" w:lastColumn="0" w:noHBand="0" w:noVBand="1"/>
      </w:tblPr>
      <w:tblGrid>
        <w:gridCol w:w="1932"/>
        <w:gridCol w:w="6903"/>
      </w:tblGrid>
      <w:tr w:rsidR="00857462" w14:paraId="1BC09B14" w14:textId="77777777">
        <w:tblPrEx>
          <w:tblCellMar>
            <w:top w:w="0" w:type="dxa"/>
            <w:bottom w:w="0" w:type="dxa"/>
          </w:tblCellMar>
        </w:tblPrEx>
        <w:tc>
          <w:tcPr>
            <w:tcW w:w="1932" w:type="dxa"/>
            <w:tcBorders>
              <w:top w:val="single" w:sz="2" w:space="0" w:color="000000"/>
              <w:left w:val="single" w:sz="2" w:space="0" w:color="000000"/>
              <w:bottom w:val="single" w:sz="2" w:space="0" w:color="000000"/>
            </w:tcBorders>
            <w:tcMar>
              <w:top w:w="55" w:type="dxa"/>
              <w:left w:w="55" w:type="dxa"/>
              <w:bottom w:w="55" w:type="dxa"/>
              <w:right w:w="55" w:type="dxa"/>
            </w:tcMar>
          </w:tcPr>
          <w:p w14:paraId="73C990A0" w14:textId="77777777" w:rsidR="00857462" w:rsidRDefault="00000000">
            <w:pPr>
              <w:pStyle w:val="TableContents"/>
              <w:rPr>
                <w:rFonts w:ascii="Noto Sans" w:hAnsi="Noto Sans"/>
              </w:rPr>
            </w:pPr>
            <w:r>
              <w:rPr>
                <w:rFonts w:ascii="Noto Sans" w:hAnsi="Noto Sans"/>
              </w:rPr>
              <w:t>DESTINO</w:t>
            </w:r>
          </w:p>
        </w:tc>
        <w:tc>
          <w:tcPr>
            <w:tcW w:w="6903"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6BE4097" w14:textId="77777777" w:rsidR="00857462" w:rsidRDefault="00000000">
            <w:pPr>
              <w:pStyle w:val="TableContents"/>
              <w:rPr>
                <w:rFonts w:ascii="Noto Sans" w:hAnsi="Noto Sans"/>
              </w:rPr>
            </w:pPr>
            <w:r>
              <w:rPr>
                <w:rFonts w:ascii="Noto Sans" w:hAnsi="Noto Sans"/>
              </w:rPr>
              <w:t>DIRECCIÓN GENERAL DE DEPORTES</w:t>
            </w:r>
          </w:p>
        </w:tc>
      </w:tr>
      <w:tr w:rsidR="00857462" w14:paraId="3BB5BB83" w14:textId="77777777">
        <w:tblPrEx>
          <w:tblCellMar>
            <w:top w:w="0" w:type="dxa"/>
            <w:bottom w:w="0" w:type="dxa"/>
          </w:tblCellMar>
        </w:tblPrEx>
        <w:tc>
          <w:tcPr>
            <w:tcW w:w="1932" w:type="dxa"/>
            <w:tcBorders>
              <w:left w:val="single" w:sz="2" w:space="0" w:color="000000"/>
              <w:bottom w:val="single" w:sz="2" w:space="0" w:color="000000"/>
            </w:tcBorders>
            <w:tcMar>
              <w:top w:w="55" w:type="dxa"/>
              <w:left w:w="55" w:type="dxa"/>
              <w:bottom w:w="55" w:type="dxa"/>
              <w:right w:w="55" w:type="dxa"/>
            </w:tcMar>
          </w:tcPr>
          <w:p w14:paraId="470A06E9" w14:textId="77777777" w:rsidR="00857462" w:rsidRDefault="00000000">
            <w:pPr>
              <w:pStyle w:val="TableContents"/>
              <w:rPr>
                <w:rFonts w:ascii="Noto Sans" w:hAnsi="Noto Sans"/>
              </w:rPr>
            </w:pPr>
            <w:r>
              <w:rPr>
                <w:rFonts w:ascii="Noto Sans" w:hAnsi="Noto Sans"/>
              </w:rPr>
              <w:t>CÓDIGO DIR3</w:t>
            </w:r>
          </w:p>
        </w:tc>
        <w:tc>
          <w:tcPr>
            <w:tcW w:w="6903" w:type="dxa"/>
            <w:tcBorders>
              <w:left w:val="single" w:sz="2" w:space="0" w:color="000000"/>
              <w:bottom w:val="single" w:sz="2" w:space="0" w:color="000000"/>
              <w:right w:val="single" w:sz="2" w:space="0" w:color="000000"/>
            </w:tcBorders>
            <w:tcMar>
              <w:top w:w="55" w:type="dxa"/>
              <w:left w:w="55" w:type="dxa"/>
              <w:bottom w:w="55" w:type="dxa"/>
              <w:right w:w="55" w:type="dxa"/>
            </w:tcMar>
          </w:tcPr>
          <w:p w14:paraId="66B7FEC5" w14:textId="77777777" w:rsidR="00857462" w:rsidRDefault="00000000">
            <w:pPr>
              <w:pStyle w:val="Standard"/>
              <w:rPr>
                <w:rFonts w:ascii="Noto Sans" w:hAnsi="Noto Sans"/>
              </w:rPr>
            </w:pPr>
            <w:r>
              <w:rPr>
                <w:rFonts w:ascii="Noto Sans" w:hAnsi="Noto Sans"/>
              </w:rPr>
              <w:t>A044026936</w:t>
            </w:r>
          </w:p>
        </w:tc>
      </w:tr>
      <w:tr w:rsidR="00857462" w14:paraId="6B9B2272" w14:textId="77777777">
        <w:tblPrEx>
          <w:tblCellMar>
            <w:top w:w="0" w:type="dxa"/>
            <w:bottom w:w="0" w:type="dxa"/>
          </w:tblCellMar>
        </w:tblPrEx>
        <w:tc>
          <w:tcPr>
            <w:tcW w:w="1932" w:type="dxa"/>
            <w:tcBorders>
              <w:left w:val="single" w:sz="2" w:space="0" w:color="000000"/>
              <w:bottom w:val="single" w:sz="2" w:space="0" w:color="000000"/>
            </w:tcBorders>
            <w:tcMar>
              <w:top w:w="55" w:type="dxa"/>
              <w:left w:w="55" w:type="dxa"/>
              <w:bottom w:w="55" w:type="dxa"/>
              <w:right w:w="55" w:type="dxa"/>
            </w:tcMar>
          </w:tcPr>
          <w:p w14:paraId="45E7524D" w14:textId="77777777" w:rsidR="00857462" w:rsidRDefault="00000000">
            <w:pPr>
              <w:pStyle w:val="TableContents"/>
              <w:rPr>
                <w:rFonts w:ascii="Noto Sans" w:hAnsi="Noto Sans"/>
              </w:rPr>
            </w:pPr>
            <w:r>
              <w:rPr>
                <w:rFonts w:ascii="Noto Sans" w:hAnsi="Noto Sans"/>
              </w:rPr>
              <w:t>PROCEDIMENTO</w:t>
            </w:r>
          </w:p>
        </w:tc>
        <w:tc>
          <w:tcPr>
            <w:tcW w:w="6903" w:type="dxa"/>
            <w:tcBorders>
              <w:left w:val="single" w:sz="2" w:space="0" w:color="000000"/>
              <w:bottom w:val="single" w:sz="2" w:space="0" w:color="000000"/>
              <w:right w:val="single" w:sz="2" w:space="0" w:color="000000"/>
            </w:tcBorders>
            <w:tcMar>
              <w:top w:w="55" w:type="dxa"/>
              <w:left w:w="55" w:type="dxa"/>
              <w:bottom w:w="55" w:type="dxa"/>
              <w:right w:w="55" w:type="dxa"/>
            </w:tcMar>
          </w:tcPr>
          <w:p w14:paraId="564D3946" w14:textId="633A174D" w:rsidR="00857462" w:rsidRDefault="00000000">
            <w:pPr>
              <w:pStyle w:val="Standard"/>
              <w:rPr>
                <w:rFonts w:ascii="Noto Sans" w:hAnsi="Noto Sans"/>
              </w:rPr>
            </w:pPr>
            <w:r>
              <w:rPr>
                <w:rFonts w:ascii="Noto Sans" w:hAnsi="Noto Sans" w:cs="Noto Sans"/>
              </w:rPr>
              <w:t xml:space="preserve">Resolución del </w:t>
            </w:r>
            <w:r w:rsidR="000445B8">
              <w:rPr>
                <w:rFonts w:ascii="Noto Sans" w:hAnsi="Noto Sans" w:cs="Noto Sans"/>
              </w:rPr>
              <w:t>c</w:t>
            </w:r>
            <w:r>
              <w:rPr>
                <w:rFonts w:ascii="Noto Sans" w:hAnsi="Noto Sans" w:cs="Noto Sans"/>
              </w:rPr>
              <w:t xml:space="preserve">onsejero de Turismo, Cultura y Deportes por la que </w:t>
            </w:r>
            <w:r w:rsidR="00902BFC">
              <w:rPr>
                <w:rFonts w:ascii="Noto Sans" w:hAnsi="Noto Sans" w:cs="Noto Sans"/>
              </w:rPr>
              <w:t>se aprueba la convocatoria de subvenciones destinadas a promocionar la formación deportiva de las mujeres en el ámbito deportivo</w:t>
            </w:r>
          </w:p>
        </w:tc>
      </w:tr>
    </w:tbl>
    <w:p w14:paraId="39855E75" w14:textId="77777777" w:rsidR="00857462" w:rsidRDefault="00857462">
      <w:pPr>
        <w:pStyle w:val="Standard"/>
        <w:rPr>
          <w:rFonts w:ascii="Noto Sans" w:hAnsi="Noto Sans" w:cs="Verdana"/>
        </w:rPr>
      </w:pPr>
    </w:p>
    <w:p w14:paraId="4C858FD6" w14:textId="77777777" w:rsidR="00857462" w:rsidRDefault="00857462">
      <w:pPr>
        <w:pStyle w:val="Standard"/>
        <w:rPr>
          <w:rFonts w:ascii="Noto Sans" w:hAnsi="Noto Sans" w:cs="Verdana"/>
        </w:rPr>
      </w:pPr>
    </w:p>
    <w:p w14:paraId="3AEBDCB5" w14:textId="77777777" w:rsidR="00857462" w:rsidRDefault="00000000">
      <w:pPr>
        <w:pStyle w:val="Standard"/>
        <w:rPr>
          <w:rFonts w:ascii="Noto Sans" w:hAnsi="Noto Sans" w:cs="Verdana"/>
          <w:b/>
          <w:bCs/>
        </w:rPr>
      </w:pPr>
      <w:r>
        <w:rPr>
          <w:rFonts w:ascii="Noto Sans" w:hAnsi="Noto Sans" w:cs="Verdana"/>
          <w:b/>
          <w:bCs/>
        </w:rPr>
        <w:t>SOLICITANTE</w:t>
      </w:r>
    </w:p>
    <w:tbl>
      <w:tblPr>
        <w:tblW w:w="8835" w:type="dxa"/>
        <w:tblLayout w:type="fixed"/>
        <w:tblCellMar>
          <w:left w:w="10" w:type="dxa"/>
          <w:right w:w="10" w:type="dxa"/>
        </w:tblCellMar>
        <w:tblLook w:val="04A0" w:firstRow="1" w:lastRow="0" w:firstColumn="1" w:lastColumn="0" w:noHBand="0" w:noVBand="1"/>
      </w:tblPr>
      <w:tblGrid>
        <w:gridCol w:w="1305"/>
        <w:gridCol w:w="2490"/>
        <w:gridCol w:w="2220"/>
        <w:gridCol w:w="2820"/>
      </w:tblGrid>
      <w:tr w:rsidR="00857462" w14:paraId="71A4F998" w14:textId="77777777">
        <w:tblPrEx>
          <w:tblCellMar>
            <w:top w:w="0" w:type="dxa"/>
            <w:bottom w:w="0" w:type="dxa"/>
          </w:tblCellMar>
        </w:tblPrEx>
        <w:tc>
          <w:tcPr>
            <w:tcW w:w="8835" w:type="dxa"/>
            <w:gridSpan w:val="4"/>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57EEF0A" w14:textId="77777777" w:rsidR="00857462" w:rsidRDefault="00000000">
            <w:pPr>
              <w:pStyle w:val="TableContents"/>
              <w:rPr>
                <w:rFonts w:ascii="Noto Sans" w:hAnsi="Noto Sans"/>
                <w:b/>
                <w:bCs/>
              </w:rPr>
            </w:pPr>
            <w:r>
              <w:rPr>
                <w:rFonts w:ascii="Noto Sans" w:hAnsi="Noto Sans"/>
                <w:b/>
                <w:bCs/>
              </w:rPr>
              <w:t>Persona física</w:t>
            </w:r>
          </w:p>
        </w:tc>
      </w:tr>
      <w:tr w:rsidR="00857462" w14:paraId="4F3DD7C1" w14:textId="77777777">
        <w:tblPrEx>
          <w:tblCellMar>
            <w:top w:w="0" w:type="dxa"/>
            <w:bottom w:w="0" w:type="dxa"/>
          </w:tblCellMar>
        </w:tblPrEx>
        <w:tc>
          <w:tcPr>
            <w:tcW w:w="1305" w:type="dxa"/>
            <w:tcBorders>
              <w:left w:val="single" w:sz="2" w:space="0" w:color="000000"/>
              <w:bottom w:val="single" w:sz="2" w:space="0" w:color="000000"/>
            </w:tcBorders>
            <w:tcMar>
              <w:top w:w="55" w:type="dxa"/>
              <w:left w:w="55" w:type="dxa"/>
              <w:bottom w:w="55" w:type="dxa"/>
              <w:right w:w="55" w:type="dxa"/>
            </w:tcMar>
          </w:tcPr>
          <w:p w14:paraId="61082770" w14:textId="77777777" w:rsidR="00857462" w:rsidRDefault="00000000">
            <w:pPr>
              <w:pStyle w:val="TableContents"/>
              <w:rPr>
                <w:rFonts w:ascii="Noto Sans" w:hAnsi="Noto Sans"/>
              </w:rPr>
            </w:pPr>
            <w:r>
              <w:rPr>
                <w:rFonts w:ascii="Noto Sans" w:hAnsi="Noto Sans"/>
              </w:rPr>
              <w:t>DNI/NIE</w:t>
            </w:r>
          </w:p>
        </w:tc>
        <w:tc>
          <w:tcPr>
            <w:tcW w:w="2490" w:type="dxa"/>
            <w:tcBorders>
              <w:left w:val="single" w:sz="2" w:space="0" w:color="000000"/>
              <w:bottom w:val="single" w:sz="2" w:space="0" w:color="000000"/>
            </w:tcBorders>
            <w:tcMar>
              <w:top w:w="55" w:type="dxa"/>
              <w:left w:w="55" w:type="dxa"/>
              <w:bottom w:w="55" w:type="dxa"/>
              <w:right w:w="55" w:type="dxa"/>
            </w:tcMar>
          </w:tcPr>
          <w:p w14:paraId="10DDF132" w14:textId="77777777" w:rsidR="00857462" w:rsidRDefault="00857462">
            <w:pPr>
              <w:pStyle w:val="TableContents"/>
              <w:rPr>
                <w:rFonts w:ascii="Noto Sans" w:hAnsi="Noto Sans"/>
              </w:rPr>
            </w:pPr>
          </w:p>
        </w:tc>
        <w:tc>
          <w:tcPr>
            <w:tcW w:w="2220" w:type="dxa"/>
            <w:tcBorders>
              <w:left w:val="single" w:sz="2" w:space="0" w:color="000000"/>
              <w:bottom w:val="single" w:sz="2" w:space="0" w:color="000000"/>
            </w:tcBorders>
            <w:tcMar>
              <w:top w:w="55" w:type="dxa"/>
              <w:left w:w="55" w:type="dxa"/>
              <w:bottom w:w="55" w:type="dxa"/>
              <w:right w:w="55" w:type="dxa"/>
            </w:tcMar>
          </w:tcPr>
          <w:p w14:paraId="2D7AC828" w14:textId="77777777" w:rsidR="00857462" w:rsidRDefault="00000000">
            <w:pPr>
              <w:pStyle w:val="TableContents"/>
              <w:rPr>
                <w:rFonts w:ascii="Noto Sans" w:hAnsi="Noto Sans"/>
              </w:rPr>
            </w:pPr>
            <w:r>
              <w:rPr>
                <w:rFonts w:ascii="Noto Sans" w:hAnsi="Noto Sans"/>
              </w:rPr>
              <w:t>Nombre</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5A5D7AD3" w14:textId="77777777" w:rsidR="00857462" w:rsidRDefault="00857462">
            <w:pPr>
              <w:pStyle w:val="TableContents"/>
              <w:rPr>
                <w:rFonts w:ascii="Noto Sans" w:hAnsi="Noto Sans"/>
              </w:rPr>
            </w:pPr>
          </w:p>
        </w:tc>
      </w:tr>
      <w:tr w:rsidR="00857462" w14:paraId="48A015F7" w14:textId="77777777">
        <w:tblPrEx>
          <w:tblCellMar>
            <w:top w:w="0" w:type="dxa"/>
            <w:bottom w:w="0" w:type="dxa"/>
          </w:tblCellMar>
        </w:tblPrEx>
        <w:tc>
          <w:tcPr>
            <w:tcW w:w="1305" w:type="dxa"/>
            <w:tcBorders>
              <w:left w:val="single" w:sz="2" w:space="0" w:color="000000"/>
              <w:bottom w:val="single" w:sz="2" w:space="0" w:color="000000"/>
            </w:tcBorders>
            <w:tcMar>
              <w:top w:w="55" w:type="dxa"/>
              <w:left w:w="55" w:type="dxa"/>
              <w:bottom w:w="55" w:type="dxa"/>
              <w:right w:w="55" w:type="dxa"/>
            </w:tcMar>
          </w:tcPr>
          <w:p w14:paraId="128ADE8F" w14:textId="77777777" w:rsidR="00857462" w:rsidRDefault="00000000">
            <w:pPr>
              <w:pStyle w:val="TableContents"/>
              <w:rPr>
                <w:rFonts w:ascii="Noto Sans" w:hAnsi="Noto Sans"/>
              </w:rPr>
            </w:pPr>
            <w:r>
              <w:rPr>
                <w:rFonts w:ascii="Noto Sans" w:hAnsi="Noto Sans"/>
              </w:rPr>
              <w:t>Apellido 1</w:t>
            </w:r>
          </w:p>
        </w:tc>
        <w:tc>
          <w:tcPr>
            <w:tcW w:w="2490" w:type="dxa"/>
            <w:tcBorders>
              <w:left w:val="single" w:sz="2" w:space="0" w:color="000000"/>
              <w:bottom w:val="single" w:sz="2" w:space="0" w:color="000000"/>
            </w:tcBorders>
            <w:tcMar>
              <w:top w:w="55" w:type="dxa"/>
              <w:left w:w="55" w:type="dxa"/>
              <w:bottom w:w="55" w:type="dxa"/>
              <w:right w:w="55" w:type="dxa"/>
            </w:tcMar>
          </w:tcPr>
          <w:p w14:paraId="7488C673" w14:textId="77777777" w:rsidR="00857462" w:rsidRDefault="00857462">
            <w:pPr>
              <w:pStyle w:val="TableContents"/>
              <w:rPr>
                <w:rFonts w:ascii="Noto Sans" w:hAnsi="Noto Sans"/>
              </w:rPr>
            </w:pPr>
          </w:p>
        </w:tc>
        <w:tc>
          <w:tcPr>
            <w:tcW w:w="2220" w:type="dxa"/>
            <w:tcBorders>
              <w:left w:val="single" w:sz="2" w:space="0" w:color="000000"/>
              <w:bottom w:val="single" w:sz="2" w:space="0" w:color="000000"/>
            </w:tcBorders>
            <w:tcMar>
              <w:top w:w="55" w:type="dxa"/>
              <w:left w:w="55" w:type="dxa"/>
              <w:bottom w:w="55" w:type="dxa"/>
              <w:right w:w="55" w:type="dxa"/>
            </w:tcMar>
          </w:tcPr>
          <w:p w14:paraId="3E3213F4" w14:textId="77777777" w:rsidR="00857462" w:rsidRDefault="00000000">
            <w:pPr>
              <w:pStyle w:val="TableContents"/>
              <w:rPr>
                <w:rFonts w:ascii="Noto Sans" w:hAnsi="Noto Sans"/>
              </w:rPr>
            </w:pPr>
            <w:r>
              <w:rPr>
                <w:rFonts w:ascii="Noto Sans" w:hAnsi="Noto Sans"/>
              </w:rPr>
              <w:t>Apellido 2</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23439F4" w14:textId="77777777" w:rsidR="00857462" w:rsidRDefault="00857462">
            <w:pPr>
              <w:pStyle w:val="TableContents"/>
              <w:rPr>
                <w:rFonts w:ascii="Noto Sans" w:hAnsi="Noto Sans"/>
              </w:rPr>
            </w:pPr>
          </w:p>
        </w:tc>
      </w:tr>
      <w:tr w:rsidR="00857462" w14:paraId="41A18B56" w14:textId="77777777">
        <w:tblPrEx>
          <w:tblCellMar>
            <w:top w:w="0" w:type="dxa"/>
            <w:bottom w:w="0" w:type="dxa"/>
          </w:tblCellMar>
        </w:tblPrEx>
        <w:tc>
          <w:tcPr>
            <w:tcW w:w="8835" w:type="dxa"/>
            <w:gridSpan w:val="4"/>
            <w:tcBorders>
              <w:left w:val="single" w:sz="2" w:space="0" w:color="000000"/>
              <w:bottom w:val="single" w:sz="2" w:space="0" w:color="000000"/>
              <w:right w:val="single" w:sz="2" w:space="0" w:color="000000"/>
            </w:tcBorders>
            <w:tcMar>
              <w:top w:w="55" w:type="dxa"/>
              <w:left w:w="55" w:type="dxa"/>
              <w:bottom w:w="55" w:type="dxa"/>
              <w:right w:w="55" w:type="dxa"/>
            </w:tcMar>
          </w:tcPr>
          <w:p w14:paraId="407773C8" w14:textId="77777777" w:rsidR="00857462" w:rsidRDefault="00000000">
            <w:pPr>
              <w:pStyle w:val="TableContents"/>
              <w:rPr>
                <w:rFonts w:ascii="Noto Sans" w:hAnsi="Noto Sans"/>
                <w:b/>
                <w:bCs/>
              </w:rPr>
            </w:pPr>
            <w:r>
              <w:rPr>
                <w:rFonts w:ascii="Noto Sans" w:hAnsi="Noto Sans"/>
                <w:b/>
                <w:bCs/>
              </w:rPr>
              <w:t>Persona jurídica</w:t>
            </w:r>
          </w:p>
        </w:tc>
      </w:tr>
      <w:tr w:rsidR="00857462" w14:paraId="6C82EE42" w14:textId="77777777">
        <w:tblPrEx>
          <w:tblCellMar>
            <w:top w:w="0" w:type="dxa"/>
            <w:bottom w:w="0" w:type="dxa"/>
          </w:tblCellMar>
        </w:tblPrEx>
        <w:tc>
          <w:tcPr>
            <w:tcW w:w="1305" w:type="dxa"/>
            <w:tcBorders>
              <w:left w:val="single" w:sz="2" w:space="0" w:color="000000"/>
              <w:bottom w:val="single" w:sz="2" w:space="0" w:color="000000"/>
            </w:tcBorders>
            <w:tcMar>
              <w:top w:w="55" w:type="dxa"/>
              <w:left w:w="55" w:type="dxa"/>
              <w:bottom w:w="55" w:type="dxa"/>
              <w:right w:w="55" w:type="dxa"/>
            </w:tcMar>
          </w:tcPr>
          <w:p w14:paraId="6D6B2740" w14:textId="77777777" w:rsidR="00857462" w:rsidRDefault="00000000">
            <w:pPr>
              <w:pStyle w:val="TableContents"/>
              <w:rPr>
                <w:rFonts w:ascii="Noto Sans" w:hAnsi="Noto Sans"/>
              </w:rPr>
            </w:pPr>
            <w:r>
              <w:rPr>
                <w:rFonts w:ascii="Noto Sans" w:hAnsi="Noto Sans"/>
              </w:rPr>
              <w:t>NIF</w:t>
            </w:r>
          </w:p>
        </w:tc>
        <w:tc>
          <w:tcPr>
            <w:tcW w:w="2490" w:type="dxa"/>
            <w:tcBorders>
              <w:left w:val="single" w:sz="2" w:space="0" w:color="000000"/>
              <w:bottom w:val="single" w:sz="2" w:space="0" w:color="000000"/>
            </w:tcBorders>
            <w:tcMar>
              <w:top w:w="55" w:type="dxa"/>
              <w:left w:w="55" w:type="dxa"/>
              <w:bottom w:w="55" w:type="dxa"/>
              <w:right w:w="55" w:type="dxa"/>
            </w:tcMar>
          </w:tcPr>
          <w:p w14:paraId="42CDA741" w14:textId="77777777" w:rsidR="00857462" w:rsidRDefault="00857462">
            <w:pPr>
              <w:pStyle w:val="TableContents"/>
              <w:rPr>
                <w:rFonts w:ascii="Noto Sans" w:hAnsi="Noto Sans"/>
              </w:rPr>
            </w:pPr>
          </w:p>
        </w:tc>
        <w:tc>
          <w:tcPr>
            <w:tcW w:w="2220" w:type="dxa"/>
            <w:tcBorders>
              <w:left w:val="single" w:sz="2" w:space="0" w:color="000000"/>
              <w:bottom w:val="single" w:sz="2" w:space="0" w:color="000000"/>
            </w:tcBorders>
            <w:tcMar>
              <w:top w:w="55" w:type="dxa"/>
              <w:left w:w="55" w:type="dxa"/>
              <w:bottom w:w="55" w:type="dxa"/>
              <w:right w:w="55" w:type="dxa"/>
            </w:tcMar>
          </w:tcPr>
          <w:p w14:paraId="66963CC1" w14:textId="77777777" w:rsidR="00857462" w:rsidRDefault="00000000">
            <w:pPr>
              <w:pStyle w:val="TableContents"/>
              <w:rPr>
                <w:rFonts w:ascii="Noto Sans" w:hAnsi="Noto Sans"/>
              </w:rPr>
            </w:pPr>
            <w:r>
              <w:rPr>
                <w:rFonts w:ascii="Noto Sans" w:hAnsi="Noto Sans"/>
              </w:rPr>
              <w:t>Denominación social</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CA5B7A5" w14:textId="77777777" w:rsidR="00857462" w:rsidRDefault="00857462">
            <w:pPr>
              <w:pStyle w:val="TableContents"/>
              <w:rPr>
                <w:rFonts w:ascii="Noto Sans" w:hAnsi="Noto Sans"/>
              </w:rPr>
            </w:pPr>
          </w:p>
        </w:tc>
      </w:tr>
    </w:tbl>
    <w:p w14:paraId="75FB5874" w14:textId="77777777" w:rsidR="00857462" w:rsidRDefault="00857462">
      <w:pPr>
        <w:pStyle w:val="Standard"/>
        <w:rPr>
          <w:rFonts w:ascii="Noto Sans" w:hAnsi="Noto Sans" w:cs="Verdana"/>
        </w:rPr>
      </w:pPr>
    </w:p>
    <w:p w14:paraId="467D4B5B" w14:textId="77777777" w:rsidR="00857462" w:rsidRDefault="00000000">
      <w:pPr>
        <w:pStyle w:val="Standard"/>
        <w:rPr>
          <w:rFonts w:ascii="Noto Sans" w:hAnsi="Noto Sans" w:cs="Verdana"/>
          <w:b/>
          <w:bCs/>
        </w:rPr>
      </w:pPr>
      <w:r>
        <w:rPr>
          <w:rFonts w:ascii="Noto Sans" w:hAnsi="Noto Sans" w:cs="Verdana"/>
          <w:b/>
          <w:bCs/>
        </w:rPr>
        <w:t>REPRESENTANTE</w:t>
      </w:r>
    </w:p>
    <w:tbl>
      <w:tblPr>
        <w:tblW w:w="8835" w:type="dxa"/>
        <w:tblLayout w:type="fixed"/>
        <w:tblCellMar>
          <w:left w:w="10" w:type="dxa"/>
          <w:right w:w="10" w:type="dxa"/>
        </w:tblCellMar>
        <w:tblLook w:val="04A0" w:firstRow="1" w:lastRow="0" w:firstColumn="1" w:lastColumn="0" w:noHBand="0" w:noVBand="1"/>
      </w:tblPr>
      <w:tblGrid>
        <w:gridCol w:w="1305"/>
        <w:gridCol w:w="2490"/>
        <w:gridCol w:w="2433"/>
        <w:gridCol w:w="2607"/>
      </w:tblGrid>
      <w:tr w:rsidR="00857462" w14:paraId="644DCA8D" w14:textId="77777777">
        <w:tblPrEx>
          <w:tblCellMar>
            <w:top w:w="0" w:type="dxa"/>
            <w:bottom w:w="0" w:type="dxa"/>
          </w:tblCellMar>
        </w:tblPrEx>
        <w:tc>
          <w:tcPr>
            <w:tcW w:w="1305" w:type="dxa"/>
            <w:tcBorders>
              <w:top w:val="single" w:sz="2" w:space="0" w:color="000000"/>
              <w:left w:val="single" w:sz="2" w:space="0" w:color="000000"/>
              <w:bottom w:val="single" w:sz="2" w:space="0" w:color="000000"/>
            </w:tcBorders>
            <w:tcMar>
              <w:top w:w="55" w:type="dxa"/>
              <w:left w:w="55" w:type="dxa"/>
              <w:bottom w:w="55" w:type="dxa"/>
              <w:right w:w="55" w:type="dxa"/>
            </w:tcMar>
          </w:tcPr>
          <w:p w14:paraId="4FC0CD94" w14:textId="77777777" w:rsidR="00857462" w:rsidRDefault="00000000">
            <w:pPr>
              <w:pStyle w:val="TableContents"/>
              <w:rPr>
                <w:rFonts w:ascii="Noto Sans" w:hAnsi="Noto Sans"/>
              </w:rPr>
            </w:pPr>
            <w:r>
              <w:rPr>
                <w:rFonts w:ascii="Noto Sans" w:hAnsi="Noto Sans"/>
              </w:rPr>
              <w:t>DNI/NIE</w:t>
            </w:r>
          </w:p>
        </w:tc>
        <w:tc>
          <w:tcPr>
            <w:tcW w:w="2490" w:type="dxa"/>
            <w:tcBorders>
              <w:top w:val="single" w:sz="2" w:space="0" w:color="000000"/>
              <w:left w:val="single" w:sz="2" w:space="0" w:color="000000"/>
              <w:bottom w:val="single" w:sz="2" w:space="0" w:color="000000"/>
            </w:tcBorders>
            <w:tcMar>
              <w:top w:w="55" w:type="dxa"/>
              <w:left w:w="55" w:type="dxa"/>
              <w:bottom w:w="55" w:type="dxa"/>
              <w:right w:w="55" w:type="dxa"/>
            </w:tcMar>
          </w:tcPr>
          <w:p w14:paraId="329B99B5" w14:textId="77777777" w:rsidR="00857462" w:rsidRDefault="00857462">
            <w:pPr>
              <w:pStyle w:val="TableContents"/>
              <w:rPr>
                <w:rFonts w:ascii="Noto Sans" w:hAnsi="Noto Sans"/>
              </w:rPr>
            </w:pPr>
          </w:p>
        </w:tc>
        <w:tc>
          <w:tcPr>
            <w:tcW w:w="2433" w:type="dxa"/>
            <w:tcBorders>
              <w:top w:val="single" w:sz="2" w:space="0" w:color="000000"/>
              <w:left w:val="single" w:sz="2" w:space="0" w:color="000000"/>
              <w:bottom w:val="single" w:sz="2" w:space="0" w:color="000000"/>
            </w:tcBorders>
            <w:tcMar>
              <w:top w:w="55" w:type="dxa"/>
              <w:left w:w="55" w:type="dxa"/>
              <w:bottom w:w="55" w:type="dxa"/>
              <w:right w:w="55" w:type="dxa"/>
            </w:tcMar>
          </w:tcPr>
          <w:p w14:paraId="166480A9" w14:textId="77777777" w:rsidR="00857462" w:rsidRDefault="00000000">
            <w:pPr>
              <w:pStyle w:val="TableContents"/>
              <w:rPr>
                <w:rFonts w:ascii="Noto Sans" w:hAnsi="Noto Sans"/>
              </w:rPr>
            </w:pPr>
            <w:r>
              <w:rPr>
                <w:rFonts w:ascii="Noto Sans" w:hAnsi="Noto Sans"/>
              </w:rPr>
              <w:t>Nombre</w:t>
            </w:r>
          </w:p>
        </w:tc>
        <w:tc>
          <w:tcPr>
            <w:tcW w:w="260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8A886F2" w14:textId="77777777" w:rsidR="00857462" w:rsidRDefault="00857462">
            <w:pPr>
              <w:pStyle w:val="TableContents"/>
              <w:rPr>
                <w:rFonts w:ascii="Noto Sans" w:hAnsi="Noto Sans"/>
              </w:rPr>
            </w:pPr>
          </w:p>
        </w:tc>
      </w:tr>
      <w:tr w:rsidR="00857462" w14:paraId="52CD242D" w14:textId="77777777">
        <w:tblPrEx>
          <w:tblCellMar>
            <w:top w:w="0" w:type="dxa"/>
            <w:bottom w:w="0" w:type="dxa"/>
          </w:tblCellMar>
        </w:tblPrEx>
        <w:tc>
          <w:tcPr>
            <w:tcW w:w="1305" w:type="dxa"/>
            <w:tcBorders>
              <w:left w:val="single" w:sz="2" w:space="0" w:color="000000"/>
              <w:bottom w:val="single" w:sz="2" w:space="0" w:color="000000"/>
            </w:tcBorders>
            <w:tcMar>
              <w:top w:w="55" w:type="dxa"/>
              <w:left w:w="55" w:type="dxa"/>
              <w:bottom w:w="55" w:type="dxa"/>
              <w:right w:w="55" w:type="dxa"/>
            </w:tcMar>
          </w:tcPr>
          <w:p w14:paraId="17607EDB" w14:textId="77777777" w:rsidR="00857462" w:rsidRDefault="00000000">
            <w:pPr>
              <w:pStyle w:val="TableContents"/>
              <w:rPr>
                <w:rFonts w:ascii="Noto Sans" w:hAnsi="Noto Sans"/>
              </w:rPr>
            </w:pPr>
            <w:r>
              <w:rPr>
                <w:rFonts w:ascii="Noto Sans" w:hAnsi="Noto Sans"/>
              </w:rPr>
              <w:t>Apellido 1</w:t>
            </w:r>
          </w:p>
        </w:tc>
        <w:tc>
          <w:tcPr>
            <w:tcW w:w="2490" w:type="dxa"/>
            <w:tcBorders>
              <w:left w:val="single" w:sz="2" w:space="0" w:color="000000"/>
              <w:bottom w:val="single" w:sz="2" w:space="0" w:color="000000"/>
            </w:tcBorders>
            <w:tcMar>
              <w:top w:w="55" w:type="dxa"/>
              <w:left w:w="55" w:type="dxa"/>
              <w:bottom w:w="55" w:type="dxa"/>
              <w:right w:w="55" w:type="dxa"/>
            </w:tcMar>
          </w:tcPr>
          <w:p w14:paraId="6BEF6628" w14:textId="77777777" w:rsidR="00857462" w:rsidRDefault="00857462">
            <w:pPr>
              <w:pStyle w:val="TableContents"/>
              <w:rPr>
                <w:rFonts w:ascii="Noto Sans" w:hAnsi="Noto Sans"/>
              </w:rPr>
            </w:pPr>
          </w:p>
        </w:tc>
        <w:tc>
          <w:tcPr>
            <w:tcW w:w="2433" w:type="dxa"/>
            <w:tcBorders>
              <w:left w:val="single" w:sz="2" w:space="0" w:color="000000"/>
              <w:bottom w:val="single" w:sz="2" w:space="0" w:color="000000"/>
            </w:tcBorders>
            <w:tcMar>
              <w:top w:w="55" w:type="dxa"/>
              <w:left w:w="55" w:type="dxa"/>
              <w:bottom w:w="55" w:type="dxa"/>
              <w:right w:w="55" w:type="dxa"/>
            </w:tcMar>
          </w:tcPr>
          <w:p w14:paraId="5A2EFB20" w14:textId="77777777" w:rsidR="00857462" w:rsidRDefault="00000000">
            <w:pPr>
              <w:pStyle w:val="TableContents"/>
              <w:rPr>
                <w:rFonts w:ascii="Noto Sans" w:hAnsi="Noto Sans"/>
              </w:rPr>
            </w:pPr>
            <w:r>
              <w:rPr>
                <w:rFonts w:ascii="Noto Sans" w:hAnsi="Noto Sans"/>
              </w:rPr>
              <w:t>Apellido 2</w:t>
            </w:r>
          </w:p>
        </w:tc>
        <w:tc>
          <w:tcPr>
            <w:tcW w:w="2607" w:type="dxa"/>
            <w:tcBorders>
              <w:left w:val="single" w:sz="2" w:space="0" w:color="000000"/>
              <w:bottom w:val="single" w:sz="2" w:space="0" w:color="000000"/>
              <w:right w:val="single" w:sz="2" w:space="0" w:color="000000"/>
            </w:tcBorders>
            <w:tcMar>
              <w:top w:w="55" w:type="dxa"/>
              <w:left w:w="55" w:type="dxa"/>
              <w:bottom w:w="55" w:type="dxa"/>
              <w:right w:w="55" w:type="dxa"/>
            </w:tcMar>
          </w:tcPr>
          <w:p w14:paraId="5764D85C" w14:textId="77777777" w:rsidR="00857462" w:rsidRDefault="00857462">
            <w:pPr>
              <w:pStyle w:val="TableContents"/>
              <w:rPr>
                <w:rFonts w:ascii="Noto Sans" w:hAnsi="Noto Sans"/>
              </w:rPr>
            </w:pPr>
          </w:p>
        </w:tc>
      </w:tr>
      <w:tr w:rsidR="00857462" w14:paraId="57567FE6" w14:textId="77777777">
        <w:tblPrEx>
          <w:tblCellMar>
            <w:top w:w="0" w:type="dxa"/>
            <w:bottom w:w="0" w:type="dxa"/>
          </w:tblCellMar>
        </w:tblPrEx>
        <w:tc>
          <w:tcPr>
            <w:tcW w:w="1305" w:type="dxa"/>
            <w:tcBorders>
              <w:left w:val="single" w:sz="2" w:space="0" w:color="000000"/>
              <w:bottom w:val="single" w:sz="2" w:space="0" w:color="000000"/>
            </w:tcBorders>
            <w:tcMar>
              <w:top w:w="55" w:type="dxa"/>
              <w:left w:w="55" w:type="dxa"/>
              <w:bottom w:w="55" w:type="dxa"/>
              <w:right w:w="55" w:type="dxa"/>
            </w:tcMar>
          </w:tcPr>
          <w:p w14:paraId="22F1BBA0" w14:textId="77777777" w:rsidR="00857462" w:rsidRDefault="00000000">
            <w:pPr>
              <w:pStyle w:val="TableContents"/>
              <w:rPr>
                <w:rFonts w:ascii="Noto Sans" w:hAnsi="Noto Sans"/>
              </w:rPr>
            </w:pPr>
            <w:r>
              <w:rPr>
                <w:rFonts w:ascii="Noto Sans" w:hAnsi="Noto Sans"/>
              </w:rPr>
              <w:t>NIF</w:t>
            </w:r>
          </w:p>
        </w:tc>
        <w:tc>
          <w:tcPr>
            <w:tcW w:w="2490" w:type="dxa"/>
            <w:tcBorders>
              <w:left w:val="single" w:sz="2" w:space="0" w:color="000000"/>
              <w:bottom w:val="single" w:sz="2" w:space="0" w:color="000000"/>
            </w:tcBorders>
            <w:tcMar>
              <w:top w:w="55" w:type="dxa"/>
              <w:left w:w="55" w:type="dxa"/>
              <w:bottom w:w="55" w:type="dxa"/>
              <w:right w:w="55" w:type="dxa"/>
            </w:tcMar>
          </w:tcPr>
          <w:p w14:paraId="2EB7A478" w14:textId="77777777" w:rsidR="00857462" w:rsidRDefault="00857462">
            <w:pPr>
              <w:pStyle w:val="TableContents"/>
              <w:rPr>
                <w:rFonts w:ascii="Noto Sans" w:hAnsi="Noto Sans"/>
              </w:rPr>
            </w:pPr>
          </w:p>
        </w:tc>
        <w:tc>
          <w:tcPr>
            <w:tcW w:w="2433" w:type="dxa"/>
            <w:tcBorders>
              <w:left w:val="single" w:sz="2" w:space="0" w:color="000000"/>
              <w:bottom w:val="single" w:sz="2" w:space="0" w:color="000000"/>
            </w:tcBorders>
            <w:tcMar>
              <w:top w:w="55" w:type="dxa"/>
              <w:left w:w="55" w:type="dxa"/>
              <w:bottom w:w="55" w:type="dxa"/>
              <w:right w:w="55" w:type="dxa"/>
            </w:tcMar>
          </w:tcPr>
          <w:p w14:paraId="562D6409" w14:textId="77777777" w:rsidR="00857462" w:rsidRDefault="00000000">
            <w:pPr>
              <w:pStyle w:val="TableContents"/>
              <w:rPr>
                <w:rFonts w:ascii="Noto Sans" w:hAnsi="Noto Sans"/>
              </w:rPr>
            </w:pPr>
            <w:r>
              <w:rPr>
                <w:rFonts w:ascii="Noto Sans" w:hAnsi="Noto Sans"/>
              </w:rPr>
              <w:t>Denominación social</w:t>
            </w:r>
          </w:p>
        </w:tc>
        <w:tc>
          <w:tcPr>
            <w:tcW w:w="2607" w:type="dxa"/>
            <w:tcBorders>
              <w:left w:val="single" w:sz="2" w:space="0" w:color="000000"/>
              <w:bottom w:val="single" w:sz="2" w:space="0" w:color="000000"/>
              <w:right w:val="single" w:sz="2" w:space="0" w:color="000000"/>
            </w:tcBorders>
            <w:tcMar>
              <w:top w:w="55" w:type="dxa"/>
              <w:left w:w="55" w:type="dxa"/>
              <w:bottom w:w="55" w:type="dxa"/>
              <w:right w:w="55" w:type="dxa"/>
            </w:tcMar>
          </w:tcPr>
          <w:p w14:paraId="2663A24F" w14:textId="77777777" w:rsidR="00857462" w:rsidRDefault="00857462">
            <w:pPr>
              <w:pStyle w:val="TableContents"/>
              <w:rPr>
                <w:rFonts w:ascii="Noto Sans" w:hAnsi="Noto Sans"/>
              </w:rPr>
            </w:pPr>
          </w:p>
        </w:tc>
      </w:tr>
      <w:tr w:rsidR="00857462" w14:paraId="30F678C1" w14:textId="77777777">
        <w:tblPrEx>
          <w:tblCellMar>
            <w:top w:w="0" w:type="dxa"/>
            <w:bottom w:w="0" w:type="dxa"/>
          </w:tblCellMar>
        </w:tblPrEx>
        <w:tc>
          <w:tcPr>
            <w:tcW w:w="8835" w:type="dxa"/>
            <w:gridSpan w:val="4"/>
            <w:tcBorders>
              <w:left w:val="single" w:sz="2" w:space="0" w:color="000000"/>
              <w:bottom w:val="single" w:sz="2" w:space="0" w:color="000000"/>
              <w:right w:val="single" w:sz="2" w:space="0" w:color="000000"/>
            </w:tcBorders>
            <w:tcMar>
              <w:top w:w="55" w:type="dxa"/>
              <w:left w:w="55" w:type="dxa"/>
              <w:bottom w:w="55" w:type="dxa"/>
              <w:right w:w="55" w:type="dxa"/>
            </w:tcMar>
          </w:tcPr>
          <w:p w14:paraId="2C75742C" w14:textId="77777777" w:rsidR="00857462" w:rsidRDefault="00000000">
            <w:pPr>
              <w:pStyle w:val="TableContents"/>
              <w:rPr>
                <w:rFonts w:ascii="Noto Sans" w:hAnsi="Noto Sans"/>
              </w:rPr>
            </w:pPr>
            <w:r>
              <w:rPr>
                <w:rFonts w:ascii="Noto Sans" w:hAnsi="Noto Sans"/>
                <w:b/>
                <w:bCs/>
              </w:rPr>
              <w:t>Medio de representación</w:t>
            </w:r>
            <w:r>
              <w:rPr>
                <w:rFonts w:ascii="Noto Sans" w:hAnsi="Noto Sans"/>
                <w:b/>
                <w:bCs/>
                <w:vertAlign w:val="superscript"/>
              </w:rPr>
              <w:t>1</w:t>
            </w:r>
            <w:r>
              <w:rPr>
                <w:rFonts w:ascii="Noto Sans" w:hAnsi="Noto Sans"/>
              </w:rPr>
              <w:t xml:space="preserve">                    REA                         Otros:</w:t>
            </w:r>
          </w:p>
        </w:tc>
      </w:tr>
    </w:tbl>
    <w:p w14:paraId="7A834380" w14:textId="77777777" w:rsidR="00857462" w:rsidRDefault="00857462">
      <w:pPr>
        <w:pStyle w:val="Standard"/>
        <w:rPr>
          <w:rFonts w:ascii="Noto Sans" w:hAnsi="Noto Sans" w:cs="Verdana"/>
        </w:rPr>
      </w:pPr>
    </w:p>
    <w:p w14:paraId="18C178F8" w14:textId="77777777" w:rsidR="00857462" w:rsidRDefault="00000000">
      <w:pPr>
        <w:pStyle w:val="Standard"/>
        <w:rPr>
          <w:rFonts w:ascii="Noto Sans" w:hAnsi="Noto Sans" w:cs="Verdana"/>
          <w:b/>
          <w:bCs/>
        </w:rPr>
      </w:pPr>
      <w:r>
        <w:rPr>
          <w:rFonts w:ascii="Noto Sans" w:hAnsi="Noto Sans" w:cs="Verdana"/>
          <w:b/>
          <w:bCs/>
        </w:rPr>
        <w:t>EXPEDIENTE RELACIONADO</w:t>
      </w:r>
    </w:p>
    <w:tbl>
      <w:tblPr>
        <w:tblW w:w="8835" w:type="dxa"/>
        <w:tblLayout w:type="fixed"/>
        <w:tblCellMar>
          <w:left w:w="10" w:type="dxa"/>
          <w:right w:w="10" w:type="dxa"/>
        </w:tblCellMar>
        <w:tblLook w:val="04A0" w:firstRow="1" w:lastRow="0" w:firstColumn="1" w:lastColumn="0" w:noHBand="0" w:noVBand="1"/>
      </w:tblPr>
      <w:tblGrid>
        <w:gridCol w:w="1815"/>
        <w:gridCol w:w="2490"/>
        <w:gridCol w:w="1485"/>
        <w:gridCol w:w="3045"/>
      </w:tblGrid>
      <w:tr w:rsidR="00857462" w14:paraId="6DC555EB" w14:textId="77777777">
        <w:tblPrEx>
          <w:tblCellMar>
            <w:top w:w="0" w:type="dxa"/>
            <w:bottom w:w="0" w:type="dxa"/>
          </w:tblCellMar>
        </w:tblPrEx>
        <w:tc>
          <w:tcPr>
            <w:tcW w:w="1815" w:type="dxa"/>
            <w:tcBorders>
              <w:top w:val="single" w:sz="2" w:space="0" w:color="000000"/>
              <w:left w:val="single" w:sz="2" w:space="0" w:color="000000"/>
              <w:bottom w:val="single" w:sz="2" w:space="0" w:color="000000"/>
            </w:tcBorders>
            <w:tcMar>
              <w:top w:w="55" w:type="dxa"/>
              <w:left w:w="55" w:type="dxa"/>
              <w:bottom w:w="55" w:type="dxa"/>
              <w:right w:w="55" w:type="dxa"/>
            </w:tcMar>
          </w:tcPr>
          <w:p w14:paraId="514A721F" w14:textId="77777777" w:rsidR="00857462" w:rsidRDefault="00000000">
            <w:pPr>
              <w:pStyle w:val="TableContents"/>
              <w:rPr>
                <w:rFonts w:ascii="Noto Sans" w:hAnsi="Noto Sans"/>
              </w:rPr>
            </w:pPr>
            <w:r>
              <w:rPr>
                <w:rFonts w:ascii="Noto Sans" w:hAnsi="Noto Sans"/>
              </w:rPr>
              <w:t xml:space="preserve">Núm. registro </w:t>
            </w:r>
            <w:r>
              <w:rPr>
                <w:rFonts w:ascii="Noto Sans" w:hAnsi="Noto Sans"/>
                <w:vertAlign w:val="superscript"/>
              </w:rPr>
              <w:t>2</w:t>
            </w:r>
          </w:p>
        </w:tc>
        <w:tc>
          <w:tcPr>
            <w:tcW w:w="2490" w:type="dxa"/>
            <w:tcBorders>
              <w:top w:val="single" w:sz="2" w:space="0" w:color="000000"/>
              <w:left w:val="single" w:sz="2" w:space="0" w:color="000000"/>
              <w:bottom w:val="single" w:sz="2" w:space="0" w:color="000000"/>
            </w:tcBorders>
            <w:tcMar>
              <w:top w:w="55" w:type="dxa"/>
              <w:left w:w="55" w:type="dxa"/>
              <w:bottom w:w="55" w:type="dxa"/>
              <w:right w:w="55" w:type="dxa"/>
            </w:tcMar>
          </w:tcPr>
          <w:p w14:paraId="3008F9A9" w14:textId="77777777" w:rsidR="00857462" w:rsidRDefault="00857462">
            <w:pPr>
              <w:pStyle w:val="TableContents"/>
            </w:pPr>
          </w:p>
        </w:tc>
        <w:tc>
          <w:tcPr>
            <w:tcW w:w="1485" w:type="dxa"/>
            <w:tcBorders>
              <w:top w:val="single" w:sz="2" w:space="0" w:color="000000"/>
              <w:left w:val="single" w:sz="2" w:space="0" w:color="000000"/>
              <w:bottom w:val="single" w:sz="2" w:space="0" w:color="000000"/>
            </w:tcBorders>
            <w:tcMar>
              <w:top w:w="55" w:type="dxa"/>
              <w:left w:w="55" w:type="dxa"/>
              <w:bottom w:w="55" w:type="dxa"/>
              <w:right w:w="55" w:type="dxa"/>
            </w:tcMar>
          </w:tcPr>
          <w:p w14:paraId="635E9F89" w14:textId="77777777" w:rsidR="00857462" w:rsidRDefault="00000000">
            <w:pPr>
              <w:pStyle w:val="TableContents"/>
              <w:rPr>
                <w:rFonts w:ascii="Noto Sans" w:hAnsi="Noto Sans"/>
              </w:rPr>
            </w:pPr>
            <w:r>
              <w:rPr>
                <w:rFonts w:ascii="Noto Sans" w:hAnsi="Noto Sans"/>
              </w:rPr>
              <w:t xml:space="preserve">Expediente </w:t>
            </w:r>
            <w:r>
              <w:rPr>
                <w:rFonts w:ascii="Noto Sans" w:hAnsi="Noto Sans"/>
                <w:vertAlign w:val="superscript"/>
              </w:rPr>
              <w:t>3</w:t>
            </w:r>
          </w:p>
        </w:tc>
        <w:tc>
          <w:tcPr>
            <w:tcW w:w="304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01B2E20" w14:textId="77777777" w:rsidR="00857462" w:rsidRDefault="00857462">
            <w:pPr>
              <w:pStyle w:val="TableContents"/>
            </w:pPr>
          </w:p>
        </w:tc>
      </w:tr>
    </w:tbl>
    <w:p w14:paraId="467DFF79" w14:textId="77777777" w:rsidR="00857462" w:rsidRDefault="00857462">
      <w:pPr>
        <w:pStyle w:val="Standard"/>
        <w:rPr>
          <w:rFonts w:ascii="Noto Sans" w:hAnsi="Noto Sans" w:cs="Verdana"/>
        </w:rPr>
      </w:pPr>
    </w:p>
    <w:p w14:paraId="6ABE9C65" w14:textId="77777777" w:rsidR="00857462" w:rsidRDefault="00857462">
      <w:pPr>
        <w:pStyle w:val="Standard"/>
        <w:rPr>
          <w:rFonts w:ascii="Noto Sans" w:hAnsi="Noto Sans" w:cs="Verdana"/>
        </w:rPr>
      </w:pPr>
    </w:p>
    <w:p w14:paraId="2D82CDEC" w14:textId="77777777" w:rsidR="00857462" w:rsidRDefault="00857462">
      <w:pPr>
        <w:pStyle w:val="Standard"/>
        <w:rPr>
          <w:rFonts w:ascii="Noto Sans" w:hAnsi="Noto Sans" w:cs="Verdana"/>
        </w:rPr>
      </w:pPr>
    </w:p>
    <w:p w14:paraId="0E229A8C" w14:textId="77777777" w:rsidR="00857462" w:rsidRDefault="00857462">
      <w:pPr>
        <w:pStyle w:val="Standard"/>
        <w:rPr>
          <w:rFonts w:ascii="Noto Sans" w:hAnsi="Noto Sans" w:cs="Verdana"/>
        </w:rPr>
      </w:pPr>
    </w:p>
    <w:p w14:paraId="608FAF18" w14:textId="77777777" w:rsidR="00857462" w:rsidRDefault="00000000">
      <w:pPr>
        <w:pStyle w:val="Standard"/>
        <w:rPr>
          <w:rFonts w:ascii="Noto Sans" w:hAnsi="Noto Sans" w:cs="Verdana"/>
          <w:b/>
          <w:bCs/>
        </w:rPr>
      </w:pPr>
      <w:r>
        <w:rPr>
          <w:rFonts w:ascii="Noto Sans" w:hAnsi="Noto Sans" w:cs="Verdana"/>
          <w:b/>
          <w:bCs/>
        </w:rPr>
        <w:t>EXPONGO</w:t>
      </w:r>
    </w:p>
    <w:p w14:paraId="033D1B71" w14:textId="77777777" w:rsidR="00857462" w:rsidRDefault="00857462">
      <w:pPr>
        <w:pStyle w:val="Standard"/>
        <w:rPr>
          <w:rFonts w:ascii="Noto Sans" w:hAnsi="Noto Sans" w:cs="Verdana"/>
        </w:rPr>
      </w:pPr>
    </w:p>
    <w:tbl>
      <w:tblPr>
        <w:tblW w:w="8838" w:type="dxa"/>
        <w:tblLayout w:type="fixed"/>
        <w:tblCellMar>
          <w:left w:w="10" w:type="dxa"/>
          <w:right w:w="10" w:type="dxa"/>
        </w:tblCellMar>
        <w:tblLook w:val="04A0" w:firstRow="1" w:lastRow="0" w:firstColumn="1" w:lastColumn="0" w:noHBand="0" w:noVBand="1"/>
      </w:tblPr>
      <w:tblGrid>
        <w:gridCol w:w="8838"/>
      </w:tblGrid>
      <w:tr w:rsidR="00857462" w14:paraId="1B5F7EEB" w14:textId="77777777">
        <w:tblPrEx>
          <w:tblCellMar>
            <w:top w:w="0" w:type="dxa"/>
            <w:bottom w:w="0" w:type="dxa"/>
          </w:tblCellMar>
        </w:tblPrEx>
        <w:tc>
          <w:tcPr>
            <w:tcW w:w="883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A526ADB" w14:textId="77777777" w:rsidR="00857462" w:rsidRDefault="00000000">
            <w:pPr>
              <w:pStyle w:val="TableContents"/>
              <w:rPr>
                <w:rFonts w:ascii="Noto Sans" w:hAnsi="Noto Sans"/>
              </w:rPr>
            </w:pPr>
            <w:r>
              <w:rPr>
                <w:rFonts w:ascii="Noto Sans" w:hAnsi="Noto Sans"/>
              </w:rPr>
              <w:t xml:space="preserve">Que en relación con la solicitud presentada en el </w:t>
            </w:r>
            <w:proofErr w:type="spellStart"/>
            <w:r>
              <w:rPr>
                <w:rFonts w:ascii="Noto Sans" w:hAnsi="Noto Sans"/>
              </w:rPr>
              <w:t>procedimento</w:t>
            </w:r>
            <w:proofErr w:type="spellEnd"/>
            <w:r>
              <w:rPr>
                <w:rFonts w:ascii="Noto Sans" w:hAnsi="Noto Sans"/>
              </w:rPr>
              <w:t xml:space="preserve"> indicado, de conformidad con lo previsto en el artículo 76 de la Ley de 39/2025, de 1 de octubre, </w:t>
            </w:r>
            <w:r>
              <w:rPr>
                <w:rFonts w:ascii="Noto Sans" w:hAnsi="Noto Sans"/>
              </w:rPr>
              <w:lastRenderedPageBreak/>
              <w:t xml:space="preserve">del </w:t>
            </w:r>
            <w:proofErr w:type="spellStart"/>
            <w:r>
              <w:rPr>
                <w:rFonts w:ascii="Noto Sans" w:hAnsi="Noto Sans"/>
              </w:rPr>
              <w:t>Procedimento</w:t>
            </w:r>
            <w:proofErr w:type="spellEnd"/>
            <w:r>
              <w:rPr>
                <w:rFonts w:ascii="Noto Sans" w:hAnsi="Noto Sans"/>
              </w:rPr>
              <w:t xml:space="preserve"> Administrativo común de les Administraciones Públicas, formulo las siguientes:</w:t>
            </w:r>
          </w:p>
          <w:p w14:paraId="26DA453B" w14:textId="77777777" w:rsidR="00857462" w:rsidRDefault="00857462">
            <w:pPr>
              <w:pStyle w:val="TableContents"/>
              <w:rPr>
                <w:rFonts w:ascii="Noto Sans" w:hAnsi="Noto Sans"/>
              </w:rPr>
            </w:pPr>
          </w:p>
          <w:p w14:paraId="1E9EA19B" w14:textId="77777777" w:rsidR="00857462" w:rsidRDefault="00000000">
            <w:pPr>
              <w:pStyle w:val="TableContents"/>
              <w:rPr>
                <w:rFonts w:ascii="Noto Sans" w:hAnsi="Noto Sans"/>
                <w:b/>
                <w:bCs/>
              </w:rPr>
            </w:pPr>
            <w:r>
              <w:rPr>
                <w:rFonts w:ascii="Noto Sans" w:hAnsi="Noto Sans"/>
                <w:b/>
                <w:bCs/>
              </w:rPr>
              <w:t>ALEGACIONES</w:t>
            </w:r>
          </w:p>
          <w:p w14:paraId="46AA817D" w14:textId="77777777" w:rsidR="00857462" w:rsidRDefault="00857462">
            <w:pPr>
              <w:pStyle w:val="TableContents"/>
              <w:rPr>
                <w:rFonts w:ascii="Noto Sans" w:hAnsi="Noto Sans"/>
              </w:rPr>
            </w:pPr>
          </w:p>
          <w:p w14:paraId="16366B82" w14:textId="77777777" w:rsidR="00857462" w:rsidRDefault="00857462">
            <w:pPr>
              <w:pStyle w:val="TableContents"/>
            </w:pPr>
          </w:p>
          <w:p w14:paraId="40C71E90" w14:textId="77777777" w:rsidR="00857462" w:rsidRDefault="00857462">
            <w:pPr>
              <w:pStyle w:val="TableContents"/>
            </w:pPr>
          </w:p>
          <w:p w14:paraId="31EC46F7" w14:textId="77777777" w:rsidR="00857462" w:rsidRDefault="00857462">
            <w:pPr>
              <w:pStyle w:val="TableContents"/>
            </w:pPr>
          </w:p>
          <w:p w14:paraId="506B449A" w14:textId="77777777" w:rsidR="00857462" w:rsidRDefault="00857462">
            <w:pPr>
              <w:pStyle w:val="TableContents"/>
            </w:pPr>
          </w:p>
          <w:p w14:paraId="3E339DBD" w14:textId="77777777" w:rsidR="00857462" w:rsidRDefault="00857462">
            <w:pPr>
              <w:pStyle w:val="TableContents"/>
            </w:pPr>
          </w:p>
          <w:p w14:paraId="5D3734AC" w14:textId="77777777" w:rsidR="00857462" w:rsidRDefault="00857462">
            <w:pPr>
              <w:pStyle w:val="TableContents"/>
            </w:pPr>
          </w:p>
          <w:p w14:paraId="29ECA299" w14:textId="77777777" w:rsidR="00857462" w:rsidRDefault="00857462">
            <w:pPr>
              <w:pStyle w:val="TableContents"/>
            </w:pPr>
          </w:p>
          <w:p w14:paraId="76268193" w14:textId="77777777" w:rsidR="00857462" w:rsidRDefault="00857462">
            <w:pPr>
              <w:pStyle w:val="TableContents"/>
            </w:pPr>
          </w:p>
          <w:p w14:paraId="3E45D4DF" w14:textId="77777777" w:rsidR="00857462" w:rsidRDefault="00857462">
            <w:pPr>
              <w:pStyle w:val="TableContents"/>
            </w:pPr>
          </w:p>
          <w:p w14:paraId="18043B37" w14:textId="77777777" w:rsidR="00857462" w:rsidRDefault="00857462">
            <w:pPr>
              <w:pStyle w:val="TableContents"/>
            </w:pPr>
          </w:p>
          <w:p w14:paraId="75607C67" w14:textId="77777777" w:rsidR="00857462" w:rsidRDefault="00857462">
            <w:pPr>
              <w:pStyle w:val="TableContents"/>
            </w:pPr>
          </w:p>
          <w:p w14:paraId="119169F1" w14:textId="77777777" w:rsidR="00857462" w:rsidRDefault="00857462">
            <w:pPr>
              <w:pStyle w:val="TableContents"/>
            </w:pPr>
          </w:p>
          <w:p w14:paraId="1299F308" w14:textId="77777777" w:rsidR="00857462" w:rsidRDefault="00857462">
            <w:pPr>
              <w:pStyle w:val="TableContents"/>
            </w:pPr>
          </w:p>
          <w:p w14:paraId="370D4164" w14:textId="77777777" w:rsidR="00857462" w:rsidRDefault="00857462">
            <w:pPr>
              <w:pStyle w:val="TableContents"/>
            </w:pPr>
          </w:p>
          <w:p w14:paraId="129257BF" w14:textId="77777777" w:rsidR="00857462" w:rsidRDefault="00857462">
            <w:pPr>
              <w:pStyle w:val="TableContents"/>
            </w:pPr>
          </w:p>
          <w:p w14:paraId="133CF9A1" w14:textId="77777777" w:rsidR="00857462" w:rsidRDefault="00857462">
            <w:pPr>
              <w:pStyle w:val="TableContents"/>
            </w:pPr>
          </w:p>
          <w:p w14:paraId="254154A8" w14:textId="77777777" w:rsidR="00857462" w:rsidRDefault="00857462">
            <w:pPr>
              <w:pStyle w:val="TableContents"/>
            </w:pPr>
          </w:p>
          <w:p w14:paraId="5659693A" w14:textId="77777777" w:rsidR="00857462" w:rsidRDefault="00857462">
            <w:pPr>
              <w:pStyle w:val="TableContents"/>
            </w:pPr>
          </w:p>
          <w:p w14:paraId="3F26B8C0" w14:textId="77777777" w:rsidR="00857462" w:rsidRDefault="00857462">
            <w:pPr>
              <w:pStyle w:val="TableContents"/>
            </w:pPr>
          </w:p>
          <w:p w14:paraId="4B8A800E" w14:textId="77777777" w:rsidR="00857462" w:rsidRDefault="00857462">
            <w:pPr>
              <w:pStyle w:val="TableContents"/>
            </w:pPr>
          </w:p>
        </w:tc>
      </w:tr>
    </w:tbl>
    <w:p w14:paraId="3994AB14" w14:textId="77777777" w:rsidR="00857462" w:rsidRDefault="00857462">
      <w:pPr>
        <w:pStyle w:val="Standard"/>
        <w:rPr>
          <w:rFonts w:ascii="Noto Sans" w:hAnsi="Noto Sans" w:cs="Verdana"/>
        </w:rPr>
      </w:pPr>
    </w:p>
    <w:p w14:paraId="1773F077" w14:textId="77777777" w:rsidR="00857462" w:rsidRDefault="00000000">
      <w:pPr>
        <w:pStyle w:val="Standard"/>
        <w:rPr>
          <w:rFonts w:ascii="Noto Sans" w:hAnsi="Noto Sans" w:cs="Verdana"/>
          <w:b/>
          <w:bCs/>
        </w:rPr>
      </w:pPr>
      <w:r>
        <w:rPr>
          <w:rFonts w:ascii="Noto Sans" w:hAnsi="Noto Sans" w:cs="Verdana"/>
          <w:b/>
          <w:bCs/>
        </w:rPr>
        <w:t>DOCUMENTACIÓN</w:t>
      </w:r>
    </w:p>
    <w:tbl>
      <w:tblPr>
        <w:tblW w:w="8838" w:type="dxa"/>
        <w:tblLayout w:type="fixed"/>
        <w:tblCellMar>
          <w:left w:w="10" w:type="dxa"/>
          <w:right w:w="10" w:type="dxa"/>
        </w:tblCellMar>
        <w:tblLook w:val="04A0" w:firstRow="1" w:lastRow="0" w:firstColumn="1" w:lastColumn="0" w:noHBand="0" w:noVBand="1"/>
      </w:tblPr>
      <w:tblGrid>
        <w:gridCol w:w="8838"/>
      </w:tblGrid>
      <w:tr w:rsidR="00857462" w14:paraId="1125183B" w14:textId="77777777">
        <w:tblPrEx>
          <w:tblCellMar>
            <w:top w:w="0" w:type="dxa"/>
            <w:bottom w:w="0" w:type="dxa"/>
          </w:tblCellMar>
        </w:tblPrEx>
        <w:tc>
          <w:tcPr>
            <w:tcW w:w="883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5DCC2AC" w14:textId="77777777" w:rsidR="00857462" w:rsidRDefault="00000000">
            <w:pPr>
              <w:pStyle w:val="TableContents"/>
              <w:rPr>
                <w:rFonts w:ascii="Noto Sans" w:hAnsi="Noto Sans"/>
                <w:b/>
                <w:bCs/>
              </w:rPr>
            </w:pPr>
            <w:r>
              <w:rPr>
                <w:rFonts w:ascii="Noto Sans" w:hAnsi="Noto Sans"/>
                <w:b/>
                <w:bCs/>
              </w:rPr>
              <w:t>Documentación que se adjunta</w:t>
            </w:r>
          </w:p>
        </w:tc>
      </w:tr>
      <w:tr w:rsidR="00857462" w14:paraId="639EEA1A" w14:textId="77777777">
        <w:tblPrEx>
          <w:tblCellMar>
            <w:top w:w="0" w:type="dxa"/>
            <w:bottom w:w="0" w:type="dxa"/>
          </w:tblCellMar>
        </w:tblPrEx>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571F3772" w14:textId="77777777" w:rsidR="00857462" w:rsidRDefault="00000000">
            <w:pPr>
              <w:pStyle w:val="TableContents"/>
            </w:pPr>
            <w:r>
              <w:t>1.</w:t>
            </w:r>
          </w:p>
        </w:tc>
      </w:tr>
      <w:tr w:rsidR="00857462" w14:paraId="0F7EA322" w14:textId="77777777">
        <w:tblPrEx>
          <w:tblCellMar>
            <w:top w:w="0" w:type="dxa"/>
            <w:bottom w:w="0" w:type="dxa"/>
          </w:tblCellMar>
        </w:tblPrEx>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6287D18B" w14:textId="77777777" w:rsidR="00857462" w:rsidRDefault="00000000">
            <w:pPr>
              <w:pStyle w:val="TableContents"/>
            </w:pPr>
            <w:r>
              <w:t>2.</w:t>
            </w:r>
          </w:p>
        </w:tc>
      </w:tr>
      <w:tr w:rsidR="00857462" w14:paraId="58B00606" w14:textId="77777777">
        <w:tblPrEx>
          <w:tblCellMar>
            <w:top w:w="0" w:type="dxa"/>
            <w:bottom w:w="0" w:type="dxa"/>
          </w:tblCellMar>
        </w:tblPrEx>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0844F678" w14:textId="77777777" w:rsidR="00857462" w:rsidRDefault="00000000">
            <w:pPr>
              <w:pStyle w:val="TableContents"/>
            </w:pPr>
            <w:r>
              <w:t>3.</w:t>
            </w:r>
          </w:p>
        </w:tc>
      </w:tr>
      <w:tr w:rsidR="00857462" w14:paraId="0E48384A" w14:textId="77777777">
        <w:tblPrEx>
          <w:tblCellMar>
            <w:top w:w="0" w:type="dxa"/>
            <w:bottom w:w="0" w:type="dxa"/>
          </w:tblCellMar>
        </w:tblPrEx>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73E4095D" w14:textId="77777777" w:rsidR="00857462" w:rsidRDefault="00000000">
            <w:pPr>
              <w:pStyle w:val="TableContents"/>
            </w:pPr>
            <w:r>
              <w:t>4.</w:t>
            </w:r>
          </w:p>
        </w:tc>
      </w:tr>
      <w:tr w:rsidR="00857462" w14:paraId="49850394" w14:textId="77777777">
        <w:tblPrEx>
          <w:tblCellMar>
            <w:top w:w="0" w:type="dxa"/>
            <w:bottom w:w="0" w:type="dxa"/>
          </w:tblCellMar>
        </w:tblPrEx>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03A419F8" w14:textId="77777777" w:rsidR="00857462" w:rsidRDefault="00000000">
            <w:pPr>
              <w:pStyle w:val="TableContents"/>
            </w:pPr>
            <w:r>
              <w:t>5.</w:t>
            </w:r>
          </w:p>
        </w:tc>
      </w:tr>
    </w:tbl>
    <w:p w14:paraId="0EE71F5B" w14:textId="77777777" w:rsidR="00857462" w:rsidRDefault="00857462">
      <w:pPr>
        <w:pStyle w:val="Standard"/>
        <w:rPr>
          <w:rFonts w:ascii="Noto Sans" w:hAnsi="Noto Sans"/>
        </w:rPr>
      </w:pPr>
    </w:p>
    <w:p w14:paraId="53AAB0B0" w14:textId="77777777" w:rsidR="00857462" w:rsidRDefault="00000000">
      <w:pPr>
        <w:pStyle w:val="Standard"/>
        <w:rPr>
          <w:rFonts w:ascii="Noto Sans" w:hAnsi="Noto Sans"/>
        </w:rPr>
      </w:pPr>
      <w:r>
        <w:rPr>
          <w:rFonts w:ascii="Noto Sans" w:hAnsi="Noto Sans" w:cs="Verdana"/>
          <w:b/>
        </w:rPr>
        <w:t>I</w:t>
      </w:r>
      <w:r>
        <w:rPr>
          <w:rFonts w:ascii="Noto Sans" w:hAnsi="Noto Sans"/>
          <w:b/>
        </w:rPr>
        <w:t>NFORMACIÓN SOBRE PROTECCIÓN DE DATOS PERSONALES</w:t>
      </w:r>
    </w:p>
    <w:tbl>
      <w:tblPr>
        <w:tblW w:w="8838" w:type="dxa"/>
        <w:tblLayout w:type="fixed"/>
        <w:tblCellMar>
          <w:left w:w="10" w:type="dxa"/>
          <w:right w:w="10" w:type="dxa"/>
        </w:tblCellMar>
        <w:tblLook w:val="04A0" w:firstRow="1" w:lastRow="0" w:firstColumn="1" w:lastColumn="0" w:noHBand="0" w:noVBand="1"/>
      </w:tblPr>
      <w:tblGrid>
        <w:gridCol w:w="8838"/>
      </w:tblGrid>
      <w:tr w:rsidR="00857462" w14:paraId="74F227D0" w14:textId="77777777">
        <w:tblPrEx>
          <w:tblCellMar>
            <w:top w:w="0" w:type="dxa"/>
            <w:bottom w:w="0" w:type="dxa"/>
          </w:tblCellMar>
        </w:tblPrEx>
        <w:tc>
          <w:tcPr>
            <w:tcW w:w="883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649267B" w14:textId="77777777" w:rsidR="00857462" w:rsidRDefault="00000000">
            <w:pPr>
              <w:pStyle w:val="Standard"/>
              <w:jc w:val="both"/>
              <w:rPr>
                <w:rFonts w:ascii="Noto Sans" w:hAnsi="Noto Sans"/>
              </w:rPr>
            </w:pPr>
            <w:r>
              <w:rPr>
                <w:rFonts w:ascii="Noto Sans" w:hAnsi="Noto Sans"/>
                <w:color w:val="000000"/>
              </w:rPr>
              <w:t>De conformidad con el Reglamento (UE) 2016/679 de abril de 2016, relativo a la protección de las personas físicas en lo que respecta al tratamiento de datos personales y a la libre circulación de estos protección de datos, se informa del tratamiento de los datos personales que contiene esta solicitud.</w:t>
            </w:r>
          </w:p>
          <w:p w14:paraId="4F560EA8" w14:textId="77777777" w:rsidR="00857462" w:rsidRDefault="00000000">
            <w:pPr>
              <w:pStyle w:val="Standard"/>
              <w:jc w:val="both"/>
              <w:rPr>
                <w:rFonts w:ascii="Noto Sans" w:hAnsi="Noto Sans"/>
              </w:rPr>
            </w:pPr>
            <w:r>
              <w:rPr>
                <w:rFonts w:ascii="Noto Sans" w:hAnsi="Noto Sans"/>
                <w:b/>
                <w:color w:val="000000"/>
              </w:rPr>
              <w:lastRenderedPageBreak/>
              <w:t xml:space="preserve">Finalidad del tratamiento y base jurídica: </w:t>
            </w:r>
            <w:r>
              <w:rPr>
                <w:rFonts w:ascii="Noto Sans" w:hAnsi="Noto Sans"/>
                <w:color w:val="000000"/>
              </w:rPr>
              <w:t>tramitación del procedimiento administrativo de</w:t>
            </w:r>
            <w:r>
              <w:rPr>
                <w:rFonts w:ascii="Noto Sans" w:hAnsi="Noto Sans"/>
                <w:b/>
                <w:color w:val="000000"/>
              </w:rPr>
              <w:t xml:space="preserve"> </w:t>
            </w:r>
            <w:r>
              <w:rPr>
                <w:rFonts w:ascii="Noto Sans" w:hAnsi="Noto Sans"/>
                <w:color w:val="000000"/>
              </w:rPr>
              <w:t>subvenciones en materia de deportes de acuerdo con lo previsto en la Orden de la Consejera de</w:t>
            </w:r>
          </w:p>
          <w:p w14:paraId="337D11EF" w14:textId="77777777" w:rsidR="00857462" w:rsidRDefault="00000000">
            <w:pPr>
              <w:pStyle w:val="Standard"/>
              <w:rPr>
                <w:rFonts w:ascii="Noto Sans" w:hAnsi="Noto Sans"/>
              </w:rPr>
            </w:pPr>
            <w:r>
              <w:rPr>
                <w:rFonts w:ascii="Noto Sans" w:hAnsi="Noto Sans"/>
              </w:rPr>
              <w:t>Asuntos Sociales y Deportes de 12 de febrero de 2021, por la que se establecen las bases</w:t>
            </w:r>
          </w:p>
          <w:p w14:paraId="6025BB90" w14:textId="77777777" w:rsidR="00857462" w:rsidRDefault="00000000">
            <w:pPr>
              <w:pStyle w:val="Standard"/>
              <w:jc w:val="both"/>
              <w:rPr>
                <w:rFonts w:ascii="Noto Sans" w:hAnsi="Noto Sans"/>
              </w:rPr>
            </w:pPr>
            <w:r>
              <w:rPr>
                <w:rFonts w:ascii="Noto Sans" w:hAnsi="Noto Sans"/>
              </w:rPr>
              <w:t>reguladoras de la concesión de subvenciones en materia de deportes.</w:t>
            </w:r>
          </w:p>
          <w:p w14:paraId="229976EE" w14:textId="77777777" w:rsidR="00857462" w:rsidRDefault="00000000">
            <w:pPr>
              <w:pStyle w:val="Standard"/>
              <w:jc w:val="both"/>
              <w:rPr>
                <w:rFonts w:ascii="Noto Sans" w:hAnsi="Noto Sans"/>
              </w:rPr>
            </w:pPr>
            <w:r>
              <w:rPr>
                <w:rFonts w:ascii="Noto Sans" w:hAnsi="Noto Sans"/>
                <w:b/>
                <w:color w:val="000000"/>
              </w:rPr>
              <w:t xml:space="preserve">Responsable del tratamiento: </w:t>
            </w:r>
            <w:r>
              <w:rPr>
                <w:rFonts w:ascii="Noto Sans" w:hAnsi="Noto Sans"/>
                <w:color w:val="000000"/>
              </w:rPr>
              <w:t>Dirección General de Deportes</w:t>
            </w:r>
          </w:p>
          <w:p w14:paraId="74744659" w14:textId="77777777" w:rsidR="00857462" w:rsidRDefault="00000000">
            <w:pPr>
              <w:pStyle w:val="Standard"/>
              <w:jc w:val="both"/>
              <w:rPr>
                <w:rFonts w:ascii="Noto Sans" w:hAnsi="Noto Sans"/>
              </w:rPr>
            </w:pPr>
            <w:r>
              <w:rPr>
                <w:rFonts w:ascii="Noto Sans" w:hAnsi="Noto Sans" w:cs="Arial"/>
                <w:b/>
                <w:color w:val="000000"/>
              </w:rPr>
              <w:t>Destinatarios de los datos personales</w:t>
            </w:r>
            <w:r>
              <w:rPr>
                <w:rFonts w:ascii="Noto Sans" w:hAnsi="Noto Sans" w:cs="Arial"/>
              </w:rPr>
              <w:t>: se publicarán en la web de la Dirección General de Deportes y en el Boletín Oficial de las Islas Baleares, a los efectos de cumplir lo previsto en la Orden de la Consejera de Asuntos Sociales y Deportes de 12 de febrero de 2021 y la Ley 9/2013, de transparencia, acceso a la información pública y buen gobierno.</w:t>
            </w:r>
            <w:r>
              <w:rPr>
                <w:rFonts w:ascii="Noto Sans" w:hAnsi="Noto Sans"/>
              </w:rPr>
              <w:br/>
            </w:r>
            <w:r>
              <w:rPr>
                <w:rFonts w:ascii="Noto Sans" w:hAnsi="Noto Sans" w:cs="Arial"/>
                <w:b/>
              </w:rPr>
              <w:t>Plazo de conservación de los datos personales</w:t>
            </w:r>
            <w:r>
              <w:rPr>
                <w:rFonts w:ascii="Noto Sans" w:hAnsi="Noto Sans" w:cs="Arial"/>
              </w:rPr>
              <w:t>: Los datos se conservarán el tiempo indicado en la serie documental.</w:t>
            </w:r>
          </w:p>
          <w:p w14:paraId="2BBBC5E2" w14:textId="77777777" w:rsidR="00857462" w:rsidRDefault="00000000">
            <w:pPr>
              <w:pStyle w:val="Standard"/>
              <w:rPr>
                <w:rFonts w:ascii="Noto Sans" w:hAnsi="Noto Sans"/>
              </w:rPr>
            </w:pPr>
            <w:r>
              <w:rPr>
                <w:rFonts w:ascii="Noto Sans" w:hAnsi="Noto Sans" w:cs="Arial"/>
                <w:b/>
              </w:rPr>
              <w:t>Existencia de decisiones automatizadas</w:t>
            </w:r>
            <w:r>
              <w:rPr>
                <w:rFonts w:ascii="Noto Sans" w:hAnsi="Noto Sans" w:cs="Arial"/>
              </w:rPr>
              <w:t>: el tratamiento de datos posibilita la resolución de reclamaciones, consultas y cálculos para determinar la puntuación de forma automatizada a efectos de completar el expediente.</w:t>
            </w:r>
            <w:r>
              <w:rPr>
                <w:rFonts w:ascii="Noto Sans" w:hAnsi="Noto Sans"/>
              </w:rPr>
              <w:br/>
            </w:r>
            <w:r>
              <w:rPr>
                <w:rFonts w:ascii="Noto Sans" w:hAnsi="Noto Sans" w:cs="Arial"/>
                <w:b/>
              </w:rPr>
              <w:t>Cesiones de datos</w:t>
            </w:r>
            <w:r>
              <w:rPr>
                <w:rFonts w:ascii="Noto Sans" w:hAnsi="Noto Sans" w:cs="Arial"/>
              </w:rPr>
              <w:t>: no hay cesiones.</w:t>
            </w:r>
            <w:r>
              <w:rPr>
                <w:rFonts w:ascii="Noto Sans" w:hAnsi="Noto Sans"/>
              </w:rPr>
              <w:br/>
            </w:r>
            <w:r>
              <w:rPr>
                <w:rFonts w:ascii="Noto Sans" w:hAnsi="Noto Sans" w:cs="Arial"/>
                <w:b/>
              </w:rPr>
              <w:t>Ejercicio de derechos y reclamaciones</w:t>
            </w:r>
            <w:r>
              <w:rPr>
                <w:rFonts w:ascii="Noto Sans" w:hAnsi="Noto Sans" w:cs="Arial"/>
              </w:rPr>
              <w:t>: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(sede electrónica). Con posterioridad a la respuesta del responsable o a que no haya respuesta en el plazo de un mes, puede presentar la «Reclamación de tutela de derechos» ante la Agencia Española de Protección de Datos (AEPD).</w:t>
            </w:r>
            <w:r>
              <w:rPr>
                <w:rFonts w:ascii="Noto Sans" w:hAnsi="Noto Sans"/>
              </w:rPr>
              <w:br/>
            </w:r>
            <w:r>
              <w:rPr>
                <w:rFonts w:ascii="Noto Sans" w:hAnsi="Noto Sans" w:cs="Arial"/>
                <w:b/>
              </w:rPr>
              <w:t>Delegación de Protección de Datos</w:t>
            </w:r>
            <w:r>
              <w:rPr>
                <w:rFonts w:ascii="Noto Sans" w:hAnsi="Noto Sans" w:cs="Arial"/>
              </w:rPr>
              <w:t>: la Delegación de Protección de Datos de la Administración de la CAIB tiene su sede en la Consejería de Presidencia (Paseo de Sagrera, 2, 07012 Palma; Dirección electrónica de contacto: protecciodades@dpd.caib.es).</w:t>
            </w:r>
          </w:p>
          <w:p w14:paraId="5DA34B30" w14:textId="77777777" w:rsidR="00857462" w:rsidRDefault="00857462">
            <w:pPr>
              <w:pStyle w:val="Standard"/>
              <w:jc w:val="both"/>
              <w:rPr>
                <w:rFonts w:ascii="Noto Sans" w:hAnsi="Noto Sans"/>
              </w:rPr>
            </w:pPr>
          </w:p>
          <w:p w14:paraId="5C885357" w14:textId="77777777" w:rsidR="00857462" w:rsidRDefault="00857462">
            <w:pPr>
              <w:pStyle w:val="Standard"/>
              <w:jc w:val="both"/>
              <w:rPr>
                <w:rFonts w:ascii="Noto Sans" w:hAnsi="Noto Sans"/>
                <w:sz w:val="18"/>
                <w:szCs w:val="18"/>
              </w:rPr>
            </w:pPr>
          </w:p>
        </w:tc>
      </w:tr>
    </w:tbl>
    <w:p w14:paraId="08EE5665" w14:textId="77777777" w:rsidR="00857462" w:rsidRDefault="00857462">
      <w:pPr>
        <w:pStyle w:val="Standard"/>
        <w:rPr>
          <w:rFonts w:ascii="NotoSans-Bold" w:hAnsi="NotoSans-Bold" w:cs="Verdana"/>
          <w:b/>
          <w:sz w:val="16"/>
        </w:rPr>
      </w:pPr>
    </w:p>
    <w:p w14:paraId="3A750FAC" w14:textId="77777777" w:rsidR="00857462" w:rsidRDefault="00857462">
      <w:pPr>
        <w:pStyle w:val="Standard"/>
        <w:rPr>
          <w:rFonts w:ascii="Noto Sans" w:hAnsi="Noto Sans" w:cs="Verdana"/>
        </w:rPr>
      </w:pPr>
    </w:p>
    <w:p w14:paraId="37E70F0E" w14:textId="77777777" w:rsidR="00857462" w:rsidRDefault="00000000">
      <w:pPr>
        <w:pStyle w:val="Standard"/>
        <w:rPr>
          <w:rFonts w:ascii="Noto Sans" w:hAnsi="Noto Sans" w:cs="Verdana"/>
        </w:rPr>
      </w:pPr>
      <w:r>
        <w:rPr>
          <w:rFonts w:ascii="Noto Sans" w:hAnsi="Noto Sans" w:cs="Verdana"/>
        </w:rPr>
        <w:tab/>
      </w:r>
      <w:r>
        <w:rPr>
          <w:rFonts w:ascii="Noto Sans" w:hAnsi="Noto Sans" w:cs="Verdana"/>
        </w:rPr>
        <w:tab/>
      </w:r>
      <w:r>
        <w:rPr>
          <w:rFonts w:ascii="Noto Sans" w:hAnsi="Noto Sans" w:cs="Verdana"/>
        </w:rPr>
        <w:tab/>
      </w:r>
      <w:r>
        <w:rPr>
          <w:rFonts w:ascii="Noto Sans" w:hAnsi="Noto Sans" w:cs="Verdana"/>
        </w:rPr>
        <w:tab/>
        <w:t>,</w:t>
      </w:r>
      <w:r>
        <w:rPr>
          <w:rFonts w:ascii="Noto Sans" w:hAnsi="Noto Sans" w:cs="Verdana"/>
        </w:rPr>
        <w:tab/>
      </w:r>
      <w:r>
        <w:rPr>
          <w:rFonts w:ascii="Noto Sans" w:hAnsi="Noto Sans" w:cs="Verdana"/>
        </w:rPr>
        <w:tab/>
        <w:t>de</w:t>
      </w:r>
      <w:r>
        <w:rPr>
          <w:rFonts w:ascii="Noto Sans" w:hAnsi="Noto Sans" w:cs="Verdana"/>
        </w:rPr>
        <w:tab/>
      </w:r>
      <w:r>
        <w:rPr>
          <w:rFonts w:ascii="Noto Sans" w:hAnsi="Noto Sans" w:cs="Verdana"/>
        </w:rPr>
        <w:tab/>
      </w:r>
      <w:r>
        <w:rPr>
          <w:rFonts w:ascii="Noto Sans" w:hAnsi="Noto Sans" w:cs="Verdana"/>
        </w:rPr>
        <w:tab/>
      </w:r>
      <w:proofErr w:type="spellStart"/>
      <w:r>
        <w:rPr>
          <w:rFonts w:ascii="Noto Sans" w:hAnsi="Noto Sans" w:cs="Verdana"/>
        </w:rPr>
        <w:t>de</w:t>
      </w:r>
      <w:proofErr w:type="spellEnd"/>
      <w:r>
        <w:rPr>
          <w:rFonts w:ascii="Noto Sans" w:hAnsi="Noto Sans" w:cs="Verdana"/>
        </w:rPr>
        <w:t xml:space="preserve"> 20</w:t>
      </w:r>
    </w:p>
    <w:p w14:paraId="36395032" w14:textId="77777777" w:rsidR="00857462" w:rsidRDefault="00000000">
      <w:pPr>
        <w:pStyle w:val="Standard"/>
        <w:rPr>
          <w:rFonts w:ascii="Noto Sans" w:hAnsi="Noto Sans" w:cs="Verdana"/>
          <w:sz w:val="16"/>
          <w:szCs w:val="16"/>
        </w:rPr>
      </w:pPr>
      <w:r>
        <w:rPr>
          <w:rFonts w:ascii="Noto Sans" w:hAnsi="Noto Sans" w:cs="Verdana"/>
          <w:sz w:val="16"/>
          <w:szCs w:val="16"/>
        </w:rPr>
        <w:t>(</w:t>
      </w:r>
      <w:proofErr w:type="spellStart"/>
      <w:r>
        <w:rPr>
          <w:rFonts w:ascii="Noto Sans" w:hAnsi="Noto Sans" w:cs="Verdana"/>
          <w:sz w:val="16"/>
          <w:szCs w:val="16"/>
        </w:rPr>
        <w:t>Locadlidad</w:t>
      </w:r>
      <w:proofErr w:type="spellEnd"/>
      <w:r>
        <w:rPr>
          <w:rFonts w:ascii="Noto Sans" w:hAnsi="Noto Sans" w:cs="Verdana"/>
          <w:sz w:val="16"/>
          <w:szCs w:val="16"/>
        </w:rPr>
        <w:t>, fecha y firma)</w:t>
      </w:r>
    </w:p>
    <w:p w14:paraId="4FC66C46" w14:textId="77777777" w:rsidR="00857462" w:rsidRDefault="00857462">
      <w:pPr>
        <w:pStyle w:val="Standard"/>
        <w:rPr>
          <w:rFonts w:ascii="Noto Sans" w:hAnsi="Noto Sans" w:cs="Verdana"/>
        </w:rPr>
      </w:pPr>
    </w:p>
    <w:p w14:paraId="0A3498AB" w14:textId="77777777" w:rsidR="00857462" w:rsidRDefault="00857462">
      <w:pPr>
        <w:pStyle w:val="Standard"/>
        <w:rPr>
          <w:rFonts w:ascii="Noto Sans" w:hAnsi="Noto Sans" w:cs="Verdana"/>
        </w:rPr>
      </w:pPr>
    </w:p>
    <w:p w14:paraId="1ED1866E" w14:textId="77777777" w:rsidR="00857462" w:rsidRDefault="00857462">
      <w:pPr>
        <w:pStyle w:val="Standard"/>
        <w:rPr>
          <w:rFonts w:ascii="Noto Sans" w:hAnsi="Noto Sans" w:cs="Verdana"/>
        </w:rPr>
      </w:pPr>
    </w:p>
    <w:p w14:paraId="671EE72D" w14:textId="77777777" w:rsidR="00857462" w:rsidRDefault="00857462">
      <w:pPr>
        <w:pStyle w:val="Standard"/>
        <w:rPr>
          <w:rFonts w:ascii="Noto Sans" w:hAnsi="Noto Sans" w:cs="Verdana"/>
        </w:rPr>
      </w:pPr>
    </w:p>
    <w:p w14:paraId="2797928C" w14:textId="77777777" w:rsidR="00857462" w:rsidRDefault="00857462">
      <w:pPr>
        <w:pStyle w:val="Standard"/>
        <w:rPr>
          <w:rFonts w:ascii="Noto Sans" w:hAnsi="Noto Sans" w:cs="Verdana"/>
        </w:rPr>
      </w:pPr>
    </w:p>
    <w:p w14:paraId="7CDDDF98" w14:textId="77777777" w:rsidR="00857462" w:rsidRDefault="00000000">
      <w:pPr>
        <w:pStyle w:val="Standard"/>
        <w:rPr>
          <w:rFonts w:ascii="Noto Sans" w:hAnsi="Noto Sans" w:cs="Verdana"/>
          <w:color w:val="B2B2B2"/>
        </w:rPr>
      </w:pPr>
      <w:r>
        <w:rPr>
          <w:rFonts w:ascii="Noto Sans" w:hAnsi="Noto Sans" w:cs="Verdana"/>
          <w:color w:val="B2B2B2"/>
        </w:rPr>
        <w:t>[rúbrica]</w:t>
      </w:r>
    </w:p>
    <w:p w14:paraId="66D7C925" w14:textId="77777777" w:rsidR="00857462" w:rsidRDefault="00857462">
      <w:pPr>
        <w:pStyle w:val="Standard"/>
        <w:rPr>
          <w:rFonts w:ascii="Noto Sans" w:hAnsi="Noto Sans" w:cs="Verdana"/>
          <w:color w:val="000000"/>
        </w:rPr>
      </w:pPr>
    </w:p>
    <w:p w14:paraId="7F4C8540" w14:textId="77777777" w:rsidR="00857462" w:rsidRDefault="00857462">
      <w:pPr>
        <w:pStyle w:val="Standard"/>
        <w:rPr>
          <w:rFonts w:ascii="Noto Sans" w:hAnsi="Noto Sans" w:cs="Verdana"/>
          <w:color w:val="000000"/>
        </w:rPr>
      </w:pPr>
    </w:p>
    <w:p w14:paraId="35A0EF46" w14:textId="77777777" w:rsidR="00857462" w:rsidRDefault="00000000">
      <w:pPr>
        <w:pStyle w:val="Standard"/>
        <w:rPr>
          <w:rFonts w:ascii="Noto Sans" w:hAnsi="Noto Sans"/>
          <w:color w:val="000000"/>
        </w:rPr>
      </w:pPr>
      <w:r>
        <w:rPr>
          <w:rFonts w:ascii="Noto Sans" w:hAnsi="Noto Sans" w:cs="Verdana"/>
          <w:b/>
          <w:color w:val="000000"/>
        </w:rPr>
        <w:t>I</w:t>
      </w:r>
      <w:r>
        <w:rPr>
          <w:rFonts w:ascii="Noto Sans" w:hAnsi="Noto Sans"/>
          <w:b/>
          <w:color w:val="000000"/>
        </w:rPr>
        <w:t>NSTRUCCIONES</w:t>
      </w:r>
    </w:p>
    <w:p w14:paraId="7A081031" w14:textId="77777777" w:rsidR="00857462" w:rsidRDefault="00857462">
      <w:pPr>
        <w:pStyle w:val="Standard"/>
        <w:rPr>
          <w:rFonts w:ascii="Noto Sans" w:hAnsi="Noto Sans"/>
          <w:color w:val="000000"/>
        </w:rPr>
      </w:pPr>
    </w:p>
    <w:p w14:paraId="226217BF" w14:textId="77777777" w:rsidR="00857462" w:rsidRDefault="00000000">
      <w:pPr>
        <w:pStyle w:val="Standard"/>
        <w:rPr>
          <w:rFonts w:ascii="Noto Sans" w:hAnsi="Noto Sans"/>
          <w:color w:val="000000"/>
        </w:rPr>
      </w:pPr>
      <w:r>
        <w:rPr>
          <w:rFonts w:ascii="Noto Sans" w:hAnsi="Noto Sans"/>
          <w:color w:val="000000"/>
        </w:rPr>
        <w:t xml:space="preserve">Escriba </w:t>
      </w:r>
      <w:proofErr w:type="spellStart"/>
      <w:r>
        <w:rPr>
          <w:rFonts w:ascii="Noto Sans" w:hAnsi="Noto Sans"/>
          <w:color w:val="000000"/>
        </w:rPr>
        <w:t>preferentement</w:t>
      </w:r>
      <w:proofErr w:type="spellEnd"/>
      <w:r>
        <w:rPr>
          <w:rFonts w:ascii="Noto Sans" w:hAnsi="Noto Sans"/>
          <w:color w:val="000000"/>
        </w:rPr>
        <w:t xml:space="preserve"> en mayúsculas, </w:t>
      </w:r>
      <w:proofErr w:type="spellStart"/>
      <w:r>
        <w:rPr>
          <w:rFonts w:ascii="Noto Sans" w:hAnsi="Noto Sans"/>
          <w:color w:val="000000"/>
        </w:rPr>
        <w:t>sobretodo</w:t>
      </w:r>
      <w:proofErr w:type="spellEnd"/>
      <w:r>
        <w:rPr>
          <w:rFonts w:ascii="Noto Sans" w:hAnsi="Noto Sans"/>
          <w:color w:val="000000"/>
        </w:rPr>
        <w:t xml:space="preserve"> en el apartado de datos personales.</w:t>
      </w:r>
    </w:p>
    <w:p w14:paraId="2835BC40" w14:textId="77777777" w:rsidR="00857462" w:rsidRDefault="00857462">
      <w:pPr>
        <w:pStyle w:val="Standard"/>
        <w:rPr>
          <w:rFonts w:ascii="Noto Sans" w:hAnsi="Noto Sans"/>
          <w:color w:val="000000"/>
        </w:rPr>
      </w:pPr>
    </w:p>
    <w:p w14:paraId="3083B021" w14:textId="77777777" w:rsidR="00857462" w:rsidRDefault="00000000">
      <w:pPr>
        <w:pStyle w:val="Standard"/>
        <w:rPr>
          <w:rFonts w:ascii="Noto Sans" w:hAnsi="Noto Sans"/>
          <w:color w:val="000000"/>
        </w:rPr>
      </w:pPr>
      <w:r>
        <w:rPr>
          <w:rFonts w:ascii="Noto Sans" w:hAnsi="Noto Sans"/>
          <w:color w:val="000000"/>
        </w:rPr>
        <w:t xml:space="preserve">1. Si acredita la representación por un medio diferente al de la inscripción en el Registro electrónico de </w:t>
      </w:r>
      <w:proofErr w:type="spellStart"/>
      <w:r>
        <w:rPr>
          <w:rFonts w:ascii="Noto Sans" w:hAnsi="Noto Sans"/>
          <w:color w:val="000000"/>
        </w:rPr>
        <w:t>apoderamentos</w:t>
      </w:r>
      <w:proofErr w:type="spellEnd"/>
      <w:r>
        <w:rPr>
          <w:rFonts w:ascii="Noto Sans" w:hAnsi="Noto Sans"/>
          <w:color w:val="000000"/>
        </w:rPr>
        <w:t xml:space="preserve"> (REA), debe presentar el documento que lo acredite.</w:t>
      </w:r>
    </w:p>
    <w:p w14:paraId="4708A367" w14:textId="77777777" w:rsidR="00857462" w:rsidRDefault="00000000">
      <w:pPr>
        <w:pStyle w:val="Standard"/>
        <w:rPr>
          <w:rFonts w:ascii="Noto Sans" w:hAnsi="Noto Sans"/>
          <w:color w:val="000000"/>
        </w:rPr>
      </w:pPr>
      <w:r>
        <w:rPr>
          <w:rFonts w:ascii="Noto Sans" w:hAnsi="Noto Sans"/>
          <w:color w:val="000000"/>
        </w:rPr>
        <w:t>2. En este campo debe incluir, si lo tiene, el número de registro de la solicitud que presentó.</w:t>
      </w:r>
    </w:p>
    <w:p w14:paraId="31716FD9" w14:textId="77777777" w:rsidR="00857462" w:rsidRDefault="00000000">
      <w:pPr>
        <w:pStyle w:val="Standard"/>
        <w:rPr>
          <w:rFonts w:ascii="Noto Sans" w:hAnsi="Noto Sans"/>
          <w:color w:val="000000"/>
        </w:rPr>
      </w:pPr>
      <w:r>
        <w:rPr>
          <w:rFonts w:ascii="Noto Sans" w:hAnsi="Noto Sans"/>
          <w:color w:val="000000"/>
        </w:rPr>
        <w:t>3. En este campo debe incluir, si lo tiene, el número de expediente del procedimiento que le haya facilitado la Administración en relación con la solicitud que presentó.</w:t>
      </w:r>
    </w:p>
    <w:p w14:paraId="67DCB1F8" w14:textId="77777777" w:rsidR="00857462" w:rsidRDefault="00857462">
      <w:pPr>
        <w:pStyle w:val="Standard"/>
        <w:rPr>
          <w:rFonts w:ascii="Noto Sans" w:hAnsi="Noto Sans" w:cs="Verdana"/>
          <w:color w:val="000000"/>
        </w:rPr>
      </w:pPr>
    </w:p>
    <w:sectPr w:rsidR="00857462">
      <w:headerReference w:type="default" r:id="rId7"/>
      <w:pgSz w:w="12240" w:h="15840"/>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F5B6C4" w14:textId="77777777" w:rsidR="00357623" w:rsidRDefault="00357623">
      <w:r>
        <w:separator/>
      </w:r>
    </w:p>
  </w:endnote>
  <w:endnote w:type="continuationSeparator" w:id="0">
    <w:p w14:paraId="100DBCC3" w14:textId="77777777" w:rsidR="00357623" w:rsidRDefault="00357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Noto Sans">
    <w:panose1 w:val="020B0502040504020204"/>
    <w:charset w:val="00"/>
    <w:family w:val="swiss"/>
    <w:pitch w:val="variable"/>
    <w:sig w:usb0="E00002FF" w:usb1="400078FF" w:usb2="00000021"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NotoSans-Bold">
    <w:altName w:val="Calibri"/>
    <w:charset w:val="00"/>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9190C" w14:textId="77777777" w:rsidR="00357623" w:rsidRDefault="00357623">
      <w:r>
        <w:rPr>
          <w:color w:val="000000"/>
        </w:rPr>
        <w:separator/>
      </w:r>
    </w:p>
  </w:footnote>
  <w:footnote w:type="continuationSeparator" w:id="0">
    <w:p w14:paraId="66D593DE" w14:textId="77777777" w:rsidR="00357623" w:rsidRDefault="003576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A54ED" w14:textId="77777777" w:rsidR="00000000" w:rsidRDefault="00000000">
    <w:pPr>
      <w:pStyle w:val="Encabezado"/>
    </w:pPr>
    <w:r>
      <w:rPr>
        <w:noProof/>
      </w:rPr>
      <w:drawing>
        <wp:inline distT="0" distB="0" distL="0" distR="0" wp14:anchorId="55220F67" wp14:editId="16B5BCA2">
          <wp:extent cx="2152800" cy="596880"/>
          <wp:effectExtent l="0" t="0" r="0" b="0"/>
          <wp:docPr id="152335223"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152800" cy="596880"/>
                  </a:xfrm>
                  <a:prstGeom prst="rect">
                    <a:avLst/>
                  </a:prstGeom>
                  <a:noFill/>
                  <a:ln>
                    <a:noFill/>
                    <a:prstDash/>
                  </a:ln>
                </pic:spPr>
              </pic:pic>
            </a:graphicData>
          </a:graphic>
        </wp:inline>
      </w:drawing>
    </w:r>
    <w:r>
      <w:tab/>
      <w:t xml:space="preserve">                    </w:t>
    </w:r>
    <w:r>
      <w:rPr>
        <w:rFonts w:ascii="Noto Sans" w:hAnsi="Noto Sans"/>
        <w:b/>
        <w:bCs/>
        <w:sz w:val="28"/>
        <w:szCs w:val="28"/>
      </w:rPr>
      <w:t>ALEGACIONES</w:t>
    </w:r>
  </w:p>
  <w:p w14:paraId="34E8F0B3" w14:textId="11E22ADE" w:rsidR="00000000" w:rsidRDefault="00000000">
    <w:pPr>
      <w:pStyle w:val="Encabezado"/>
      <w:jc w:val="right"/>
    </w:pPr>
    <w:r>
      <w:rPr>
        <w:rFonts w:ascii="Noto Sans" w:hAnsi="Noto Sans"/>
      </w:rPr>
      <w:t xml:space="preserve">Código SIA: </w:t>
    </w:r>
    <w:r>
      <w:rPr>
        <w:rFonts w:ascii="Noto Sans" w:hAnsi="Noto Sans" w:cs="Noto Sans"/>
      </w:rPr>
      <w:t>3</w:t>
    </w:r>
    <w:r w:rsidR="00902BFC">
      <w:rPr>
        <w:rFonts w:ascii="Noto Sans" w:hAnsi="Noto Sans" w:cs="Noto Sans"/>
      </w:rPr>
      <w:t>208424</w:t>
    </w:r>
  </w:p>
  <w:p w14:paraId="6766CC61" w14:textId="77777777" w:rsidR="00000000" w:rsidRDefault="00000000">
    <w:pPr>
      <w:pStyle w:val="Encabezado"/>
      <w:jc w:val="right"/>
      <w:rPr>
        <w:rFonts w:ascii="Noto Sans" w:hAnsi="Noto Sans" w:cs="Noto San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AB3E40"/>
    <w:multiLevelType w:val="multilevel"/>
    <w:tmpl w:val="C084116E"/>
    <w:styleLink w:val="WW8Num1"/>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716656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857462"/>
    <w:rsid w:val="000445B8"/>
    <w:rsid w:val="00357623"/>
    <w:rsid w:val="00857462"/>
    <w:rsid w:val="00902BFC"/>
    <w:rsid w:val="00F1003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02826"/>
  <w15:docId w15:val="{F32B2879-01CD-49D5-BC5C-009C0D9B1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Mangal"/>
        <w:kern w:val="3"/>
        <w:sz w:val="24"/>
        <w:szCs w:val="24"/>
        <w:lang w:val="es-ES"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Standard"/>
    <w:next w:val="Standard"/>
    <w:uiPriority w:val="9"/>
    <w:semiHidden/>
    <w:unhideWhenUsed/>
    <w:qFormat/>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rPr>
      <w:rFonts w:ascii="Calibri" w:eastAsia="Calibri" w:hAnsi="Calibri" w:cs="Times New Roman"/>
      <w:sz w:val="22"/>
      <w:szCs w:val="22"/>
      <w:lang w:bidi="ar-SA"/>
    </w:rPr>
  </w:style>
  <w:style w:type="paragraph" w:customStyle="1" w:styleId="Heading">
    <w:name w:val="Heading"/>
    <w:basedOn w:val="Standard"/>
    <w:next w:val="Textbody"/>
    <w:pPr>
      <w:keepNext/>
      <w:spacing w:before="240" w:after="120"/>
    </w:pPr>
    <w:rPr>
      <w:rFonts w:ascii="Liberation Sans" w:eastAsia="Microsoft YaHei" w:hAnsi="Liberation Sans" w:cs="Mangal"/>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Mangal"/>
      <w:sz w:val="24"/>
    </w:rPr>
  </w:style>
  <w:style w:type="paragraph" w:styleId="Descripci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sz w:val="24"/>
    </w:rPr>
  </w:style>
  <w:style w:type="paragraph" w:styleId="Textoindependiente3">
    <w:name w:val="Body Text 3"/>
    <w:basedOn w:val="Standard"/>
    <w:pPr>
      <w:spacing w:after="120"/>
    </w:pPr>
    <w:rPr>
      <w:rFonts w:ascii="Times New Roman" w:eastAsia="Times New Roman" w:hAnsi="Times New Roman"/>
      <w:sz w:val="16"/>
      <w:szCs w:val="16"/>
    </w:rPr>
  </w:style>
  <w:style w:type="paragraph" w:styleId="Encabezado">
    <w:name w:val="header"/>
    <w:basedOn w:val="Standard"/>
    <w:pPr>
      <w:tabs>
        <w:tab w:val="center" w:pos="4252"/>
        <w:tab w:val="right" w:pos="8504"/>
      </w:tabs>
    </w:pPr>
  </w:style>
  <w:style w:type="paragraph" w:styleId="Piedepgina">
    <w:name w:val="footer"/>
    <w:basedOn w:val="Standard"/>
    <w:pPr>
      <w:tabs>
        <w:tab w:val="center" w:pos="4252"/>
        <w:tab w:val="right" w:pos="8504"/>
      </w:tabs>
    </w:pPr>
  </w:style>
  <w:style w:type="paragraph" w:styleId="Prrafodelista">
    <w:name w:val="List Paragraph"/>
    <w:basedOn w:val="Standard"/>
    <w:pPr>
      <w:ind w:left="708"/>
    </w:pPr>
  </w:style>
  <w:style w:type="paragraph" w:customStyle="1" w:styleId="DocumentMap">
    <w:name w:val="DocumentMap"/>
    <w:pPr>
      <w:widowControl/>
      <w:textAlignment w:val="auto"/>
    </w:pPr>
    <w:rPr>
      <w:rFonts w:ascii="Calibri" w:eastAsia="Times New Roman" w:hAnsi="Calibri" w:cs="Calibri"/>
      <w:sz w:val="22"/>
      <w:szCs w:val="22"/>
      <w:lang w:eastAsia="es-ES" w:bidi="ar-SA"/>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1z0">
    <w:name w:val="WW8Num1z0"/>
    <w:rPr>
      <w:b w:val="0"/>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Textoindependiente3Car">
    <w:name w:val="Texto independiente 3 Car"/>
    <w:rPr>
      <w:rFonts w:ascii="Times New Roman" w:eastAsia="Times New Roman" w:hAnsi="Times New Roman" w:cs="Times New Roman"/>
      <w:sz w:val="16"/>
      <w:szCs w:val="16"/>
    </w:rPr>
  </w:style>
  <w:style w:type="character" w:customStyle="1" w:styleId="EncabezadoCar">
    <w:name w:val="Encabezado Car"/>
  </w:style>
  <w:style w:type="character" w:customStyle="1" w:styleId="PiedepginaCar">
    <w:name w:val="Pie de página Car"/>
  </w:style>
  <w:style w:type="character" w:customStyle="1" w:styleId="Ttulo2Car">
    <w:name w:val="Título 2 Car"/>
    <w:rPr>
      <w:rFonts w:ascii="Cambria" w:eastAsia="Times New Roman" w:hAnsi="Cambria" w:cs="Times New Roman"/>
      <w:b/>
      <w:bCs/>
      <w:i/>
      <w:iCs/>
      <w:sz w:val="28"/>
      <w:szCs w:val="28"/>
    </w:rPr>
  </w:style>
  <w:style w:type="character" w:customStyle="1" w:styleId="q4iawc">
    <w:name w:val="q4iawc"/>
    <w:basedOn w:val="Fuentedeprrafopredeter"/>
    <w:rPr>
      <w:rFonts w:cs="Times New Roman"/>
    </w:rPr>
  </w:style>
  <w:style w:type="numbering" w:customStyle="1" w:styleId="WW8Num1">
    <w:name w:val="WW8Num1"/>
    <w:basedOn w:val="Sinlista"/>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openxmlformats.org/officeDocument/2006/relationships/customXml" Target="../customXml/item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f22157bd4ef9c375b14fc3415f7c0b6a">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6d3415397796c34be8769daf59014ba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EUCDCQ2A6R6Q-480994541-278101</_dlc_DocId>
    <_dlc_DocIdUrl xmlns="4845febb-9323-42c4-a274-ece9c4551472">
      <Url>https://caib.sharepoint.com/sites/ARXIUS-ESPORTS/_layouts/15/DocIdRedir.aspx?ID=EUCDCQ2A6R6Q-480994541-278101</Url>
      <Description>EUCDCQ2A6R6Q-480994541-278101</Description>
    </_dlc_DocIdUrl>
  </documentManagement>
</p:properties>
</file>

<file path=customXml/itemProps1.xml><?xml version="1.0" encoding="utf-8"?>
<ds:datastoreItem xmlns:ds="http://schemas.openxmlformats.org/officeDocument/2006/customXml" ds:itemID="{72925B96-1B0D-45CE-A4D3-35C27EAAB73E}"/>
</file>

<file path=customXml/itemProps2.xml><?xml version="1.0" encoding="utf-8"?>
<ds:datastoreItem xmlns:ds="http://schemas.openxmlformats.org/officeDocument/2006/customXml" ds:itemID="{D2DDC27F-3C1B-41C4-80D5-25AF89355A46}"/>
</file>

<file path=customXml/itemProps3.xml><?xml version="1.0" encoding="utf-8"?>
<ds:datastoreItem xmlns:ds="http://schemas.openxmlformats.org/officeDocument/2006/customXml" ds:itemID="{151EEB24-22B3-4E6F-B880-75A7B6AD185B}"/>
</file>

<file path=customXml/itemProps4.xml><?xml version="1.0" encoding="utf-8"?>
<ds:datastoreItem xmlns:ds="http://schemas.openxmlformats.org/officeDocument/2006/customXml" ds:itemID="{B523B0BD-D848-4E3B-86E3-92940F1DF54B}"/>
</file>

<file path=docProps/app.xml><?xml version="1.0" encoding="utf-8"?>
<Properties xmlns="http://schemas.openxmlformats.org/officeDocument/2006/extended-properties" xmlns:vt="http://schemas.openxmlformats.org/officeDocument/2006/docPropsVTypes">
  <Template>Normal</Template>
  <TotalTime>1</TotalTime>
  <Pages>4</Pages>
  <Words>634</Words>
  <Characters>3489</Characters>
  <Application>Microsoft Office Word</Application>
  <DocSecurity>0</DocSecurity>
  <Lines>29</Lines>
  <Paragraphs>8</Paragraphs>
  <ScaleCrop>false</ScaleCrop>
  <Company/>
  <LinksUpToDate>false</LinksUpToDate>
  <CharactersWithSpaces>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Maria Torrandell Mesquida</cp:lastModifiedBy>
  <cp:revision>3</cp:revision>
  <cp:lastPrinted>2024-09-11T08:54:00Z</cp:lastPrinted>
  <dcterms:created xsi:type="dcterms:W3CDTF">2025-11-03T09:02:00Z</dcterms:created>
  <dcterms:modified xsi:type="dcterms:W3CDTF">2025-11-03T09:02:00Z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_dlc_DocIdItemGuid">
    <vt:lpwstr>750e4e10-d3c7-46d7-b527-54bc9b0031d5</vt:lpwstr>
  </property>
  <property fmtid="{D5CDD505-2E9C-101B-9397-08002B2CF9AE}" pid="4" name="MediaServiceImageTags">
    <vt:lpwstr/>
  </property>
</Properties>
</file>