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74274" w14:textId="77777777" w:rsidR="00291B24" w:rsidRDefault="00291B24">
      <w:pPr>
        <w:pStyle w:val="Standard"/>
        <w:rPr>
          <w:rFonts w:ascii="Noto Sans" w:hAnsi="Noto Sans" w:cs="Verdana"/>
          <w:lang w:val="ca-ES"/>
        </w:rPr>
      </w:pPr>
    </w:p>
    <w:p w14:paraId="611D4484" w14:textId="77777777" w:rsidR="00291B24" w:rsidRDefault="00291B24">
      <w:pPr>
        <w:pStyle w:val="Standard"/>
        <w:rPr>
          <w:rFonts w:ascii="Noto Sans" w:hAnsi="Noto Sans" w:cs="Verdana"/>
          <w:lang w:val="ca-ES"/>
        </w:rPr>
      </w:pPr>
    </w:p>
    <w:p w14:paraId="3ADA6DC5" w14:textId="77777777" w:rsidR="00291B24" w:rsidRDefault="00291B24">
      <w:pPr>
        <w:pStyle w:val="Standard"/>
        <w:rPr>
          <w:rFonts w:ascii="Noto Sans" w:hAnsi="Noto Sans" w:cs="Verdana"/>
          <w:lang w:val="ca-ES"/>
        </w:rPr>
      </w:pPr>
    </w:p>
    <w:tbl>
      <w:tblPr>
        <w:tblW w:w="8835" w:type="dxa"/>
        <w:tblLayout w:type="fixed"/>
        <w:tblCellMar>
          <w:left w:w="10" w:type="dxa"/>
          <w:right w:w="10" w:type="dxa"/>
        </w:tblCellMar>
        <w:tblLook w:val="0000" w:firstRow="0" w:lastRow="0" w:firstColumn="0" w:lastColumn="0" w:noHBand="0" w:noVBand="0"/>
      </w:tblPr>
      <w:tblGrid>
        <w:gridCol w:w="1815"/>
        <w:gridCol w:w="7020"/>
      </w:tblGrid>
      <w:tr w:rsidR="00291B24" w14:paraId="692CC173" w14:textId="77777777">
        <w:tc>
          <w:tcPr>
            <w:tcW w:w="1815" w:type="dxa"/>
            <w:tcBorders>
              <w:top w:val="single" w:sz="2" w:space="0" w:color="000000"/>
              <w:left w:val="single" w:sz="2" w:space="0" w:color="000000"/>
              <w:bottom w:val="single" w:sz="2" w:space="0" w:color="000000"/>
            </w:tcBorders>
            <w:tcMar>
              <w:top w:w="55" w:type="dxa"/>
              <w:left w:w="55" w:type="dxa"/>
              <w:bottom w:w="55" w:type="dxa"/>
              <w:right w:w="55" w:type="dxa"/>
            </w:tcMar>
          </w:tcPr>
          <w:p w14:paraId="68B1F508" w14:textId="77777777" w:rsidR="00291B24" w:rsidRDefault="00251890">
            <w:pPr>
              <w:pStyle w:val="TableContents"/>
              <w:rPr>
                <w:rFonts w:ascii="Noto Sans" w:hAnsi="Noto Sans"/>
                <w:lang w:val="ca-ES"/>
              </w:rPr>
            </w:pPr>
            <w:r>
              <w:rPr>
                <w:rFonts w:ascii="Noto Sans" w:hAnsi="Noto Sans"/>
                <w:lang w:val="ca-ES"/>
              </w:rPr>
              <w:t>DESTINACIÓ</w:t>
            </w:r>
          </w:p>
        </w:tc>
        <w:tc>
          <w:tcPr>
            <w:tcW w:w="702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E122547" w14:textId="77777777" w:rsidR="00291B24" w:rsidRDefault="00251890">
            <w:pPr>
              <w:pStyle w:val="TableContents"/>
              <w:rPr>
                <w:rFonts w:ascii="Noto Sans" w:hAnsi="Noto Sans"/>
                <w:lang w:val="ca-ES"/>
              </w:rPr>
            </w:pPr>
            <w:r>
              <w:rPr>
                <w:rFonts w:ascii="Noto Sans" w:hAnsi="Noto Sans"/>
                <w:lang w:val="ca-ES"/>
              </w:rPr>
              <w:t>DIRECCIÓ GENERAL D’ESPORTS</w:t>
            </w:r>
          </w:p>
        </w:tc>
      </w:tr>
      <w:tr w:rsidR="00291B24" w14:paraId="01418AA6" w14:textId="77777777">
        <w:tc>
          <w:tcPr>
            <w:tcW w:w="1815" w:type="dxa"/>
            <w:tcBorders>
              <w:left w:val="single" w:sz="2" w:space="0" w:color="000000"/>
              <w:bottom w:val="single" w:sz="2" w:space="0" w:color="000000"/>
            </w:tcBorders>
            <w:tcMar>
              <w:top w:w="55" w:type="dxa"/>
              <w:left w:w="55" w:type="dxa"/>
              <w:bottom w:w="55" w:type="dxa"/>
              <w:right w:w="55" w:type="dxa"/>
            </w:tcMar>
          </w:tcPr>
          <w:p w14:paraId="75063C81" w14:textId="77777777" w:rsidR="00291B24" w:rsidRDefault="00251890">
            <w:pPr>
              <w:pStyle w:val="TableContents"/>
              <w:rPr>
                <w:rFonts w:ascii="Noto Sans" w:hAnsi="Noto Sans"/>
                <w:lang w:val="ca-ES"/>
              </w:rPr>
            </w:pPr>
            <w:r>
              <w:rPr>
                <w:rFonts w:ascii="Noto Sans" w:hAnsi="Noto Sans"/>
                <w:lang w:val="ca-ES"/>
              </w:rPr>
              <w:t>CODI DIR3</w:t>
            </w:r>
          </w:p>
        </w:tc>
        <w:tc>
          <w:tcPr>
            <w:tcW w:w="70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B4C1801" w14:textId="77777777" w:rsidR="00291B24" w:rsidRDefault="00251890">
            <w:pPr>
              <w:pStyle w:val="Standard"/>
              <w:rPr>
                <w:rFonts w:ascii="Noto Sans" w:hAnsi="Noto Sans"/>
                <w:lang w:val="ca-ES"/>
              </w:rPr>
            </w:pPr>
            <w:r>
              <w:rPr>
                <w:rFonts w:ascii="Noto Sans" w:hAnsi="Noto Sans"/>
                <w:lang w:val="ca-ES"/>
              </w:rPr>
              <w:t>A044026936</w:t>
            </w:r>
          </w:p>
        </w:tc>
      </w:tr>
      <w:tr w:rsidR="00291B24" w14:paraId="21FC04CD" w14:textId="77777777">
        <w:tc>
          <w:tcPr>
            <w:tcW w:w="1815" w:type="dxa"/>
            <w:tcBorders>
              <w:left w:val="single" w:sz="2" w:space="0" w:color="000000"/>
              <w:bottom w:val="single" w:sz="2" w:space="0" w:color="000000"/>
            </w:tcBorders>
            <w:tcMar>
              <w:top w:w="55" w:type="dxa"/>
              <w:left w:w="55" w:type="dxa"/>
              <w:bottom w:w="55" w:type="dxa"/>
              <w:right w:w="55" w:type="dxa"/>
            </w:tcMar>
          </w:tcPr>
          <w:p w14:paraId="4A70C331" w14:textId="77777777" w:rsidR="00291B24" w:rsidRDefault="00251890">
            <w:pPr>
              <w:pStyle w:val="TableContents"/>
              <w:rPr>
                <w:rFonts w:ascii="Noto Sans" w:hAnsi="Noto Sans"/>
                <w:lang w:val="ca-ES"/>
              </w:rPr>
            </w:pPr>
            <w:r>
              <w:rPr>
                <w:rFonts w:ascii="Noto Sans" w:hAnsi="Noto Sans"/>
                <w:lang w:val="ca-ES"/>
              </w:rPr>
              <w:t>PROCEDIMENT</w:t>
            </w:r>
          </w:p>
        </w:tc>
        <w:tc>
          <w:tcPr>
            <w:tcW w:w="70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2FD142E" w14:textId="2D6BCD26" w:rsidR="00291B24" w:rsidRDefault="00251890">
            <w:pPr>
              <w:pStyle w:val="Standard"/>
              <w:rPr>
                <w:rFonts w:ascii="Noto Sans" w:hAnsi="Noto Sans"/>
                <w:lang w:val="ca-ES"/>
              </w:rPr>
            </w:pPr>
            <w:r>
              <w:rPr>
                <w:rFonts w:ascii="Noto Sans" w:hAnsi="Noto Sans" w:cs="Noto Sans"/>
                <w:lang w:val="ca-ES"/>
              </w:rPr>
              <w:t xml:space="preserve">Resolució del conseller de Turisme, Cultura i Esports per la qual </w:t>
            </w:r>
            <w:r w:rsidR="004F723D">
              <w:rPr>
                <w:rFonts w:ascii="Noto Sans" w:hAnsi="Noto Sans" w:cs="Noto Sans"/>
                <w:lang w:val="ca-ES"/>
              </w:rPr>
              <w:t>s’aprova la convocatòria de subvencions destinada a promocionar la formació esportiva de les dones a l’àmbit esportiu</w:t>
            </w:r>
          </w:p>
        </w:tc>
      </w:tr>
    </w:tbl>
    <w:p w14:paraId="5C50E903" w14:textId="77777777" w:rsidR="00291B24" w:rsidRDefault="00291B24">
      <w:pPr>
        <w:pStyle w:val="Standard"/>
        <w:rPr>
          <w:rFonts w:ascii="Noto Sans" w:hAnsi="Noto Sans" w:cs="Verdana"/>
          <w:lang w:val="ca-ES"/>
        </w:rPr>
      </w:pPr>
    </w:p>
    <w:p w14:paraId="27080F4D" w14:textId="77777777" w:rsidR="00291B24" w:rsidRDefault="00291B24">
      <w:pPr>
        <w:pStyle w:val="Standard"/>
        <w:rPr>
          <w:rFonts w:ascii="Noto Sans" w:hAnsi="Noto Sans" w:cs="Verdana"/>
          <w:lang w:val="ca-ES"/>
        </w:rPr>
      </w:pPr>
    </w:p>
    <w:p w14:paraId="7B3FD66F" w14:textId="77777777" w:rsidR="00291B24" w:rsidRDefault="00291B24">
      <w:pPr>
        <w:pStyle w:val="Standard"/>
        <w:rPr>
          <w:rFonts w:ascii="Noto Sans" w:hAnsi="Noto Sans" w:cs="Verdana"/>
          <w:lang w:val="ca-ES"/>
        </w:rPr>
      </w:pPr>
    </w:p>
    <w:p w14:paraId="5B125BE1" w14:textId="77777777" w:rsidR="00291B24" w:rsidRDefault="00251890">
      <w:pPr>
        <w:pStyle w:val="Standard"/>
        <w:rPr>
          <w:rFonts w:ascii="Noto Sans" w:hAnsi="Noto Sans" w:cs="Verdana"/>
          <w:b/>
          <w:bCs/>
          <w:lang w:val="ca-ES"/>
        </w:rPr>
      </w:pPr>
      <w:r>
        <w:rPr>
          <w:rFonts w:ascii="Noto Sans" w:hAnsi="Noto Sans" w:cs="Verdana"/>
          <w:b/>
          <w:bCs/>
          <w:lang w:val="ca-ES"/>
        </w:rPr>
        <w:t>SOL·LICITANT</w:t>
      </w:r>
    </w:p>
    <w:tbl>
      <w:tblPr>
        <w:tblW w:w="8835" w:type="dxa"/>
        <w:tblLayout w:type="fixed"/>
        <w:tblCellMar>
          <w:left w:w="10" w:type="dxa"/>
          <w:right w:w="10" w:type="dxa"/>
        </w:tblCellMar>
        <w:tblLook w:val="0000" w:firstRow="0" w:lastRow="0" w:firstColumn="0" w:lastColumn="0" w:noHBand="0" w:noVBand="0"/>
      </w:tblPr>
      <w:tblGrid>
        <w:gridCol w:w="1305"/>
        <w:gridCol w:w="2490"/>
        <w:gridCol w:w="2220"/>
        <w:gridCol w:w="2820"/>
      </w:tblGrid>
      <w:tr w:rsidR="00291B24" w14:paraId="5B343C85" w14:textId="77777777">
        <w:tc>
          <w:tcPr>
            <w:tcW w:w="8835" w:type="dxa"/>
            <w:gridSpan w:val="4"/>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A5BB4CE" w14:textId="77777777" w:rsidR="00291B24" w:rsidRDefault="00251890">
            <w:pPr>
              <w:pStyle w:val="TableContents"/>
              <w:rPr>
                <w:rFonts w:ascii="Noto Sans" w:hAnsi="Noto Sans"/>
                <w:b/>
                <w:bCs/>
                <w:lang w:val="ca-ES"/>
              </w:rPr>
            </w:pPr>
            <w:r>
              <w:rPr>
                <w:rFonts w:ascii="Noto Sans" w:hAnsi="Noto Sans"/>
                <w:b/>
                <w:bCs/>
                <w:lang w:val="ca-ES"/>
              </w:rPr>
              <w:t>Persona física</w:t>
            </w:r>
          </w:p>
        </w:tc>
      </w:tr>
      <w:tr w:rsidR="00291B24" w14:paraId="0A917430" w14:textId="77777777">
        <w:tc>
          <w:tcPr>
            <w:tcW w:w="1305" w:type="dxa"/>
            <w:tcBorders>
              <w:left w:val="single" w:sz="2" w:space="0" w:color="000000"/>
              <w:bottom w:val="single" w:sz="2" w:space="0" w:color="000000"/>
            </w:tcBorders>
            <w:tcMar>
              <w:top w:w="55" w:type="dxa"/>
              <w:left w:w="55" w:type="dxa"/>
              <w:bottom w:w="55" w:type="dxa"/>
              <w:right w:w="55" w:type="dxa"/>
            </w:tcMar>
          </w:tcPr>
          <w:p w14:paraId="7E02938D" w14:textId="77777777" w:rsidR="00291B24" w:rsidRDefault="00251890">
            <w:pPr>
              <w:pStyle w:val="TableContents"/>
              <w:rPr>
                <w:rFonts w:ascii="Noto Sans" w:hAnsi="Noto Sans"/>
                <w:lang w:val="ca-ES"/>
              </w:rPr>
            </w:pPr>
            <w:r>
              <w:rPr>
                <w:rFonts w:ascii="Noto Sans" w:hAnsi="Noto Sans"/>
                <w:lang w:val="ca-ES"/>
              </w:rPr>
              <w:t>DNI/NIE</w:t>
            </w:r>
          </w:p>
        </w:tc>
        <w:tc>
          <w:tcPr>
            <w:tcW w:w="2490" w:type="dxa"/>
            <w:tcBorders>
              <w:left w:val="single" w:sz="2" w:space="0" w:color="000000"/>
              <w:bottom w:val="single" w:sz="2" w:space="0" w:color="000000"/>
            </w:tcBorders>
            <w:tcMar>
              <w:top w:w="55" w:type="dxa"/>
              <w:left w:w="55" w:type="dxa"/>
              <w:bottom w:w="55" w:type="dxa"/>
              <w:right w:w="55" w:type="dxa"/>
            </w:tcMar>
          </w:tcPr>
          <w:p w14:paraId="43E3953D" w14:textId="77777777" w:rsidR="00291B24" w:rsidRDefault="00291B24">
            <w:pPr>
              <w:pStyle w:val="TableContents"/>
              <w:rPr>
                <w:rFonts w:ascii="Noto Sans" w:hAnsi="Noto Sans"/>
                <w:lang w:val="ca-ES"/>
              </w:rPr>
            </w:pPr>
          </w:p>
        </w:tc>
        <w:tc>
          <w:tcPr>
            <w:tcW w:w="2220" w:type="dxa"/>
            <w:tcBorders>
              <w:left w:val="single" w:sz="2" w:space="0" w:color="000000"/>
              <w:bottom w:val="single" w:sz="2" w:space="0" w:color="000000"/>
            </w:tcBorders>
            <w:tcMar>
              <w:top w:w="55" w:type="dxa"/>
              <w:left w:w="55" w:type="dxa"/>
              <w:bottom w:w="55" w:type="dxa"/>
              <w:right w:w="55" w:type="dxa"/>
            </w:tcMar>
          </w:tcPr>
          <w:p w14:paraId="0CE1194F" w14:textId="77777777" w:rsidR="00291B24" w:rsidRDefault="00251890">
            <w:pPr>
              <w:pStyle w:val="TableContents"/>
              <w:rPr>
                <w:rFonts w:ascii="Noto Sans" w:hAnsi="Noto Sans"/>
                <w:lang w:val="ca-ES"/>
              </w:rPr>
            </w:pPr>
            <w:r>
              <w:rPr>
                <w:rFonts w:ascii="Noto Sans" w:hAnsi="Noto Sans"/>
                <w:lang w:val="ca-ES"/>
              </w:rPr>
              <w:t>Nom</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2949E80" w14:textId="77777777" w:rsidR="00291B24" w:rsidRDefault="00291B24">
            <w:pPr>
              <w:pStyle w:val="TableContents"/>
              <w:rPr>
                <w:rFonts w:ascii="Noto Sans" w:hAnsi="Noto Sans"/>
                <w:lang w:val="ca-ES"/>
              </w:rPr>
            </w:pPr>
          </w:p>
        </w:tc>
      </w:tr>
      <w:tr w:rsidR="00291B24" w14:paraId="18516241" w14:textId="77777777">
        <w:tc>
          <w:tcPr>
            <w:tcW w:w="1305" w:type="dxa"/>
            <w:tcBorders>
              <w:left w:val="single" w:sz="2" w:space="0" w:color="000000"/>
              <w:bottom w:val="single" w:sz="2" w:space="0" w:color="000000"/>
            </w:tcBorders>
            <w:tcMar>
              <w:top w:w="55" w:type="dxa"/>
              <w:left w:w="55" w:type="dxa"/>
              <w:bottom w:w="55" w:type="dxa"/>
              <w:right w:w="55" w:type="dxa"/>
            </w:tcMar>
          </w:tcPr>
          <w:p w14:paraId="09230732" w14:textId="77777777" w:rsidR="00291B24" w:rsidRDefault="00251890">
            <w:pPr>
              <w:pStyle w:val="TableContents"/>
              <w:rPr>
                <w:rFonts w:ascii="Noto Sans" w:hAnsi="Noto Sans"/>
                <w:lang w:val="ca-ES"/>
              </w:rPr>
            </w:pPr>
            <w:r>
              <w:rPr>
                <w:rFonts w:ascii="Noto Sans" w:hAnsi="Noto Sans"/>
                <w:lang w:val="ca-ES"/>
              </w:rPr>
              <w:t>Llinatge 1</w:t>
            </w:r>
          </w:p>
        </w:tc>
        <w:tc>
          <w:tcPr>
            <w:tcW w:w="2490" w:type="dxa"/>
            <w:tcBorders>
              <w:left w:val="single" w:sz="2" w:space="0" w:color="000000"/>
              <w:bottom w:val="single" w:sz="2" w:space="0" w:color="000000"/>
            </w:tcBorders>
            <w:tcMar>
              <w:top w:w="55" w:type="dxa"/>
              <w:left w:w="55" w:type="dxa"/>
              <w:bottom w:w="55" w:type="dxa"/>
              <w:right w:w="55" w:type="dxa"/>
            </w:tcMar>
          </w:tcPr>
          <w:p w14:paraId="1FD7ADA8" w14:textId="77777777" w:rsidR="00291B24" w:rsidRDefault="00291B24">
            <w:pPr>
              <w:pStyle w:val="TableContents"/>
              <w:rPr>
                <w:rFonts w:ascii="Noto Sans" w:hAnsi="Noto Sans"/>
                <w:lang w:val="ca-ES"/>
              </w:rPr>
            </w:pPr>
          </w:p>
        </w:tc>
        <w:tc>
          <w:tcPr>
            <w:tcW w:w="2220" w:type="dxa"/>
            <w:tcBorders>
              <w:left w:val="single" w:sz="2" w:space="0" w:color="000000"/>
              <w:bottom w:val="single" w:sz="2" w:space="0" w:color="000000"/>
            </w:tcBorders>
            <w:tcMar>
              <w:top w:w="55" w:type="dxa"/>
              <w:left w:w="55" w:type="dxa"/>
              <w:bottom w:w="55" w:type="dxa"/>
              <w:right w:w="55" w:type="dxa"/>
            </w:tcMar>
          </w:tcPr>
          <w:p w14:paraId="302DCB1E" w14:textId="77777777" w:rsidR="00291B24" w:rsidRDefault="00251890">
            <w:pPr>
              <w:pStyle w:val="TableContents"/>
              <w:rPr>
                <w:rFonts w:ascii="Noto Sans" w:hAnsi="Noto Sans"/>
                <w:lang w:val="ca-ES"/>
              </w:rPr>
            </w:pPr>
            <w:r>
              <w:rPr>
                <w:rFonts w:ascii="Noto Sans" w:hAnsi="Noto Sans"/>
                <w:lang w:val="ca-ES"/>
              </w:rPr>
              <w:t>Llinatge 2</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7D60381" w14:textId="77777777" w:rsidR="00291B24" w:rsidRDefault="00291B24">
            <w:pPr>
              <w:pStyle w:val="TableContents"/>
              <w:rPr>
                <w:rFonts w:ascii="Noto Sans" w:hAnsi="Noto Sans"/>
                <w:lang w:val="ca-ES"/>
              </w:rPr>
            </w:pPr>
          </w:p>
        </w:tc>
      </w:tr>
      <w:tr w:rsidR="00291B24" w14:paraId="1231C38C" w14:textId="77777777">
        <w:tc>
          <w:tcPr>
            <w:tcW w:w="8835" w:type="dxa"/>
            <w:gridSpan w:val="4"/>
            <w:tcBorders>
              <w:left w:val="single" w:sz="2" w:space="0" w:color="000000"/>
              <w:bottom w:val="single" w:sz="2" w:space="0" w:color="000000"/>
              <w:right w:val="single" w:sz="2" w:space="0" w:color="000000"/>
            </w:tcBorders>
            <w:tcMar>
              <w:top w:w="55" w:type="dxa"/>
              <w:left w:w="55" w:type="dxa"/>
              <w:bottom w:w="55" w:type="dxa"/>
              <w:right w:w="55" w:type="dxa"/>
            </w:tcMar>
          </w:tcPr>
          <w:p w14:paraId="05330ACB" w14:textId="77777777" w:rsidR="00291B24" w:rsidRDefault="00251890">
            <w:pPr>
              <w:pStyle w:val="TableContents"/>
              <w:rPr>
                <w:rFonts w:ascii="Noto Sans" w:hAnsi="Noto Sans"/>
                <w:b/>
                <w:bCs/>
                <w:lang w:val="ca-ES"/>
              </w:rPr>
            </w:pPr>
            <w:r>
              <w:rPr>
                <w:rFonts w:ascii="Noto Sans" w:hAnsi="Noto Sans"/>
                <w:b/>
                <w:bCs/>
                <w:lang w:val="ca-ES"/>
              </w:rPr>
              <w:t>Persona jurídica</w:t>
            </w:r>
          </w:p>
        </w:tc>
      </w:tr>
      <w:tr w:rsidR="00291B24" w14:paraId="5174ACBE" w14:textId="77777777">
        <w:tc>
          <w:tcPr>
            <w:tcW w:w="1305" w:type="dxa"/>
            <w:tcBorders>
              <w:left w:val="single" w:sz="2" w:space="0" w:color="000000"/>
              <w:bottom w:val="single" w:sz="2" w:space="0" w:color="000000"/>
            </w:tcBorders>
            <w:tcMar>
              <w:top w:w="55" w:type="dxa"/>
              <w:left w:w="55" w:type="dxa"/>
              <w:bottom w:w="55" w:type="dxa"/>
              <w:right w:w="55" w:type="dxa"/>
            </w:tcMar>
          </w:tcPr>
          <w:p w14:paraId="1A27955F" w14:textId="77777777" w:rsidR="00291B24" w:rsidRDefault="00251890">
            <w:pPr>
              <w:pStyle w:val="TableContents"/>
              <w:rPr>
                <w:rFonts w:ascii="Noto Sans" w:hAnsi="Noto Sans"/>
                <w:lang w:val="ca-ES"/>
              </w:rPr>
            </w:pPr>
            <w:r>
              <w:rPr>
                <w:rFonts w:ascii="Noto Sans" w:hAnsi="Noto Sans"/>
                <w:lang w:val="ca-ES"/>
              </w:rPr>
              <w:t>NIF</w:t>
            </w:r>
          </w:p>
        </w:tc>
        <w:tc>
          <w:tcPr>
            <w:tcW w:w="2490" w:type="dxa"/>
            <w:tcBorders>
              <w:left w:val="single" w:sz="2" w:space="0" w:color="000000"/>
              <w:bottom w:val="single" w:sz="2" w:space="0" w:color="000000"/>
            </w:tcBorders>
            <w:tcMar>
              <w:top w:w="55" w:type="dxa"/>
              <w:left w:w="55" w:type="dxa"/>
              <w:bottom w:w="55" w:type="dxa"/>
              <w:right w:w="55" w:type="dxa"/>
            </w:tcMar>
          </w:tcPr>
          <w:p w14:paraId="7B9A2A3C" w14:textId="77777777" w:rsidR="00291B24" w:rsidRDefault="00291B24">
            <w:pPr>
              <w:pStyle w:val="TableContents"/>
              <w:rPr>
                <w:rFonts w:ascii="Noto Sans" w:hAnsi="Noto Sans"/>
                <w:lang w:val="ca-ES"/>
              </w:rPr>
            </w:pPr>
          </w:p>
        </w:tc>
        <w:tc>
          <w:tcPr>
            <w:tcW w:w="2220" w:type="dxa"/>
            <w:tcBorders>
              <w:left w:val="single" w:sz="2" w:space="0" w:color="000000"/>
              <w:bottom w:val="single" w:sz="2" w:space="0" w:color="000000"/>
            </w:tcBorders>
            <w:tcMar>
              <w:top w:w="55" w:type="dxa"/>
              <w:left w:w="55" w:type="dxa"/>
              <w:bottom w:w="55" w:type="dxa"/>
              <w:right w:w="55" w:type="dxa"/>
            </w:tcMar>
          </w:tcPr>
          <w:p w14:paraId="64533FFF" w14:textId="77777777" w:rsidR="00291B24" w:rsidRDefault="00251890">
            <w:pPr>
              <w:pStyle w:val="TableContents"/>
              <w:rPr>
                <w:rFonts w:ascii="Noto Sans" w:hAnsi="Noto Sans"/>
                <w:lang w:val="ca-ES"/>
              </w:rPr>
            </w:pPr>
            <w:r>
              <w:rPr>
                <w:rFonts w:ascii="Noto Sans" w:hAnsi="Noto Sans"/>
                <w:lang w:val="ca-ES"/>
              </w:rPr>
              <w:t>Denominació social</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8CB11BF" w14:textId="77777777" w:rsidR="00291B24" w:rsidRDefault="00291B24">
            <w:pPr>
              <w:pStyle w:val="TableContents"/>
              <w:rPr>
                <w:rFonts w:ascii="Noto Sans" w:hAnsi="Noto Sans"/>
                <w:lang w:val="ca-ES"/>
              </w:rPr>
            </w:pPr>
          </w:p>
        </w:tc>
      </w:tr>
    </w:tbl>
    <w:p w14:paraId="0413E57F" w14:textId="77777777" w:rsidR="00291B24" w:rsidRDefault="00291B24">
      <w:pPr>
        <w:pStyle w:val="Standard"/>
        <w:rPr>
          <w:rFonts w:ascii="Noto Sans" w:hAnsi="Noto Sans" w:cs="Verdana"/>
          <w:lang w:val="ca-ES"/>
        </w:rPr>
      </w:pPr>
    </w:p>
    <w:p w14:paraId="0A57DEE7" w14:textId="77777777" w:rsidR="00291B24" w:rsidRDefault="00251890">
      <w:pPr>
        <w:pStyle w:val="Standard"/>
        <w:rPr>
          <w:rFonts w:ascii="Noto Sans" w:hAnsi="Noto Sans" w:cs="Verdana"/>
          <w:b/>
          <w:bCs/>
          <w:lang w:val="ca-ES"/>
        </w:rPr>
      </w:pPr>
      <w:r>
        <w:rPr>
          <w:rFonts w:ascii="Noto Sans" w:hAnsi="Noto Sans" w:cs="Verdana"/>
          <w:b/>
          <w:bCs/>
          <w:lang w:val="ca-ES"/>
        </w:rPr>
        <w:t>REPRESENTANT</w:t>
      </w:r>
    </w:p>
    <w:tbl>
      <w:tblPr>
        <w:tblW w:w="8835" w:type="dxa"/>
        <w:tblLayout w:type="fixed"/>
        <w:tblCellMar>
          <w:left w:w="10" w:type="dxa"/>
          <w:right w:w="10" w:type="dxa"/>
        </w:tblCellMar>
        <w:tblLook w:val="0000" w:firstRow="0" w:lastRow="0" w:firstColumn="0" w:lastColumn="0" w:noHBand="0" w:noVBand="0"/>
      </w:tblPr>
      <w:tblGrid>
        <w:gridCol w:w="1305"/>
        <w:gridCol w:w="2490"/>
        <w:gridCol w:w="2220"/>
        <w:gridCol w:w="2820"/>
      </w:tblGrid>
      <w:tr w:rsidR="00291B24" w14:paraId="71217A79" w14:textId="77777777">
        <w:tc>
          <w:tcPr>
            <w:tcW w:w="1305" w:type="dxa"/>
            <w:tcBorders>
              <w:top w:val="single" w:sz="2" w:space="0" w:color="000000"/>
              <w:left w:val="single" w:sz="2" w:space="0" w:color="000000"/>
              <w:bottom w:val="single" w:sz="2" w:space="0" w:color="000000"/>
            </w:tcBorders>
            <w:tcMar>
              <w:top w:w="55" w:type="dxa"/>
              <w:left w:w="55" w:type="dxa"/>
              <w:bottom w:w="55" w:type="dxa"/>
              <w:right w:w="55" w:type="dxa"/>
            </w:tcMar>
          </w:tcPr>
          <w:p w14:paraId="680F0C5F" w14:textId="77777777" w:rsidR="00291B24" w:rsidRDefault="00251890">
            <w:pPr>
              <w:pStyle w:val="TableContents"/>
              <w:rPr>
                <w:rFonts w:ascii="Noto Sans" w:hAnsi="Noto Sans"/>
                <w:lang w:val="ca-ES"/>
              </w:rPr>
            </w:pPr>
            <w:r>
              <w:rPr>
                <w:rFonts w:ascii="Noto Sans" w:hAnsi="Noto Sans"/>
                <w:lang w:val="ca-ES"/>
              </w:rPr>
              <w:t>DNI/NIE</w:t>
            </w:r>
          </w:p>
        </w:tc>
        <w:tc>
          <w:tcPr>
            <w:tcW w:w="2490" w:type="dxa"/>
            <w:tcBorders>
              <w:top w:val="single" w:sz="2" w:space="0" w:color="000000"/>
              <w:left w:val="single" w:sz="2" w:space="0" w:color="000000"/>
              <w:bottom w:val="single" w:sz="2" w:space="0" w:color="000000"/>
            </w:tcBorders>
            <w:tcMar>
              <w:top w:w="55" w:type="dxa"/>
              <w:left w:w="55" w:type="dxa"/>
              <w:bottom w:w="55" w:type="dxa"/>
              <w:right w:w="55" w:type="dxa"/>
            </w:tcMar>
          </w:tcPr>
          <w:p w14:paraId="245A8B27" w14:textId="77777777" w:rsidR="00291B24" w:rsidRDefault="00291B24">
            <w:pPr>
              <w:pStyle w:val="TableContents"/>
              <w:rPr>
                <w:rFonts w:ascii="Noto Sans" w:hAnsi="Noto Sans"/>
                <w:lang w:val="ca-ES"/>
              </w:rPr>
            </w:pPr>
          </w:p>
        </w:tc>
        <w:tc>
          <w:tcPr>
            <w:tcW w:w="2220" w:type="dxa"/>
            <w:tcBorders>
              <w:top w:val="single" w:sz="2" w:space="0" w:color="000000"/>
              <w:left w:val="single" w:sz="2" w:space="0" w:color="000000"/>
              <w:bottom w:val="single" w:sz="2" w:space="0" w:color="000000"/>
            </w:tcBorders>
            <w:tcMar>
              <w:top w:w="55" w:type="dxa"/>
              <w:left w:w="55" w:type="dxa"/>
              <w:bottom w:w="55" w:type="dxa"/>
              <w:right w:w="55" w:type="dxa"/>
            </w:tcMar>
          </w:tcPr>
          <w:p w14:paraId="40992D90" w14:textId="77777777" w:rsidR="00291B24" w:rsidRDefault="00251890">
            <w:pPr>
              <w:pStyle w:val="TableContents"/>
              <w:rPr>
                <w:rFonts w:ascii="Noto Sans" w:hAnsi="Noto Sans"/>
                <w:lang w:val="ca-ES"/>
              </w:rPr>
            </w:pPr>
            <w:r>
              <w:rPr>
                <w:rFonts w:ascii="Noto Sans" w:hAnsi="Noto Sans"/>
                <w:lang w:val="ca-ES"/>
              </w:rPr>
              <w:t>Nom</w:t>
            </w:r>
          </w:p>
        </w:tc>
        <w:tc>
          <w:tcPr>
            <w:tcW w:w="282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F75B159" w14:textId="77777777" w:rsidR="00291B24" w:rsidRDefault="00291B24">
            <w:pPr>
              <w:pStyle w:val="TableContents"/>
              <w:rPr>
                <w:rFonts w:ascii="Noto Sans" w:hAnsi="Noto Sans"/>
                <w:lang w:val="ca-ES"/>
              </w:rPr>
            </w:pPr>
          </w:p>
        </w:tc>
      </w:tr>
      <w:tr w:rsidR="00291B24" w14:paraId="49685E96" w14:textId="77777777">
        <w:tc>
          <w:tcPr>
            <w:tcW w:w="1305" w:type="dxa"/>
            <w:tcBorders>
              <w:left w:val="single" w:sz="2" w:space="0" w:color="000000"/>
              <w:bottom w:val="single" w:sz="2" w:space="0" w:color="000000"/>
            </w:tcBorders>
            <w:tcMar>
              <w:top w:w="55" w:type="dxa"/>
              <w:left w:w="55" w:type="dxa"/>
              <w:bottom w:w="55" w:type="dxa"/>
              <w:right w:w="55" w:type="dxa"/>
            </w:tcMar>
          </w:tcPr>
          <w:p w14:paraId="2C645750" w14:textId="77777777" w:rsidR="00291B24" w:rsidRDefault="00251890">
            <w:pPr>
              <w:pStyle w:val="TableContents"/>
              <w:rPr>
                <w:rFonts w:ascii="Noto Sans" w:hAnsi="Noto Sans"/>
                <w:lang w:val="ca-ES"/>
              </w:rPr>
            </w:pPr>
            <w:r>
              <w:rPr>
                <w:rFonts w:ascii="Noto Sans" w:hAnsi="Noto Sans"/>
                <w:lang w:val="ca-ES"/>
              </w:rPr>
              <w:t>Llinatge 1</w:t>
            </w:r>
          </w:p>
        </w:tc>
        <w:tc>
          <w:tcPr>
            <w:tcW w:w="2490" w:type="dxa"/>
            <w:tcBorders>
              <w:left w:val="single" w:sz="2" w:space="0" w:color="000000"/>
              <w:bottom w:val="single" w:sz="2" w:space="0" w:color="000000"/>
            </w:tcBorders>
            <w:tcMar>
              <w:top w:w="55" w:type="dxa"/>
              <w:left w:w="55" w:type="dxa"/>
              <w:bottom w:w="55" w:type="dxa"/>
              <w:right w:w="55" w:type="dxa"/>
            </w:tcMar>
          </w:tcPr>
          <w:p w14:paraId="20766C82" w14:textId="77777777" w:rsidR="00291B24" w:rsidRDefault="00291B24">
            <w:pPr>
              <w:pStyle w:val="TableContents"/>
              <w:rPr>
                <w:rFonts w:ascii="Noto Sans" w:hAnsi="Noto Sans"/>
                <w:lang w:val="ca-ES"/>
              </w:rPr>
            </w:pPr>
          </w:p>
        </w:tc>
        <w:tc>
          <w:tcPr>
            <w:tcW w:w="2220" w:type="dxa"/>
            <w:tcBorders>
              <w:left w:val="single" w:sz="2" w:space="0" w:color="000000"/>
              <w:bottom w:val="single" w:sz="2" w:space="0" w:color="000000"/>
            </w:tcBorders>
            <w:tcMar>
              <w:top w:w="55" w:type="dxa"/>
              <w:left w:w="55" w:type="dxa"/>
              <w:bottom w:w="55" w:type="dxa"/>
              <w:right w:w="55" w:type="dxa"/>
            </w:tcMar>
          </w:tcPr>
          <w:p w14:paraId="7A2D85E6" w14:textId="77777777" w:rsidR="00291B24" w:rsidRDefault="00251890">
            <w:pPr>
              <w:pStyle w:val="TableContents"/>
              <w:rPr>
                <w:rFonts w:ascii="Noto Sans" w:hAnsi="Noto Sans"/>
                <w:lang w:val="ca-ES"/>
              </w:rPr>
            </w:pPr>
            <w:r>
              <w:rPr>
                <w:rFonts w:ascii="Noto Sans" w:hAnsi="Noto Sans"/>
                <w:lang w:val="ca-ES"/>
              </w:rPr>
              <w:t>Llinatge 2</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F76BE1E" w14:textId="77777777" w:rsidR="00291B24" w:rsidRDefault="00291B24">
            <w:pPr>
              <w:pStyle w:val="TableContents"/>
              <w:rPr>
                <w:rFonts w:ascii="Noto Sans" w:hAnsi="Noto Sans"/>
                <w:lang w:val="ca-ES"/>
              </w:rPr>
            </w:pPr>
          </w:p>
        </w:tc>
      </w:tr>
      <w:tr w:rsidR="00291B24" w14:paraId="4937F02A" w14:textId="77777777">
        <w:tc>
          <w:tcPr>
            <w:tcW w:w="1305" w:type="dxa"/>
            <w:tcBorders>
              <w:left w:val="single" w:sz="2" w:space="0" w:color="000000"/>
              <w:bottom w:val="single" w:sz="2" w:space="0" w:color="000000"/>
            </w:tcBorders>
            <w:tcMar>
              <w:top w:w="55" w:type="dxa"/>
              <w:left w:w="55" w:type="dxa"/>
              <w:bottom w:w="55" w:type="dxa"/>
              <w:right w:w="55" w:type="dxa"/>
            </w:tcMar>
          </w:tcPr>
          <w:p w14:paraId="44018A97" w14:textId="77777777" w:rsidR="00291B24" w:rsidRDefault="00251890">
            <w:pPr>
              <w:pStyle w:val="TableContents"/>
              <w:rPr>
                <w:rFonts w:ascii="Noto Sans" w:hAnsi="Noto Sans"/>
                <w:lang w:val="ca-ES"/>
              </w:rPr>
            </w:pPr>
            <w:r>
              <w:rPr>
                <w:rFonts w:ascii="Noto Sans" w:hAnsi="Noto Sans"/>
                <w:lang w:val="ca-ES"/>
              </w:rPr>
              <w:t>NIF</w:t>
            </w:r>
          </w:p>
        </w:tc>
        <w:tc>
          <w:tcPr>
            <w:tcW w:w="2490" w:type="dxa"/>
            <w:tcBorders>
              <w:left w:val="single" w:sz="2" w:space="0" w:color="000000"/>
              <w:bottom w:val="single" w:sz="2" w:space="0" w:color="000000"/>
            </w:tcBorders>
            <w:tcMar>
              <w:top w:w="55" w:type="dxa"/>
              <w:left w:w="55" w:type="dxa"/>
              <w:bottom w:w="55" w:type="dxa"/>
              <w:right w:w="55" w:type="dxa"/>
            </w:tcMar>
          </w:tcPr>
          <w:p w14:paraId="0A2EA47E" w14:textId="77777777" w:rsidR="00291B24" w:rsidRDefault="00291B24">
            <w:pPr>
              <w:pStyle w:val="TableContents"/>
              <w:rPr>
                <w:rFonts w:ascii="Noto Sans" w:hAnsi="Noto Sans"/>
                <w:lang w:val="ca-ES"/>
              </w:rPr>
            </w:pPr>
          </w:p>
        </w:tc>
        <w:tc>
          <w:tcPr>
            <w:tcW w:w="2220" w:type="dxa"/>
            <w:tcBorders>
              <w:left w:val="single" w:sz="2" w:space="0" w:color="000000"/>
              <w:bottom w:val="single" w:sz="2" w:space="0" w:color="000000"/>
            </w:tcBorders>
            <w:tcMar>
              <w:top w:w="55" w:type="dxa"/>
              <w:left w:w="55" w:type="dxa"/>
              <w:bottom w:w="55" w:type="dxa"/>
              <w:right w:w="55" w:type="dxa"/>
            </w:tcMar>
          </w:tcPr>
          <w:p w14:paraId="3A691CE3" w14:textId="77777777" w:rsidR="00291B24" w:rsidRDefault="00251890">
            <w:pPr>
              <w:pStyle w:val="TableContents"/>
              <w:rPr>
                <w:rFonts w:ascii="Noto Sans" w:hAnsi="Noto Sans"/>
                <w:lang w:val="ca-ES"/>
              </w:rPr>
            </w:pPr>
            <w:r>
              <w:rPr>
                <w:rFonts w:ascii="Noto Sans" w:hAnsi="Noto Sans"/>
                <w:lang w:val="ca-ES"/>
              </w:rPr>
              <w:t>Denominació social</w:t>
            </w:r>
          </w:p>
        </w:tc>
        <w:tc>
          <w:tcPr>
            <w:tcW w:w="28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D860342" w14:textId="77777777" w:rsidR="00291B24" w:rsidRDefault="00291B24">
            <w:pPr>
              <w:pStyle w:val="TableContents"/>
              <w:rPr>
                <w:rFonts w:ascii="Noto Sans" w:hAnsi="Noto Sans"/>
                <w:lang w:val="ca-ES"/>
              </w:rPr>
            </w:pPr>
          </w:p>
        </w:tc>
      </w:tr>
      <w:tr w:rsidR="00291B24" w14:paraId="221CEC11" w14:textId="77777777">
        <w:tc>
          <w:tcPr>
            <w:tcW w:w="8835" w:type="dxa"/>
            <w:gridSpan w:val="4"/>
            <w:tcBorders>
              <w:left w:val="single" w:sz="2" w:space="0" w:color="000000"/>
              <w:bottom w:val="single" w:sz="2" w:space="0" w:color="000000"/>
              <w:right w:val="single" w:sz="2" w:space="0" w:color="000000"/>
            </w:tcBorders>
            <w:tcMar>
              <w:top w:w="55" w:type="dxa"/>
              <w:left w:w="55" w:type="dxa"/>
              <w:bottom w:w="55" w:type="dxa"/>
              <w:right w:w="55" w:type="dxa"/>
            </w:tcMar>
          </w:tcPr>
          <w:p w14:paraId="02055866" w14:textId="77777777" w:rsidR="00291B24" w:rsidRDefault="00251890">
            <w:pPr>
              <w:pStyle w:val="TableContents"/>
              <w:rPr>
                <w:rFonts w:ascii="Noto Sans" w:hAnsi="Noto Sans"/>
                <w:lang w:val="ca-ES"/>
              </w:rPr>
            </w:pPr>
            <w:r>
              <w:rPr>
                <w:rFonts w:ascii="Noto Sans" w:hAnsi="Noto Sans"/>
                <w:b/>
                <w:bCs/>
                <w:lang w:val="ca-ES"/>
              </w:rPr>
              <w:t>Mitjà de representació</w:t>
            </w:r>
            <w:r>
              <w:rPr>
                <w:rFonts w:ascii="Noto Sans" w:hAnsi="Noto Sans"/>
                <w:b/>
                <w:bCs/>
                <w:vertAlign w:val="superscript"/>
                <w:lang w:val="ca-ES"/>
              </w:rPr>
              <w:t>1</w:t>
            </w:r>
            <w:r>
              <w:rPr>
                <w:rFonts w:ascii="Noto Sans" w:hAnsi="Noto Sans"/>
                <w:lang w:val="ca-ES"/>
              </w:rPr>
              <w:t xml:space="preserve">                    REA                         Altres:</w:t>
            </w:r>
          </w:p>
        </w:tc>
      </w:tr>
    </w:tbl>
    <w:p w14:paraId="4A9905B2" w14:textId="77777777" w:rsidR="00291B24" w:rsidRDefault="00291B24">
      <w:pPr>
        <w:pStyle w:val="Standard"/>
        <w:rPr>
          <w:rFonts w:ascii="Noto Sans" w:hAnsi="Noto Sans" w:cs="Verdana"/>
          <w:lang w:val="ca-ES"/>
        </w:rPr>
      </w:pPr>
    </w:p>
    <w:p w14:paraId="6B7C4D03" w14:textId="77777777" w:rsidR="00291B24" w:rsidRDefault="00251890">
      <w:pPr>
        <w:pStyle w:val="Standard"/>
        <w:rPr>
          <w:rFonts w:ascii="Noto Sans" w:hAnsi="Noto Sans" w:cs="Verdana"/>
          <w:b/>
          <w:bCs/>
          <w:lang w:val="ca-ES"/>
        </w:rPr>
      </w:pPr>
      <w:r>
        <w:rPr>
          <w:rFonts w:ascii="Noto Sans" w:hAnsi="Noto Sans" w:cs="Verdana"/>
          <w:b/>
          <w:bCs/>
          <w:lang w:val="ca-ES"/>
        </w:rPr>
        <w:t>EXPEDIENT RELACIONAT</w:t>
      </w:r>
    </w:p>
    <w:tbl>
      <w:tblPr>
        <w:tblW w:w="8835" w:type="dxa"/>
        <w:tblLayout w:type="fixed"/>
        <w:tblCellMar>
          <w:left w:w="10" w:type="dxa"/>
          <w:right w:w="10" w:type="dxa"/>
        </w:tblCellMar>
        <w:tblLook w:val="0000" w:firstRow="0" w:lastRow="0" w:firstColumn="0" w:lastColumn="0" w:noHBand="0" w:noVBand="0"/>
      </w:tblPr>
      <w:tblGrid>
        <w:gridCol w:w="1815"/>
        <w:gridCol w:w="2490"/>
        <w:gridCol w:w="1485"/>
        <w:gridCol w:w="3045"/>
      </w:tblGrid>
      <w:tr w:rsidR="00291B24" w14:paraId="5915BD02" w14:textId="77777777">
        <w:tc>
          <w:tcPr>
            <w:tcW w:w="1815" w:type="dxa"/>
            <w:tcBorders>
              <w:top w:val="single" w:sz="2" w:space="0" w:color="000000"/>
              <w:left w:val="single" w:sz="2" w:space="0" w:color="000000"/>
              <w:bottom w:val="single" w:sz="2" w:space="0" w:color="000000"/>
            </w:tcBorders>
            <w:tcMar>
              <w:top w:w="55" w:type="dxa"/>
              <w:left w:w="55" w:type="dxa"/>
              <w:bottom w:w="55" w:type="dxa"/>
              <w:right w:w="55" w:type="dxa"/>
            </w:tcMar>
          </w:tcPr>
          <w:p w14:paraId="1AA353A5" w14:textId="77777777" w:rsidR="00291B24" w:rsidRDefault="00251890">
            <w:pPr>
              <w:pStyle w:val="TableContents"/>
              <w:rPr>
                <w:rFonts w:ascii="Noto Sans" w:hAnsi="Noto Sans"/>
              </w:rPr>
            </w:pPr>
            <w:r>
              <w:rPr>
                <w:rFonts w:ascii="Noto Sans" w:hAnsi="Noto Sans"/>
              </w:rPr>
              <w:t xml:space="preserve">Núm. registre </w:t>
            </w:r>
            <w:r>
              <w:rPr>
                <w:rFonts w:ascii="Noto Sans" w:hAnsi="Noto Sans"/>
                <w:vertAlign w:val="superscript"/>
              </w:rPr>
              <w:t>2</w:t>
            </w:r>
          </w:p>
        </w:tc>
        <w:tc>
          <w:tcPr>
            <w:tcW w:w="2490" w:type="dxa"/>
            <w:tcBorders>
              <w:top w:val="single" w:sz="2" w:space="0" w:color="000000"/>
              <w:left w:val="single" w:sz="2" w:space="0" w:color="000000"/>
              <w:bottom w:val="single" w:sz="2" w:space="0" w:color="000000"/>
            </w:tcBorders>
            <w:tcMar>
              <w:top w:w="55" w:type="dxa"/>
              <w:left w:w="55" w:type="dxa"/>
              <w:bottom w:w="55" w:type="dxa"/>
              <w:right w:w="55" w:type="dxa"/>
            </w:tcMar>
          </w:tcPr>
          <w:p w14:paraId="06CC959F" w14:textId="77777777" w:rsidR="00291B24" w:rsidRDefault="00291B24">
            <w:pPr>
              <w:pStyle w:val="TableContents"/>
            </w:pPr>
          </w:p>
        </w:tc>
        <w:tc>
          <w:tcPr>
            <w:tcW w:w="1485" w:type="dxa"/>
            <w:tcBorders>
              <w:top w:val="single" w:sz="2" w:space="0" w:color="000000"/>
              <w:left w:val="single" w:sz="2" w:space="0" w:color="000000"/>
              <w:bottom w:val="single" w:sz="2" w:space="0" w:color="000000"/>
            </w:tcBorders>
            <w:tcMar>
              <w:top w:w="55" w:type="dxa"/>
              <w:left w:w="55" w:type="dxa"/>
              <w:bottom w:w="55" w:type="dxa"/>
              <w:right w:w="55" w:type="dxa"/>
            </w:tcMar>
          </w:tcPr>
          <w:p w14:paraId="71949C79" w14:textId="77777777" w:rsidR="00291B24" w:rsidRDefault="00251890">
            <w:pPr>
              <w:pStyle w:val="TableContents"/>
              <w:rPr>
                <w:rFonts w:ascii="Noto Sans" w:hAnsi="Noto Sans"/>
              </w:rPr>
            </w:pPr>
            <w:r>
              <w:rPr>
                <w:rFonts w:ascii="Noto Sans" w:hAnsi="Noto Sans"/>
                <w:lang w:val="ca-ES"/>
              </w:rPr>
              <w:t>Expedient</w:t>
            </w:r>
            <w:r>
              <w:rPr>
                <w:rFonts w:ascii="Noto Sans" w:hAnsi="Noto Sans"/>
              </w:rPr>
              <w:t xml:space="preserve"> </w:t>
            </w:r>
            <w:r>
              <w:rPr>
                <w:rFonts w:ascii="Noto Sans" w:hAnsi="Noto Sans"/>
                <w:vertAlign w:val="superscript"/>
              </w:rPr>
              <w:t>3</w:t>
            </w:r>
          </w:p>
        </w:tc>
        <w:tc>
          <w:tcPr>
            <w:tcW w:w="304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D43B222" w14:textId="77777777" w:rsidR="00291B24" w:rsidRDefault="00291B24">
            <w:pPr>
              <w:pStyle w:val="TableContents"/>
            </w:pPr>
          </w:p>
        </w:tc>
      </w:tr>
    </w:tbl>
    <w:p w14:paraId="3200DCE7" w14:textId="77777777" w:rsidR="00291B24" w:rsidRDefault="00291B24">
      <w:pPr>
        <w:pStyle w:val="Standard"/>
        <w:rPr>
          <w:rFonts w:ascii="Noto Sans" w:hAnsi="Noto Sans" w:cs="Verdana"/>
          <w:lang w:val="ca-ES"/>
        </w:rPr>
      </w:pPr>
    </w:p>
    <w:p w14:paraId="66276853" w14:textId="77777777" w:rsidR="00291B24" w:rsidRDefault="00291B24">
      <w:pPr>
        <w:pStyle w:val="Standard"/>
        <w:rPr>
          <w:rFonts w:ascii="Noto Sans" w:hAnsi="Noto Sans" w:cs="Verdana"/>
          <w:lang w:val="ca-ES"/>
        </w:rPr>
      </w:pPr>
    </w:p>
    <w:p w14:paraId="10DA3343" w14:textId="77777777" w:rsidR="00291B24" w:rsidRDefault="00291B24">
      <w:pPr>
        <w:pStyle w:val="Standard"/>
        <w:rPr>
          <w:rFonts w:ascii="Noto Sans" w:hAnsi="Noto Sans" w:cs="Verdana"/>
          <w:lang w:val="ca-ES"/>
        </w:rPr>
      </w:pPr>
    </w:p>
    <w:p w14:paraId="1DED5587" w14:textId="77777777" w:rsidR="00291B24" w:rsidRDefault="00291B24">
      <w:pPr>
        <w:pStyle w:val="Standard"/>
        <w:rPr>
          <w:rFonts w:ascii="Noto Sans" w:hAnsi="Noto Sans" w:cs="Verdana"/>
          <w:lang w:val="ca-ES"/>
        </w:rPr>
      </w:pPr>
    </w:p>
    <w:p w14:paraId="34F6DAC2" w14:textId="77777777" w:rsidR="00291B24" w:rsidRDefault="00251890">
      <w:pPr>
        <w:pStyle w:val="Standard"/>
        <w:rPr>
          <w:rFonts w:ascii="Noto Sans" w:hAnsi="Noto Sans" w:cs="Verdana"/>
          <w:b/>
          <w:bCs/>
          <w:lang w:val="ca-ES"/>
        </w:rPr>
      </w:pPr>
      <w:r>
        <w:rPr>
          <w:rFonts w:ascii="Noto Sans" w:hAnsi="Noto Sans" w:cs="Verdana"/>
          <w:b/>
          <w:bCs/>
          <w:lang w:val="ca-ES"/>
        </w:rPr>
        <w:t>EXPÒS</w:t>
      </w:r>
    </w:p>
    <w:p w14:paraId="7D331F96" w14:textId="77777777" w:rsidR="00291B24" w:rsidRDefault="00291B24">
      <w:pPr>
        <w:pStyle w:val="Standard"/>
        <w:rPr>
          <w:rFonts w:ascii="Noto Sans" w:hAnsi="Noto Sans" w:cs="Verdana"/>
          <w:lang w:val="ca-ES"/>
        </w:rPr>
      </w:pPr>
    </w:p>
    <w:tbl>
      <w:tblPr>
        <w:tblW w:w="8838" w:type="dxa"/>
        <w:tblLayout w:type="fixed"/>
        <w:tblCellMar>
          <w:left w:w="10" w:type="dxa"/>
          <w:right w:w="10" w:type="dxa"/>
        </w:tblCellMar>
        <w:tblLook w:val="0000" w:firstRow="0" w:lastRow="0" w:firstColumn="0" w:lastColumn="0" w:noHBand="0" w:noVBand="0"/>
      </w:tblPr>
      <w:tblGrid>
        <w:gridCol w:w="8838"/>
      </w:tblGrid>
      <w:tr w:rsidR="00291B24" w14:paraId="5D5292C4" w14:textId="77777777">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D4FB8E7" w14:textId="77777777" w:rsidR="00291B24" w:rsidRDefault="00251890">
            <w:pPr>
              <w:pStyle w:val="TableContents"/>
              <w:rPr>
                <w:rFonts w:ascii="Noto Sans" w:hAnsi="Noto Sans"/>
                <w:lang w:val="ca-ES"/>
              </w:rPr>
            </w:pPr>
            <w:r>
              <w:rPr>
                <w:rFonts w:ascii="Noto Sans" w:hAnsi="Noto Sans"/>
                <w:lang w:val="ca-ES"/>
              </w:rPr>
              <w:t xml:space="preserve">Que en relació amb la sol·licitud presentada en el procediment indicat, de conformitat amb el previst a l’article 76 de la Llei de 39/2025, d’1 d’octubre, del </w:t>
            </w:r>
            <w:r>
              <w:rPr>
                <w:rFonts w:ascii="Noto Sans" w:hAnsi="Noto Sans"/>
                <w:lang w:val="ca-ES"/>
              </w:rPr>
              <w:lastRenderedPageBreak/>
              <w:t xml:space="preserve">procediment administratiu comú de les administracions públiques, </w:t>
            </w:r>
            <w:proofErr w:type="spellStart"/>
            <w:r>
              <w:rPr>
                <w:rFonts w:ascii="Noto Sans" w:hAnsi="Noto Sans"/>
                <w:lang w:val="ca-ES"/>
              </w:rPr>
              <w:t>formul</w:t>
            </w:r>
            <w:proofErr w:type="spellEnd"/>
            <w:r>
              <w:rPr>
                <w:rFonts w:ascii="Noto Sans" w:hAnsi="Noto Sans"/>
                <w:lang w:val="ca-ES"/>
              </w:rPr>
              <w:t xml:space="preserve"> les següents:</w:t>
            </w:r>
          </w:p>
          <w:p w14:paraId="66752FB0" w14:textId="77777777" w:rsidR="00291B24" w:rsidRDefault="00291B24">
            <w:pPr>
              <w:pStyle w:val="TableContents"/>
              <w:rPr>
                <w:rFonts w:ascii="Noto Sans" w:hAnsi="Noto Sans"/>
                <w:lang w:val="ca-ES"/>
              </w:rPr>
            </w:pPr>
          </w:p>
          <w:p w14:paraId="38B34E80" w14:textId="77777777" w:rsidR="00291B24" w:rsidRDefault="00251890">
            <w:pPr>
              <w:pStyle w:val="TableContents"/>
              <w:rPr>
                <w:rFonts w:ascii="Noto Sans" w:hAnsi="Noto Sans"/>
                <w:b/>
                <w:bCs/>
                <w:lang w:val="ca-ES"/>
              </w:rPr>
            </w:pPr>
            <w:r>
              <w:rPr>
                <w:rFonts w:ascii="Noto Sans" w:hAnsi="Noto Sans"/>
                <w:b/>
                <w:bCs/>
                <w:lang w:val="ca-ES"/>
              </w:rPr>
              <w:t>AL·LEGACIONS</w:t>
            </w:r>
          </w:p>
          <w:p w14:paraId="51D75CFD" w14:textId="77777777" w:rsidR="00291B24" w:rsidRDefault="00291B24">
            <w:pPr>
              <w:pStyle w:val="TableContents"/>
              <w:rPr>
                <w:rFonts w:ascii="Noto Sans" w:hAnsi="Noto Sans"/>
                <w:lang w:val="ca-ES"/>
              </w:rPr>
            </w:pPr>
          </w:p>
          <w:p w14:paraId="4E17439B" w14:textId="77777777" w:rsidR="00291B24" w:rsidRDefault="00291B24">
            <w:pPr>
              <w:pStyle w:val="TableContents"/>
            </w:pPr>
          </w:p>
          <w:p w14:paraId="6D896826" w14:textId="77777777" w:rsidR="00291B24" w:rsidRDefault="00291B24">
            <w:pPr>
              <w:pStyle w:val="TableContents"/>
            </w:pPr>
          </w:p>
          <w:p w14:paraId="4B6D67A6" w14:textId="77777777" w:rsidR="00291B24" w:rsidRDefault="00291B24">
            <w:pPr>
              <w:pStyle w:val="TableContents"/>
            </w:pPr>
          </w:p>
          <w:p w14:paraId="3F2E303C" w14:textId="77777777" w:rsidR="00291B24" w:rsidRDefault="00291B24">
            <w:pPr>
              <w:pStyle w:val="TableContents"/>
            </w:pPr>
          </w:p>
          <w:p w14:paraId="69FD3AF9" w14:textId="77777777" w:rsidR="00291B24" w:rsidRDefault="00291B24">
            <w:pPr>
              <w:pStyle w:val="TableContents"/>
            </w:pPr>
          </w:p>
          <w:p w14:paraId="32CC3FBE" w14:textId="77777777" w:rsidR="00291B24" w:rsidRDefault="00291B24">
            <w:pPr>
              <w:pStyle w:val="TableContents"/>
            </w:pPr>
          </w:p>
          <w:p w14:paraId="60B63B55" w14:textId="77777777" w:rsidR="00291B24" w:rsidRDefault="00291B24">
            <w:pPr>
              <w:pStyle w:val="TableContents"/>
            </w:pPr>
          </w:p>
          <w:p w14:paraId="4A0F0784" w14:textId="77777777" w:rsidR="00291B24" w:rsidRDefault="00291B24">
            <w:pPr>
              <w:pStyle w:val="TableContents"/>
            </w:pPr>
          </w:p>
          <w:p w14:paraId="3DA0326A" w14:textId="77777777" w:rsidR="00291B24" w:rsidRDefault="00291B24">
            <w:pPr>
              <w:pStyle w:val="TableContents"/>
            </w:pPr>
          </w:p>
          <w:p w14:paraId="45BACFB8" w14:textId="77777777" w:rsidR="00291B24" w:rsidRDefault="00291B24">
            <w:pPr>
              <w:pStyle w:val="TableContents"/>
            </w:pPr>
          </w:p>
          <w:p w14:paraId="2ABF9D10" w14:textId="77777777" w:rsidR="00291B24" w:rsidRDefault="00291B24">
            <w:pPr>
              <w:pStyle w:val="TableContents"/>
            </w:pPr>
          </w:p>
          <w:p w14:paraId="13F932C7" w14:textId="77777777" w:rsidR="00291B24" w:rsidRDefault="00291B24">
            <w:pPr>
              <w:pStyle w:val="TableContents"/>
            </w:pPr>
          </w:p>
          <w:p w14:paraId="5A1DA61A" w14:textId="77777777" w:rsidR="00291B24" w:rsidRDefault="00291B24">
            <w:pPr>
              <w:pStyle w:val="TableContents"/>
            </w:pPr>
          </w:p>
          <w:p w14:paraId="3E7A1AEC" w14:textId="77777777" w:rsidR="00291B24" w:rsidRDefault="00291B24">
            <w:pPr>
              <w:pStyle w:val="TableContents"/>
            </w:pPr>
          </w:p>
          <w:p w14:paraId="6D67A3A7" w14:textId="77777777" w:rsidR="00291B24" w:rsidRDefault="00291B24">
            <w:pPr>
              <w:pStyle w:val="TableContents"/>
            </w:pPr>
          </w:p>
          <w:p w14:paraId="3BFE284B" w14:textId="77777777" w:rsidR="00291B24" w:rsidRDefault="00291B24">
            <w:pPr>
              <w:pStyle w:val="TableContents"/>
            </w:pPr>
          </w:p>
          <w:p w14:paraId="205C8B02" w14:textId="77777777" w:rsidR="00291B24" w:rsidRDefault="00291B24">
            <w:pPr>
              <w:pStyle w:val="TableContents"/>
            </w:pPr>
          </w:p>
          <w:p w14:paraId="194D8353" w14:textId="77777777" w:rsidR="00291B24" w:rsidRDefault="00291B24">
            <w:pPr>
              <w:pStyle w:val="TableContents"/>
            </w:pPr>
          </w:p>
          <w:p w14:paraId="4DB3D873" w14:textId="77777777" w:rsidR="00291B24" w:rsidRDefault="00291B24">
            <w:pPr>
              <w:pStyle w:val="TableContents"/>
            </w:pPr>
          </w:p>
          <w:p w14:paraId="078390B1" w14:textId="77777777" w:rsidR="00291B24" w:rsidRDefault="00291B24">
            <w:pPr>
              <w:pStyle w:val="TableContents"/>
            </w:pPr>
          </w:p>
        </w:tc>
      </w:tr>
    </w:tbl>
    <w:p w14:paraId="43D55972" w14:textId="77777777" w:rsidR="00291B24" w:rsidRDefault="00291B24">
      <w:pPr>
        <w:pStyle w:val="Standard"/>
        <w:rPr>
          <w:rFonts w:ascii="Noto Sans" w:hAnsi="Noto Sans" w:cs="Verdana"/>
          <w:lang w:val="ca-ES"/>
        </w:rPr>
      </w:pPr>
    </w:p>
    <w:p w14:paraId="6AD547FF" w14:textId="77777777" w:rsidR="00291B24" w:rsidRDefault="00251890">
      <w:pPr>
        <w:pStyle w:val="Standard"/>
        <w:rPr>
          <w:rFonts w:ascii="Noto Sans" w:hAnsi="Noto Sans" w:cs="Verdana"/>
          <w:b/>
          <w:bCs/>
          <w:lang w:val="ca-ES"/>
        </w:rPr>
      </w:pPr>
      <w:r>
        <w:rPr>
          <w:rFonts w:ascii="Noto Sans" w:hAnsi="Noto Sans" w:cs="Verdana"/>
          <w:b/>
          <w:bCs/>
          <w:lang w:val="ca-ES"/>
        </w:rPr>
        <w:t>DOCUMENTACIÓ</w:t>
      </w:r>
    </w:p>
    <w:tbl>
      <w:tblPr>
        <w:tblW w:w="8838" w:type="dxa"/>
        <w:tblLayout w:type="fixed"/>
        <w:tblCellMar>
          <w:left w:w="10" w:type="dxa"/>
          <w:right w:w="10" w:type="dxa"/>
        </w:tblCellMar>
        <w:tblLook w:val="0000" w:firstRow="0" w:lastRow="0" w:firstColumn="0" w:lastColumn="0" w:noHBand="0" w:noVBand="0"/>
      </w:tblPr>
      <w:tblGrid>
        <w:gridCol w:w="8838"/>
      </w:tblGrid>
      <w:tr w:rsidR="00291B24" w14:paraId="65EACF71" w14:textId="77777777">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337FCD2" w14:textId="77777777" w:rsidR="00291B24" w:rsidRDefault="00251890">
            <w:pPr>
              <w:pStyle w:val="TableContents"/>
              <w:rPr>
                <w:rFonts w:ascii="Noto Sans" w:hAnsi="Noto Sans"/>
                <w:b/>
                <w:bCs/>
                <w:lang w:val="ca-ES"/>
              </w:rPr>
            </w:pPr>
            <w:r>
              <w:rPr>
                <w:rFonts w:ascii="Noto Sans" w:hAnsi="Noto Sans"/>
                <w:b/>
                <w:bCs/>
                <w:lang w:val="ca-ES"/>
              </w:rPr>
              <w:t>Documentació que s’adjunta</w:t>
            </w:r>
          </w:p>
        </w:tc>
      </w:tr>
      <w:tr w:rsidR="00291B24" w14:paraId="32F13F37" w14:textId="77777777">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7C250301" w14:textId="77777777" w:rsidR="00291B24" w:rsidRDefault="00251890">
            <w:pPr>
              <w:pStyle w:val="TableContents"/>
            </w:pPr>
            <w:r>
              <w:t>1.</w:t>
            </w:r>
          </w:p>
        </w:tc>
      </w:tr>
      <w:tr w:rsidR="00291B24" w14:paraId="2DF0EA30" w14:textId="77777777">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6C12F293" w14:textId="77777777" w:rsidR="00291B24" w:rsidRDefault="00251890">
            <w:pPr>
              <w:pStyle w:val="TableContents"/>
            </w:pPr>
            <w:r>
              <w:t>2.</w:t>
            </w:r>
          </w:p>
        </w:tc>
      </w:tr>
      <w:tr w:rsidR="00291B24" w14:paraId="6ECBBB65" w14:textId="77777777">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0E5505C9" w14:textId="77777777" w:rsidR="00291B24" w:rsidRDefault="00251890">
            <w:pPr>
              <w:pStyle w:val="TableContents"/>
            </w:pPr>
            <w:r>
              <w:t>3.</w:t>
            </w:r>
          </w:p>
        </w:tc>
      </w:tr>
      <w:tr w:rsidR="00291B24" w14:paraId="0BEBA1CA" w14:textId="77777777">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18E1078E" w14:textId="77777777" w:rsidR="00291B24" w:rsidRDefault="00251890">
            <w:pPr>
              <w:pStyle w:val="TableContents"/>
            </w:pPr>
            <w:r>
              <w:t>4.</w:t>
            </w:r>
          </w:p>
        </w:tc>
      </w:tr>
      <w:tr w:rsidR="00291B24" w14:paraId="4B6FAAFB" w14:textId="77777777">
        <w:tc>
          <w:tcPr>
            <w:tcW w:w="8838" w:type="dxa"/>
            <w:tcBorders>
              <w:left w:val="single" w:sz="2" w:space="0" w:color="000000"/>
              <w:bottom w:val="single" w:sz="2" w:space="0" w:color="000000"/>
              <w:right w:val="single" w:sz="2" w:space="0" w:color="000000"/>
            </w:tcBorders>
            <w:tcMar>
              <w:top w:w="55" w:type="dxa"/>
              <w:left w:w="55" w:type="dxa"/>
              <w:bottom w:w="55" w:type="dxa"/>
              <w:right w:w="55" w:type="dxa"/>
            </w:tcMar>
          </w:tcPr>
          <w:p w14:paraId="69AA75A2" w14:textId="77777777" w:rsidR="00291B24" w:rsidRDefault="00251890">
            <w:pPr>
              <w:pStyle w:val="TableContents"/>
            </w:pPr>
            <w:r>
              <w:t>5.</w:t>
            </w:r>
          </w:p>
        </w:tc>
      </w:tr>
    </w:tbl>
    <w:p w14:paraId="15FF44F0" w14:textId="77777777" w:rsidR="00291B24" w:rsidRDefault="00251890">
      <w:pPr>
        <w:pStyle w:val="Standard"/>
        <w:rPr>
          <w:rFonts w:ascii="Noto Sans" w:hAnsi="Noto Sans"/>
          <w:lang w:val="ca-ES"/>
        </w:rPr>
      </w:pPr>
      <w:r>
        <w:rPr>
          <w:rFonts w:ascii="Noto Sans" w:hAnsi="Noto Sans" w:cs="Verdana"/>
          <w:b/>
          <w:lang w:val="ca-ES"/>
        </w:rPr>
        <w:t>I</w:t>
      </w:r>
      <w:r>
        <w:rPr>
          <w:rFonts w:ascii="Noto Sans" w:hAnsi="Noto Sans"/>
          <w:b/>
          <w:lang w:val="ca-ES"/>
        </w:rPr>
        <w:t>NFORMACIÓ SOBRE PROTECCIÓ DE DADES PERSONALS</w:t>
      </w:r>
    </w:p>
    <w:p w14:paraId="7D047849" w14:textId="77777777" w:rsidR="00291B24" w:rsidRDefault="00291B24">
      <w:pPr>
        <w:pStyle w:val="Standard"/>
        <w:rPr>
          <w:rFonts w:ascii="NotoSans-Bold" w:hAnsi="NotoSans-Bold" w:cs="Verdana"/>
          <w:b/>
          <w:sz w:val="16"/>
          <w:lang w:val="ca-ES"/>
        </w:rPr>
      </w:pPr>
    </w:p>
    <w:tbl>
      <w:tblPr>
        <w:tblW w:w="8838" w:type="dxa"/>
        <w:tblLayout w:type="fixed"/>
        <w:tblCellMar>
          <w:left w:w="10" w:type="dxa"/>
          <w:right w:w="10" w:type="dxa"/>
        </w:tblCellMar>
        <w:tblLook w:val="0000" w:firstRow="0" w:lastRow="0" w:firstColumn="0" w:lastColumn="0" w:noHBand="0" w:noVBand="0"/>
      </w:tblPr>
      <w:tblGrid>
        <w:gridCol w:w="8838"/>
      </w:tblGrid>
      <w:tr w:rsidR="00291B24" w14:paraId="3A3E40B8" w14:textId="77777777">
        <w:tc>
          <w:tcPr>
            <w:tcW w:w="8838"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F878534" w14:textId="77777777" w:rsidR="00291B24" w:rsidRDefault="00251890">
            <w:pPr>
              <w:pStyle w:val="Standard"/>
              <w:rPr>
                <w:rFonts w:ascii="Noto Sans" w:hAnsi="Noto Sans"/>
                <w:sz w:val="18"/>
                <w:szCs w:val="18"/>
                <w:lang w:val="ca-ES"/>
              </w:rPr>
            </w:pPr>
            <w:r>
              <w:rPr>
                <w:rFonts w:ascii="Noto Sans" w:hAnsi="Noto Sans"/>
                <w:sz w:val="18"/>
                <w:szCs w:val="18"/>
                <w:lang w:val="ca-ES"/>
              </w:rPr>
              <w:t>DE CONFORMITAT AMB EL REGLAMENT (UE) 2016/679 (RGPD) I LA LEGISLACIÓ VIGENT EN MATÈRIA DE</w:t>
            </w:r>
          </w:p>
          <w:p w14:paraId="7D0DD8F4" w14:textId="77777777" w:rsidR="00291B24" w:rsidRDefault="00251890">
            <w:pPr>
              <w:pStyle w:val="Standard"/>
              <w:rPr>
                <w:rFonts w:ascii="Noto Sans" w:hAnsi="Noto Sans"/>
                <w:sz w:val="18"/>
                <w:szCs w:val="18"/>
                <w:lang w:val="ca-ES"/>
              </w:rPr>
            </w:pPr>
            <w:r>
              <w:rPr>
                <w:rFonts w:ascii="Noto Sans" w:hAnsi="Noto Sans"/>
                <w:sz w:val="18"/>
                <w:szCs w:val="18"/>
                <w:lang w:val="ca-ES"/>
              </w:rPr>
              <w:t>PROTECCIÓ DE DADES, S’INFORMA DEL TRACTAMENT DE LES DADES PERSONALS QUE CONTÉ AQUESTA</w:t>
            </w:r>
          </w:p>
          <w:p w14:paraId="17490A45" w14:textId="77777777" w:rsidR="00291B24" w:rsidRDefault="00251890">
            <w:pPr>
              <w:pStyle w:val="Standard"/>
              <w:rPr>
                <w:rFonts w:ascii="Noto Sans" w:hAnsi="Noto Sans"/>
                <w:sz w:val="18"/>
                <w:szCs w:val="18"/>
                <w:lang w:val="ca-ES"/>
              </w:rPr>
            </w:pPr>
            <w:r>
              <w:rPr>
                <w:rFonts w:ascii="Noto Sans" w:hAnsi="Noto Sans"/>
                <w:sz w:val="18"/>
                <w:szCs w:val="18"/>
                <w:lang w:val="ca-ES"/>
              </w:rPr>
              <w:t>SOL·LICITUD.</w:t>
            </w:r>
          </w:p>
          <w:p w14:paraId="681BB5D5" w14:textId="77777777" w:rsidR="00291B24" w:rsidRDefault="00251890">
            <w:pPr>
              <w:pStyle w:val="Standard"/>
              <w:rPr>
                <w:rFonts w:ascii="Noto Sans" w:hAnsi="Noto Sans"/>
                <w:sz w:val="18"/>
                <w:szCs w:val="18"/>
                <w:lang w:val="ca-ES"/>
              </w:rPr>
            </w:pPr>
            <w:r>
              <w:rPr>
                <w:rFonts w:ascii="Noto Sans" w:hAnsi="Noto Sans"/>
                <w:sz w:val="18"/>
                <w:szCs w:val="18"/>
                <w:lang w:val="ca-ES"/>
              </w:rPr>
              <w:t>FINALITAT DEL TRACTAMENT I BASE JURÍDICA: TRAMITACIÓ DEL PROCEDIMENT ADMINISTRATIU DE</w:t>
            </w:r>
          </w:p>
          <w:p w14:paraId="0A1B9223" w14:textId="77777777" w:rsidR="00291B24" w:rsidRDefault="00251890">
            <w:pPr>
              <w:pStyle w:val="Standard"/>
              <w:rPr>
                <w:rFonts w:ascii="Noto Sans" w:hAnsi="Noto Sans"/>
                <w:sz w:val="18"/>
                <w:szCs w:val="18"/>
                <w:lang w:val="ca-ES"/>
              </w:rPr>
            </w:pPr>
            <w:r>
              <w:rPr>
                <w:rFonts w:ascii="Noto Sans" w:hAnsi="Noto Sans"/>
                <w:sz w:val="18"/>
                <w:szCs w:val="18"/>
                <w:lang w:val="ca-ES"/>
              </w:rPr>
              <w:lastRenderedPageBreak/>
              <w:t>SUBVENCIONS EN MATÈRIA D'ESPORTS D’ACORD AMB EL QUE PREVEUEN EN L'ORDRE DE LA CONSELLERA D'AFERS SOCIALS I ESPORTS DE 12 DE FEBRER DE 2021, PER LA QUAL S'ESTABLEIXEN LES BASES REGULADORES DE LA CONCESSIÓ DE SUBVENCIONS EN MATÈRIA D'ESPORTS.</w:t>
            </w:r>
          </w:p>
          <w:p w14:paraId="5EC1EF74" w14:textId="77777777" w:rsidR="00291B24" w:rsidRDefault="00251890">
            <w:pPr>
              <w:pStyle w:val="Standard"/>
              <w:rPr>
                <w:rFonts w:ascii="Noto Sans" w:hAnsi="Noto Sans"/>
                <w:sz w:val="18"/>
                <w:szCs w:val="18"/>
                <w:lang w:val="ca-ES"/>
              </w:rPr>
            </w:pPr>
            <w:r>
              <w:rPr>
                <w:rFonts w:ascii="Noto Sans" w:hAnsi="Noto Sans"/>
                <w:sz w:val="18"/>
                <w:szCs w:val="18"/>
                <w:lang w:val="ca-ES"/>
              </w:rPr>
              <w:t>RESPONSABLE DEL TRACTAMENT: DIRECCIÓ GENERAL D’ESPORTS</w:t>
            </w:r>
          </w:p>
          <w:p w14:paraId="510C0B75" w14:textId="77777777" w:rsidR="00291B24" w:rsidRDefault="00251890">
            <w:pPr>
              <w:pStyle w:val="Standard"/>
              <w:rPr>
                <w:rFonts w:ascii="Noto Sans" w:hAnsi="Noto Sans"/>
                <w:sz w:val="18"/>
                <w:szCs w:val="18"/>
                <w:lang w:val="ca-ES"/>
              </w:rPr>
            </w:pPr>
            <w:r>
              <w:rPr>
                <w:rFonts w:ascii="Noto Sans" w:hAnsi="Noto Sans"/>
                <w:sz w:val="18"/>
                <w:szCs w:val="18"/>
                <w:lang w:val="ca-ES"/>
              </w:rPr>
              <w:t>DESTINATARIS DE LES DADES PERSONALS: ES PUBLICARAN EN EL WEB DE LA DIRECCIÓ GENERAL</w:t>
            </w:r>
          </w:p>
          <w:p w14:paraId="56206AEF" w14:textId="77777777" w:rsidR="00291B24" w:rsidRDefault="00251890">
            <w:pPr>
              <w:pStyle w:val="Standard"/>
              <w:rPr>
                <w:rFonts w:ascii="Noto Sans" w:hAnsi="Noto Sans"/>
                <w:sz w:val="18"/>
                <w:szCs w:val="18"/>
                <w:lang w:val="ca-ES"/>
              </w:rPr>
            </w:pPr>
            <w:r>
              <w:rPr>
                <w:rFonts w:ascii="Noto Sans" w:hAnsi="Noto Sans"/>
                <w:sz w:val="18"/>
                <w:szCs w:val="18"/>
                <w:lang w:val="ca-ES"/>
              </w:rPr>
              <w:t>D’ESPORTS I EN EL BUTLLETÍ OFICIAL DE LES ILLES BALEARS, ALS EFECTES DE COMPLIR EL QUE PREVEU</w:t>
            </w:r>
          </w:p>
          <w:p w14:paraId="34B32E17" w14:textId="77777777" w:rsidR="00291B24" w:rsidRDefault="00251890">
            <w:pPr>
              <w:pStyle w:val="Standard"/>
              <w:rPr>
                <w:rFonts w:ascii="Noto Sans" w:hAnsi="Noto Sans"/>
                <w:sz w:val="18"/>
                <w:szCs w:val="18"/>
                <w:lang w:val="ca-ES"/>
              </w:rPr>
            </w:pPr>
            <w:r>
              <w:rPr>
                <w:rFonts w:ascii="Noto Sans" w:hAnsi="Noto Sans"/>
                <w:sz w:val="18"/>
                <w:szCs w:val="18"/>
                <w:lang w:val="ca-ES"/>
              </w:rPr>
              <w:t>L'ORDRE DE LA CONSELLERA D'AFERS SOCIALS I ESPORTS DE 12 DE FEBRER DE 2021 I LA LLEI 9/2013, DE TRANSPARÈNCIA, ACCÉS A LA INFORMACIÓ PÚBLICA I BON GOVERN.</w:t>
            </w:r>
          </w:p>
          <w:p w14:paraId="58FBE4F9" w14:textId="77777777" w:rsidR="00291B24" w:rsidRDefault="00251890">
            <w:pPr>
              <w:pStyle w:val="Standard"/>
              <w:rPr>
                <w:rFonts w:ascii="Noto Sans" w:hAnsi="Noto Sans"/>
                <w:sz w:val="18"/>
                <w:szCs w:val="18"/>
                <w:lang w:val="ca-ES"/>
              </w:rPr>
            </w:pPr>
            <w:r>
              <w:rPr>
                <w:rFonts w:ascii="Noto Sans" w:hAnsi="Noto Sans"/>
                <w:sz w:val="18"/>
                <w:szCs w:val="18"/>
                <w:lang w:val="ca-ES"/>
              </w:rPr>
              <w:t>TERMINI DE CONSERVACIÓ DE LES DADES PERSONALS: LES DADES ES CONSERVARAN EL TEMPS INDICAT EN LA SÈRIE DOCUMENTAL .</w:t>
            </w:r>
          </w:p>
          <w:p w14:paraId="528BFC46" w14:textId="77777777" w:rsidR="00291B24" w:rsidRDefault="00251890">
            <w:pPr>
              <w:pStyle w:val="Standard"/>
              <w:rPr>
                <w:rFonts w:ascii="Noto Sans" w:hAnsi="Noto Sans"/>
                <w:sz w:val="18"/>
                <w:szCs w:val="18"/>
                <w:lang w:val="ca-ES"/>
              </w:rPr>
            </w:pPr>
            <w:r>
              <w:rPr>
                <w:rFonts w:ascii="Noto Sans" w:hAnsi="Noto Sans"/>
                <w:sz w:val="18"/>
                <w:szCs w:val="18"/>
                <w:lang w:val="ca-ES"/>
              </w:rPr>
              <w:t>EXISTÈNCIA DE DECISIONS AUTOMATITZADES: ELS TRACTAMENT DE DADES POSSIBILITA LA RESOLUCIÓ DE RECLAMACIONS, CONSULTES I CÀLCULS PER DETERMINAR LA PUNTUACIÓ DE FORMA AUTOMATITZADA A EFECTES DE COMPLETAR L’EXPEDIENT.</w:t>
            </w:r>
          </w:p>
          <w:p w14:paraId="5F59DEC5" w14:textId="77777777" w:rsidR="00291B24" w:rsidRDefault="00251890">
            <w:pPr>
              <w:pStyle w:val="Standard"/>
              <w:rPr>
                <w:rFonts w:ascii="Noto Sans" w:hAnsi="Noto Sans"/>
                <w:sz w:val="18"/>
                <w:szCs w:val="18"/>
                <w:lang w:val="ca-ES"/>
              </w:rPr>
            </w:pPr>
            <w:r>
              <w:rPr>
                <w:rFonts w:ascii="Noto Sans" w:hAnsi="Noto Sans"/>
                <w:sz w:val="18"/>
                <w:szCs w:val="18"/>
                <w:lang w:val="ca-ES"/>
              </w:rPr>
              <w:t>CESSIONS DE DADES: NO HI HA CESSIONS.</w:t>
            </w:r>
          </w:p>
          <w:p w14:paraId="15C42780" w14:textId="77777777" w:rsidR="00291B24" w:rsidRDefault="00251890">
            <w:pPr>
              <w:pStyle w:val="Standard"/>
              <w:rPr>
                <w:rFonts w:ascii="Noto Sans" w:hAnsi="Noto Sans"/>
                <w:sz w:val="18"/>
                <w:szCs w:val="18"/>
                <w:lang w:val="ca-ES"/>
              </w:rPr>
            </w:pPr>
            <w:r>
              <w:rPr>
                <w:rFonts w:ascii="Noto Sans" w:hAnsi="Noto Sans"/>
                <w:sz w:val="18"/>
                <w:szCs w:val="18"/>
                <w:lang w:val="ca-ES"/>
              </w:rP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w:t>
            </w:r>
            <w:r>
              <w:rPr>
                <w:rFonts w:ascii="Noto Sans" w:hAnsi="Noto Sans"/>
                <w:sz w:val="18"/>
                <w:szCs w:val="18"/>
                <w:lang w:val="ca-ES"/>
              </w:rPr>
              <w:t>VIST EN LA SEU ELECTRÒNICA DE LA CAIB (SEU ELECTRÒNICA).</w:t>
            </w:r>
          </w:p>
          <w:p w14:paraId="212C1D9D" w14:textId="3294DE42" w:rsidR="00291B24" w:rsidRDefault="00251890">
            <w:pPr>
              <w:pStyle w:val="Standard"/>
              <w:rPr>
                <w:rFonts w:ascii="Noto Sans" w:hAnsi="Noto Sans"/>
                <w:sz w:val="18"/>
                <w:szCs w:val="18"/>
                <w:lang w:val="ca-ES"/>
              </w:rPr>
            </w:pPr>
            <w:r>
              <w:rPr>
                <w:rFonts w:ascii="Noto Sans" w:hAnsi="Noto Sans"/>
                <w:sz w:val="18"/>
                <w:szCs w:val="18"/>
                <w:lang w:val="ca-ES"/>
              </w:rPr>
              <w:t>AMB POSTERIORITAT A LA RESPOSTA DEL RESPONSABLE O AL FET QUE NO HI HAGI RESPOSTA EN EL TERMINI D’UN MES, POT PRE</w:t>
            </w:r>
            <w:r>
              <w:rPr>
                <w:rFonts w:ascii="Noto Sans" w:hAnsi="Noto Sans"/>
                <w:sz w:val="18"/>
                <w:szCs w:val="18"/>
                <w:lang w:val="ca-ES"/>
              </w:rPr>
              <w:t>SENTAR LA «RECLAMACIÓ DE TUTELA DE DRETS» DAVANT L’AGÈNCIA ESPANYOLA DE PROTECCIÓ DE DADES (AEPD).</w:t>
            </w:r>
          </w:p>
          <w:p w14:paraId="3478C7C8" w14:textId="77777777" w:rsidR="00291B24" w:rsidRDefault="00251890">
            <w:pPr>
              <w:pStyle w:val="Standard"/>
              <w:rPr>
                <w:rFonts w:ascii="Noto Sans" w:hAnsi="Noto Sans"/>
                <w:sz w:val="18"/>
                <w:szCs w:val="18"/>
                <w:lang w:val="ca-ES"/>
              </w:rPr>
            </w:pPr>
            <w:r>
              <w:rPr>
                <w:rFonts w:ascii="Noto Sans" w:hAnsi="Noto Sans"/>
                <w:sz w:val="18"/>
                <w:szCs w:val="18"/>
                <w:lang w:val="ca-ES"/>
              </w:rPr>
              <w:t>DELEGACIÓ DE PROTECCIÓ DE DADES: LA DELEGACIÓ DE PROTECCIÓ DE DADES DE L’ADMINISTRACIÓ</w:t>
            </w:r>
          </w:p>
          <w:p w14:paraId="189522E5" w14:textId="77777777" w:rsidR="00291B24" w:rsidRDefault="00251890">
            <w:pPr>
              <w:pStyle w:val="Standard"/>
              <w:rPr>
                <w:rFonts w:ascii="Noto Sans" w:hAnsi="Noto Sans"/>
                <w:sz w:val="18"/>
                <w:szCs w:val="18"/>
                <w:lang w:val="ca-ES"/>
              </w:rPr>
            </w:pPr>
            <w:r>
              <w:rPr>
                <w:rFonts w:ascii="Noto Sans" w:hAnsi="Noto Sans"/>
                <w:sz w:val="18"/>
                <w:szCs w:val="18"/>
                <w:lang w:val="ca-ES"/>
              </w:rPr>
              <w:t>DE LA CAIB TÉ LA SEU A LA CONSELLERIA DE PRESIDÈNCIA (PASSEIG DE SAGRERA, 2, 07012 PALMA).</w:t>
            </w:r>
          </w:p>
          <w:p w14:paraId="2C685980" w14:textId="77777777" w:rsidR="00291B24" w:rsidRDefault="00251890">
            <w:pPr>
              <w:pStyle w:val="Standard"/>
              <w:rPr>
                <w:rFonts w:ascii="Noto Sans" w:hAnsi="Noto Sans"/>
                <w:sz w:val="18"/>
                <w:szCs w:val="18"/>
                <w:lang w:val="ca-ES"/>
              </w:rPr>
            </w:pPr>
            <w:r>
              <w:rPr>
                <w:rFonts w:ascii="Noto Sans" w:hAnsi="Noto Sans"/>
                <w:sz w:val="18"/>
                <w:szCs w:val="18"/>
                <w:lang w:val="ca-ES"/>
              </w:rPr>
              <w:t>ADREÇA ELECTRÒNICA DE CONTACTE: PROTECCIODADES@DPD.CAIB.ES.</w:t>
            </w:r>
          </w:p>
        </w:tc>
      </w:tr>
    </w:tbl>
    <w:p w14:paraId="014595AF" w14:textId="77777777" w:rsidR="00291B24" w:rsidRDefault="00291B24">
      <w:pPr>
        <w:pStyle w:val="Standard"/>
        <w:rPr>
          <w:rFonts w:ascii="NotoSans-Bold" w:hAnsi="NotoSans-Bold" w:cs="Verdana"/>
          <w:b/>
          <w:sz w:val="16"/>
          <w:lang w:val="ca-ES"/>
        </w:rPr>
      </w:pPr>
    </w:p>
    <w:p w14:paraId="658C0EF2" w14:textId="77777777" w:rsidR="00291B24" w:rsidRDefault="00291B24">
      <w:pPr>
        <w:pStyle w:val="Standard"/>
        <w:rPr>
          <w:rFonts w:ascii="Noto Sans" w:hAnsi="Noto Sans" w:cs="Verdana"/>
          <w:lang w:val="ca-ES"/>
        </w:rPr>
      </w:pPr>
    </w:p>
    <w:p w14:paraId="492658D8" w14:textId="77777777" w:rsidR="00291B24" w:rsidRDefault="00251890">
      <w:pPr>
        <w:pStyle w:val="Standard"/>
        <w:rPr>
          <w:rFonts w:ascii="Noto Sans" w:hAnsi="Noto Sans" w:cs="Verdana"/>
          <w:lang w:val="ca-ES"/>
        </w:rPr>
      </w:pPr>
      <w:r>
        <w:rPr>
          <w:rFonts w:ascii="Noto Sans" w:hAnsi="Noto Sans" w:cs="Verdana"/>
          <w:lang w:val="ca-ES"/>
        </w:rPr>
        <w:tab/>
      </w:r>
      <w:r>
        <w:rPr>
          <w:rFonts w:ascii="Noto Sans" w:hAnsi="Noto Sans" w:cs="Verdana"/>
          <w:lang w:val="ca-ES"/>
        </w:rPr>
        <w:tab/>
      </w:r>
      <w:r>
        <w:rPr>
          <w:rFonts w:ascii="Noto Sans" w:hAnsi="Noto Sans" w:cs="Verdana"/>
          <w:lang w:val="ca-ES"/>
        </w:rPr>
        <w:tab/>
      </w:r>
      <w:r>
        <w:rPr>
          <w:rFonts w:ascii="Noto Sans" w:hAnsi="Noto Sans" w:cs="Verdana"/>
          <w:lang w:val="ca-ES"/>
        </w:rPr>
        <w:tab/>
        <w:t>,</w:t>
      </w:r>
      <w:r>
        <w:rPr>
          <w:rFonts w:ascii="Noto Sans" w:hAnsi="Noto Sans" w:cs="Verdana"/>
          <w:lang w:val="ca-ES"/>
        </w:rPr>
        <w:tab/>
      </w:r>
      <w:r>
        <w:rPr>
          <w:rFonts w:ascii="Noto Sans" w:hAnsi="Noto Sans" w:cs="Verdana"/>
          <w:lang w:val="ca-ES"/>
        </w:rPr>
        <w:tab/>
        <w:t>de</w:t>
      </w:r>
      <w:r>
        <w:rPr>
          <w:rFonts w:ascii="Noto Sans" w:hAnsi="Noto Sans" w:cs="Verdana"/>
          <w:lang w:val="ca-ES"/>
        </w:rPr>
        <w:tab/>
      </w:r>
      <w:r>
        <w:rPr>
          <w:rFonts w:ascii="Noto Sans" w:hAnsi="Noto Sans" w:cs="Verdana"/>
          <w:lang w:val="ca-ES"/>
        </w:rPr>
        <w:tab/>
      </w:r>
      <w:r>
        <w:rPr>
          <w:rFonts w:ascii="Noto Sans" w:hAnsi="Noto Sans" w:cs="Verdana"/>
          <w:lang w:val="ca-ES"/>
        </w:rPr>
        <w:tab/>
        <w:t>de 20</w:t>
      </w:r>
    </w:p>
    <w:p w14:paraId="5F2B303B" w14:textId="77777777" w:rsidR="00291B24" w:rsidRDefault="00251890">
      <w:pPr>
        <w:pStyle w:val="Standard"/>
        <w:rPr>
          <w:rFonts w:ascii="Noto Sans" w:hAnsi="Noto Sans" w:cs="Verdana"/>
          <w:sz w:val="16"/>
          <w:szCs w:val="16"/>
          <w:lang w:val="ca-ES"/>
        </w:rPr>
      </w:pPr>
      <w:r>
        <w:rPr>
          <w:rFonts w:ascii="Noto Sans" w:hAnsi="Noto Sans" w:cs="Verdana"/>
          <w:sz w:val="16"/>
          <w:szCs w:val="16"/>
          <w:lang w:val="ca-ES"/>
        </w:rPr>
        <w:t>(Localitat, data i signatura)</w:t>
      </w:r>
    </w:p>
    <w:p w14:paraId="16E63881" w14:textId="77777777" w:rsidR="00291B24" w:rsidRDefault="00291B24">
      <w:pPr>
        <w:pStyle w:val="Standard"/>
        <w:rPr>
          <w:rFonts w:ascii="Noto Sans" w:hAnsi="Noto Sans" w:cs="Verdana"/>
          <w:lang w:val="ca-ES"/>
        </w:rPr>
      </w:pPr>
    </w:p>
    <w:p w14:paraId="19126403" w14:textId="77777777" w:rsidR="00291B24" w:rsidRDefault="00291B24">
      <w:pPr>
        <w:pStyle w:val="Standard"/>
        <w:rPr>
          <w:rFonts w:ascii="Noto Sans" w:hAnsi="Noto Sans" w:cs="Verdana"/>
          <w:lang w:val="ca-ES"/>
        </w:rPr>
      </w:pPr>
    </w:p>
    <w:p w14:paraId="719394F0" w14:textId="77777777" w:rsidR="00291B24" w:rsidRDefault="00291B24">
      <w:pPr>
        <w:pStyle w:val="Standard"/>
        <w:rPr>
          <w:rFonts w:ascii="Noto Sans" w:hAnsi="Noto Sans" w:cs="Verdana"/>
          <w:lang w:val="ca-ES"/>
        </w:rPr>
      </w:pPr>
    </w:p>
    <w:p w14:paraId="45C5B0D3" w14:textId="77777777" w:rsidR="00291B24" w:rsidRDefault="00291B24">
      <w:pPr>
        <w:pStyle w:val="Standard"/>
        <w:rPr>
          <w:rFonts w:ascii="Noto Sans" w:hAnsi="Noto Sans" w:cs="Verdana"/>
          <w:lang w:val="ca-ES"/>
        </w:rPr>
      </w:pPr>
    </w:p>
    <w:p w14:paraId="4C1D6F62" w14:textId="77777777" w:rsidR="00291B24" w:rsidRDefault="00291B24">
      <w:pPr>
        <w:pStyle w:val="Standard"/>
        <w:rPr>
          <w:rFonts w:ascii="Noto Sans" w:hAnsi="Noto Sans" w:cs="Verdana"/>
          <w:lang w:val="ca-ES"/>
        </w:rPr>
      </w:pPr>
    </w:p>
    <w:p w14:paraId="2046EF8D" w14:textId="77777777" w:rsidR="00291B24" w:rsidRDefault="00251890">
      <w:pPr>
        <w:pStyle w:val="Standard"/>
        <w:rPr>
          <w:rFonts w:ascii="Noto Sans" w:hAnsi="Noto Sans" w:cs="Verdana"/>
          <w:color w:val="B2B2B2"/>
          <w:lang w:val="ca-ES"/>
        </w:rPr>
      </w:pPr>
      <w:r>
        <w:rPr>
          <w:rFonts w:ascii="Noto Sans" w:hAnsi="Noto Sans" w:cs="Verdana"/>
          <w:color w:val="B2B2B2"/>
          <w:lang w:val="ca-ES"/>
        </w:rPr>
        <w:t>[rúbrica]</w:t>
      </w:r>
    </w:p>
    <w:p w14:paraId="5C60ABBE" w14:textId="77777777" w:rsidR="00291B24" w:rsidRDefault="00291B24">
      <w:pPr>
        <w:pStyle w:val="Standard"/>
        <w:rPr>
          <w:rFonts w:ascii="Noto Sans" w:hAnsi="Noto Sans" w:cs="Verdana"/>
          <w:color w:val="000000"/>
          <w:lang w:val="ca-ES"/>
        </w:rPr>
      </w:pPr>
    </w:p>
    <w:p w14:paraId="03A988B8" w14:textId="77777777" w:rsidR="00291B24" w:rsidRDefault="00291B24">
      <w:pPr>
        <w:pStyle w:val="Standard"/>
        <w:rPr>
          <w:rFonts w:ascii="Noto Sans" w:hAnsi="Noto Sans" w:cs="Verdana"/>
          <w:color w:val="000000"/>
          <w:lang w:val="ca-ES"/>
        </w:rPr>
      </w:pPr>
    </w:p>
    <w:p w14:paraId="19EEB584" w14:textId="77777777" w:rsidR="00291B24" w:rsidRDefault="00251890">
      <w:pPr>
        <w:pStyle w:val="Standard"/>
        <w:rPr>
          <w:rFonts w:ascii="Noto Sans" w:hAnsi="Noto Sans"/>
          <w:color w:val="000000"/>
          <w:lang w:val="ca-ES"/>
        </w:rPr>
      </w:pPr>
      <w:r>
        <w:rPr>
          <w:rFonts w:ascii="Noto Sans" w:hAnsi="Noto Sans" w:cs="Verdana"/>
          <w:b/>
          <w:color w:val="000000"/>
          <w:lang w:val="ca-ES"/>
        </w:rPr>
        <w:t>I</w:t>
      </w:r>
      <w:r>
        <w:rPr>
          <w:rFonts w:ascii="Noto Sans" w:hAnsi="Noto Sans"/>
          <w:b/>
          <w:color w:val="000000"/>
          <w:lang w:val="ca-ES"/>
        </w:rPr>
        <w:t>NSTRUCCIONS</w:t>
      </w:r>
    </w:p>
    <w:p w14:paraId="75B6450B" w14:textId="77777777" w:rsidR="00291B24" w:rsidRDefault="00291B24">
      <w:pPr>
        <w:pStyle w:val="Standard"/>
        <w:rPr>
          <w:rFonts w:ascii="Noto Sans" w:hAnsi="Noto Sans"/>
          <w:color w:val="000000"/>
          <w:lang w:val="ca-ES"/>
        </w:rPr>
      </w:pPr>
    </w:p>
    <w:p w14:paraId="6C83AAC2" w14:textId="77777777" w:rsidR="00291B24" w:rsidRDefault="00251890">
      <w:pPr>
        <w:pStyle w:val="Standard"/>
        <w:rPr>
          <w:rFonts w:ascii="Noto Sans" w:hAnsi="Noto Sans"/>
          <w:color w:val="000000"/>
          <w:lang w:val="ca-ES"/>
        </w:rPr>
      </w:pPr>
      <w:r>
        <w:rPr>
          <w:rFonts w:ascii="Noto Sans" w:hAnsi="Noto Sans"/>
          <w:color w:val="000000"/>
          <w:lang w:val="ca-ES"/>
        </w:rPr>
        <w:t>Escriviu preferentment en majúscules, sobretot en l’apartat de dades personals.</w:t>
      </w:r>
    </w:p>
    <w:p w14:paraId="123AC6BF" w14:textId="77777777" w:rsidR="00291B24" w:rsidRDefault="00291B24">
      <w:pPr>
        <w:pStyle w:val="Standard"/>
        <w:rPr>
          <w:rFonts w:ascii="Noto Sans" w:hAnsi="Noto Sans"/>
          <w:color w:val="000000"/>
          <w:lang w:val="ca-ES"/>
        </w:rPr>
      </w:pPr>
    </w:p>
    <w:p w14:paraId="73E74102" w14:textId="77777777" w:rsidR="00291B24" w:rsidRDefault="00251890">
      <w:pPr>
        <w:pStyle w:val="Standard"/>
        <w:rPr>
          <w:rFonts w:ascii="Noto Sans" w:hAnsi="Noto Sans"/>
          <w:color w:val="000000"/>
          <w:lang w:val="ca-ES"/>
        </w:rPr>
      </w:pPr>
      <w:r>
        <w:rPr>
          <w:rFonts w:ascii="Noto Sans" w:hAnsi="Noto Sans"/>
          <w:color w:val="000000"/>
          <w:lang w:val="ca-ES"/>
        </w:rPr>
        <w:t xml:space="preserve">1. Si </w:t>
      </w:r>
      <w:proofErr w:type="spellStart"/>
      <w:r>
        <w:rPr>
          <w:rFonts w:ascii="Noto Sans" w:hAnsi="Noto Sans"/>
          <w:color w:val="000000"/>
          <w:lang w:val="ca-ES"/>
        </w:rPr>
        <w:t>acreditau</w:t>
      </w:r>
      <w:proofErr w:type="spellEnd"/>
      <w:r>
        <w:rPr>
          <w:rFonts w:ascii="Noto Sans" w:hAnsi="Noto Sans"/>
          <w:color w:val="000000"/>
          <w:lang w:val="ca-ES"/>
        </w:rPr>
        <w:t xml:space="preserve"> la representació per un mitjà diferent de la inscripció en el Registre electrònic</w:t>
      </w:r>
    </w:p>
    <w:p w14:paraId="09B5EFB4" w14:textId="77777777" w:rsidR="00291B24" w:rsidRDefault="00251890">
      <w:pPr>
        <w:pStyle w:val="Standard"/>
        <w:rPr>
          <w:rFonts w:ascii="Noto Sans" w:hAnsi="Noto Sans"/>
          <w:color w:val="000000"/>
          <w:lang w:val="ca-ES"/>
        </w:rPr>
      </w:pPr>
      <w:r>
        <w:rPr>
          <w:rFonts w:ascii="Noto Sans" w:hAnsi="Noto Sans"/>
          <w:color w:val="000000"/>
          <w:lang w:val="ca-ES"/>
        </w:rPr>
        <w:lastRenderedPageBreak/>
        <w:t>d’apoderaments (REA), heu de presentar el document que l’acrediti.</w:t>
      </w:r>
    </w:p>
    <w:p w14:paraId="23B9772D" w14:textId="77777777" w:rsidR="00291B24" w:rsidRDefault="00251890">
      <w:pPr>
        <w:pStyle w:val="Standard"/>
        <w:rPr>
          <w:rFonts w:ascii="Noto Sans" w:hAnsi="Noto Sans"/>
          <w:color w:val="000000"/>
          <w:lang w:val="ca-ES"/>
        </w:rPr>
      </w:pPr>
      <w:r>
        <w:rPr>
          <w:rFonts w:ascii="Noto Sans" w:hAnsi="Noto Sans"/>
          <w:color w:val="000000"/>
          <w:lang w:val="ca-ES"/>
        </w:rPr>
        <w:t>2. En aquest camp heu d’incloure, si el teniu, el número de registre de la sol·licitud que vàreu presentar.</w:t>
      </w:r>
    </w:p>
    <w:p w14:paraId="1D1DC853" w14:textId="77777777" w:rsidR="00291B24" w:rsidRDefault="00251890">
      <w:pPr>
        <w:pStyle w:val="Standard"/>
        <w:rPr>
          <w:rFonts w:ascii="Noto Sans" w:hAnsi="Noto Sans"/>
          <w:color w:val="000000"/>
          <w:lang w:val="ca-ES"/>
        </w:rPr>
      </w:pPr>
      <w:r>
        <w:rPr>
          <w:rFonts w:ascii="Noto Sans" w:hAnsi="Noto Sans"/>
          <w:color w:val="000000"/>
          <w:lang w:val="ca-ES"/>
        </w:rPr>
        <w:t>3. En aquest camp heu d’incloure, si el teniu, el número d’expedient que us hagi facilitat l’Administració en relació amb la sol·licitud que vàreu presentar.</w:t>
      </w:r>
    </w:p>
    <w:p w14:paraId="1A9ADCDD" w14:textId="77777777" w:rsidR="00291B24" w:rsidRDefault="00291B24">
      <w:pPr>
        <w:pStyle w:val="Standard"/>
        <w:rPr>
          <w:rFonts w:ascii="Noto Sans" w:hAnsi="Noto Sans" w:cs="Verdana"/>
          <w:color w:val="000000"/>
          <w:lang w:val="ca-ES"/>
        </w:rPr>
      </w:pPr>
    </w:p>
    <w:sectPr w:rsidR="00291B24">
      <w:headerReference w:type="default" r:id="rId11"/>
      <w:pgSz w:w="12240" w:h="15840"/>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0B317" w14:textId="77777777" w:rsidR="00251890" w:rsidRDefault="00251890">
      <w:r>
        <w:separator/>
      </w:r>
    </w:p>
  </w:endnote>
  <w:endnote w:type="continuationSeparator" w:id="0">
    <w:p w14:paraId="6E3B6A9B" w14:textId="77777777" w:rsidR="00251890" w:rsidRDefault="002518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Noto Sans">
    <w:panose1 w:val="020B0502040504020204"/>
    <w:charset w:val="00"/>
    <w:family w:val="swiss"/>
    <w:pitch w:val="variable"/>
    <w:sig w:usb0="E00002FF" w:usb1="400078FF" w:usb2="00000021" w:usb3="00000000" w:csb0="0000019F" w:csb1="00000000"/>
  </w:font>
  <w:font w:name="Verdana">
    <w:panose1 w:val="020B0604030504040204"/>
    <w:charset w:val="00"/>
    <w:family w:val="swiss"/>
    <w:pitch w:val="variable"/>
    <w:sig w:usb0="A00006FF" w:usb1="4000205B" w:usb2="00000010" w:usb3="00000000" w:csb0="0000019F" w:csb1="00000000"/>
  </w:font>
  <w:font w:name="NotoSans-Bold">
    <w:altName w:val="Calibri"/>
    <w:charset w:val="00"/>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3D313" w14:textId="77777777" w:rsidR="00251890" w:rsidRDefault="00251890">
      <w:r>
        <w:rPr>
          <w:color w:val="000000"/>
        </w:rPr>
        <w:separator/>
      </w:r>
    </w:p>
  </w:footnote>
  <w:footnote w:type="continuationSeparator" w:id="0">
    <w:p w14:paraId="57057115" w14:textId="77777777" w:rsidR="00251890" w:rsidRDefault="002518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9E3A1" w14:textId="77777777" w:rsidR="008143D0" w:rsidRDefault="00251890">
    <w:pPr>
      <w:pStyle w:val="Encabezado"/>
    </w:pPr>
    <w:r>
      <w:rPr>
        <w:noProof/>
      </w:rPr>
      <w:drawing>
        <wp:inline distT="0" distB="0" distL="0" distR="0" wp14:anchorId="32E847DA" wp14:editId="14194938">
          <wp:extent cx="2152800" cy="596880"/>
          <wp:effectExtent l="0" t="0" r="0" b="0"/>
          <wp:docPr id="637364073"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152800" cy="596880"/>
                  </a:xfrm>
                  <a:prstGeom prst="rect">
                    <a:avLst/>
                  </a:prstGeom>
                  <a:noFill/>
                  <a:ln>
                    <a:noFill/>
                    <a:prstDash/>
                  </a:ln>
                </pic:spPr>
              </pic:pic>
            </a:graphicData>
          </a:graphic>
        </wp:inline>
      </w:drawing>
    </w:r>
    <w:r>
      <w:tab/>
      <w:t xml:space="preserve">                    </w:t>
    </w:r>
    <w:r>
      <w:rPr>
        <w:rFonts w:ascii="Noto Sans" w:hAnsi="Noto Sans"/>
        <w:b/>
        <w:bCs/>
        <w:sz w:val="28"/>
        <w:szCs w:val="28"/>
        <w:lang w:val="ca-ES"/>
      </w:rPr>
      <w:t>AL·LEGACIONS</w:t>
    </w:r>
  </w:p>
  <w:p w14:paraId="4BDE827C" w14:textId="7F2E25BA" w:rsidR="008143D0" w:rsidRDefault="00251890">
    <w:pPr>
      <w:pStyle w:val="Encabezado"/>
      <w:jc w:val="right"/>
    </w:pPr>
    <w:proofErr w:type="spellStart"/>
    <w:r>
      <w:rPr>
        <w:rFonts w:ascii="Noto Sans" w:hAnsi="Noto Sans"/>
      </w:rPr>
      <w:t>Codi</w:t>
    </w:r>
    <w:proofErr w:type="spellEnd"/>
    <w:r>
      <w:rPr>
        <w:rFonts w:ascii="Noto Sans" w:hAnsi="Noto Sans"/>
      </w:rPr>
      <w:t xml:space="preserve"> SIA: </w:t>
    </w:r>
    <w:r>
      <w:rPr>
        <w:rFonts w:ascii="Noto Sans" w:hAnsi="Noto Sans" w:cs="Noto Sans"/>
      </w:rPr>
      <w:t>3</w:t>
    </w:r>
    <w:r w:rsidR="004F723D">
      <w:rPr>
        <w:rFonts w:ascii="Noto Sans" w:hAnsi="Noto Sans" w:cs="Noto Sans"/>
      </w:rPr>
      <w:t>208424</w:t>
    </w:r>
  </w:p>
  <w:p w14:paraId="3240B793" w14:textId="77777777" w:rsidR="008143D0" w:rsidRDefault="008143D0">
    <w:pPr>
      <w:pStyle w:val="Encabezado"/>
      <w:jc w:val="right"/>
      <w:rPr>
        <w:rFonts w:ascii="Noto Sans" w:hAnsi="Noto Sans" w:cs="Noto San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794110"/>
    <w:multiLevelType w:val="multilevel"/>
    <w:tmpl w:val="7B003E6A"/>
    <w:styleLink w:val="WW8Num1"/>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657909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B24"/>
    <w:rsid w:val="00183B23"/>
    <w:rsid w:val="00251890"/>
    <w:rsid w:val="00291B24"/>
    <w:rsid w:val="004F723D"/>
    <w:rsid w:val="008143D0"/>
    <w:rsid w:val="00AB697A"/>
    <w:rsid w:val="00EB5F01"/>
    <w:rsid w:val="00F1003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A64E3"/>
  <w15:docId w15:val="{F32B2879-01CD-49D5-BC5C-009C0D9B1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Mangal"/>
        <w:kern w:val="3"/>
        <w:sz w:val="24"/>
        <w:szCs w:val="24"/>
        <w:lang w:val="es-ES"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Standard"/>
    <w:next w:val="Standard"/>
    <w:uiPriority w:val="9"/>
    <w:semiHidden/>
    <w:unhideWhenUsed/>
    <w:qFormat/>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rPr>
      <w:rFonts w:ascii="Calibri" w:eastAsia="Calibri" w:hAnsi="Calibri" w:cs="Times New Roman"/>
      <w:sz w:val="22"/>
      <w:szCs w:val="22"/>
      <w:lang w:bidi="ar-SA"/>
    </w:rPr>
  </w:style>
  <w:style w:type="paragraph" w:customStyle="1" w:styleId="Heading">
    <w:name w:val="Heading"/>
    <w:basedOn w:val="Standard"/>
    <w:next w:val="Textbody"/>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Mangal"/>
      <w:sz w:val="24"/>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sz w:val="24"/>
    </w:rPr>
  </w:style>
  <w:style w:type="paragraph" w:styleId="Textoindependiente3">
    <w:name w:val="Body Text 3"/>
    <w:basedOn w:val="Standard"/>
    <w:pPr>
      <w:spacing w:after="120"/>
    </w:pPr>
    <w:rPr>
      <w:rFonts w:ascii="Times New Roman" w:eastAsia="Times New Roman" w:hAnsi="Times New Roman"/>
      <w:sz w:val="16"/>
      <w:szCs w:val="16"/>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styleId="Prrafodelista">
    <w:name w:val="List Paragraph"/>
    <w:basedOn w:val="Standard"/>
    <w:pPr>
      <w:ind w:left="708"/>
    </w:pPr>
  </w:style>
  <w:style w:type="paragraph" w:customStyle="1" w:styleId="DocumentMap">
    <w:name w:val="DocumentMap"/>
    <w:pPr>
      <w:widowControl/>
      <w:textAlignment w:val="auto"/>
    </w:pPr>
    <w:rPr>
      <w:rFonts w:ascii="Calibri" w:eastAsia="Times New Roman" w:hAnsi="Calibri" w:cs="Calibri"/>
      <w:sz w:val="22"/>
      <w:szCs w:val="22"/>
      <w:lang w:eastAsia="es-ES" w:bidi="ar-SA"/>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1z0">
    <w:name w:val="WW8Num1z0"/>
    <w:rPr>
      <w:b w:val="0"/>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Textoindependiente3Car">
    <w:name w:val="Texto independiente 3 Car"/>
    <w:rPr>
      <w:rFonts w:ascii="Times New Roman" w:eastAsia="Times New Roman" w:hAnsi="Times New Roman" w:cs="Times New Roman"/>
      <w:sz w:val="16"/>
      <w:szCs w:val="16"/>
    </w:rPr>
  </w:style>
  <w:style w:type="character" w:customStyle="1" w:styleId="EncabezadoCar">
    <w:name w:val="Encabezado Car"/>
  </w:style>
  <w:style w:type="character" w:customStyle="1" w:styleId="PiedepginaCar">
    <w:name w:val="Pie de página Car"/>
  </w:style>
  <w:style w:type="character" w:customStyle="1" w:styleId="Ttulo2Car">
    <w:name w:val="Título 2 Car"/>
    <w:rPr>
      <w:rFonts w:ascii="Cambria" w:eastAsia="Times New Roman" w:hAnsi="Cambria" w:cs="Times New Roman"/>
      <w:b/>
      <w:bCs/>
      <w:i/>
      <w:iCs/>
      <w:sz w:val="28"/>
      <w:szCs w:val="28"/>
    </w:rPr>
  </w:style>
  <w:style w:type="character" w:customStyle="1" w:styleId="q4iawc">
    <w:name w:val="q4iawc"/>
    <w:basedOn w:val="Fuentedeprrafopredeter"/>
    <w:rPr>
      <w:rFonts w:cs="Times New Roman"/>
    </w:rPr>
  </w:style>
  <w:style w:type="numbering" w:customStyle="1" w:styleId="WW8Num1">
    <w:name w:val="WW8Num1"/>
    <w:basedOn w:val="Sinlist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EUCDCQ2A6R6Q-480994541-278100</_dlc_DocId>
    <_dlc_DocIdUrl xmlns="4845febb-9323-42c4-a274-ece9c4551472">
      <Url>https://caib.sharepoint.com/sites/ARXIUS-ESPORTS/_layouts/15/DocIdRedir.aspx?ID=EUCDCQ2A6R6Q-480994541-278100</Url>
      <Description>EUCDCQ2A6R6Q-480994541-278100</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f22157bd4ef9c375b14fc3415f7c0b6a">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6d3415397796c34be8769daf59014ba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32DE40-14D0-48D0-B8D8-D0E7C2BD5FAC}">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828EF9BA-BFBE-44B3-8890-1341408C02A1}">
  <ds:schemaRefs>
    <ds:schemaRef ds:uri="http://schemas.microsoft.com/sharepoint/v3/contenttype/forms"/>
  </ds:schemaRefs>
</ds:datastoreItem>
</file>

<file path=customXml/itemProps3.xml><?xml version="1.0" encoding="utf-8"?>
<ds:datastoreItem xmlns:ds="http://schemas.openxmlformats.org/officeDocument/2006/customXml" ds:itemID="{ECF64E04-3721-414C-9F72-88101CE53A21}">
  <ds:schemaRefs>
    <ds:schemaRef ds:uri="http://schemas.microsoft.com/sharepoint/events"/>
  </ds:schemaRefs>
</ds:datastoreItem>
</file>

<file path=customXml/itemProps4.xml><?xml version="1.0" encoding="utf-8"?>
<ds:datastoreItem xmlns:ds="http://schemas.openxmlformats.org/officeDocument/2006/customXml" ds:itemID="{85FC8F25-9FA1-4938-B6BA-609BA738DC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595</Words>
  <Characters>3278</Characters>
  <Application>Microsoft Office Word</Application>
  <DocSecurity>0</DocSecurity>
  <Lines>27</Lines>
  <Paragraphs>7</Paragraphs>
  <ScaleCrop>false</ScaleCrop>
  <Company/>
  <LinksUpToDate>false</LinksUpToDate>
  <CharactersWithSpaces>3866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Maria Torrandell Mesquida</cp:lastModifiedBy>
  <cp:revision>3</cp:revision>
  <cp:lastPrinted>2024-09-11T08:54:00Z</cp:lastPrinted>
  <dcterms:created xsi:type="dcterms:W3CDTF">2025-11-03T09:01:00Z</dcterms:created>
  <dcterms:modified xsi:type="dcterms:W3CDTF">2025-11-04T11:17:00Z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_dlc_DocIdItemGuid">
    <vt:lpwstr>9ec34feb-e6c6-42fa-bacb-38c1150024ce</vt:lpwstr>
  </property>
  <property fmtid="{D5CDD505-2E9C-101B-9397-08002B2CF9AE}" pid="4" name="MediaServiceImageTags">
    <vt:lpwstr/>
  </property>
</Properties>
</file>