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footer1.xml" ContentType="application/vnd.openxmlformats-officedocument.wordprocessingml.footer+xml"/>
  <Override PartName="/word/document.xml" ContentType="application/vnd.openxmlformats-officedocument.wordprocessingml.document.main+xml"/>
  <Override PartName="/word/styles.xml" ContentType="application/vnd.openxmlformats-officedocument.wordprocessingml.styles+xml"/>
  <Override PartName="/word/media/image1.png" ContentType="image/png"/>
  <Override PartName="/word/footer2.xml" ContentType="application/vnd.openxmlformats-officedocument.wordprocessingml.footer+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Override PartName="/customXml/item1.xml" ContentType="application/xml"/>
  <Override PartName="/customXml/itemProps1.xml" ContentType="application/vnd.openxmlformats-officedocument.customXmlProperties+xml"/>
  <Override PartName="/customXml/item2.xml" ContentType="application/xml"/>
  <Override PartName="/customXml/_rels/item1.xml.rels" ContentType="application/vnd.openxmlformats-package.relationships+xml"/>
  <Override PartName="/customXml/_rels/item2.xml.rels" ContentType="application/vnd.openxmlformats-package.relationships+xml"/>
  <Override PartName="/customXml/_rels/item3.xml.rels" ContentType="application/vnd.openxmlformats-package.relationships+xml"/>
  <Override PartName="/customXml/_rels/item4.xml.rels" ContentType="application/vnd.openxmlformats-package.relationships+xml"/>
  <Override PartName="/customXml/itemProps2.xml" ContentType="application/vnd.openxmlformats-officedocument.customXmlProperties+xml"/>
  <Override PartName="/customXml/item3.xml" ContentType="application/xml"/>
  <Override PartName="/customXml/itemProps3.xml" ContentType="application/vnd.openxmlformats-officedocument.customXmlProperties+xml"/>
  <Override PartName="/customXml/item4.xml" ContentType="application/xml"/>
  <Override PartName="/customXml/itemProps4.xml" ContentType="application/vnd.openxmlformats-officedocument.customXmlPropertie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body>
    <w:p>
      <w:pPr>
        <w:pStyle w:val="Cosdeltext"/>
        <w:rPr/>
      </w:pPr>
      <w:r>
        <w:rPr/>
      </w:r>
    </w:p>
    <w:p>
      <w:pPr>
        <w:pStyle w:val="Cosdeltext"/>
        <w:rPr/>
      </w:pPr>
      <w:r>
        <w:rPr/>
        <w:drawing>
          <wp:inline distT="0" distB="0" distL="0" distR="0">
            <wp:extent cx="2705100" cy="876300"/>
            <wp:effectExtent l="0" t="0" r="0" b="0"/>
            <wp:docPr id="1" name="drawing"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drawing" descr=""/>
                    <pic:cNvPicPr>
                      <a:picLocks noChangeAspect="1" noChangeArrowheads="1"/>
                    </pic:cNvPicPr>
                  </pic:nvPicPr>
                  <pic:blipFill>
                    <a:blip r:embed="rId2"/>
                    <a:stretch>
                      <a:fillRect/>
                    </a:stretch>
                  </pic:blipFill>
                  <pic:spPr bwMode="auto">
                    <a:xfrm>
                      <a:off x="0" y="0"/>
                      <a:ext cx="2705100" cy="876300"/>
                    </a:xfrm>
                    <a:prstGeom prst="rect">
                      <a:avLst/>
                    </a:prstGeom>
                  </pic:spPr>
                </pic:pic>
              </a:graphicData>
            </a:graphic>
          </wp:inline>
        </w:drawing>
      </w:r>
    </w:p>
    <w:p>
      <w:pPr>
        <w:pStyle w:val="Cosdeltext"/>
        <w:rPr/>
      </w:pPr>
      <w:r>
        <w:rPr/>
      </w:r>
    </w:p>
    <w:p>
      <w:pPr>
        <w:pStyle w:val="Cosdeltext"/>
        <w:rPr/>
      </w:pPr>
      <w:r>
        <w:rPr/>
      </w:r>
    </w:p>
    <w:p>
      <w:pPr>
        <w:pStyle w:val="Cosdeltext"/>
        <w:rPr/>
      </w:pPr>
      <w:r>
        <w:rPr/>
      </w:r>
    </w:p>
    <w:p>
      <w:pPr>
        <w:pStyle w:val="Cosdeltext"/>
        <w:rPr/>
      </w:pPr>
      <w:r>
        <w:rPr/>
      </w:r>
    </w:p>
    <w:tbl>
      <w:tblPr>
        <w:tblStyle w:val="Tablaconcuadrcula"/>
        <w:tblW w:w="10713" w:type="dxa"/>
        <w:jc w:val="left"/>
        <w:tblInd w:w="-42" w:type="dxa"/>
        <w:tblCellMar>
          <w:top w:w="0" w:type="dxa"/>
          <w:left w:w="108" w:type="dxa"/>
          <w:bottom w:w="0" w:type="dxa"/>
          <w:right w:w="108" w:type="dxa"/>
        </w:tblCellMar>
        <w:tblLook w:firstRow="1" w:noVBand="1" w:lastRow="0" w:firstColumn="1" w:lastColumn="0" w:noHBand="0" w:val="04a0"/>
      </w:tblPr>
      <w:tblGrid>
        <w:gridCol w:w="7726"/>
        <w:gridCol w:w="425"/>
        <w:gridCol w:w="425"/>
        <w:gridCol w:w="426"/>
        <w:gridCol w:w="425"/>
        <w:gridCol w:w="425"/>
        <w:gridCol w:w="438"/>
        <w:gridCol w:w="421"/>
      </w:tblGrid>
      <w:tr>
        <w:trPr/>
        <w:tc>
          <w:tcPr>
            <w:tcW w:w="10711" w:type="dxa"/>
            <w:gridSpan w:val="8"/>
            <w:tcBorders>
              <w:top w:val="nil"/>
              <w:left w:val="nil"/>
              <w:bottom w:val="nil"/>
              <w:right w:val="nil"/>
              <w:insideH w:val="nil"/>
              <w:insideV w:val="nil"/>
            </w:tcBorders>
            <w:shd w:fill="auto" w:val="clear"/>
          </w:tcPr>
          <w:p>
            <w:pPr>
              <w:pStyle w:val="Normal"/>
              <w:numPr>
                <w:ilvl w:val="0"/>
                <w:numId w:val="0"/>
              </w:numPr>
              <w:spacing w:lineRule="auto" w:line="240" w:before="0" w:after="0"/>
              <w:outlineLvl w:val="3"/>
              <w:rPr>
                <w:rFonts w:ascii="Noto Sans" w:hAnsi="Noto Sans" w:eastAsia="Times New Roman" w:cs="Times New Roman"/>
                <w:b/>
                <w:b/>
                <w:bCs/>
                <w:smallCaps/>
                <w:color w:val="2A6099"/>
                <w:sz w:val="26"/>
                <w:szCs w:val="26"/>
                <w:lang w:eastAsia="ca-ES"/>
              </w:rPr>
            </w:pPr>
            <w:r>
              <w:rPr>
                <w:rFonts w:eastAsia="Times New Roman" w:cs="Times New Roman" w:ascii="Noto Sans" w:hAnsi="Noto Sans"/>
                <w:b/>
                <w:bCs/>
                <w:smallCaps/>
                <w:color w:val="2A6099"/>
                <w:sz w:val="26"/>
                <w:szCs w:val="26"/>
                <w:lang w:eastAsia="ca-ES"/>
              </w:rPr>
            </w:r>
          </w:p>
          <w:p>
            <w:pPr>
              <w:pStyle w:val="Normal"/>
              <w:numPr>
                <w:ilvl w:val="0"/>
                <w:numId w:val="0"/>
              </w:numPr>
              <w:spacing w:lineRule="auto" w:line="240" w:before="0" w:after="0"/>
              <w:outlineLvl w:val="3"/>
              <w:rPr>
                <w:rFonts w:ascii="Noto Sans" w:hAnsi="Noto Sans" w:eastAsia="Times New Roman" w:cs="Times New Roman"/>
                <w:b/>
                <w:b/>
                <w:bCs/>
                <w:smallCaps/>
                <w:color w:val="2A6099"/>
                <w:sz w:val="26"/>
                <w:szCs w:val="26"/>
                <w:lang w:eastAsia="ca-ES"/>
              </w:rPr>
            </w:pPr>
            <w:r>
              <w:rPr>
                <w:rFonts w:eastAsia="Times New Roman" w:cs="Times New Roman" w:ascii="Noto Sans" w:hAnsi="Noto Sans"/>
                <w:b/>
                <w:bCs/>
                <w:smallCaps/>
                <w:color w:val="2A6099"/>
                <w:sz w:val="26"/>
                <w:szCs w:val="26"/>
                <w:lang w:eastAsia="ca-ES"/>
              </w:rPr>
              <w:t>SOLICITUD DE PARTICIPACIÓN EN EL MERCADO DEL DÍA DE LAS ILLES BALEARS</w:t>
            </w:r>
          </w:p>
          <w:p>
            <w:pPr>
              <w:pStyle w:val="Normal"/>
              <w:numPr>
                <w:ilvl w:val="0"/>
                <w:numId w:val="0"/>
              </w:numPr>
              <w:spacing w:lineRule="auto" w:line="240" w:before="0" w:after="0"/>
              <w:outlineLvl w:val="3"/>
              <w:rPr>
                <w:rFonts w:ascii="Noto Sans" w:hAnsi="Noto Sans" w:eastAsia="Times New Roman" w:cs="Times New Roman"/>
                <w:b/>
                <w:b/>
                <w:bCs/>
                <w:smallCaps/>
                <w:color w:val="2A6099"/>
                <w:sz w:val="26"/>
                <w:szCs w:val="26"/>
                <w:lang w:eastAsia="ca-ES"/>
              </w:rPr>
            </w:pPr>
            <w:r>
              <w:rPr>
                <w:rFonts w:eastAsia="Times New Roman" w:cs="Times New Roman" w:ascii="Noto Sans" w:hAnsi="Noto Sans"/>
                <w:b/>
                <w:bCs/>
                <w:smallCaps/>
                <w:color w:val="2A6099"/>
                <w:sz w:val="26"/>
                <w:szCs w:val="26"/>
                <w:lang w:eastAsia="ca-ES"/>
              </w:rPr>
              <w:t>MODALIDAD B: ARTESANOS DE LAS ILLES BALEARS SIN CARTA DE ARTESANO</w:t>
            </w:r>
          </w:p>
          <w:p>
            <w:pPr>
              <w:pStyle w:val="Normal"/>
              <w:numPr>
                <w:ilvl w:val="0"/>
                <w:numId w:val="0"/>
              </w:numPr>
              <w:spacing w:lineRule="auto" w:line="240" w:before="0" w:after="0"/>
              <w:outlineLvl w:val="3"/>
              <w:rPr>
                <w:color w:val="2A6099"/>
                <w:sz w:val="26"/>
                <w:szCs w:val="26"/>
              </w:rPr>
            </w:pPr>
            <w:r>
              <w:rPr>
                <w:color w:val="2A6099"/>
                <w:sz w:val="26"/>
                <w:szCs w:val="26"/>
              </w:rPr>
            </w:r>
          </w:p>
        </w:tc>
      </w:tr>
      <w:tr>
        <w:trPr/>
        <w:tc>
          <w:tcPr>
            <w:tcW w:w="7726" w:type="dxa"/>
            <w:tcBorders>
              <w:top w:val="nil"/>
              <w:left w:val="nil"/>
              <w:bottom w:val="nil"/>
              <w:insideH w:val="nil"/>
            </w:tcBorders>
            <w:shd w:fill="auto" w:val="clear"/>
          </w:tcPr>
          <w:p>
            <w:pPr>
              <w:pStyle w:val="Normal"/>
              <w:numPr>
                <w:ilvl w:val="0"/>
                <w:numId w:val="0"/>
              </w:numPr>
              <w:spacing w:lineRule="auto" w:line="240" w:before="80" w:after="0"/>
              <w:jc w:val="right"/>
              <w:outlineLvl w:val="3"/>
              <w:rPr>
                <w:rFonts w:ascii="Noto Sans" w:hAnsi="Noto Sans" w:eastAsia="Times New Roman" w:cs="Arial"/>
                <w:b/>
                <w:b/>
                <w:bCs/>
                <w:lang w:eastAsia="ca-ES"/>
              </w:rPr>
            </w:pPr>
            <w:r>
              <w:rPr>
                <w:rFonts w:eastAsia="Times New Roman" w:cs="Times New Roman" w:ascii="Noto Sans" w:hAnsi="Noto Sans"/>
                <w:b/>
                <w:bCs/>
                <w:smallCaps/>
                <w:color w:val="2A6099"/>
                <w:sz w:val="22"/>
                <w:szCs w:val="22"/>
                <w:lang w:eastAsia="ca-ES"/>
              </w:rPr>
              <w:t>Código SIA</w:t>
            </w:r>
          </w:p>
        </w:tc>
        <w:tc>
          <w:tcPr>
            <w:tcW w:w="425" w:type="dxa"/>
            <w:tcBorders/>
            <w:shd w:fill="auto" w:val="clear"/>
          </w:tcPr>
          <w:p>
            <w:pPr>
              <w:pStyle w:val="Normal"/>
              <w:numPr>
                <w:ilvl w:val="0"/>
                <w:numId w:val="0"/>
              </w:numPr>
              <w:spacing w:lineRule="auto" w:line="240" w:before="80" w:after="0"/>
              <w:outlineLvl w:val="3"/>
              <w:rPr>
                <w:rFonts w:ascii="Calibri" w:hAnsi="Calibri" w:eastAsia="Calibri" w:cs="" w:asciiTheme="minorHAnsi" w:cstheme="minorBidi" w:eastAsiaTheme="minorHAnsi" w:hAnsiTheme="minorHAnsi"/>
                <w:b/>
                <w:b/>
                <w:bCs/>
                <w:color w:val="2A6099"/>
                <w:sz w:val="22"/>
                <w:szCs w:val="22"/>
                <w:lang w:val="ca-ES" w:eastAsia="ca-ES"/>
              </w:rPr>
            </w:pPr>
            <w:r>
              <w:rPr>
                <w:rFonts w:eastAsia="Calibri" w:cs="" w:cstheme="minorBidi" w:eastAsiaTheme="minorHAnsi" w:ascii="Calibri" w:hAnsi="Calibri"/>
                <w:b/>
                <w:bCs/>
                <w:color w:val="2A6099"/>
                <w:sz w:val="22"/>
                <w:szCs w:val="22"/>
                <w:lang w:val="ca-ES" w:eastAsia="ca-ES"/>
              </w:rPr>
              <w:t>3</w:t>
            </w:r>
          </w:p>
        </w:tc>
        <w:tc>
          <w:tcPr>
            <w:tcW w:w="425" w:type="dxa"/>
            <w:tcBorders/>
            <w:shd w:fill="auto" w:val="clear"/>
          </w:tcPr>
          <w:p>
            <w:pPr>
              <w:pStyle w:val="Normal"/>
              <w:numPr>
                <w:ilvl w:val="0"/>
                <w:numId w:val="0"/>
              </w:numPr>
              <w:spacing w:lineRule="auto" w:line="240" w:before="80" w:after="0"/>
              <w:outlineLvl w:val="3"/>
              <w:rPr>
                <w:rFonts w:ascii="Calibri" w:hAnsi="Calibri" w:eastAsia="Calibri" w:cs="" w:asciiTheme="minorHAnsi" w:cstheme="minorBidi" w:eastAsiaTheme="minorHAnsi" w:hAnsiTheme="minorHAnsi"/>
                <w:b/>
                <w:b/>
                <w:bCs/>
                <w:color w:val="2A6099"/>
                <w:sz w:val="22"/>
                <w:szCs w:val="22"/>
                <w:lang w:val="ca-ES" w:eastAsia="ca-ES"/>
              </w:rPr>
            </w:pPr>
            <w:r>
              <w:rPr>
                <w:rFonts w:eastAsia="Calibri" w:cs="" w:cstheme="minorBidi" w:eastAsiaTheme="minorHAnsi" w:ascii="Calibri" w:hAnsi="Calibri"/>
                <w:b/>
                <w:bCs/>
                <w:color w:val="2A6099"/>
                <w:sz w:val="22"/>
                <w:szCs w:val="22"/>
                <w:lang w:val="ca-ES" w:eastAsia="ca-ES"/>
              </w:rPr>
              <w:t>1</w:t>
            </w:r>
          </w:p>
        </w:tc>
        <w:tc>
          <w:tcPr>
            <w:tcW w:w="426" w:type="dxa"/>
            <w:tcBorders/>
            <w:shd w:fill="auto" w:val="clear"/>
          </w:tcPr>
          <w:p>
            <w:pPr>
              <w:pStyle w:val="Normal"/>
              <w:numPr>
                <w:ilvl w:val="0"/>
                <w:numId w:val="0"/>
              </w:numPr>
              <w:spacing w:lineRule="auto" w:line="240" w:before="80" w:after="0"/>
              <w:outlineLvl w:val="3"/>
              <w:rPr>
                <w:rFonts w:ascii="Calibri" w:hAnsi="Calibri" w:eastAsia="Calibri" w:cs="" w:asciiTheme="minorHAnsi" w:cstheme="minorBidi" w:eastAsiaTheme="minorHAnsi" w:hAnsiTheme="minorHAnsi"/>
                <w:b/>
                <w:b/>
                <w:bCs/>
                <w:color w:val="2A6099"/>
                <w:sz w:val="22"/>
                <w:szCs w:val="22"/>
                <w:lang w:val="ca-ES" w:eastAsia="ca-ES"/>
              </w:rPr>
            </w:pPr>
            <w:r>
              <w:rPr>
                <w:rFonts w:eastAsia="Calibri" w:cs="" w:cstheme="minorBidi" w:eastAsiaTheme="minorHAnsi" w:ascii="Calibri" w:hAnsi="Calibri"/>
                <w:b/>
                <w:bCs/>
                <w:color w:val="2A6099"/>
                <w:sz w:val="22"/>
                <w:szCs w:val="22"/>
                <w:lang w:val="ca-ES" w:eastAsia="ca-ES"/>
              </w:rPr>
              <w:t>5</w:t>
            </w:r>
          </w:p>
        </w:tc>
        <w:tc>
          <w:tcPr>
            <w:tcW w:w="425" w:type="dxa"/>
            <w:tcBorders/>
            <w:shd w:fill="auto" w:val="clear"/>
          </w:tcPr>
          <w:p>
            <w:pPr>
              <w:pStyle w:val="Normal"/>
              <w:numPr>
                <w:ilvl w:val="0"/>
                <w:numId w:val="0"/>
              </w:numPr>
              <w:spacing w:lineRule="auto" w:line="240" w:before="80" w:after="0"/>
              <w:outlineLvl w:val="3"/>
              <w:rPr>
                <w:rFonts w:ascii="Calibri" w:hAnsi="Calibri" w:eastAsia="Calibri" w:cs="" w:asciiTheme="minorHAnsi" w:cstheme="minorBidi" w:eastAsiaTheme="minorHAnsi" w:hAnsiTheme="minorHAnsi"/>
                <w:b/>
                <w:b/>
                <w:bCs/>
                <w:color w:val="2A6099"/>
                <w:sz w:val="22"/>
                <w:szCs w:val="22"/>
                <w:lang w:val="ca-ES" w:eastAsia="ca-ES"/>
              </w:rPr>
            </w:pPr>
            <w:r>
              <w:rPr>
                <w:rFonts w:eastAsia="Calibri" w:cs="" w:cstheme="minorBidi" w:eastAsiaTheme="minorHAnsi" w:ascii="Calibri" w:hAnsi="Calibri"/>
                <w:b/>
                <w:bCs/>
                <w:color w:val="2A6099"/>
                <w:sz w:val="22"/>
                <w:szCs w:val="22"/>
                <w:lang w:val="ca-ES" w:eastAsia="ca-ES"/>
              </w:rPr>
              <w:t>5</w:t>
            </w:r>
          </w:p>
        </w:tc>
        <w:tc>
          <w:tcPr>
            <w:tcW w:w="425" w:type="dxa"/>
            <w:tcBorders/>
            <w:shd w:fill="auto" w:val="clear"/>
          </w:tcPr>
          <w:p>
            <w:pPr>
              <w:pStyle w:val="Normal"/>
              <w:numPr>
                <w:ilvl w:val="0"/>
                <w:numId w:val="0"/>
              </w:numPr>
              <w:spacing w:lineRule="auto" w:line="240" w:before="80" w:after="0"/>
              <w:outlineLvl w:val="3"/>
              <w:rPr>
                <w:rFonts w:ascii="Calibri" w:hAnsi="Calibri" w:eastAsia="Calibri" w:cs="" w:asciiTheme="minorHAnsi" w:cstheme="minorBidi" w:eastAsiaTheme="minorHAnsi" w:hAnsiTheme="minorHAnsi"/>
                <w:b/>
                <w:b/>
                <w:bCs/>
                <w:color w:val="2A6099"/>
                <w:sz w:val="22"/>
                <w:szCs w:val="22"/>
                <w:lang w:val="ca-ES" w:eastAsia="ca-ES"/>
              </w:rPr>
            </w:pPr>
            <w:r>
              <w:rPr>
                <w:rFonts w:eastAsia="Calibri" w:cs="" w:cstheme="minorBidi" w:eastAsiaTheme="minorHAnsi" w:ascii="Calibri" w:hAnsi="Calibri"/>
                <w:b/>
                <w:bCs/>
                <w:color w:val="2A6099"/>
                <w:sz w:val="22"/>
                <w:szCs w:val="22"/>
                <w:lang w:val="ca-ES" w:eastAsia="ca-ES"/>
              </w:rPr>
              <w:t>4</w:t>
            </w:r>
          </w:p>
        </w:tc>
        <w:tc>
          <w:tcPr>
            <w:tcW w:w="438" w:type="dxa"/>
            <w:tcBorders/>
            <w:shd w:fill="auto" w:val="clear"/>
          </w:tcPr>
          <w:p>
            <w:pPr>
              <w:pStyle w:val="Normal"/>
              <w:numPr>
                <w:ilvl w:val="0"/>
                <w:numId w:val="0"/>
              </w:numPr>
              <w:spacing w:lineRule="auto" w:line="240" w:before="80" w:after="0"/>
              <w:outlineLvl w:val="3"/>
              <w:rPr>
                <w:rFonts w:ascii="Calibri" w:hAnsi="Calibri" w:eastAsia="Calibri" w:cs="" w:asciiTheme="minorHAnsi" w:cstheme="minorBidi" w:eastAsiaTheme="minorHAnsi" w:hAnsiTheme="minorHAnsi"/>
                <w:b/>
                <w:b/>
                <w:bCs/>
                <w:color w:val="2A6099"/>
                <w:sz w:val="22"/>
                <w:szCs w:val="22"/>
                <w:lang w:val="ca-ES" w:eastAsia="ca-ES"/>
              </w:rPr>
            </w:pPr>
            <w:r>
              <w:rPr>
                <w:rFonts w:eastAsia="Calibri" w:cs="" w:cstheme="minorBidi" w:eastAsiaTheme="minorHAnsi" w:ascii="Calibri" w:hAnsi="Calibri"/>
                <w:b/>
                <w:bCs/>
                <w:color w:val="2A6099"/>
                <w:sz w:val="22"/>
                <w:szCs w:val="22"/>
                <w:lang w:val="ca-ES" w:eastAsia="ca-ES"/>
              </w:rPr>
              <w:t>8</w:t>
            </w:r>
          </w:p>
        </w:tc>
        <w:tc>
          <w:tcPr>
            <w:tcW w:w="421" w:type="dxa"/>
            <w:tcBorders/>
            <w:shd w:fill="auto" w:val="clear"/>
          </w:tcPr>
          <w:p>
            <w:pPr>
              <w:pStyle w:val="Normal"/>
              <w:numPr>
                <w:ilvl w:val="0"/>
                <w:numId w:val="0"/>
              </w:numPr>
              <w:spacing w:lineRule="auto" w:line="240" w:before="80" w:after="0"/>
              <w:outlineLvl w:val="3"/>
              <w:rPr>
                <w:rFonts w:ascii="Calibri" w:hAnsi="Calibri" w:eastAsia="Calibri" w:cs="" w:asciiTheme="minorHAnsi" w:cstheme="minorBidi" w:eastAsiaTheme="minorHAnsi" w:hAnsiTheme="minorHAnsi"/>
                <w:b/>
                <w:b/>
                <w:bCs/>
                <w:color w:val="2A6099"/>
                <w:sz w:val="22"/>
                <w:szCs w:val="22"/>
                <w:lang w:val="ca-ES" w:eastAsia="ca-ES"/>
              </w:rPr>
            </w:pPr>
            <w:r>
              <w:rPr>
                <w:rFonts w:eastAsia="Calibri" w:cs="" w:cstheme="minorBidi" w:eastAsiaTheme="minorHAnsi" w:ascii="Calibri" w:hAnsi="Calibri"/>
                <w:b/>
                <w:bCs/>
                <w:color w:val="2A6099"/>
                <w:sz w:val="22"/>
                <w:szCs w:val="22"/>
                <w:lang w:val="ca-ES" w:eastAsia="ca-ES"/>
              </w:rPr>
              <w:t>5</w:t>
            </w:r>
          </w:p>
        </w:tc>
      </w:tr>
    </w:tbl>
    <w:p>
      <w:pPr>
        <w:pStyle w:val="Encapalament4"/>
        <w:spacing w:lineRule="auto" w:line="240" w:before="0" w:after="160"/>
        <w:rPr>
          <w:rFonts w:ascii="Noto Sans" w:hAnsi="Noto Sans" w:eastAsia="Noto Sans" w:cs="Noto Sans"/>
          <w:b/>
          <w:b/>
          <w:bCs/>
          <w:i w:val="false"/>
          <w:i w:val="false"/>
          <w:iCs w:val="false"/>
          <w:color w:val="000000"/>
          <w:sz w:val="12"/>
          <w:szCs w:val="16"/>
        </w:rPr>
      </w:pPr>
      <w:r>
        <w:rPr>
          <w:rFonts w:eastAsia="Noto Sans" w:cs="Noto Sans" w:ascii="Noto Sans" w:hAnsi="Noto Sans"/>
          <w:b/>
          <w:bCs/>
          <w:i w:val="false"/>
          <w:iCs w:val="false"/>
          <w:color w:val="000000"/>
          <w:sz w:val="12"/>
          <w:szCs w:val="16"/>
        </w:rPr>
      </w:r>
    </w:p>
    <w:tbl>
      <w:tblPr>
        <w:tblStyle w:val="Tablaconcuadrcula"/>
        <w:tblW w:w="10881" w:type="dxa"/>
        <w:jc w:val="left"/>
        <w:tblInd w:w="-108" w:type="dxa"/>
        <w:tblCellMar>
          <w:top w:w="0" w:type="dxa"/>
          <w:left w:w="108" w:type="dxa"/>
          <w:bottom w:w="0" w:type="dxa"/>
          <w:right w:w="108" w:type="dxa"/>
        </w:tblCellMar>
        <w:tblLook w:firstRow="1" w:noVBand="1" w:lastRow="0" w:firstColumn="1" w:lastColumn="0" w:noHBand="0" w:val="04a0"/>
      </w:tblPr>
      <w:tblGrid>
        <w:gridCol w:w="1797"/>
        <w:gridCol w:w="9083"/>
      </w:tblGrid>
      <w:tr>
        <w:trPr/>
        <w:tc>
          <w:tcPr>
            <w:tcW w:w="1797" w:type="dxa"/>
            <w:tcBorders>
              <w:top w:val="single" w:sz="12" w:space="0" w:color="000000"/>
              <w:left w:val="single" w:sz="12" w:space="0" w:color="000000"/>
            </w:tcBorders>
            <w:shd w:fill="auto" w:val="clear"/>
          </w:tcPr>
          <w:p>
            <w:pPr>
              <w:pStyle w:val="Normal"/>
              <w:numPr>
                <w:ilvl w:val="0"/>
                <w:numId w:val="0"/>
              </w:numPr>
              <w:spacing w:lineRule="auto" w:line="240" w:before="60" w:after="0"/>
              <w:outlineLvl w:val="3"/>
              <w:rPr>
                <w:rFonts w:ascii="Noto Sans" w:hAnsi="Noto Sans" w:eastAsia="Times New Roman" w:cs="Arial"/>
                <w:b/>
                <w:b/>
                <w:bCs/>
                <w:lang w:eastAsia="ca-ES"/>
              </w:rPr>
            </w:pPr>
            <w:r>
              <w:rPr>
                <w:rFonts w:eastAsia="Times New Roman" w:cs="Times New Roman" w:ascii="Noto Sans" w:hAnsi="Noto Sans"/>
                <w:b/>
                <w:bCs/>
                <w:smallCaps/>
                <w:color w:val="2A6099"/>
                <w:sz w:val="22"/>
                <w:szCs w:val="22"/>
                <w:lang w:eastAsia="ca-ES"/>
              </w:rPr>
              <w:t>Destino</w:t>
            </w:r>
          </w:p>
        </w:tc>
        <w:tc>
          <w:tcPr>
            <w:tcW w:w="9083" w:type="dxa"/>
            <w:tcBorders>
              <w:top w:val="single" w:sz="12" w:space="0" w:color="000000"/>
              <w:left w:val="single" w:sz="12" w:space="0" w:color="000000"/>
              <w:right w:val="single" w:sz="12" w:space="0" w:color="000000"/>
              <w:insideV w:val="single" w:sz="12" w:space="0" w:color="000000"/>
            </w:tcBorders>
            <w:shd w:fill="auto" w:val="clear"/>
            <w:vAlign w:val="center"/>
          </w:tcPr>
          <w:p>
            <w:pPr>
              <w:pStyle w:val="Normal"/>
              <w:widowControl/>
              <w:spacing w:lineRule="auto" w:line="240" w:before="60" w:after="0"/>
              <w:jc w:val="left"/>
              <w:rPr>
                <w:rFonts w:ascii="Noto Sans" w:hAnsi="Noto Sans" w:eastAsia="Noto Sans" w:cs="Noto Sans"/>
                <w:sz w:val="16"/>
                <w:szCs w:val="16"/>
                <w:lang w:val="es-ES"/>
              </w:rPr>
            </w:pPr>
            <w:r>
              <w:rPr>
                <w:rFonts w:eastAsia="Noto Sans" w:cs="Noto Sans" w:ascii="Noto Sans" w:hAnsi="Noto Sans"/>
                <w:b w:val="false"/>
                <w:bCs w:val="false"/>
                <w:i w:val="false"/>
                <w:iCs w:val="false"/>
                <w:smallCaps/>
                <w:color w:val="000000" w:themeColor="text1" w:themeShade="ff" w:themeTint="ff"/>
                <w:sz w:val="16"/>
                <w:szCs w:val="16"/>
                <w:lang w:val="es-ES"/>
              </w:rPr>
              <w:t>Consejería de Presidencia, Coordinación de la Acción de Gobierno y Cooperación Local</w:t>
            </w:r>
          </w:p>
        </w:tc>
      </w:tr>
      <w:tr>
        <w:trPr/>
        <w:tc>
          <w:tcPr>
            <w:tcW w:w="1797" w:type="dxa"/>
            <w:tcBorders>
              <w:top w:val="single" w:sz="12" w:space="0" w:color="000000"/>
              <w:left w:val="single" w:sz="12" w:space="0" w:color="000000"/>
              <w:bottom w:val="single" w:sz="12" w:space="0" w:color="000000"/>
              <w:insideH w:val="single" w:sz="12" w:space="0" w:color="000000"/>
            </w:tcBorders>
            <w:shd w:fill="auto" w:val="clear"/>
          </w:tcPr>
          <w:p>
            <w:pPr>
              <w:pStyle w:val="Normal"/>
              <w:numPr>
                <w:ilvl w:val="0"/>
                <w:numId w:val="0"/>
              </w:numPr>
              <w:spacing w:lineRule="auto" w:line="240" w:before="60" w:after="0"/>
              <w:outlineLvl w:val="3"/>
              <w:rPr>
                <w:rFonts w:ascii="Noto Sans" w:hAnsi="Noto Sans" w:eastAsia="Times New Roman" w:cs="Arial"/>
                <w:b/>
                <w:b/>
                <w:bCs/>
                <w:lang w:eastAsia="ca-ES"/>
              </w:rPr>
            </w:pPr>
            <w:r>
              <w:rPr>
                <w:rFonts w:eastAsia="Times New Roman" w:cs="Times New Roman" w:ascii="Noto Sans" w:hAnsi="Noto Sans"/>
                <w:b/>
                <w:bCs/>
                <w:smallCaps/>
                <w:color w:val="2A6099"/>
                <w:sz w:val="22"/>
                <w:szCs w:val="22"/>
                <w:lang w:eastAsia="ca-ES"/>
              </w:rPr>
              <w:t>Código DIR3</w:t>
            </w:r>
          </w:p>
        </w:tc>
        <w:tc>
          <w:tcPr>
            <w:tcW w:w="9083" w:type="dxa"/>
            <w:tc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cBorders>
            <w:shd w:fill="auto" w:val="clear"/>
            <w:vAlign w:val="center"/>
          </w:tcPr>
          <w:p>
            <w:pPr>
              <w:pStyle w:val="Normal"/>
              <w:numPr>
                <w:ilvl w:val="0"/>
                <w:numId w:val="0"/>
              </w:numPr>
              <w:spacing w:lineRule="auto" w:line="240" w:before="60" w:after="0"/>
              <w:outlineLvl w:val="3"/>
              <w:rPr/>
            </w:pPr>
            <w:r>
              <w:rPr>
                <w:rFonts w:eastAsia="Times New Roman" w:cs="Times New Roman" w:ascii="Noto Sans" w:hAnsi="Noto Sans"/>
                <w:smallCaps/>
                <w:color w:val="000000"/>
                <w:sz w:val="16"/>
                <w:szCs w:val="16"/>
                <w:lang w:eastAsia="ca-ES"/>
              </w:rPr>
              <w:t>A04044054 Dirección General de Relaciones Institucionales y de Relaciones con el Parlamento</w:t>
            </w:r>
          </w:p>
        </w:tc>
      </w:tr>
    </w:tbl>
    <w:p>
      <w:pPr>
        <w:pStyle w:val="Normal"/>
        <w:spacing w:lineRule="auto" w:line="240" w:before="0" w:after="0"/>
        <w:rPr>
          <w:rFonts w:ascii="Noto Sans" w:hAnsi="Noto Sans" w:eastAsia="Times New Roman" w:cs="Times New Roman"/>
          <w:b/>
          <w:b/>
          <w:bCs/>
          <w:smallCaps/>
          <w:color w:val="004B99"/>
          <w:sz w:val="14"/>
          <w:szCs w:val="22"/>
          <w:lang w:eastAsia="ca-ES"/>
        </w:rPr>
      </w:pPr>
      <w:r>
        <w:rPr>
          <w:rFonts w:eastAsia="Times New Roman" w:cs="Times New Roman" w:ascii="Noto Sans" w:hAnsi="Noto Sans"/>
          <w:b/>
          <w:bCs/>
          <w:smallCaps/>
          <w:color w:val="004B99"/>
          <w:sz w:val="14"/>
          <w:szCs w:val="22"/>
          <w:lang w:eastAsia="ca-ES"/>
        </w:rPr>
      </w:r>
    </w:p>
    <w:p>
      <w:pPr>
        <w:pStyle w:val="Normal"/>
        <w:spacing w:lineRule="auto" w:line="240" w:before="0" w:after="0"/>
        <w:rPr>
          <w:rFonts w:ascii="Noto Sans" w:hAnsi="Noto Sans" w:eastAsia="Times New Roman" w:cs="Times New Roman"/>
          <w:b/>
          <w:b/>
          <w:bCs/>
          <w:smallCaps/>
          <w:color w:val="004B99"/>
          <w:sz w:val="22"/>
          <w:szCs w:val="22"/>
          <w:lang w:eastAsia="ca-ES"/>
        </w:rPr>
      </w:pPr>
      <w:r>
        <w:rPr>
          <w:rFonts w:eastAsia="Times New Roman" w:cs="Times New Roman" w:ascii="Noto Sans" w:hAnsi="Noto Sans"/>
          <w:b/>
          <w:bCs/>
          <w:smallCaps/>
          <w:color w:val="2A6099"/>
          <w:sz w:val="22"/>
          <w:szCs w:val="22"/>
          <w:lang w:eastAsia="ca-ES"/>
        </w:rPr>
        <w:t>Solicitante</w:t>
      </w:r>
    </w:p>
    <w:tbl>
      <w:tblPr>
        <w:tblW w:w="10881" w:type="dxa"/>
        <w:jc w:val="left"/>
        <w:tblInd w:w="-108" w:type="dxa"/>
        <w:tblBorders>
          <w:top w:val="single" w:sz="12" w:space="0" w:color="000000"/>
          <w:left w:val="single" w:sz="12" w:space="0" w:color="000000"/>
          <w:bottom w:val="single" w:sz="2" w:space="0" w:color="000000"/>
          <w:right w:val="single" w:sz="12" w:space="0" w:color="000000"/>
          <w:insideH w:val="single" w:sz="2" w:space="0" w:color="000000"/>
          <w:insideV w:val="single" w:sz="12" w:space="0" w:color="000000"/>
        </w:tblBorders>
        <w:tblCellMar>
          <w:top w:w="0" w:type="dxa"/>
          <w:left w:w="108" w:type="dxa"/>
          <w:bottom w:w="0" w:type="dxa"/>
          <w:right w:w="108" w:type="dxa"/>
        </w:tblCellMar>
        <w:tblLook w:firstRow="1" w:noVBand="1" w:lastRow="0" w:firstColumn="1" w:lastColumn="0" w:noHBand="0" w:val="04a0"/>
      </w:tblPr>
      <w:tblGrid>
        <w:gridCol w:w="1386"/>
        <w:gridCol w:w="2265"/>
        <w:gridCol w:w="2838"/>
        <w:gridCol w:w="1418"/>
        <w:gridCol w:w="2973"/>
      </w:tblGrid>
      <w:tr>
        <w:trPr>
          <w:trHeight w:val="300" w:hRule="atLeast"/>
        </w:trPr>
        <w:tc>
          <w:tcPr>
            <w:tcW w:w="10880" w:type="dxa"/>
            <w:gridSpan w:val="5"/>
            <w:tcBorders>
              <w:top w:val="single" w:sz="12" w:space="0" w:color="000000"/>
              <w:left w:val="single" w:sz="12" w:space="0" w:color="000000"/>
              <w:bottom w:val="single" w:sz="2" w:space="0" w:color="000000"/>
              <w:right w:val="single" w:sz="12" w:space="0" w:color="000000"/>
              <w:insideH w:val="single" w:sz="2" w:space="0" w:color="000000"/>
              <w:insideV w:val="single" w:sz="12" w:space="0" w:color="000000"/>
            </w:tcBorders>
            <w:shd w:color="auto" w:fill="F2F2F2" w:val="clear"/>
          </w:tcPr>
          <w:p>
            <w:pPr>
              <w:pStyle w:val="Normal"/>
              <w:spacing w:lineRule="auto" w:line="240" w:before="0" w:after="0"/>
              <w:rPr>
                <w:rFonts w:ascii="Noto Sans" w:hAnsi="Noto Sans" w:eastAsia="Noto Sans" w:cs="Noto Sans"/>
                <w:sz w:val="22"/>
                <w:szCs w:val="22"/>
              </w:rPr>
            </w:pPr>
            <w:r>
              <w:rPr>
                <w:rFonts w:eastAsia="Times New Roman" w:cs="Times New Roman" w:ascii="Noto Sans" w:hAnsi="Noto Sans"/>
                <w:b/>
                <w:bCs/>
                <w:color w:val="2A6099"/>
                <w:sz w:val="22"/>
                <w:szCs w:val="22"/>
                <w:lang w:eastAsia="ca-ES"/>
              </w:rPr>
              <w:t>Persona física</w:t>
            </w:r>
          </w:p>
        </w:tc>
      </w:tr>
      <w:tr>
        <w:trPr>
          <w:trHeight w:val="300" w:hRule="atLeast"/>
        </w:trPr>
        <w:tc>
          <w:tcPr>
            <w:tcW w:w="3651" w:type="dxa"/>
            <w:gridSpan w:val="2"/>
            <w:tcBorders>
              <w:top w:val="single" w:sz="2" w:space="0" w:color="000000"/>
              <w:left w:val="single" w:sz="12" w:space="0" w:color="000000"/>
              <w:bottom w:val="single" w:sz="2" w:space="0" w:color="000000"/>
              <w:right w:val="single" w:sz="2" w:space="0" w:color="000000"/>
              <w:insideH w:val="single" w:sz="2" w:space="0" w:color="000000"/>
              <w:insideV w:val="single" w:sz="2" w:space="0" w:color="000000"/>
            </w:tcBorders>
            <w:shd w:color="auto" w:fill="F2F2F2" w:val="clear"/>
          </w:tcPr>
          <w:p>
            <w:pPr>
              <w:pStyle w:val="Normal"/>
              <w:spacing w:lineRule="auto" w:line="240" w:before="0" w:after="0"/>
              <w:rPr>
                <w:rFonts w:ascii="Noto Sans" w:hAnsi="Noto Sans" w:eastAsia="Noto Sans" w:cs="Noto Sans"/>
                <w:bCs/>
                <w:sz w:val="22"/>
                <w:szCs w:val="22"/>
              </w:rPr>
            </w:pPr>
            <w:r>
              <w:rPr>
                <w:rFonts w:eastAsia="Noto Sans" w:cs="Noto Sans" w:ascii="Noto Sans" w:hAnsi="Noto Sans"/>
                <w:bCs/>
                <w:sz w:val="22"/>
                <w:szCs w:val="22"/>
              </w:rPr>
              <w:t xml:space="preserve">Nombre y apellidos </w:t>
            </w:r>
          </w:p>
        </w:tc>
        <w:tc>
          <w:tcPr>
            <w:tcW w:w="7229" w:type="dxa"/>
            <w:gridSpan w:val="3"/>
            <w:tcBorders>
              <w:top w:val="single" w:sz="2" w:space="0" w:color="000000"/>
              <w:left w:val="single" w:sz="2" w:space="0" w:color="000000"/>
              <w:bottom w:val="single" w:sz="2" w:space="0" w:color="000000"/>
              <w:right w:val="single" w:sz="12" w:space="0" w:color="000000"/>
              <w:insideH w:val="single" w:sz="2" w:space="0" w:color="000000"/>
              <w:insideV w:val="single" w:sz="12" w:space="0" w:color="000000"/>
            </w:tcBorders>
            <w:shd w:fill="auto" w:val="clear"/>
          </w:tcPr>
          <w:p>
            <w:pPr>
              <w:pStyle w:val="Normal"/>
              <w:spacing w:lineRule="auto" w:line="240" w:before="0" w:after="0"/>
              <w:rPr>
                <w:rFonts w:ascii="Noto Sans" w:hAnsi="Noto Sans" w:eastAsia="Noto Sans" w:cs="Noto Sans"/>
                <w:sz w:val="22"/>
                <w:szCs w:val="22"/>
              </w:rPr>
            </w:pPr>
            <w:r>
              <w:rPr>
                <w:rFonts w:eastAsia="Noto Sans" w:cs="Noto Sans" w:ascii="Noto Sans" w:hAnsi="Noto Sans"/>
                <w:sz w:val="22"/>
                <w:szCs w:val="22"/>
              </w:rPr>
            </w:r>
          </w:p>
        </w:tc>
      </w:tr>
      <w:tr>
        <w:trPr>
          <w:trHeight w:val="300" w:hRule="atLeast"/>
        </w:trPr>
        <w:tc>
          <w:tcPr>
            <w:tcW w:w="3651" w:type="dxa"/>
            <w:gridSpan w:val="2"/>
            <w:tcBorders>
              <w:top w:val="single" w:sz="2" w:space="0" w:color="000000"/>
              <w:left w:val="single" w:sz="12" w:space="0" w:color="000000"/>
              <w:bottom w:val="single" w:sz="2" w:space="0" w:color="000000"/>
              <w:right w:val="single" w:sz="2" w:space="0" w:color="000000"/>
              <w:insideH w:val="single" w:sz="2" w:space="0" w:color="000000"/>
              <w:insideV w:val="single" w:sz="2" w:space="0" w:color="000000"/>
            </w:tcBorders>
            <w:shd w:color="auto" w:fill="F2F2F2" w:val="clear"/>
          </w:tcPr>
          <w:p>
            <w:pPr>
              <w:pStyle w:val="Normal"/>
              <w:spacing w:lineRule="auto" w:line="240" w:before="0" w:after="0"/>
              <w:rPr>
                <w:rFonts w:ascii="Noto Sans" w:hAnsi="Noto Sans" w:eastAsia="Noto Sans" w:cs="Noto Sans"/>
                <w:bCs/>
                <w:sz w:val="22"/>
                <w:szCs w:val="22"/>
              </w:rPr>
            </w:pPr>
            <w:r>
              <w:rPr>
                <w:rFonts w:eastAsia="Noto Sans" w:cs="Noto Sans" w:ascii="Noto Sans" w:hAnsi="Noto Sans"/>
                <w:bCs/>
                <w:sz w:val="22"/>
                <w:szCs w:val="22"/>
              </w:rPr>
              <w:t>DNI/NIE</w:t>
            </w:r>
          </w:p>
        </w:tc>
        <w:tc>
          <w:tcPr>
            <w:tcW w:w="7229" w:type="dxa"/>
            <w:gridSpan w:val="3"/>
            <w:tcBorders>
              <w:top w:val="single" w:sz="2" w:space="0" w:color="000000"/>
              <w:left w:val="single" w:sz="2" w:space="0" w:color="000000"/>
              <w:bottom w:val="single" w:sz="2" w:space="0" w:color="000000"/>
              <w:right w:val="single" w:sz="12" w:space="0" w:color="000000"/>
              <w:insideH w:val="single" w:sz="2" w:space="0" w:color="000000"/>
              <w:insideV w:val="single" w:sz="12" w:space="0" w:color="000000"/>
            </w:tcBorders>
            <w:shd w:fill="auto" w:val="clear"/>
          </w:tcPr>
          <w:p>
            <w:pPr>
              <w:pStyle w:val="Normal"/>
              <w:spacing w:lineRule="auto" w:line="240" w:before="0" w:after="0"/>
              <w:rPr>
                <w:rFonts w:ascii="Noto Sans" w:hAnsi="Noto Sans" w:eastAsia="Noto Sans" w:cs="Noto Sans"/>
                <w:sz w:val="22"/>
                <w:szCs w:val="22"/>
              </w:rPr>
            </w:pPr>
            <w:r>
              <w:rPr>
                <w:rFonts w:eastAsia="Noto Sans" w:cs="Noto Sans" w:ascii="Noto Sans" w:hAnsi="Noto Sans"/>
                <w:sz w:val="22"/>
                <w:szCs w:val="22"/>
              </w:rPr>
            </w:r>
          </w:p>
        </w:tc>
      </w:tr>
      <w:tr>
        <w:trPr>
          <w:trHeight w:val="300" w:hRule="atLeast"/>
        </w:trPr>
        <w:tc>
          <w:tcPr>
            <w:tcW w:w="10880" w:type="dxa"/>
            <w:gridSpan w:val="5"/>
            <w:tcBorders>
              <w:top w:val="single" w:sz="2" w:space="0" w:color="000000"/>
              <w:left w:val="single" w:sz="12" w:space="0" w:color="000000"/>
              <w:bottom w:val="single" w:sz="2" w:space="0" w:color="000000"/>
              <w:right w:val="single" w:sz="12" w:space="0" w:color="000000"/>
              <w:insideH w:val="single" w:sz="2" w:space="0" w:color="000000"/>
              <w:insideV w:val="single" w:sz="12" w:space="0" w:color="000000"/>
            </w:tcBorders>
            <w:shd w:color="auto" w:fill="F2F2F2" w:val="clear"/>
          </w:tcPr>
          <w:p>
            <w:pPr>
              <w:pStyle w:val="Normal"/>
              <w:spacing w:lineRule="auto" w:line="240" w:before="0" w:after="0"/>
              <w:rPr>
                <w:rFonts w:ascii="Noto Sans" w:hAnsi="Noto Sans" w:eastAsia="Noto Sans" w:cs="Noto Sans"/>
                <w:sz w:val="22"/>
                <w:szCs w:val="22"/>
              </w:rPr>
            </w:pPr>
            <w:r>
              <w:rPr>
                <w:rFonts w:eastAsia="Times New Roman" w:cs="Times New Roman" w:ascii="Noto Sans" w:hAnsi="Noto Sans"/>
                <w:b/>
                <w:bCs/>
                <w:color w:val="2A6099"/>
                <w:sz w:val="22"/>
                <w:szCs w:val="22"/>
                <w:lang w:eastAsia="ca-ES"/>
              </w:rPr>
              <w:t>Persona jurídica</w:t>
            </w:r>
          </w:p>
        </w:tc>
      </w:tr>
      <w:tr>
        <w:trPr>
          <w:trHeight w:val="300" w:hRule="atLeast"/>
        </w:trPr>
        <w:tc>
          <w:tcPr>
            <w:tcW w:w="3651" w:type="dxa"/>
            <w:gridSpan w:val="2"/>
            <w:tcBorders>
              <w:top w:val="single" w:sz="2" w:space="0" w:color="000000"/>
              <w:left w:val="single" w:sz="12" w:space="0" w:color="000000"/>
              <w:bottom w:val="single" w:sz="2" w:space="0" w:color="000000"/>
              <w:right w:val="single" w:sz="2" w:space="0" w:color="000000"/>
              <w:insideH w:val="single" w:sz="2" w:space="0" w:color="000000"/>
              <w:insideV w:val="single" w:sz="2" w:space="0" w:color="000000"/>
            </w:tcBorders>
            <w:shd w:color="auto" w:fill="F2F2F2" w:val="clear"/>
          </w:tcPr>
          <w:p>
            <w:pPr>
              <w:pStyle w:val="Normal"/>
              <w:spacing w:lineRule="auto" w:line="240" w:before="0" w:after="0"/>
              <w:rPr>
                <w:rFonts w:ascii="Noto Sans" w:hAnsi="Noto Sans"/>
              </w:rPr>
            </w:pPr>
            <w:r>
              <w:rPr>
                <w:rFonts w:eastAsia="Noto Sans" w:cs="Noto Sans" w:ascii="Noto Sans" w:hAnsi="Noto Sans"/>
                <w:bCs/>
                <w:sz w:val="22"/>
                <w:szCs w:val="22"/>
              </w:rPr>
              <w:t>Nombre legal de la entidad</w:t>
            </w:r>
          </w:p>
        </w:tc>
        <w:tc>
          <w:tcPr>
            <w:tcW w:w="7229" w:type="dxa"/>
            <w:gridSpan w:val="3"/>
            <w:tcBorders>
              <w:top w:val="single" w:sz="2" w:space="0" w:color="000000"/>
              <w:left w:val="single" w:sz="2" w:space="0" w:color="000000"/>
              <w:bottom w:val="single" w:sz="2" w:space="0" w:color="000000"/>
              <w:right w:val="single" w:sz="12" w:space="0" w:color="000000"/>
              <w:insideH w:val="single" w:sz="2" w:space="0" w:color="000000"/>
              <w:insideV w:val="single" w:sz="12" w:space="0" w:color="000000"/>
            </w:tcBorders>
            <w:shd w:fill="auto" w:val="clear"/>
          </w:tcPr>
          <w:p>
            <w:pPr>
              <w:pStyle w:val="Normal"/>
              <w:spacing w:lineRule="auto" w:line="240" w:before="0" w:after="0"/>
              <w:rPr>
                <w:rFonts w:ascii="Noto Sans" w:hAnsi="Noto Sans" w:eastAsia="Noto Sans" w:cs="Noto Sans"/>
                <w:sz w:val="22"/>
                <w:szCs w:val="22"/>
              </w:rPr>
            </w:pPr>
            <w:r>
              <w:rPr>
                <w:rFonts w:eastAsia="Noto Sans" w:cs="Noto Sans" w:ascii="Noto Sans" w:hAnsi="Noto Sans"/>
                <w:sz w:val="22"/>
                <w:szCs w:val="22"/>
              </w:rPr>
            </w:r>
          </w:p>
        </w:tc>
      </w:tr>
      <w:tr>
        <w:trPr>
          <w:trHeight w:val="300" w:hRule="atLeast"/>
        </w:trPr>
        <w:tc>
          <w:tcPr>
            <w:tcW w:w="3651" w:type="dxa"/>
            <w:gridSpan w:val="2"/>
            <w:tcBorders>
              <w:top w:val="single" w:sz="2" w:space="0" w:color="000000"/>
              <w:left w:val="single" w:sz="12" w:space="0" w:color="000000"/>
              <w:bottom w:val="single" w:sz="12" w:space="0" w:color="000000"/>
              <w:right w:val="single" w:sz="2" w:space="0" w:color="000000"/>
              <w:insideH w:val="single" w:sz="12" w:space="0" w:color="000000"/>
              <w:insideV w:val="single" w:sz="2" w:space="0" w:color="000000"/>
            </w:tcBorders>
            <w:shd w:color="auto" w:fill="F2F2F2" w:val="clear"/>
          </w:tcPr>
          <w:p>
            <w:pPr>
              <w:pStyle w:val="Normal"/>
              <w:spacing w:lineRule="auto" w:line="240" w:before="0" w:after="0"/>
              <w:rPr>
                <w:rFonts w:ascii="Noto Sans" w:hAnsi="Noto Sans"/>
              </w:rPr>
            </w:pPr>
            <w:r>
              <w:rPr>
                <w:rFonts w:eastAsia="Noto Sans" w:cs="Noto Sans" w:ascii="Noto Sans" w:hAnsi="Noto Sans"/>
                <w:bCs/>
                <w:sz w:val="22"/>
                <w:szCs w:val="22"/>
              </w:rPr>
              <w:t>NIF</w:t>
            </w:r>
          </w:p>
        </w:tc>
        <w:tc>
          <w:tcPr>
            <w:tcW w:w="7229" w:type="dxa"/>
            <w:gridSpan w:val="3"/>
            <w:tcBorders>
              <w:top w:val="single" w:sz="2" w:space="0" w:color="000000"/>
              <w:left w:val="single" w:sz="2" w:space="0" w:color="000000"/>
              <w:bottom w:val="single" w:sz="12" w:space="0" w:color="000000"/>
              <w:right w:val="single" w:sz="12" w:space="0" w:color="000000"/>
              <w:insideH w:val="single" w:sz="12" w:space="0" w:color="000000"/>
              <w:insideV w:val="single" w:sz="12" w:space="0" w:color="000000"/>
            </w:tcBorders>
            <w:shd w:fill="auto" w:val="clear"/>
          </w:tcPr>
          <w:p>
            <w:pPr>
              <w:pStyle w:val="Normal"/>
              <w:spacing w:lineRule="auto" w:line="240" w:before="0" w:after="0"/>
              <w:rPr>
                <w:rFonts w:ascii="Noto Sans" w:hAnsi="Noto Sans" w:eastAsia="Noto Sans" w:cs="Noto Sans"/>
                <w:sz w:val="22"/>
                <w:szCs w:val="22"/>
              </w:rPr>
            </w:pPr>
            <w:r>
              <w:rPr>
                <w:rFonts w:eastAsia="Noto Sans" w:cs="Noto Sans" w:ascii="Noto Sans" w:hAnsi="Noto Sans"/>
                <w:sz w:val="22"/>
                <w:szCs w:val="22"/>
              </w:rPr>
            </w:r>
          </w:p>
        </w:tc>
      </w:tr>
      <w:tr>
        <w:trPr>
          <w:trHeight w:val="300" w:hRule="atLeast"/>
        </w:trPr>
        <w:tc>
          <w:tcPr>
            <w:tcW w:w="3651" w:type="dxa"/>
            <w:gridSpan w:val="2"/>
            <w:tcBorders>
              <w:top w:val="single" w:sz="12" w:space="0" w:color="000000"/>
              <w:left w:val="single" w:sz="12" w:space="0" w:color="000000"/>
              <w:bottom w:val="single" w:sz="4" w:space="0" w:color="000000"/>
              <w:right w:val="single" w:sz="4" w:space="0" w:color="000000"/>
              <w:insideH w:val="single" w:sz="4" w:space="0" w:color="000000"/>
              <w:insideV w:val="single" w:sz="4" w:space="0" w:color="000000"/>
            </w:tcBorders>
            <w:shd w:color="auto" w:fill="F2F2F2" w:val="clear"/>
          </w:tcPr>
          <w:p>
            <w:pPr>
              <w:pStyle w:val="Normal"/>
              <w:spacing w:lineRule="auto" w:line="240" w:before="0" w:after="0"/>
              <w:rPr>
                <w:rFonts w:ascii="Noto Sans" w:hAnsi="Noto Sans" w:eastAsia="Noto Sans" w:cs="Noto Sans"/>
                <w:color w:val="808080" w:themeColor="background1" w:themeShade="80"/>
                <w:spacing w:val="-3"/>
                <w:sz w:val="16"/>
                <w:szCs w:val="16"/>
              </w:rPr>
            </w:pPr>
            <w:r>
              <w:rPr>
                <w:rFonts w:eastAsia="Noto Sans" w:cs="Noto Sans" w:ascii="Noto Sans" w:hAnsi="Noto Sans"/>
                <w:bCs/>
                <w:spacing w:val="-3"/>
                <w:sz w:val="22"/>
                <w:szCs w:val="22"/>
              </w:rPr>
              <w:t xml:space="preserve">Dirección </w:t>
            </w:r>
            <w:r>
              <w:rPr>
                <w:rFonts w:eastAsia="Noto Sans" w:cs="Noto Sans" w:ascii="Noto Sans" w:hAnsi="Noto Sans"/>
                <w:color w:val="595959" w:themeColor="text1" w:themeTint="a6"/>
                <w:spacing w:val="-3"/>
                <w:sz w:val="16"/>
                <w:szCs w:val="16"/>
              </w:rPr>
              <w:t>[vía pública, n.º, escalera, piso, puerta]</w:t>
            </w:r>
            <w:r>
              <w:rPr>
                <w:rFonts w:eastAsia="Noto Sans" w:cs="Noto Sans" w:ascii="Noto Sans" w:hAnsi="Noto Sans"/>
                <w:color w:val="808080" w:themeColor="background1" w:themeShade="80"/>
                <w:spacing w:val="-3"/>
                <w:sz w:val="16"/>
                <w:szCs w:val="16"/>
              </w:rPr>
              <w:t xml:space="preserve"> </w:t>
            </w:r>
          </w:p>
        </w:tc>
        <w:tc>
          <w:tcPr>
            <w:tcW w:w="7229" w:type="dxa"/>
            <w:gridSpan w:val="3"/>
            <w:tcBorders>
              <w:top w:val="single" w:sz="12" w:space="0" w:color="000000"/>
              <w:left w:val="single" w:sz="4" w:space="0" w:color="000000"/>
              <w:bottom w:val="single" w:sz="4" w:space="0" w:color="000000"/>
              <w:right w:val="single" w:sz="12" w:space="0" w:color="000000"/>
              <w:insideH w:val="single" w:sz="4" w:space="0" w:color="000000"/>
              <w:insideV w:val="single" w:sz="12" w:space="0" w:color="000000"/>
            </w:tcBorders>
            <w:shd w:fill="auto" w:val="clear"/>
          </w:tcPr>
          <w:p>
            <w:pPr>
              <w:pStyle w:val="Normal"/>
              <w:spacing w:lineRule="auto" w:line="240" w:before="0" w:after="0"/>
              <w:rPr>
                <w:rFonts w:ascii="Noto Sans" w:hAnsi="Noto Sans" w:eastAsia="Noto Sans" w:cs="Noto Sans"/>
                <w:sz w:val="22"/>
                <w:szCs w:val="22"/>
              </w:rPr>
            </w:pPr>
            <w:r>
              <w:rPr>
                <w:rFonts w:eastAsia="Noto Sans" w:cs="Noto Sans" w:ascii="Noto Sans" w:hAnsi="Noto Sans"/>
                <w:sz w:val="22"/>
                <w:szCs w:val="22"/>
              </w:rPr>
            </w:r>
          </w:p>
        </w:tc>
      </w:tr>
      <w:tr>
        <w:trPr>
          <w:trHeight w:val="300" w:hRule="atLeast"/>
        </w:trPr>
        <w:tc>
          <w:tcPr>
            <w:tcW w:w="1386" w:type="dxa"/>
            <w:tcBorders>
              <w:top w:val="single" w:sz="4" w:space="0" w:color="000000"/>
              <w:left w:val="single" w:sz="12" w:space="0" w:color="000000"/>
              <w:bottom w:val="single" w:sz="4" w:space="0" w:color="000000"/>
              <w:right w:val="single" w:sz="4" w:space="0" w:color="000000"/>
              <w:insideH w:val="single" w:sz="4" w:space="0" w:color="000000"/>
              <w:insideV w:val="single" w:sz="4" w:space="0" w:color="000000"/>
            </w:tcBorders>
            <w:shd w:color="auto" w:fill="F2F2F2" w:val="clear"/>
          </w:tcPr>
          <w:p>
            <w:pPr>
              <w:pStyle w:val="Normal"/>
              <w:spacing w:lineRule="auto" w:line="240" w:before="0" w:after="0"/>
              <w:rPr>
                <w:rFonts w:ascii="Noto Sans" w:hAnsi="Noto Sans"/>
              </w:rPr>
            </w:pPr>
            <w:r>
              <w:rPr>
                <w:rFonts w:eastAsia="Noto Sans" w:cs="Noto Sans" w:ascii="Noto Sans" w:hAnsi="Noto Sans"/>
                <w:bCs/>
                <w:sz w:val="22"/>
                <w:szCs w:val="22"/>
              </w:rPr>
              <w:t>Municipio</w:t>
            </w:r>
          </w:p>
        </w:tc>
        <w:tc>
          <w:tcPr>
            <w:tcW w:w="5103" w:type="dxa"/>
            <w:gridSpan w:val="2"/>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pacing w:lineRule="auto" w:line="240" w:before="0" w:after="0"/>
              <w:rPr>
                <w:rFonts w:ascii="Noto Sans" w:hAnsi="Noto Sans" w:eastAsia="Noto Sans" w:cs="Noto Sans"/>
                <w:sz w:val="22"/>
                <w:szCs w:val="22"/>
              </w:rPr>
            </w:pPr>
            <w:r>
              <w:rPr>
                <w:rFonts w:eastAsia="Noto Sans" w:cs="Noto Sans" w:ascii="Noto Sans" w:hAnsi="Noto Sans"/>
                <w:sz w:val="22"/>
                <w:szCs w:val="22"/>
              </w:rPr>
            </w:r>
          </w:p>
        </w:tc>
        <w:tc>
          <w:tcPr>
            <w:tcW w:w="141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F2F2F2" w:val="clear"/>
          </w:tcPr>
          <w:p>
            <w:pPr>
              <w:pStyle w:val="Normal"/>
              <w:spacing w:lineRule="auto" w:line="240" w:before="0" w:after="0"/>
              <w:rPr>
                <w:rFonts w:ascii="Noto Sans" w:hAnsi="Noto Sans"/>
                <w:spacing w:val="-2"/>
              </w:rPr>
            </w:pPr>
            <w:r>
              <w:rPr>
                <w:rFonts w:eastAsia="Noto Sans" w:cs="Noto Sans" w:ascii="Noto Sans" w:hAnsi="Noto Sans"/>
                <w:bCs/>
                <w:spacing w:val="-2"/>
                <w:sz w:val="22"/>
                <w:szCs w:val="22"/>
              </w:rPr>
              <w:t>Código postal</w:t>
            </w:r>
          </w:p>
        </w:tc>
        <w:tc>
          <w:tcPr>
            <w:tcW w:w="2973" w:type="dxa"/>
            <w:tcBorders>
              <w:top w:val="single" w:sz="4" w:space="0" w:color="000000"/>
              <w:left w:val="single" w:sz="4" w:space="0" w:color="000000"/>
              <w:bottom w:val="single" w:sz="4" w:space="0" w:color="000000"/>
              <w:right w:val="single" w:sz="12" w:space="0" w:color="000000"/>
              <w:insideH w:val="single" w:sz="4" w:space="0" w:color="000000"/>
              <w:insideV w:val="single" w:sz="12" w:space="0" w:color="000000"/>
            </w:tcBorders>
            <w:shd w:fill="auto" w:val="clear"/>
          </w:tcPr>
          <w:p>
            <w:pPr>
              <w:pStyle w:val="Normal"/>
              <w:spacing w:lineRule="auto" w:line="240" w:before="0" w:after="0"/>
              <w:rPr>
                <w:rFonts w:ascii="Noto Sans" w:hAnsi="Noto Sans" w:eastAsia="Noto Sans" w:cs="Noto Sans"/>
                <w:sz w:val="22"/>
                <w:szCs w:val="22"/>
              </w:rPr>
            </w:pPr>
            <w:r>
              <w:rPr>
                <w:rFonts w:eastAsia="Noto Sans" w:cs="Noto Sans" w:ascii="Noto Sans" w:hAnsi="Noto Sans"/>
                <w:sz w:val="22"/>
                <w:szCs w:val="22"/>
              </w:rPr>
            </w:r>
          </w:p>
        </w:tc>
      </w:tr>
      <w:tr>
        <w:trPr>
          <w:trHeight w:val="300" w:hRule="atLeast"/>
        </w:trPr>
        <w:tc>
          <w:tcPr>
            <w:tcW w:w="1386" w:type="dxa"/>
            <w:tcBorders>
              <w:top w:val="single" w:sz="4" w:space="0" w:color="000000"/>
              <w:left w:val="single" w:sz="12" w:space="0" w:color="000000"/>
              <w:bottom w:val="single" w:sz="4" w:space="0" w:color="000000"/>
              <w:right w:val="single" w:sz="4" w:space="0" w:color="000000"/>
              <w:insideH w:val="single" w:sz="4" w:space="0" w:color="000000"/>
              <w:insideV w:val="single" w:sz="4" w:space="0" w:color="000000"/>
            </w:tcBorders>
            <w:shd w:color="auto" w:fill="F2F2F2" w:val="clear"/>
          </w:tcPr>
          <w:p>
            <w:pPr>
              <w:pStyle w:val="Normal"/>
              <w:spacing w:lineRule="auto" w:line="240" w:before="0" w:after="0"/>
              <w:rPr>
                <w:rFonts w:ascii="Noto Sans" w:hAnsi="Noto Sans"/>
              </w:rPr>
            </w:pPr>
            <w:r>
              <w:rPr>
                <w:rFonts w:eastAsia="Noto Sans" w:cs="Noto Sans" w:ascii="Noto Sans" w:hAnsi="Noto Sans"/>
                <w:bCs/>
                <w:sz w:val="22"/>
                <w:szCs w:val="22"/>
              </w:rPr>
              <w:t>Provincia</w:t>
            </w:r>
          </w:p>
        </w:tc>
        <w:tc>
          <w:tcPr>
            <w:tcW w:w="5103" w:type="dxa"/>
            <w:gridSpan w:val="2"/>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pacing w:lineRule="auto" w:line="240" w:before="0" w:after="0"/>
              <w:rPr>
                <w:rFonts w:ascii="Noto Sans" w:hAnsi="Noto Sans" w:eastAsia="Noto Sans" w:cs="Noto Sans"/>
                <w:sz w:val="22"/>
                <w:szCs w:val="22"/>
              </w:rPr>
            </w:pPr>
            <w:r>
              <w:rPr>
                <w:rFonts w:eastAsia="Noto Sans" w:cs="Noto Sans" w:ascii="Noto Sans" w:hAnsi="Noto Sans"/>
                <w:sz w:val="22"/>
                <w:szCs w:val="22"/>
              </w:rPr>
            </w:r>
          </w:p>
        </w:tc>
        <w:tc>
          <w:tcPr>
            <w:tcW w:w="141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F2F2F2" w:val="clear"/>
          </w:tcPr>
          <w:p>
            <w:pPr>
              <w:pStyle w:val="Normal"/>
              <w:spacing w:lineRule="auto" w:line="240" w:before="0" w:after="0"/>
              <w:rPr>
                <w:rFonts w:ascii="Noto Sans" w:hAnsi="Noto Sans"/>
              </w:rPr>
            </w:pPr>
            <w:r>
              <w:rPr>
                <w:rFonts w:eastAsia="Noto Sans" w:cs="Noto Sans" w:ascii="Noto Sans" w:hAnsi="Noto Sans"/>
                <w:bCs/>
                <w:sz w:val="22"/>
                <w:szCs w:val="22"/>
              </w:rPr>
              <w:t>País</w:t>
            </w:r>
          </w:p>
        </w:tc>
        <w:tc>
          <w:tcPr>
            <w:tcW w:w="2973" w:type="dxa"/>
            <w:tcBorders>
              <w:top w:val="single" w:sz="4" w:space="0" w:color="000000"/>
              <w:left w:val="single" w:sz="4" w:space="0" w:color="000000"/>
              <w:bottom w:val="single" w:sz="4" w:space="0" w:color="000000"/>
              <w:right w:val="single" w:sz="12" w:space="0" w:color="000000"/>
              <w:insideH w:val="single" w:sz="4" w:space="0" w:color="000000"/>
              <w:insideV w:val="single" w:sz="12" w:space="0" w:color="000000"/>
            </w:tcBorders>
            <w:shd w:fill="auto" w:val="clear"/>
          </w:tcPr>
          <w:p>
            <w:pPr>
              <w:pStyle w:val="Normal"/>
              <w:spacing w:lineRule="auto" w:line="240" w:before="0" w:after="0"/>
              <w:rPr>
                <w:rFonts w:ascii="Noto Sans" w:hAnsi="Noto Sans" w:eastAsia="Noto Sans" w:cs="Noto Sans"/>
                <w:sz w:val="22"/>
                <w:szCs w:val="22"/>
              </w:rPr>
            </w:pPr>
            <w:r>
              <w:rPr>
                <w:rFonts w:eastAsia="Noto Sans" w:cs="Noto Sans" w:ascii="Noto Sans" w:hAnsi="Noto Sans"/>
                <w:sz w:val="22"/>
                <w:szCs w:val="22"/>
              </w:rPr>
            </w:r>
          </w:p>
        </w:tc>
      </w:tr>
      <w:tr>
        <w:trPr>
          <w:trHeight w:val="300" w:hRule="atLeast"/>
        </w:trPr>
        <w:tc>
          <w:tcPr>
            <w:tcW w:w="3651" w:type="dxa"/>
            <w:gridSpan w:val="2"/>
            <w:tcBorders>
              <w:top w:val="single" w:sz="4" w:space="0" w:color="000000"/>
              <w:left w:val="single" w:sz="12" w:space="0" w:color="000000"/>
              <w:bottom w:val="single" w:sz="4" w:space="0" w:color="000000"/>
              <w:right w:val="single" w:sz="4" w:space="0" w:color="000000"/>
              <w:insideH w:val="single" w:sz="4" w:space="0" w:color="000000"/>
              <w:insideV w:val="single" w:sz="4" w:space="0" w:color="000000"/>
            </w:tcBorders>
            <w:shd w:color="auto" w:fill="F2F2F2" w:val="clear"/>
          </w:tcPr>
          <w:p>
            <w:pPr>
              <w:pStyle w:val="Normal"/>
              <w:spacing w:lineRule="auto" w:line="240" w:before="0" w:after="0"/>
              <w:rPr>
                <w:rFonts w:ascii="Noto Sans" w:hAnsi="Noto Sans"/>
              </w:rPr>
            </w:pPr>
            <w:r>
              <w:rPr>
                <w:rFonts w:eastAsia="Noto Sans" w:cs="Noto Sans" w:ascii="Noto Sans" w:hAnsi="Noto Sans"/>
                <w:bCs/>
                <w:sz w:val="22"/>
                <w:szCs w:val="22"/>
              </w:rPr>
              <w:t>Teléfono</w:t>
            </w:r>
          </w:p>
        </w:tc>
        <w:tc>
          <w:tcPr>
            <w:tcW w:w="7229" w:type="dxa"/>
            <w:gridSpan w:val="3"/>
            <w:tcBorders>
              <w:top w:val="single" w:sz="4" w:space="0" w:color="000000"/>
              <w:left w:val="single" w:sz="4" w:space="0" w:color="000000"/>
              <w:bottom w:val="single" w:sz="4" w:space="0" w:color="000000"/>
              <w:right w:val="single" w:sz="12" w:space="0" w:color="000000"/>
              <w:insideH w:val="single" w:sz="4" w:space="0" w:color="000000"/>
              <w:insideV w:val="single" w:sz="12" w:space="0" w:color="000000"/>
            </w:tcBorders>
            <w:shd w:fill="auto" w:val="clear"/>
          </w:tcPr>
          <w:p>
            <w:pPr>
              <w:pStyle w:val="Normal"/>
              <w:spacing w:lineRule="auto" w:line="240" w:before="0" w:after="0"/>
              <w:rPr>
                <w:rFonts w:ascii="Noto Sans" w:hAnsi="Noto Sans" w:eastAsia="Noto Sans" w:cs="Noto Sans"/>
                <w:sz w:val="22"/>
                <w:szCs w:val="22"/>
              </w:rPr>
            </w:pPr>
            <w:r>
              <w:rPr>
                <w:rFonts w:eastAsia="Noto Sans" w:cs="Noto Sans" w:ascii="Noto Sans" w:hAnsi="Noto Sans"/>
                <w:sz w:val="22"/>
                <w:szCs w:val="22"/>
              </w:rPr>
            </w:r>
          </w:p>
        </w:tc>
      </w:tr>
      <w:tr>
        <w:trPr>
          <w:trHeight w:val="300" w:hRule="atLeast"/>
        </w:trPr>
        <w:tc>
          <w:tcPr>
            <w:tcW w:w="3651" w:type="dxa"/>
            <w:gridSpan w:val="2"/>
            <w:tcBorders>
              <w:top w:val="single" w:sz="4" w:space="0" w:color="000000"/>
              <w:left w:val="single" w:sz="12" w:space="0" w:color="000000"/>
              <w:bottom w:val="single" w:sz="4" w:space="0" w:color="000000"/>
              <w:right w:val="single" w:sz="4" w:space="0" w:color="000000"/>
              <w:insideH w:val="single" w:sz="4" w:space="0" w:color="000000"/>
              <w:insideV w:val="single" w:sz="4" w:space="0" w:color="000000"/>
            </w:tcBorders>
            <w:shd w:color="auto" w:fill="F2F2F2" w:val="clear"/>
          </w:tcPr>
          <w:p>
            <w:pPr>
              <w:pStyle w:val="Normal"/>
              <w:spacing w:lineRule="auto" w:line="240" w:before="0" w:after="0"/>
              <w:rPr>
                <w:rFonts w:ascii="Noto Sans" w:hAnsi="Noto Sans"/>
              </w:rPr>
            </w:pPr>
            <w:r>
              <w:rPr>
                <w:rFonts w:eastAsia="Noto Sans" w:cs="Noto Sans" w:ascii="Noto Sans" w:hAnsi="Noto Sans"/>
                <w:bCs/>
                <w:sz w:val="22"/>
                <w:szCs w:val="22"/>
              </w:rPr>
              <w:t>Correo electrónico</w:t>
            </w:r>
          </w:p>
        </w:tc>
        <w:tc>
          <w:tcPr>
            <w:tcW w:w="7229" w:type="dxa"/>
            <w:gridSpan w:val="3"/>
            <w:tcBorders>
              <w:top w:val="single" w:sz="4" w:space="0" w:color="000000"/>
              <w:left w:val="single" w:sz="4" w:space="0" w:color="000000"/>
              <w:bottom w:val="single" w:sz="4" w:space="0" w:color="000000"/>
              <w:right w:val="single" w:sz="12" w:space="0" w:color="000000"/>
              <w:insideH w:val="single" w:sz="4" w:space="0" w:color="000000"/>
              <w:insideV w:val="single" w:sz="12" w:space="0" w:color="000000"/>
            </w:tcBorders>
            <w:shd w:fill="auto" w:val="clear"/>
          </w:tcPr>
          <w:p>
            <w:pPr>
              <w:pStyle w:val="Normal"/>
              <w:spacing w:lineRule="auto" w:line="240" w:before="0" w:after="0"/>
              <w:rPr>
                <w:rFonts w:ascii="Noto Sans" w:hAnsi="Noto Sans" w:eastAsia="Noto Sans" w:cs="Noto Sans"/>
                <w:sz w:val="22"/>
                <w:szCs w:val="22"/>
              </w:rPr>
            </w:pPr>
            <w:r>
              <w:rPr>
                <w:rFonts w:eastAsia="Noto Sans" w:cs="Noto Sans" w:ascii="Noto Sans" w:hAnsi="Noto Sans"/>
                <w:sz w:val="22"/>
                <w:szCs w:val="22"/>
              </w:rPr>
            </w:r>
          </w:p>
        </w:tc>
      </w:tr>
    </w:tbl>
    <w:p>
      <w:pPr>
        <w:pStyle w:val="Normal"/>
        <w:spacing w:lineRule="auto" w:line="240" w:before="0" w:after="0"/>
        <w:rPr>
          <w:rFonts w:ascii="Noto Sans" w:hAnsi="Noto Sans" w:eastAsia="Times New Roman" w:cs="Times New Roman"/>
          <w:b/>
          <w:b/>
          <w:bCs/>
          <w:smallCaps/>
          <w:color w:val="A1467E"/>
          <w:sz w:val="14"/>
          <w:szCs w:val="22"/>
          <w:lang w:eastAsia="ca-ES"/>
        </w:rPr>
      </w:pPr>
      <w:r>
        <w:rPr>
          <w:rFonts w:eastAsia="Times New Roman" w:cs="Times New Roman" w:ascii="Noto Sans" w:hAnsi="Noto Sans"/>
          <w:b/>
          <w:bCs/>
          <w:smallCaps/>
          <w:color w:val="A1467E"/>
          <w:sz w:val="14"/>
          <w:szCs w:val="22"/>
          <w:lang w:eastAsia="ca-ES"/>
        </w:rPr>
      </w:r>
    </w:p>
    <w:p>
      <w:pPr>
        <w:pStyle w:val="Normal"/>
        <w:spacing w:lineRule="auto" w:line="240" w:before="0" w:after="0"/>
        <w:rPr>
          <w:color w:val="2A6099"/>
        </w:rPr>
      </w:pPr>
      <w:r>
        <w:rPr>
          <w:rFonts w:eastAsia="Times New Roman" w:cs="Times New Roman" w:ascii="Noto Sans" w:hAnsi="Noto Sans"/>
          <w:b/>
          <w:bCs/>
          <w:smallCaps/>
          <w:color w:val="2A6099"/>
          <w:sz w:val="22"/>
          <w:szCs w:val="22"/>
          <w:lang w:eastAsia="ca-ES"/>
        </w:rPr>
        <w:t xml:space="preserve">Representante </w:t>
      </w:r>
    </w:p>
    <w:tbl>
      <w:tblPr>
        <w:tblW w:w="10881" w:type="dxa"/>
        <w:jc w:val="left"/>
        <w:tblInd w:w="-108" w:type="dxa"/>
        <w:tblBorders>
          <w:top w:val="single" w:sz="12" w:space="0" w:color="000000"/>
          <w:left w:val="single" w:sz="12"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Look w:firstRow="1" w:noVBand="1" w:lastRow="0" w:firstColumn="1" w:lastColumn="0" w:noHBand="0" w:val="04a0"/>
      </w:tblPr>
      <w:tblGrid>
        <w:gridCol w:w="1365"/>
        <w:gridCol w:w="2284"/>
        <w:gridCol w:w="979"/>
        <w:gridCol w:w="1850"/>
        <w:gridCol w:w="1276"/>
        <w:gridCol w:w="140"/>
        <w:gridCol w:w="2986"/>
      </w:tblGrid>
      <w:tr>
        <w:trPr>
          <w:trHeight w:val="300" w:hRule="atLeast"/>
        </w:trPr>
        <w:tc>
          <w:tcPr>
            <w:tcW w:w="3649" w:type="dxa"/>
            <w:gridSpan w:val="2"/>
            <w:tcBorders>
              <w:top w:val="single" w:sz="12" w:space="0" w:color="000000"/>
              <w:left w:val="single" w:sz="12" w:space="0" w:color="000000"/>
              <w:bottom w:val="single" w:sz="4" w:space="0" w:color="000000"/>
              <w:right w:val="single" w:sz="4" w:space="0" w:color="000000"/>
              <w:insideH w:val="single" w:sz="4" w:space="0" w:color="000000"/>
              <w:insideV w:val="single" w:sz="4" w:space="0" w:color="000000"/>
            </w:tcBorders>
            <w:shd w:color="auto" w:fill="F2F2F2" w:val="clear"/>
          </w:tcPr>
          <w:p>
            <w:pPr>
              <w:pStyle w:val="Normal"/>
              <w:spacing w:before="0" w:after="0"/>
              <w:rPr>
                <w:rFonts w:ascii="Noto Sans" w:hAnsi="Noto Sans"/>
              </w:rPr>
            </w:pPr>
            <w:r>
              <w:rPr>
                <w:rFonts w:eastAsia="Noto Sans" w:cs="Noto Sans" w:ascii="Noto Sans" w:hAnsi="Noto Sans"/>
                <w:bCs/>
                <w:sz w:val="22"/>
                <w:szCs w:val="22"/>
              </w:rPr>
              <w:t>Nombre y apellidos</w:t>
            </w:r>
          </w:p>
        </w:tc>
        <w:tc>
          <w:tcPr>
            <w:tcW w:w="7231" w:type="dxa"/>
            <w:gridSpan w:val="5"/>
            <w:tcBorders>
              <w:top w:val="single" w:sz="12" w:space="0" w:color="000000"/>
              <w:left w:val="single" w:sz="4" w:space="0" w:color="000000"/>
              <w:bottom w:val="single" w:sz="4" w:space="0" w:color="000000"/>
              <w:right w:val="single" w:sz="12" w:space="0" w:color="000000"/>
              <w:insideH w:val="single" w:sz="4" w:space="0" w:color="000000"/>
              <w:insideV w:val="single" w:sz="12" w:space="0" w:color="000000"/>
            </w:tcBorders>
            <w:shd w:fill="auto" w:val="clear"/>
          </w:tcPr>
          <w:p>
            <w:pPr>
              <w:pStyle w:val="Normal"/>
              <w:spacing w:lineRule="auto" w:line="240" w:before="0" w:after="0"/>
              <w:rPr>
                <w:rFonts w:ascii="Noto Sans" w:hAnsi="Noto Sans" w:eastAsia="Noto Sans" w:cs="Noto Sans"/>
                <w:bCs/>
                <w:sz w:val="22"/>
                <w:szCs w:val="22"/>
              </w:rPr>
            </w:pPr>
            <w:r>
              <w:rPr>
                <w:rFonts w:eastAsia="Noto Sans" w:cs="Noto Sans" w:ascii="Noto Sans" w:hAnsi="Noto Sans"/>
                <w:bCs/>
                <w:sz w:val="22"/>
                <w:szCs w:val="22"/>
              </w:rPr>
            </w:r>
          </w:p>
        </w:tc>
      </w:tr>
      <w:tr>
        <w:trPr>
          <w:trHeight w:val="300" w:hRule="atLeast"/>
        </w:trPr>
        <w:tc>
          <w:tcPr>
            <w:tcW w:w="3649" w:type="dxa"/>
            <w:gridSpan w:val="2"/>
            <w:tcBorders>
              <w:top w:val="single" w:sz="4" w:space="0" w:color="000000"/>
              <w:left w:val="single" w:sz="12" w:space="0" w:color="000000"/>
              <w:bottom w:val="single" w:sz="4" w:space="0" w:color="000000"/>
              <w:right w:val="single" w:sz="4" w:space="0" w:color="000000"/>
              <w:insideH w:val="single" w:sz="4" w:space="0" w:color="000000"/>
              <w:insideV w:val="single" w:sz="4" w:space="0" w:color="000000"/>
            </w:tcBorders>
            <w:shd w:color="auto" w:fill="F2F2F2" w:val="clear"/>
          </w:tcPr>
          <w:p>
            <w:pPr>
              <w:pStyle w:val="Normal"/>
              <w:spacing w:before="0" w:after="0"/>
              <w:rPr>
                <w:rFonts w:ascii="Noto Sans" w:hAnsi="Noto Sans"/>
              </w:rPr>
            </w:pPr>
            <w:r>
              <w:rPr>
                <w:rFonts w:eastAsia="Noto Sans" w:cs="Noto Sans" w:ascii="Noto Sans" w:hAnsi="Noto Sans"/>
                <w:bCs/>
                <w:sz w:val="22"/>
                <w:szCs w:val="22"/>
              </w:rPr>
              <w:t>DNI/NIE</w:t>
            </w:r>
          </w:p>
        </w:tc>
        <w:tc>
          <w:tcPr>
            <w:tcW w:w="7231" w:type="dxa"/>
            <w:gridSpan w:val="5"/>
            <w:tcBorders>
              <w:top w:val="single" w:sz="4" w:space="0" w:color="000000"/>
              <w:left w:val="single" w:sz="4" w:space="0" w:color="000000"/>
              <w:bottom w:val="single" w:sz="4" w:space="0" w:color="000000"/>
              <w:right w:val="single" w:sz="12" w:space="0" w:color="000000"/>
              <w:insideH w:val="single" w:sz="4" w:space="0" w:color="000000"/>
              <w:insideV w:val="single" w:sz="12" w:space="0" w:color="000000"/>
            </w:tcBorders>
            <w:shd w:fill="auto" w:val="clear"/>
          </w:tcPr>
          <w:p>
            <w:pPr>
              <w:pStyle w:val="Normal"/>
              <w:spacing w:lineRule="auto" w:line="240" w:before="0" w:after="0"/>
              <w:rPr>
                <w:rFonts w:ascii="Noto Sans" w:hAnsi="Noto Sans" w:eastAsia="Noto Sans" w:cs="Noto Sans"/>
                <w:sz w:val="22"/>
                <w:szCs w:val="22"/>
              </w:rPr>
            </w:pPr>
            <w:r>
              <w:rPr>
                <w:rFonts w:eastAsia="Noto Sans" w:cs="Noto Sans" w:ascii="Noto Sans" w:hAnsi="Noto Sans"/>
                <w:sz w:val="22"/>
                <w:szCs w:val="22"/>
              </w:rPr>
            </w:r>
          </w:p>
        </w:tc>
      </w:tr>
      <w:tr>
        <w:trPr>
          <w:trHeight w:val="300" w:hRule="atLeast"/>
        </w:trPr>
        <w:tc>
          <w:tcPr>
            <w:tcW w:w="3649" w:type="dxa"/>
            <w:gridSpan w:val="2"/>
            <w:tcBorders>
              <w:top w:val="single" w:sz="4" w:space="0" w:color="000000"/>
              <w:left w:val="single" w:sz="12" w:space="0" w:color="000000"/>
              <w:bottom w:val="single" w:sz="4" w:space="0" w:color="000000"/>
              <w:right w:val="single" w:sz="4" w:space="0" w:color="000000"/>
              <w:insideH w:val="single" w:sz="4" w:space="0" w:color="000000"/>
              <w:insideV w:val="single" w:sz="4" w:space="0" w:color="000000"/>
            </w:tcBorders>
            <w:shd w:color="auto" w:fill="F2F2F2" w:val="clear"/>
          </w:tcPr>
          <w:p>
            <w:pPr>
              <w:pStyle w:val="Normal"/>
              <w:spacing w:lineRule="auto" w:line="240" w:before="0" w:after="0"/>
              <w:rPr>
                <w:rFonts w:ascii="Noto Sans" w:hAnsi="Noto Sans"/>
              </w:rPr>
            </w:pPr>
            <w:r>
              <w:rPr>
                <w:rFonts w:eastAsia="Noto Sans" w:cs="Noto Sans" w:ascii="Noto Sans" w:hAnsi="Noto Sans"/>
                <w:bCs/>
                <w:sz w:val="22"/>
                <w:szCs w:val="22"/>
              </w:rPr>
              <w:t xml:space="preserve">Dirección </w:t>
            </w:r>
            <w:r>
              <w:rPr>
                <w:rFonts w:eastAsia="Noto Sans" w:cs="Noto Sans" w:ascii="Noto Sans" w:hAnsi="Noto Sans"/>
                <w:color w:val="595959" w:themeColor="text1" w:themeTint="a6"/>
                <w:spacing w:val="-3"/>
                <w:sz w:val="16"/>
                <w:szCs w:val="16"/>
              </w:rPr>
              <w:t>[vía pública, n.º, escalera</w:t>
            </w:r>
            <w:bookmarkStart w:id="0" w:name="_GoBack"/>
            <w:bookmarkEnd w:id="0"/>
            <w:r>
              <w:rPr>
                <w:rFonts w:eastAsia="Noto Sans" w:cs="Noto Sans" w:ascii="Noto Sans" w:hAnsi="Noto Sans"/>
                <w:color w:val="595959" w:themeColor="text1" w:themeTint="a6"/>
                <w:spacing w:val="-3"/>
                <w:sz w:val="16"/>
                <w:szCs w:val="16"/>
              </w:rPr>
              <w:t>, piso, puerta]</w:t>
            </w:r>
          </w:p>
        </w:tc>
        <w:tc>
          <w:tcPr>
            <w:tcW w:w="7231" w:type="dxa"/>
            <w:gridSpan w:val="5"/>
            <w:tcBorders>
              <w:top w:val="single" w:sz="4" w:space="0" w:color="000000"/>
              <w:left w:val="single" w:sz="4" w:space="0" w:color="000000"/>
              <w:bottom w:val="single" w:sz="4" w:space="0" w:color="000000"/>
              <w:right w:val="single" w:sz="12" w:space="0" w:color="000000"/>
              <w:insideH w:val="single" w:sz="4" w:space="0" w:color="000000"/>
              <w:insideV w:val="single" w:sz="12" w:space="0" w:color="000000"/>
            </w:tcBorders>
            <w:shd w:fill="auto" w:val="clear"/>
          </w:tcPr>
          <w:p>
            <w:pPr>
              <w:pStyle w:val="Normal"/>
              <w:spacing w:lineRule="auto" w:line="240" w:before="0" w:after="0"/>
              <w:rPr>
                <w:rFonts w:ascii="Noto Sans" w:hAnsi="Noto Sans" w:eastAsia="Noto Sans" w:cs="Noto Sans"/>
                <w:sz w:val="22"/>
                <w:szCs w:val="22"/>
              </w:rPr>
            </w:pPr>
            <w:r>
              <w:rPr>
                <w:rFonts w:eastAsia="Noto Sans" w:cs="Noto Sans" w:ascii="Noto Sans" w:hAnsi="Noto Sans"/>
                <w:sz w:val="22"/>
                <w:szCs w:val="22"/>
              </w:rPr>
            </w:r>
          </w:p>
        </w:tc>
      </w:tr>
      <w:tr>
        <w:trPr>
          <w:trHeight w:val="300" w:hRule="atLeast"/>
        </w:trPr>
        <w:tc>
          <w:tcPr>
            <w:tcW w:w="1365" w:type="dxa"/>
            <w:tcBorders>
              <w:top w:val="single" w:sz="4" w:space="0" w:color="000000"/>
              <w:left w:val="single" w:sz="12" w:space="0" w:color="000000"/>
              <w:bottom w:val="single" w:sz="4" w:space="0" w:color="000000"/>
              <w:right w:val="single" w:sz="4" w:space="0" w:color="000000"/>
              <w:insideH w:val="single" w:sz="4" w:space="0" w:color="000000"/>
              <w:insideV w:val="single" w:sz="4" w:space="0" w:color="000000"/>
            </w:tcBorders>
            <w:shd w:color="auto" w:fill="F2F2F2" w:val="clear"/>
          </w:tcPr>
          <w:p>
            <w:pPr>
              <w:pStyle w:val="Normal"/>
              <w:spacing w:lineRule="auto" w:line="240" w:before="0" w:after="0"/>
              <w:rPr>
                <w:rFonts w:ascii="Noto Sans" w:hAnsi="Noto Sans" w:eastAsia="Noto Sans" w:cs="Noto Sans"/>
                <w:bCs/>
                <w:sz w:val="22"/>
                <w:szCs w:val="22"/>
              </w:rPr>
            </w:pPr>
            <w:r>
              <w:rPr>
                <w:rFonts w:eastAsia="Noto Sans" w:cs="Noto Sans" w:ascii="Noto Sans" w:hAnsi="Noto Sans"/>
                <w:bCs/>
                <w:sz w:val="22"/>
                <w:szCs w:val="22"/>
              </w:rPr>
              <w:t>Municipio</w:t>
            </w:r>
          </w:p>
        </w:tc>
        <w:tc>
          <w:tcPr>
            <w:tcW w:w="5113" w:type="dxa"/>
            <w:gridSpan w:val="3"/>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pacing w:lineRule="auto" w:line="240" w:before="0" w:after="0"/>
              <w:rPr>
                <w:rFonts w:ascii="Noto Sans" w:hAnsi="Noto Sans" w:eastAsia="Noto Sans" w:cs="Noto Sans"/>
                <w:bCs/>
                <w:sz w:val="22"/>
                <w:szCs w:val="22"/>
              </w:rPr>
            </w:pPr>
            <w:r>
              <w:rPr>
                <w:rFonts w:eastAsia="Noto Sans" w:cs="Noto Sans" w:ascii="Noto Sans" w:hAnsi="Noto Sans"/>
                <w:bCs/>
                <w:sz w:val="22"/>
                <w:szCs w:val="22"/>
              </w:rPr>
            </w:r>
          </w:p>
        </w:tc>
        <w:tc>
          <w:tcPr>
            <w:tcW w:w="1416" w:type="dxa"/>
            <w:gridSpan w:val="2"/>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F2F2F2" w:themeFill="background1" w:themeFillShade="f2" w:val="clear"/>
          </w:tcPr>
          <w:p>
            <w:pPr>
              <w:pStyle w:val="Normal"/>
              <w:spacing w:lineRule="auto" w:line="240" w:before="0" w:after="0"/>
              <w:rPr>
                <w:rFonts w:ascii="Noto Sans" w:hAnsi="Noto Sans" w:eastAsia="Noto Sans" w:cs="Noto Sans"/>
                <w:bCs/>
                <w:sz w:val="22"/>
                <w:szCs w:val="22"/>
              </w:rPr>
            </w:pPr>
            <w:r>
              <w:rPr>
                <w:rFonts w:eastAsia="Noto Sans" w:cs="Noto Sans" w:ascii="Noto Sans" w:hAnsi="Noto Sans"/>
                <w:bCs/>
                <w:spacing w:val="-2"/>
                <w:sz w:val="22"/>
                <w:szCs w:val="22"/>
              </w:rPr>
              <w:t>Código postal</w:t>
            </w:r>
          </w:p>
        </w:tc>
        <w:tc>
          <w:tcPr>
            <w:tcW w:w="2986" w:type="dxa"/>
            <w:tcBorders>
              <w:top w:val="single" w:sz="4" w:space="0" w:color="000000"/>
              <w:left w:val="single" w:sz="4" w:space="0" w:color="000000"/>
              <w:bottom w:val="single" w:sz="4" w:space="0" w:color="000000"/>
              <w:right w:val="single" w:sz="12" w:space="0" w:color="000000"/>
              <w:insideH w:val="single" w:sz="4" w:space="0" w:color="000000"/>
              <w:insideV w:val="single" w:sz="12" w:space="0" w:color="000000"/>
            </w:tcBorders>
            <w:shd w:fill="auto" w:val="clear"/>
          </w:tcPr>
          <w:p>
            <w:pPr>
              <w:pStyle w:val="Normal"/>
              <w:spacing w:lineRule="auto" w:line="240" w:before="0" w:after="0"/>
              <w:rPr>
                <w:rFonts w:ascii="Noto Sans" w:hAnsi="Noto Sans" w:eastAsia="Noto Sans" w:cs="Noto Sans"/>
                <w:b/>
                <w:b/>
                <w:bCs/>
                <w:sz w:val="22"/>
                <w:szCs w:val="22"/>
              </w:rPr>
            </w:pPr>
            <w:r>
              <w:rPr>
                <w:rFonts w:eastAsia="Noto Sans" w:cs="Noto Sans" w:ascii="Noto Sans" w:hAnsi="Noto Sans"/>
                <w:b/>
                <w:bCs/>
                <w:sz w:val="22"/>
                <w:szCs w:val="22"/>
              </w:rPr>
            </w:r>
          </w:p>
        </w:tc>
      </w:tr>
      <w:tr>
        <w:trPr>
          <w:trHeight w:val="300" w:hRule="atLeast"/>
        </w:trPr>
        <w:tc>
          <w:tcPr>
            <w:tcW w:w="1365" w:type="dxa"/>
            <w:tcBorders>
              <w:top w:val="single" w:sz="4" w:space="0" w:color="000000"/>
              <w:left w:val="single" w:sz="12" w:space="0" w:color="000000"/>
              <w:bottom w:val="single" w:sz="4" w:space="0" w:color="000000"/>
              <w:right w:val="single" w:sz="4" w:space="0" w:color="000000"/>
              <w:insideH w:val="single" w:sz="4" w:space="0" w:color="000000"/>
              <w:insideV w:val="single" w:sz="4" w:space="0" w:color="000000"/>
            </w:tcBorders>
            <w:shd w:color="auto" w:fill="F2F2F2" w:val="clear"/>
          </w:tcPr>
          <w:p>
            <w:pPr>
              <w:pStyle w:val="Normal"/>
              <w:spacing w:lineRule="auto" w:line="240" w:before="0" w:after="0"/>
              <w:rPr>
                <w:rFonts w:ascii="Noto Sans" w:hAnsi="Noto Sans" w:eastAsia="Noto Sans" w:cs="Noto Sans"/>
                <w:bCs/>
                <w:sz w:val="22"/>
                <w:szCs w:val="22"/>
              </w:rPr>
            </w:pPr>
            <w:r>
              <w:rPr>
                <w:rFonts w:eastAsia="Noto Sans" w:cs="Noto Sans" w:ascii="Noto Sans" w:hAnsi="Noto Sans"/>
                <w:bCs/>
                <w:sz w:val="22"/>
                <w:szCs w:val="22"/>
              </w:rPr>
              <w:t>Provincia</w:t>
            </w:r>
          </w:p>
        </w:tc>
        <w:tc>
          <w:tcPr>
            <w:tcW w:w="5113" w:type="dxa"/>
            <w:gridSpan w:val="3"/>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pacing w:lineRule="auto" w:line="240" w:before="0" w:after="0"/>
              <w:rPr>
                <w:rFonts w:ascii="Noto Sans" w:hAnsi="Noto Sans" w:eastAsia="Noto Sans" w:cs="Noto Sans"/>
                <w:bCs/>
                <w:sz w:val="22"/>
                <w:szCs w:val="22"/>
              </w:rPr>
            </w:pPr>
            <w:r>
              <w:rPr>
                <w:rFonts w:eastAsia="Noto Sans" w:cs="Noto Sans" w:ascii="Noto Sans" w:hAnsi="Noto Sans"/>
                <w:bCs/>
                <w:sz w:val="22"/>
                <w:szCs w:val="22"/>
              </w:rPr>
            </w:r>
          </w:p>
        </w:tc>
        <w:tc>
          <w:tcPr>
            <w:tcW w:w="1416" w:type="dxa"/>
            <w:gridSpan w:val="2"/>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F2F2F2" w:themeFill="background1" w:themeFillShade="f2" w:val="clear"/>
          </w:tcPr>
          <w:p>
            <w:pPr>
              <w:pStyle w:val="Normal"/>
              <w:spacing w:lineRule="auto" w:line="240" w:before="0" w:after="0"/>
              <w:rPr>
                <w:rFonts w:ascii="Noto Sans" w:hAnsi="Noto Sans" w:eastAsia="Noto Sans" w:cs="Noto Sans"/>
                <w:bCs/>
                <w:sz w:val="22"/>
                <w:szCs w:val="22"/>
              </w:rPr>
            </w:pPr>
            <w:r>
              <w:rPr>
                <w:rFonts w:eastAsia="Noto Sans" w:cs="Noto Sans" w:ascii="Noto Sans" w:hAnsi="Noto Sans"/>
                <w:bCs/>
                <w:sz w:val="22"/>
                <w:szCs w:val="22"/>
              </w:rPr>
              <w:t>País</w:t>
            </w:r>
          </w:p>
        </w:tc>
        <w:tc>
          <w:tcPr>
            <w:tcW w:w="2986" w:type="dxa"/>
            <w:tcBorders>
              <w:top w:val="single" w:sz="4" w:space="0" w:color="000000"/>
              <w:left w:val="single" w:sz="4" w:space="0" w:color="000000"/>
              <w:bottom w:val="single" w:sz="4" w:space="0" w:color="000000"/>
              <w:right w:val="single" w:sz="12" w:space="0" w:color="000000"/>
              <w:insideH w:val="single" w:sz="4" w:space="0" w:color="000000"/>
              <w:insideV w:val="single" w:sz="12" w:space="0" w:color="000000"/>
            </w:tcBorders>
            <w:shd w:fill="auto" w:val="clear"/>
          </w:tcPr>
          <w:p>
            <w:pPr>
              <w:pStyle w:val="Normal"/>
              <w:spacing w:lineRule="auto" w:line="240" w:before="0" w:after="0"/>
              <w:rPr>
                <w:rFonts w:ascii="Noto Sans" w:hAnsi="Noto Sans" w:eastAsia="Noto Sans" w:cs="Noto Sans"/>
                <w:b/>
                <w:b/>
                <w:bCs/>
                <w:sz w:val="22"/>
                <w:szCs w:val="22"/>
              </w:rPr>
            </w:pPr>
            <w:r>
              <w:rPr>
                <w:rFonts w:eastAsia="Noto Sans" w:cs="Noto Sans" w:ascii="Noto Sans" w:hAnsi="Noto Sans"/>
                <w:b/>
                <w:bCs/>
                <w:sz w:val="22"/>
                <w:szCs w:val="22"/>
              </w:rPr>
            </w:r>
          </w:p>
        </w:tc>
      </w:tr>
      <w:tr>
        <w:trPr>
          <w:trHeight w:val="300" w:hRule="atLeast"/>
        </w:trPr>
        <w:tc>
          <w:tcPr>
            <w:tcW w:w="3649" w:type="dxa"/>
            <w:gridSpan w:val="2"/>
            <w:tcBorders>
              <w:top w:val="single" w:sz="4" w:space="0" w:color="000000"/>
              <w:left w:val="single" w:sz="12" w:space="0" w:color="000000"/>
              <w:bottom w:val="single" w:sz="4" w:space="0" w:color="000000"/>
              <w:right w:val="single" w:sz="4" w:space="0" w:color="000000"/>
              <w:insideH w:val="single" w:sz="4" w:space="0" w:color="000000"/>
              <w:insideV w:val="single" w:sz="4" w:space="0" w:color="000000"/>
            </w:tcBorders>
            <w:shd w:color="auto" w:fill="F2F2F2" w:val="clear"/>
          </w:tcPr>
          <w:p>
            <w:pPr>
              <w:pStyle w:val="Normal"/>
              <w:spacing w:lineRule="auto" w:line="240" w:before="0" w:after="0"/>
              <w:rPr>
                <w:rFonts w:ascii="Noto Sans" w:hAnsi="Noto Sans"/>
              </w:rPr>
            </w:pPr>
            <w:r>
              <w:rPr>
                <w:rFonts w:eastAsia="Noto Sans" w:cs="Noto Sans" w:ascii="Noto Sans" w:hAnsi="Noto Sans"/>
                <w:bCs/>
                <w:sz w:val="22"/>
                <w:szCs w:val="22"/>
              </w:rPr>
              <w:t>Teléfono</w:t>
            </w:r>
          </w:p>
        </w:tc>
        <w:tc>
          <w:tcPr>
            <w:tcW w:w="7231" w:type="dxa"/>
            <w:gridSpan w:val="5"/>
            <w:tcBorders>
              <w:top w:val="single" w:sz="4" w:space="0" w:color="000000"/>
              <w:left w:val="single" w:sz="4" w:space="0" w:color="000000"/>
              <w:bottom w:val="single" w:sz="4" w:space="0" w:color="000000"/>
              <w:right w:val="single" w:sz="12" w:space="0" w:color="000000"/>
              <w:insideH w:val="single" w:sz="4" w:space="0" w:color="000000"/>
              <w:insideV w:val="single" w:sz="12" w:space="0" w:color="000000"/>
            </w:tcBorders>
            <w:shd w:fill="auto" w:val="clear"/>
          </w:tcPr>
          <w:p>
            <w:pPr>
              <w:pStyle w:val="Normal"/>
              <w:spacing w:lineRule="auto" w:line="240" w:before="0" w:after="0"/>
              <w:rPr>
                <w:rFonts w:ascii="Noto Sans" w:hAnsi="Noto Sans" w:eastAsia="Noto Sans" w:cs="Noto Sans"/>
                <w:sz w:val="22"/>
                <w:szCs w:val="22"/>
              </w:rPr>
            </w:pPr>
            <w:r>
              <w:rPr>
                <w:rFonts w:eastAsia="Noto Sans" w:cs="Noto Sans" w:ascii="Noto Sans" w:hAnsi="Noto Sans"/>
                <w:sz w:val="22"/>
                <w:szCs w:val="22"/>
              </w:rPr>
            </w:r>
          </w:p>
        </w:tc>
      </w:tr>
      <w:tr>
        <w:trPr>
          <w:trHeight w:val="300" w:hRule="atLeast"/>
        </w:trPr>
        <w:tc>
          <w:tcPr>
            <w:tcW w:w="3649" w:type="dxa"/>
            <w:gridSpan w:val="2"/>
            <w:tcBorders>
              <w:top w:val="single" w:sz="4" w:space="0" w:color="000000"/>
              <w:left w:val="single" w:sz="12" w:space="0" w:color="000000"/>
              <w:bottom w:val="single" w:sz="4" w:space="0" w:color="000000"/>
              <w:right w:val="single" w:sz="4" w:space="0" w:color="000000"/>
              <w:insideH w:val="single" w:sz="4" w:space="0" w:color="000000"/>
              <w:insideV w:val="single" w:sz="4" w:space="0" w:color="000000"/>
            </w:tcBorders>
            <w:shd w:color="auto" w:fill="F2F2F2" w:val="clear"/>
          </w:tcPr>
          <w:p>
            <w:pPr>
              <w:pStyle w:val="Normal"/>
              <w:spacing w:lineRule="auto" w:line="240" w:before="0" w:after="0"/>
              <w:rPr>
                <w:rFonts w:ascii="Noto Sans" w:hAnsi="Noto Sans"/>
              </w:rPr>
            </w:pPr>
            <w:r>
              <w:rPr>
                <w:rFonts w:eastAsia="Noto Sans" w:cs="Noto Sans" w:ascii="Noto Sans" w:hAnsi="Noto Sans"/>
                <w:bCs/>
                <w:sz w:val="22"/>
                <w:szCs w:val="22"/>
              </w:rPr>
              <w:t>Correo electrónico</w:t>
            </w:r>
          </w:p>
        </w:tc>
        <w:tc>
          <w:tcPr>
            <w:tcW w:w="7231" w:type="dxa"/>
            <w:gridSpan w:val="5"/>
            <w:tcBorders>
              <w:top w:val="single" w:sz="4" w:space="0" w:color="000000"/>
              <w:left w:val="single" w:sz="4" w:space="0" w:color="000000"/>
              <w:bottom w:val="single" w:sz="4" w:space="0" w:color="000000"/>
              <w:right w:val="single" w:sz="12" w:space="0" w:color="000000"/>
              <w:insideH w:val="single" w:sz="4" w:space="0" w:color="000000"/>
              <w:insideV w:val="single" w:sz="12" w:space="0" w:color="000000"/>
            </w:tcBorders>
            <w:shd w:fill="auto" w:val="clear"/>
          </w:tcPr>
          <w:p>
            <w:pPr>
              <w:pStyle w:val="Normal"/>
              <w:spacing w:lineRule="auto" w:line="240" w:before="0" w:after="0"/>
              <w:rPr>
                <w:rFonts w:ascii="Noto Sans" w:hAnsi="Noto Sans" w:eastAsia="Noto Sans" w:cs="Noto Sans"/>
                <w:sz w:val="22"/>
                <w:szCs w:val="22"/>
              </w:rPr>
            </w:pPr>
            <w:r>
              <w:rPr>
                <w:rFonts w:eastAsia="Noto Sans" w:cs="Noto Sans" w:ascii="Noto Sans" w:hAnsi="Noto Sans"/>
                <w:sz w:val="22"/>
                <w:szCs w:val="22"/>
              </w:rPr>
            </w:r>
          </w:p>
        </w:tc>
      </w:tr>
      <w:tr>
        <w:trPr>
          <w:trHeight w:val="300" w:hRule="atLeast"/>
        </w:trPr>
        <w:tc>
          <w:tcPr>
            <w:tcW w:w="4628" w:type="dxa"/>
            <w:gridSpan w:val="3"/>
            <w:tcBorders>
              <w:top w:val="single" w:sz="4" w:space="0" w:color="000000"/>
              <w:left w:val="single" w:sz="12" w:space="0" w:color="000000"/>
              <w:bottom w:val="single" w:sz="12" w:space="0" w:color="000000"/>
              <w:right w:val="single" w:sz="4" w:space="0" w:color="000000"/>
              <w:insideH w:val="single" w:sz="12" w:space="0" w:color="000000"/>
              <w:insideV w:val="single" w:sz="4" w:space="0" w:color="000000"/>
            </w:tcBorders>
            <w:shd w:color="auto" w:fill="F2F2F2" w:val="clear"/>
          </w:tcPr>
          <w:p>
            <w:pPr>
              <w:pStyle w:val="Normal"/>
              <w:spacing w:lineRule="auto" w:line="240" w:before="0" w:after="0"/>
              <w:rPr>
                <w:rFonts w:ascii="Noto Sans" w:hAnsi="Noto Sans" w:eastAsia="Noto Sans" w:cs="Noto Sans"/>
                <w:bCs/>
                <w:sz w:val="22"/>
                <w:szCs w:val="22"/>
              </w:rPr>
            </w:pPr>
            <w:r>
              <w:rPr>
                <w:rFonts w:eastAsia="Noto Sans" w:cs="Noto Sans" w:ascii="Noto Sans" w:hAnsi="Noto Sans"/>
                <w:bCs/>
                <w:sz w:val="22"/>
                <w:szCs w:val="22"/>
              </w:rPr>
              <w:t>Medio de acreditación de la representación</w:t>
            </w:r>
          </w:p>
        </w:tc>
        <w:tc>
          <w:tcPr>
            <w:tcW w:w="3126" w:type="dxa"/>
            <w:gridSpan w:val="2"/>
            <w:tcBorders>
              <w:top w:val="single" w:sz="4" w:space="0" w:color="000000"/>
              <w:left w:val="single" w:sz="4" w:space="0" w:color="000000"/>
              <w:bottom w:val="single" w:sz="12" w:space="0" w:color="000000"/>
              <w:right w:val="single" w:sz="12" w:space="0" w:color="000000"/>
              <w:insideH w:val="single" w:sz="12" w:space="0" w:color="000000"/>
              <w:insideV w:val="single" w:sz="12" w:space="0" w:color="000000"/>
            </w:tcBorders>
            <w:shd w:fill="auto" w:val="clear"/>
          </w:tcPr>
          <w:p>
            <w:pPr>
              <w:pStyle w:val="Normal"/>
              <w:spacing w:lineRule="auto" w:line="240" w:before="0" w:after="0"/>
              <w:rPr/>
            </w:pPr>
            <w:r>
              <w:fldChar w:fldCharType="begin">
                <w:ffData>
                  <w:name w:val=""/>
                  <w:enabled/>
                  <w:calcOnExit w:val="0"/>
                  <w:checkBox>
                    <w:sizeAuto/>
                  </w:checkBox>
                </w:ffData>
              </w:fldChar>
            </w:r>
            <w:r>
              <w:rPr/>
              <w:instrText> FORMCHECKBOX </w:instrText>
            </w:r>
            <w:r>
              <w:rPr/>
              <w:fldChar w:fldCharType="separate"/>
            </w:r>
            <w:bookmarkStart w:id="1" w:name="__Fieldmark__21827_2178243409"/>
            <w:bookmarkStart w:id="2" w:name="__Fieldmark__3893_1561144237"/>
            <w:bookmarkStart w:id="3" w:name="__Fieldmark__132_2432085066"/>
            <w:bookmarkStart w:id="4" w:name="__Fieldmark__124_853498615"/>
            <w:bookmarkStart w:id="5" w:name="__Fieldmark__130_2163585220"/>
            <w:bookmarkStart w:id="6" w:name="__Fieldmark__13044_2984924754"/>
            <w:bookmarkStart w:id="7" w:name="__Fieldmark__127_4095564459"/>
            <w:bookmarkStart w:id="8" w:name="__Fieldmark__127_2522502780"/>
            <w:bookmarkStart w:id="9" w:name="__Fieldmark__7885_839515719"/>
            <w:bookmarkStart w:id="10" w:name="__Fieldmark__21827_2178243409"/>
            <w:bookmarkStart w:id="11" w:name="__Fieldmark__21827_2178243409"/>
            <w:bookmarkEnd w:id="2"/>
            <w:bookmarkEnd w:id="3"/>
            <w:bookmarkEnd w:id="4"/>
            <w:bookmarkEnd w:id="5"/>
            <w:bookmarkEnd w:id="6"/>
            <w:bookmarkEnd w:id="7"/>
            <w:bookmarkEnd w:id="8"/>
            <w:bookmarkEnd w:id="9"/>
            <w:bookmarkEnd w:id="11"/>
            <w:r>
              <w:rPr/>
            </w:r>
            <w:r>
              <w:rPr/>
              <w:fldChar w:fldCharType="end"/>
            </w:r>
            <w:r>
              <w:rPr>
                <w:rFonts w:ascii="Noto Sans" w:hAnsi="Noto Sans"/>
              </w:rPr>
              <w:t xml:space="preserve"> REA n.º ……………..</w:t>
            </w:r>
          </w:p>
          <w:p>
            <w:pPr>
              <w:pStyle w:val="Normal"/>
              <w:spacing w:lineRule="auto" w:line="240" w:before="0" w:after="0"/>
              <w:rPr>
                <w:rFonts w:ascii="Noto Sans" w:hAnsi="Noto Sans" w:eastAsia="Noto Sans" w:cs="Noto Sans"/>
                <w:sz w:val="22"/>
                <w:szCs w:val="22"/>
              </w:rPr>
            </w:pPr>
            <w:r>
              <w:rPr>
                <w:rFonts w:eastAsia="Noto Sans" w:cs="Noto Sans" w:ascii="Noto Sans" w:hAnsi="Noto Sans"/>
                <w:sz w:val="22"/>
                <w:szCs w:val="22"/>
              </w:rPr>
            </w:r>
          </w:p>
        </w:tc>
        <w:tc>
          <w:tcPr>
            <w:tcW w:w="3126" w:type="dxa"/>
            <w:gridSpan w:val="2"/>
            <w:tcBorders>
              <w:top w:val="single" w:sz="4" w:space="0" w:color="000000"/>
              <w:left w:val="single" w:sz="4" w:space="0" w:color="000000"/>
              <w:bottom w:val="single" w:sz="12" w:space="0" w:color="000000"/>
              <w:right w:val="single" w:sz="12" w:space="0" w:color="000000"/>
              <w:insideH w:val="single" w:sz="12" w:space="0" w:color="000000"/>
              <w:insideV w:val="single" w:sz="12" w:space="0" w:color="000000"/>
            </w:tcBorders>
            <w:shd w:fill="auto" w:val="clear"/>
          </w:tcPr>
          <w:p>
            <w:pPr>
              <w:pStyle w:val="Normal"/>
              <w:spacing w:lineRule="auto" w:line="240" w:before="0" w:after="0"/>
              <w:rPr/>
            </w:pPr>
            <w:r>
              <w:fldChar w:fldCharType="begin">
                <w:ffData>
                  <w:name w:val=""/>
                  <w:enabled/>
                  <w:calcOnExit w:val="0"/>
                  <w:checkBox>
                    <w:sizeAuto/>
                  </w:checkBox>
                </w:ffData>
              </w:fldChar>
            </w:r>
            <w:r>
              <w:rPr/>
              <w:instrText> FORMCHECKBOX </w:instrText>
            </w:r>
            <w:r>
              <w:rPr/>
              <w:fldChar w:fldCharType="separate"/>
            </w:r>
            <w:bookmarkStart w:id="12" w:name="__Fieldmark__21857_2178243409"/>
            <w:bookmarkStart w:id="13" w:name="__Fieldmark__3920_1561144237"/>
            <w:bookmarkStart w:id="14" w:name="__Fieldmark__153_2432085066"/>
            <w:bookmarkStart w:id="15" w:name="__Fieldmark__136_853498615"/>
            <w:bookmarkStart w:id="16" w:name="__Fieldmark__135_2163585220"/>
            <w:bookmarkStart w:id="17" w:name="__Fieldmark__13053_2984924754"/>
            <w:bookmarkStart w:id="18" w:name="__Fieldmark__142_4095564459"/>
            <w:bookmarkStart w:id="19" w:name="__Fieldmark__143_2522502780"/>
            <w:bookmarkStart w:id="20" w:name="__Fieldmark__7909_839515719"/>
            <w:bookmarkStart w:id="21" w:name="__Fieldmark__21857_2178243409"/>
            <w:bookmarkStart w:id="22" w:name="__Fieldmark__21857_2178243409"/>
            <w:bookmarkEnd w:id="13"/>
            <w:bookmarkEnd w:id="14"/>
            <w:bookmarkEnd w:id="15"/>
            <w:bookmarkEnd w:id="16"/>
            <w:bookmarkEnd w:id="17"/>
            <w:bookmarkEnd w:id="18"/>
            <w:bookmarkEnd w:id="19"/>
            <w:bookmarkEnd w:id="20"/>
            <w:bookmarkEnd w:id="22"/>
            <w:r>
              <w:rPr/>
            </w:r>
            <w:r>
              <w:rPr/>
              <w:fldChar w:fldCharType="end"/>
            </w:r>
            <w:r>
              <w:rPr>
                <w:rFonts w:ascii="Noto Sans" w:hAnsi="Noto Sans"/>
              </w:rPr>
              <w:t xml:space="preserve"> Otros: ……………………………</w:t>
            </w:r>
          </w:p>
          <w:p>
            <w:pPr>
              <w:pStyle w:val="Normal"/>
              <w:spacing w:lineRule="auto" w:line="240" w:before="0" w:after="0"/>
              <w:rPr>
                <w:rFonts w:ascii="Noto Sans" w:hAnsi="Noto Sans" w:eastAsia="Noto Sans" w:cs="Noto Sans"/>
                <w:sz w:val="22"/>
                <w:szCs w:val="22"/>
              </w:rPr>
            </w:pPr>
            <w:r>
              <w:rPr>
                <w:rFonts w:eastAsia="Noto Sans" w:cs="Noto Sans" w:ascii="Noto Sans" w:hAnsi="Noto Sans"/>
                <w:sz w:val="22"/>
                <w:szCs w:val="22"/>
              </w:rPr>
            </w:r>
          </w:p>
        </w:tc>
      </w:tr>
    </w:tbl>
    <w:p>
      <w:pPr>
        <w:pStyle w:val="Normal"/>
        <w:spacing w:lineRule="auto" w:line="240" w:before="0" w:after="0"/>
        <w:rPr>
          <w:rFonts w:ascii="Noto Sans" w:hAnsi="Noto Sans" w:eastAsia="Times New Roman" w:cs="Times New Roman"/>
          <w:b/>
          <w:b/>
          <w:bCs/>
          <w:smallCaps/>
          <w:color w:val="A1467E"/>
          <w:sz w:val="14"/>
          <w:szCs w:val="22"/>
          <w:lang w:eastAsia="ca-ES"/>
        </w:rPr>
      </w:pPr>
      <w:r>
        <w:rPr>
          <w:rFonts w:eastAsia="Times New Roman" w:cs="Times New Roman" w:ascii="Noto Sans" w:hAnsi="Noto Sans"/>
          <w:b/>
          <w:bCs/>
          <w:smallCaps/>
          <w:color w:val="A1467E"/>
          <w:sz w:val="14"/>
          <w:szCs w:val="22"/>
          <w:lang w:eastAsia="ca-ES"/>
        </w:rPr>
      </w:r>
    </w:p>
    <w:p>
      <w:pPr>
        <w:pStyle w:val="Normal"/>
        <w:spacing w:lineRule="auto" w:line="240" w:before="0" w:after="0"/>
        <w:rPr>
          <w:rFonts w:ascii="Noto Sans" w:hAnsi="Noto Sans" w:eastAsia="Times New Roman" w:cs="Times New Roman"/>
          <w:b/>
          <w:b/>
          <w:bCs/>
          <w:smallCaps/>
          <w:color w:val="A1467E"/>
          <w:sz w:val="14"/>
          <w:szCs w:val="22"/>
          <w:lang w:eastAsia="ca-ES"/>
        </w:rPr>
      </w:pPr>
      <w:r>
        <w:rPr>
          <w:rFonts w:eastAsia="Times New Roman" w:cs="Times New Roman" w:ascii="Noto Sans" w:hAnsi="Noto Sans"/>
          <w:b/>
          <w:bCs/>
          <w:smallCaps/>
          <w:color w:val="A1467E"/>
          <w:sz w:val="14"/>
          <w:szCs w:val="22"/>
          <w:lang w:eastAsia="ca-ES"/>
        </w:rPr>
      </w:r>
    </w:p>
    <w:p>
      <w:pPr>
        <w:pStyle w:val="Normal"/>
        <w:spacing w:lineRule="auto" w:line="240" w:before="0" w:after="0"/>
        <w:rPr>
          <w:rFonts w:ascii="Noto Sans" w:hAnsi="Noto Sans" w:eastAsia="Times New Roman" w:cs="Times New Roman"/>
          <w:b/>
          <w:b/>
          <w:bCs/>
          <w:smallCaps/>
          <w:color w:val="A1467E"/>
          <w:sz w:val="14"/>
          <w:szCs w:val="22"/>
          <w:lang w:eastAsia="ca-ES"/>
        </w:rPr>
      </w:pPr>
      <w:r>
        <w:rPr>
          <w:rFonts w:eastAsia="Times New Roman" w:cs="Times New Roman" w:ascii="Noto Sans" w:hAnsi="Noto Sans"/>
          <w:b/>
          <w:bCs/>
          <w:smallCaps/>
          <w:color w:val="A1467E"/>
          <w:sz w:val="14"/>
          <w:szCs w:val="22"/>
          <w:lang w:eastAsia="ca-ES"/>
        </w:rPr>
      </w:r>
    </w:p>
    <w:p>
      <w:pPr>
        <w:pStyle w:val="Normal"/>
        <w:spacing w:lineRule="auto" w:line="240" w:before="0" w:after="0"/>
        <w:rPr>
          <w:rFonts w:ascii="Noto Sans" w:hAnsi="Noto Sans" w:eastAsia="Times New Roman" w:cs="Times New Roman"/>
          <w:b/>
          <w:b/>
          <w:bCs/>
          <w:smallCaps/>
          <w:color w:val="A1467E"/>
          <w:sz w:val="14"/>
          <w:szCs w:val="22"/>
          <w:lang w:eastAsia="ca-ES"/>
        </w:rPr>
      </w:pPr>
      <w:r>
        <w:rPr>
          <w:rFonts w:eastAsia="Times New Roman" w:cs="Times New Roman" w:ascii="Noto Sans" w:hAnsi="Noto Sans"/>
          <w:b/>
          <w:bCs/>
          <w:smallCaps/>
          <w:color w:val="A1467E"/>
          <w:sz w:val="14"/>
          <w:szCs w:val="22"/>
          <w:lang w:eastAsia="ca-ES"/>
        </w:rPr>
      </w:r>
    </w:p>
    <w:p>
      <w:pPr>
        <w:pStyle w:val="Normal"/>
        <w:spacing w:lineRule="auto" w:line="240" w:before="0" w:after="0"/>
        <w:rPr/>
      </w:pPr>
      <w:r>
        <w:rPr>
          <w:rFonts w:eastAsia="Times New Roman" w:cs="Times New Roman" w:ascii="Noto Sans" w:hAnsi="Noto Sans"/>
          <w:b/>
          <w:bCs/>
          <w:smallCaps/>
          <w:color w:val="2A6099"/>
          <w:sz w:val="22"/>
          <w:szCs w:val="22"/>
          <w:lang w:eastAsia="ca-ES"/>
        </w:rPr>
        <w:t>Canal preferente de notificación</w:t>
      </w:r>
    </w:p>
    <w:tbl>
      <w:tblPr>
        <w:tblW w:w="10881" w:type="dxa"/>
        <w:jc w:val="left"/>
        <w:tblInd w:w="-108" w:type="dxa"/>
        <w:tblBorders>
          <w:top w:val="single" w:sz="12" w:space="0" w:color="000000"/>
          <w:left w:val="single" w:sz="12" w:space="0" w:color="000000"/>
          <w:bottom w:val="single" w:sz="2" w:space="0" w:color="000000"/>
          <w:right w:val="single" w:sz="2" w:space="0" w:color="000000"/>
          <w:insideH w:val="single" w:sz="2" w:space="0" w:color="000000"/>
          <w:insideV w:val="single" w:sz="2" w:space="0" w:color="000000"/>
        </w:tblBorders>
        <w:tblCellMar>
          <w:top w:w="0" w:type="dxa"/>
          <w:left w:w="108" w:type="dxa"/>
          <w:bottom w:w="0" w:type="dxa"/>
          <w:right w:w="108" w:type="dxa"/>
        </w:tblCellMar>
        <w:tblLook w:firstRow="1" w:noVBand="1" w:lastRow="0" w:firstColumn="1" w:lastColumn="0" w:noHBand="0" w:val="04a0"/>
      </w:tblPr>
      <w:tblGrid>
        <w:gridCol w:w="374"/>
        <w:gridCol w:w="709"/>
        <w:gridCol w:w="9778"/>
        <w:gridCol w:w="20"/>
      </w:tblGrid>
      <w:tr>
        <w:trPr>
          <w:trHeight w:val="300" w:hRule="atLeast"/>
        </w:trPr>
        <w:tc>
          <w:tcPr>
            <w:tcW w:w="374" w:type="dxa"/>
            <w:tcBorders>
              <w:top w:val="single" w:sz="12" w:space="0" w:color="000000"/>
              <w:left w:val="single" w:sz="12" w:space="0" w:color="000000"/>
              <w:bottom w:val="single" w:sz="2" w:space="0" w:color="000000"/>
              <w:right w:val="single" w:sz="2" w:space="0" w:color="000000"/>
              <w:insideH w:val="single" w:sz="2" w:space="0" w:color="000000"/>
              <w:insideV w:val="single" w:sz="2" w:space="0" w:color="000000"/>
            </w:tcBorders>
            <w:shd w:color="auto" w:fill="FFFFFF" w:val="clear"/>
          </w:tcPr>
          <w:p>
            <w:pPr>
              <w:pStyle w:val="Normal"/>
              <w:spacing w:lineRule="auto" w:line="240" w:before="0" w:after="0"/>
              <w:rPr/>
            </w:pPr>
            <w:r>
              <w:fldChar w:fldCharType="begin">
                <w:ffData>
                  <w:name w:val=""/>
                  <w:enabled/>
                  <w:calcOnExit w:val="0"/>
                  <w:checkBox>
                    <w:sizeAuto/>
                  </w:checkBox>
                </w:ffData>
              </w:fldChar>
            </w:r>
            <w:r>
              <w:rPr/>
              <w:instrText> FORMCHECKBOX </w:instrText>
            </w:r>
            <w:r>
              <w:rPr/>
              <w:fldChar w:fldCharType="separate"/>
            </w:r>
            <w:bookmarkStart w:id="23" w:name="__Fieldmark__21930_2178243409"/>
            <w:bookmarkStart w:id="24" w:name="__Fieldmark__3990_1561144237"/>
            <w:bookmarkStart w:id="25" w:name="__Fieldmark__217_2432085066"/>
            <w:bookmarkStart w:id="26" w:name="__Fieldmark__191_853498615"/>
            <w:bookmarkStart w:id="27" w:name="__Fieldmark__184_2163585220"/>
            <w:bookmarkStart w:id="28" w:name="__Fieldmark__13105_2984924754"/>
            <w:bookmarkStart w:id="29" w:name="__Fieldmark__200_4095564459"/>
            <w:bookmarkStart w:id="30" w:name="__Fieldmark__202_2522502780"/>
            <w:bookmarkStart w:id="31" w:name="__Fieldmark__7976_839515719"/>
            <w:bookmarkStart w:id="32" w:name="__Fieldmark__21930_2178243409"/>
            <w:bookmarkStart w:id="33" w:name="__Fieldmark__21930_2178243409"/>
            <w:bookmarkEnd w:id="24"/>
            <w:bookmarkEnd w:id="25"/>
            <w:bookmarkEnd w:id="26"/>
            <w:bookmarkEnd w:id="27"/>
            <w:bookmarkEnd w:id="28"/>
            <w:bookmarkEnd w:id="29"/>
            <w:bookmarkEnd w:id="30"/>
            <w:bookmarkEnd w:id="31"/>
            <w:bookmarkEnd w:id="33"/>
            <w:r>
              <w:rPr/>
            </w:r>
            <w:r>
              <w:rPr/>
              <w:fldChar w:fldCharType="end"/>
            </w:r>
            <w:r>
              <w:rPr/>
              <w:t xml:space="preserve"> </w:t>
            </w:r>
          </w:p>
          <w:p>
            <w:pPr>
              <w:pStyle w:val="Normal"/>
              <w:spacing w:before="0" w:after="0"/>
              <w:ind w:left="269" w:hanging="0"/>
              <w:rPr>
                <w:rFonts w:ascii="Noto Sans" w:hAnsi="Noto Sans" w:eastAsia="Times New Roman" w:cs="Noto Sans"/>
                <w:sz w:val="22"/>
                <w:szCs w:val="22"/>
              </w:rPr>
            </w:pPr>
            <w:r>
              <w:rPr>
                <w:rFonts w:eastAsia="Times New Roman" w:cs="Noto Sans" w:ascii="Noto Sans" w:hAnsi="Noto Sans"/>
                <w:sz w:val="22"/>
                <w:szCs w:val="22"/>
              </w:rPr>
            </w:r>
          </w:p>
        </w:tc>
        <w:tc>
          <w:tcPr>
            <w:tcW w:w="10487" w:type="dxa"/>
            <w:gridSpan w:val="2"/>
            <w:tcBorders>
              <w:top w:val="single" w:sz="12" w:space="0" w:color="000000"/>
              <w:left w:val="single" w:sz="2" w:space="0" w:color="000000"/>
              <w:bottom w:val="single" w:sz="2" w:space="0" w:color="000000"/>
              <w:right w:val="single" w:sz="12" w:space="0" w:color="000000"/>
              <w:insideH w:val="single" w:sz="2" w:space="0" w:color="000000"/>
              <w:insideV w:val="single" w:sz="12" w:space="0" w:color="000000"/>
            </w:tcBorders>
            <w:shd w:color="auto" w:fill="FFFFFF" w:val="clear"/>
          </w:tcPr>
          <w:p>
            <w:pPr>
              <w:pStyle w:val="Normal"/>
              <w:spacing w:lineRule="auto" w:line="240" w:before="0" w:after="0"/>
              <w:rPr>
                <w:rFonts w:ascii="Noto Sans" w:hAnsi="Noto Sans" w:eastAsia="Times New Roman" w:cs="Times New Roman"/>
                <w:bCs/>
                <w:smallCaps/>
                <w:sz w:val="22"/>
                <w:szCs w:val="22"/>
                <w:lang w:eastAsia="ca-ES"/>
              </w:rPr>
            </w:pPr>
            <w:r>
              <w:rPr>
                <w:rFonts w:eastAsia="Times New Roman" w:cs="Times New Roman" w:ascii="Noto Sans" w:hAnsi="Noto Sans"/>
                <w:b/>
                <w:bCs/>
                <w:sz w:val="22"/>
                <w:szCs w:val="22"/>
                <w:lang w:eastAsia="ca-ES"/>
              </w:rPr>
              <w:t>Notificación electrónica</w:t>
            </w:r>
            <w:r>
              <w:rPr>
                <w:rFonts w:eastAsia="Times New Roman" w:cs="Times New Roman" w:ascii="Noto Sans" w:hAnsi="Noto Sans"/>
                <w:b/>
                <w:bCs/>
                <w:smallCaps/>
                <w:sz w:val="22"/>
                <w:szCs w:val="22"/>
                <w:lang w:eastAsia="ca-ES"/>
              </w:rPr>
              <w:t xml:space="preserve"> </w:t>
            </w:r>
            <w:r>
              <w:rPr>
                <w:rFonts w:eastAsia="Times New Roman" w:cs="Times New Roman" w:ascii="Noto Sans" w:hAnsi="Noto Sans"/>
                <w:smallCaps/>
                <w:sz w:val="22"/>
                <w:szCs w:val="22"/>
                <w:lang w:eastAsia="ca-ES"/>
              </w:rPr>
              <w:t>(obligatorio para personas jurídicas y opcional para personas físicas</w:t>
            </w:r>
            <w:r>
              <w:rPr>
                <w:rFonts w:eastAsia="Times New Roman" w:cs="Times New Roman" w:ascii="Noto Sans" w:hAnsi="Noto Sans"/>
                <w:bCs/>
                <w:smallCaps/>
                <w:sz w:val="22"/>
                <w:szCs w:val="22"/>
                <w:lang w:eastAsia="ca-ES"/>
              </w:rPr>
              <w:t>)</w:t>
            </w:r>
          </w:p>
          <w:p>
            <w:pPr>
              <w:pStyle w:val="Normal"/>
              <w:spacing w:lineRule="auto" w:line="240" w:before="0" w:after="0"/>
              <w:rPr>
                <w:rFonts w:ascii="Noto Sans" w:hAnsi="Noto Sans" w:eastAsia="Times New Roman"/>
                <w:sz w:val="22"/>
                <w:szCs w:val="22"/>
              </w:rPr>
            </w:pPr>
            <w:r>
              <w:rPr>
                <w:rFonts w:eastAsia="Times New Roman" w:cs="Noto Sans" w:ascii="Noto Sans" w:hAnsi="Noto Sans"/>
                <w:sz w:val="22"/>
                <w:szCs w:val="22"/>
              </w:rPr>
              <w:t>Los avisos de la puesta a disposición de la notificación en la Carpeta Ciudadana de la Sede Electrónica del GOIB se enviarán:</w:t>
            </w:r>
          </w:p>
          <w:p>
            <w:pPr>
              <w:pStyle w:val="Normal"/>
              <w:spacing w:lineRule="auto" w:line="240" w:before="0" w:after="0"/>
              <w:rPr/>
            </w:pPr>
            <w:r>
              <w:rPr/>
            </w:r>
          </w:p>
        </w:tc>
        <w:tc>
          <w:tcPr>
            <w:tcW w:w="20" w:type="dxa"/>
            <w:tcBorders>
              <w:top w:val="single" w:sz="1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widowControl/>
              <w:bidi w:val="0"/>
              <w:spacing w:lineRule="auto" w:line="276" w:before="0" w:after="160"/>
              <w:jc w:val="left"/>
              <w:rPr/>
            </w:pPr>
            <w:r>
              <w:rPr/>
            </w:r>
          </w:p>
        </w:tc>
      </w:tr>
      <w:tr>
        <w:trPr>
          <w:trHeight w:val="300" w:hRule="atLeast"/>
        </w:trPr>
        <w:tc>
          <w:tcPr>
            <w:tcW w:w="374" w:type="dxa"/>
            <w:tcBorders>
              <w:top w:val="single" w:sz="2" w:space="0" w:color="000000"/>
              <w:left w:val="single" w:sz="12" w:space="0" w:color="000000"/>
              <w:bottom w:val="single" w:sz="2" w:space="0" w:color="000000"/>
              <w:right w:val="single" w:sz="2" w:space="0" w:color="000000"/>
              <w:insideH w:val="single" w:sz="2" w:space="0" w:color="000000"/>
              <w:insideV w:val="single" w:sz="2" w:space="0" w:color="000000"/>
            </w:tcBorders>
            <w:shd w:color="auto" w:fill="FFFFFF" w:val="clear"/>
          </w:tcPr>
          <w:p>
            <w:pPr>
              <w:pStyle w:val="Normal"/>
              <w:spacing w:lineRule="auto" w:line="240" w:before="0" w:after="0"/>
              <w:rPr/>
            </w:pPr>
            <w:r>
              <w:rPr/>
            </w:r>
          </w:p>
        </w:tc>
        <w:tc>
          <w:tcPr>
            <w:tcW w:w="709"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color="auto" w:fill="FFFFFF" w:val="clear"/>
          </w:tcPr>
          <w:p>
            <w:pPr>
              <w:pStyle w:val="Normal"/>
              <w:spacing w:lineRule="auto" w:line="240" w:before="0" w:after="0"/>
              <w:rPr/>
            </w:pPr>
            <w:r>
              <w:fldChar w:fldCharType="begin">
                <w:ffData>
                  <w:name w:val=""/>
                  <w:enabled/>
                  <w:calcOnExit w:val="0"/>
                  <w:checkBox>
                    <w:sizeAuto/>
                  </w:checkBox>
                </w:ffData>
              </w:fldChar>
            </w:r>
            <w:r>
              <w:rPr/>
              <w:instrText> FORMCHECKBOX </w:instrText>
            </w:r>
            <w:r>
              <w:rPr/>
              <w:fldChar w:fldCharType="separate"/>
            </w:r>
            <w:bookmarkStart w:id="34" w:name="__Fieldmark__21965_2178243409"/>
            <w:bookmarkStart w:id="35" w:name="__Fieldmark__4022_1561144237"/>
            <w:bookmarkStart w:id="36" w:name="__Fieldmark__243_2432085066"/>
            <w:bookmarkStart w:id="37" w:name="__Fieldmark__208_853498615"/>
            <w:bookmarkStart w:id="38" w:name="__Fieldmark__199_2163585220"/>
            <w:bookmarkStart w:id="39" w:name="__Fieldmark__13119_2984924754"/>
            <w:bookmarkStart w:id="40" w:name="__Fieldmark__220_4095564459"/>
            <w:bookmarkStart w:id="41" w:name="__Fieldmark__223_2522502780"/>
            <w:bookmarkStart w:id="42" w:name="__Fieldmark__8005_839515719"/>
            <w:bookmarkStart w:id="43" w:name="__Fieldmark__21965_2178243409"/>
            <w:bookmarkStart w:id="44" w:name="__Fieldmark__21965_2178243409"/>
            <w:bookmarkEnd w:id="35"/>
            <w:bookmarkEnd w:id="36"/>
            <w:bookmarkEnd w:id="37"/>
            <w:bookmarkEnd w:id="38"/>
            <w:bookmarkEnd w:id="39"/>
            <w:bookmarkEnd w:id="40"/>
            <w:bookmarkEnd w:id="41"/>
            <w:bookmarkEnd w:id="42"/>
            <w:bookmarkEnd w:id="44"/>
            <w:r>
              <w:rPr/>
            </w:r>
            <w:r>
              <w:rPr/>
              <w:fldChar w:fldCharType="end"/>
            </w:r>
          </w:p>
        </w:tc>
        <w:tc>
          <w:tcPr>
            <w:tcW w:w="9798" w:type="dxa"/>
            <w:gridSpan w:val="2"/>
            <w:tcBorders>
              <w:top w:val="single" w:sz="2" w:space="0" w:color="000000"/>
              <w:left w:val="single" w:sz="2" w:space="0" w:color="000000"/>
              <w:bottom w:val="single" w:sz="2" w:space="0" w:color="000000"/>
              <w:right w:val="single" w:sz="12" w:space="0" w:color="000000"/>
              <w:insideH w:val="single" w:sz="2" w:space="0" w:color="000000"/>
              <w:insideV w:val="single" w:sz="12" w:space="0" w:color="000000"/>
            </w:tcBorders>
            <w:shd w:color="auto" w:fill="FFFFFF" w:val="clear"/>
          </w:tcPr>
          <w:p>
            <w:pPr>
              <w:pStyle w:val="Normal"/>
              <w:spacing w:lineRule="auto" w:line="240" w:before="0" w:after="0"/>
              <w:rPr/>
            </w:pPr>
            <w:r>
              <w:rPr>
                <w:rFonts w:eastAsia="Times New Roman" w:cs="Noto Sans" w:ascii="Noto Sans" w:hAnsi="Noto Sans"/>
                <w:sz w:val="22"/>
                <w:szCs w:val="22"/>
              </w:rPr>
              <w:t>Al correo electrónico del solicitante</w:t>
            </w:r>
          </w:p>
        </w:tc>
      </w:tr>
      <w:tr>
        <w:trPr>
          <w:trHeight w:val="300" w:hRule="atLeast"/>
        </w:trPr>
        <w:tc>
          <w:tcPr>
            <w:tcW w:w="374" w:type="dxa"/>
            <w:tcBorders>
              <w:top w:val="single" w:sz="2" w:space="0" w:color="000000"/>
              <w:left w:val="single" w:sz="12" w:space="0" w:color="000000"/>
              <w:bottom w:val="single" w:sz="2" w:space="0" w:color="000000"/>
              <w:right w:val="single" w:sz="2" w:space="0" w:color="000000"/>
              <w:insideH w:val="single" w:sz="2" w:space="0" w:color="000000"/>
              <w:insideV w:val="single" w:sz="2" w:space="0" w:color="000000"/>
            </w:tcBorders>
            <w:shd w:color="auto" w:fill="FFFFFF" w:val="clear"/>
          </w:tcPr>
          <w:p>
            <w:pPr>
              <w:pStyle w:val="Normal"/>
              <w:spacing w:lineRule="auto" w:line="240" w:before="0" w:after="0"/>
              <w:rPr/>
            </w:pPr>
            <w:r>
              <w:rPr/>
            </w:r>
          </w:p>
        </w:tc>
        <w:tc>
          <w:tcPr>
            <w:tcW w:w="709"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color="auto" w:fill="FFFFFF" w:val="clear"/>
          </w:tcPr>
          <w:p>
            <w:pPr>
              <w:pStyle w:val="Normal"/>
              <w:spacing w:lineRule="auto" w:line="240" w:before="0" w:after="0"/>
              <w:rPr/>
            </w:pPr>
            <w:r>
              <w:fldChar w:fldCharType="begin">
                <w:ffData>
                  <w:name w:val=""/>
                  <w:enabled/>
                  <w:calcOnExit w:val="0"/>
                  <w:checkBox>
                    <w:sizeAuto/>
                  </w:checkBox>
                </w:ffData>
              </w:fldChar>
            </w:r>
            <w:r>
              <w:rPr/>
              <w:instrText> FORMCHECKBOX </w:instrText>
            </w:r>
            <w:r>
              <w:rPr/>
              <w:fldChar w:fldCharType="separate"/>
            </w:r>
            <w:bookmarkStart w:id="45" w:name="__Fieldmark__21995_2178243409"/>
            <w:bookmarkStart w:id="46" w:name="__Fieldmark__4049_1561144237"/>
            <w:bookmarkStart w:id="47" w:name="__Fieldmark__264_2432085066"/>
            <w:bookmarkStart w:id="48" w:name="__Fieldmark__220_853498615"/>
            <w:bookmarkStart w:id="49" w:name="__Fieldmark__205_2163585220"/>
            <w:bookmarkStart w:id="50" w:name="__Fieldmark__13128_2984924754"/>
            <w:bookmarkStart w:id="51" w:name="__Fieldmark__235_4095564459"/>
            <w:bookmarkStart w:id="52" w:name="__Fieldmark__239_2522502780"/>
            <w:bookmarkStart w:id="53" w:name="__Fieldmark__8029_839515719"/>
            <w:bookmarkStart w:id="54" w:name="__Fieldmark__21995_2178243409"/>
            <w:bookmarkStart w:id="55" w:name="__Fieldmark__21995_2178243409"/>
            <w:bookmarkEnd w:id="46"/>
            <w:bookmarkEnd w:id="47"/>
            <w:bookmarkEnd w:id="48"/>
            <w:bookmarkEnd w:id="49"/>
            <w:bookmarkEnd w:id="50"/>
            <w:bookmarkEnd w:id="51"/>
            <w:bookmarkEnd w:id="52"/>
            <w:bookmarkEnd w:id="53"/>
            <w:bookmarkEnd w:id="55"/>
            <w:r>
              <w:rPr/>
            </w:r>
            <w:r>
              <w:rPr/>
              <w:fldChar w:fldCharType="end"/>
            </w:r>
          </w:p>
        </w:tc>
        <w:tc>
          <w:tcPr>
            <w:tcW w:w="9798" w:type="dxa"/>
            <w:gridSpan w:val="2"/>
            <w:tcBorders>
              <w:top w:val="single" w:sz="2" w:space="0" w:color="000000"/>
              <w:left w:val="single" w:sz="2" w:space="0" w:color="000000"/>
              <w:bottom w:val="single" w:sz="2" w:space="0" w:color="000000"/>
              <w:right w:val="single" w:sz="12" w:space="0" w:color="000000"/>
              <w:insideH w:val="single" w:sz="2" w:space="0" w:color="000000"/>
              <w:insideV w:val="single" w:sz="12" w:space="0" w:color="000000"/>
            </w:tcBorders>
            <w:shd w:color="auto" w:fill="FFFFFF" w:val="clear"/>
          </w:tcPr>
          <w:p>
            <w:pPr>
              <w:pStyle w:val="Normal"/>
              <w:spacing w:lineRule="auto" w:line="240" w:before="0" w:after="0"/>
              <w:rPr/>
            </w:pPr>
            <w:r>
              <w:rPr>
                <w:rFonts w:eastAsia="Times New Roman" w:cs="Noto Sans" w:ascii="Noto Sans" w:hAnsi="Noto Sans"/>
                <w:sz w:val="22"/>
                <w:szCs w:val="22"/>
              </w:rPr>
              <w:t>Al correo electrónico del representante</w:t>
            </w:r>
          </w:p>
        </w:tc>
      </w:tr>
      <w:tr>
        <w:trPr>
          <w:trHeight w:val="300" w:hRule="atLeast"/>
        </w:trPr>
        <w:tc>
          <w:tcPr>
            <w:tcW w:w="374" w:type="dxa"/>
            <w:tcBorders>
              <w:top w:val="single" w:sz="2" w:space="0" w:color="000000"/>
              <w:left w:val="single" w:sz="12" w:space="0" w:color="000000"/>
              <w:bottom w:val="single" w:sz="2" w:space="0" w:color="000000"/>
              <w:right w:val="single" w:sz="2" w:space="0" w:color="000000"/>
              <w:insideH w:val="single" w:sz="2" w:space="0" w:color="000000"/>
              <w:insideV w:val="single" w:sz="2" w:space="0" w:color="000000"/>
            </w:tcBorders>
            <w:shd w:color="auto" w:fill="FFFFFF" w:val="clear"/>
          </w:tcPr>
          <w:p>
            <w:pPr>
              <w:pStyle w:val="Normal"/>
              <w:spacing w:lineRule="auto" w:line="240" w:before="0" w:after="0"/>
              <w:rPr>
                <w:rFonts w:cs="Times New Roman"/>
                <w:b/>
                <w:b/>
                <w:bCs/>
                <w:smallCaps/>
                <w:lang w:eastAsia="ca-ES"/>
              </w:rPr>
            </w:pPr>
            <w:r>
              <w:rPr>
                <w:rFonts w:cs="Times New Roman"/>
                <w:b/>
                <w:bCs/>
                <w:smallCaps/>
                <w:lang w:eastAsia="ca-ES"/>
              </w:rPr>
            </w:r>
          </w:p>
        </w:tc>
        <w:tc>
          <w:tcPr>
            <w:tcW w:w="709"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color="auto" w:fill="FFFFFF" w:val="clear"/>
          </w:tcPr>
          <w:p>
            <w:pPr>
              <w:pStyle w:val="Normal"/>
              <w:spacing w:before="0" w:after="0"/>
              <w:rPr/>
            </w:pPr>
            <w:r>
              <w:fldChar w:fldCharType="begin">
                <w:ffData>
                  <w:name w:val=""/>
                  <w:enabled/>
                  <w:calcOnExit w:val="0"/>
                  <w:checkBox>
                    <w:sizeAuto/>
                  </w:checkBox>
                </w:ffData>
              </w:fldChar>
            </w:r>
            <w:r>
              <w:rPr/>
              <w:instrText> FORMCHECKBOX </w:instrText>
            </w:r>
            <w:r>
              <w:rPr/>
              <w:fldChar w:fldCharType="separate"/>
            </w:r>
            <w:bookmarkStart w:id="56" w:name="__Fieldmark__22028_2178243409"/>
            <w:bookmarkStart w:id="57" w:name="__Fieldmark__4079_1561144237"/>
            <w:bookmarkStart w:id="58" w:name="__Fieldmark__288_2432085066"/>
            <w:bookmarkStart w:id="59" w:name="__Fieldmark__235_853498615"/>
            <w:bookmarkStart w:id="60" w:name="__Fieldmark__215_2163585220"/>
            <w:bookmarkStart w:id="61" w:name="__Fieldmark__2120_3848772344"/>
            <w:bookmarkStart w:id="62" w:name="__Fieldmark__13140_2984924754"/>
            <w:bookmarkStart w:id="63" w:name="__Fieldmark__253_4095564459"/>
            <w:bookmarkStart w:id="64" w:name="__Fieldmark__258_2522502780"/>
            <w:bookmarkStart w:id="65" w:name="__Fieldmark__8056_839515719"/>
            <w:bookmarkStart w:id="66" w:name="__Fieldmark__22028_2178243409"/>
            <w:bookmarkStart w:id="67" w:name="__Fieldmark__22028_2178243409"/>
            <w:bookmarkEnd w:id="57"/>
            <w:bookmarkEnd w:id="58"/>
            <w:bookmarkEnd w:id="59"/>
            <w:bookmarkEnd w:id="60"/>
            <w:bookmarkEnd w:id="61"/>
            <w:bookmarkEnd w:id="62"/>
            <w:bookmarkEnd w:id="63"/>
            <w:bookmarkEnd w:id="64"/>
            <w:bookmarkEnd w:id="65"/>
            <w:bookmarkEnd w:id="67"/>
            <w:r>
              <w:rPr/>
            </w:r>
            <w:r>
              <w:rPr/>
              <w:fldChar w:fldCharType="end"/>
            </w:r>
            <w:r>
              <w:rPr>
                <w:rFonts w:eastAsia="Times New Roman" w:cs="Noto Sans" w:ascii="Noto Sans" w:hAnsi="Noto Sans"/>
                <w:sz w:val="22"/>
                <w:szCs w:val="22"/>
              </w:rPr>
              <w:t xml:space="preserve"> </w:t>
            </w:r>
          </w:p>
        </w:tc>
        <w:tc>
          <w:tcPr>
            <w:tcW w:w="9798" w:type="dxa"/>
            <w:gridSpan w:val="2"/>
            <w:tcBorders>
              <w:top w:val="single" w:sz="2" w:space="0" w:color="000000"/>
              <w:left w:val="single" w:sz="2" w:space="0" w:color="000000"/>
              <w:bottom w:val="single" w:sz="2" w:space="0" w:color="000000"/>
              <w:right w:val="single" w:sz="12" w:space="0" w:color="000000"/>
              <w:insideH w:val="single" w:sz="2" w:space="0" w:color="000000"/>
              <w:insideV w:val="single" w:sz="12" w:space="0" w:color="000000"/>
            </w:tcBorders>
            <w:shd w:color="auto" w:fill="FFFFFF" w:val="clear"/>
          </w:tcPr>
          <w:p>
            <w:pPr>
              <w:pStyle w:val="Normal"/>
              <w:spacing w:before="0" w:after="0"/>
              <w:rPr>
                <w:rFonts w:ascii="Noto Sans" w:hAnsi="Noto Sans" w:eastAsia="Times New Roman" w:cs="Noto Sans"/>
                <w:sz w:val="22"/>
                <w:szCs w:val="22"/>
              </w:rPr>
            </w:pPr>
            <w:r>
              <w:rPr>
                <w:rFonts w:eastAsia="Times New Roman" w:cs="Noto Sans" w:ascii="Noto Sans" w:hAnsi="Noto Sans"/>
                <w:sz w:val="22"/>
                <w:szCs w:val="22"/>
              </w:rPr>
              <w:t>Al siguiente correo electrónico:</w:t>
            </w:r>
          </w:p>
        </w:tc>
      </w:tr>
      <w:tr>
        <w:trPr>
          <w:trHeight w:val="300" w:hRule="atLeast"/>
        </w:trPr>
        <w:tc>
          <w:tcPr>
            <w:tcW w:w="374" w:type="dxa"/>
            <w:tcBorders>
              <w:top w:val="single" w:sz="2" w:space="0" w:color="000000"/>
              <w:left w:val="single" w:sz="12" w:space="0" w:color="000000"/>
              <w:bottom w:val="single" w:sz="2" w:space="0" w:color="000000"/>
              <w:right w:val="single" w:sz="2" w:space="0" w:color="000000"/>
              <w:insideH w:val="single" w:sz="2" w:space="0" w:color="000000"/>
              <w:insideV w:val="single" w:sz="2" w:space="0" w:color="000000"/>
            </w:tcBorders>
            <w:shd w:color="auto" w:fill="FFFFFF" w:val="clear"/>
          </w:tcPr>
          <w:p>
            <w:pPr>
              <w:pStyle w:val="Normal"/>
              <w:spacing w:lineRule="auto" w:line="240" w:before="0" w:after="0"/>
              <w:rPr/>
            </w:pPr>
            <w:r>
              <w:fldChar w:fldCharType="begin">
                <w:ffData>
                  <w:name w:val=""/>
                  <w:enabled/>
                  <w:calcOnExit w:val="0"/>
                  <w:checkBox>
                    <w:sizeAuto/>
                  </w:checkBox>
                </w:ffData>
              </w:fldChar>
            </w:r>
            <w:r>
              <w:rPr/>
              <w:instrText> FORMCHECKBOX </w:instrText>
            </w:r>
            <w:r>
              <w:rPr/>
              <w:fldChar w:fldCharType="separate"/>
            </w:r>
            <w:bookmarkStart w:id="68" w:name="__Fieldmark__22059_2178243409"/>
            <w:bookmarkStart w:id="69" w:name="__Fieldmark__4107_1561144237"/>
            <w:bookmarkStart w:id="70" w:name="__Fieldmark__310_2432085066"/>
            <w:bookmarkStart w:id="71" w:name="__Fieldmark__248_853498615"/>
            <w:bookmarkStart w:id="72" w:name="__Fieldmark__223_2163585220"/>
            <w:bookmarkStart w:id="73" w:name="__Fieldmark__13150_2984924754"/>
            <w:bookmarkStart w:id="74" w:name="__Fieldmark__269_4095564459"/>
            <w:bookmarkStart w:id="75" w:name="__Fieldmark__275_2522502780"/>
            <w:bookmarkStart w:id="76" w:name="__Fieldmark__8081_839515719"/>
            <w:bookmarkStart w:id="77" w:name="__Fieldmark__22059_2178243409"/>
            <w:bookmarkStart w:id="78" w:name="__Fieldmark__22059_2178243409"/>
            <w:bookmarkEnd w:id="69"/>
            <w:bookmarkEnd w:id="70"/>
            <w:bookmarkEnd w:id="71"/>
            <w:bookmarkEnd w:id="72"/>
            <w:bookmarkEnd w:id="73"/>
            <w:bookmarkEnd w:id="74"/>
            <w:bookmarkEnd w:id="75"/>
            <w:bookmarkEnd w:id="76"/>
            <w:bookmarkEnd w:id="78"/>
            <w:r>
              <w:rPr/>
            </w:r>
            <w:r>
              <w:rPr/>
              <w:fldChar w:fldCharType="end"/>
            </w:r>
            <w:r>
              <w:rPr/>
              <w:t xml:space="preserve"> </w:t>
            </w:r>
          </w:p>
        </w:tc>
        <w:tc>
          <w:tcPr>
            <w:tcW w:w="10507" w:type="dxa"/>
            <w:gridSpan w:val="3"/>
            <w:tcBorders>
              <w:top w:val="single" w:sz="2" w:space="0" w:color="000000"/>
              <w:left w:val="single" w:sz="2" w:space="0" w:color="000000"/>
              <w:bottom w:val="single" w:sz="2" w:space="0" w:color="000000"/>
              <w:right w:val="single" w:sz="12" w:space="0" w:color="000000"/>
              <w:insideH w:val="single" w:sz="2" w:space="0" w:color="000000"/>
              <w:insideV w:val="single" w:sz="12" w:space="0" w:color="000000"/>
            </w:tcBorders>
            <w:shd w:color="auto" w:fill="FFFFFF" w:val="clear"/>
          </w:tcPr>
          <w:p>
            <w:pPr>
              <w:pStyle w:val="Normal"/>
              <w:spacing w:lineRule="auto" w:line="240" w:before="0" w:after="0"/>
              <w:rPr/>
            </w:pPr>
            <w:r>
              <w:rPr>
                <w:rFonts w:eastAsia="Times New Roman" w:ascii="Noto Sans" w:hAnsi="Noto Sans"/>
                <w:b/>
                <w:sz w:val="22"/>
                <w:szCs w:val="22"/>
              </w:rPr>
              <w:t xml:space="preserve">Notificación por correo postal </w:t>
            </w:r>
          </w:p>
        </w:tc>
      </w:tr>
      <w:tr>
        <w:trPr>
          <w:trHeight w:val="300" w:hRule="atLeast"/>
        </w:trPr>
        <w:tc>
          <w:tcPr>
            <w:tcW w:w="374" w:type="dxa"/>
            <w:tcBorders>
              <w:top w:val="single" w:sz="2" w:space="0" w:color="000000"/>
              <w:left w:val="single" w:sz="12" w:space="0" w:color="000000"/>
              <w:bottom w:val="single" w:sz="2" w:space="0" w:color="000000"/>
              <w:right w:val="single" w:sz="2" w:space="0" w:color="000000"/>
              <w:insideH w:val="single" w:sz="2" w:space="0" w:color="000000"/>
              <w:insideV w:val="single" w:sz="2" w:space="0" w:color="000000"/>
            </w:tcBorders>
            <w:shd w:color="auto" w:fill="FFFFFF" w:val="clear"/>
          </w:tcPr>
          <w:p>
            <w:pPr>
              <w:pStyle w:val="Normal"/>
              <w:spacing w:lineRule="auto" w:line="240" w:before="0" w:after="0"/>
              <w:rPr/>
            </w:pPr>
            <w:r>
              <w:rPr/>
            </w:r>
          </w:p>
        </w:tc>
        <w:tc>
          <w:tcPr>
            <w:tcW w:w="709"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color="auto" w:fill="FFFFFF" w:val="clear"/>
          </w:tcPr>
          <w:p>
            <w:pPr>
              <w:pStyle w:val="Normal"/>
              <w:spacing w:lineRule="auto" w:line="240" w:before="0" w:after="0"/>
              <w:rPr/>
            </w:pPr>
            <w:r>
              <w:fldChar w:fldCharType="begin">
                <w:ffData>
                  <w:name w:val=""/>
                  <w:enabled/>
                  <w:calcOnExit w:val="0"/>
                  <w:checkBox>
                    <w:sizeAuto/>
                  </w:checkBox>
                </w:ffData>
              </w:fldChar>
            </w:r>
            <w:r>
              <w:rPr/>
              <w:instrText> FORMCHECKBOX </w:instrText>
            </w:r>
            <w:r>
              <w:rPr/>
              <w:fldChar w:fldCharType="separate"/>
            </w:r>
            <w:bookmarkStart w:id="79" w:name="__Fieldmark__22090_2178243409"/>
            <w:bookmarkStart w:id="80" w:name="__Fieldmark__4135_1561144237"/>
            <w:bookmarkStart w:id="81" w:name="__Fieldmark__332_2432085066"/>
            <w:bookmarkStart w:id="82" w:name="__Fieldmark__261_853498615"/>
            <w:bookmarkStart w:id="83" w:name="__Fieldmark__228_2163585220"/>
            <w:bookmarkStart w:id="84" w:name="__Fieldmark__13160_2984924754"/>
            <w:bookmarkStart w:id="85" w:name="__Fieldmark__285_4095564459"/>
            <w:bookmarkStart w:id="86" w:name="__Fieldmark__292_2522502780"/>
            <w:bookmarkStart w:id="87" w:name="__Fieldmark__8106_839515719"/>
            <w:bookmarkStart w:id="88" w:name="__Fieldmark__22090_2178243409"/>
            <w:bookmarkStart w:id="89" w:name="__Fieldmark__22090_2178243409"/>
            <w:bookmarkEnd w:id="80"/>
            <w:bookmarkEnd w:id="81"/>
            <w:bookmarkEnd w:id="82"/>
            <w:bookmarkEnd w:id="83"/>
            <w:bookmarkEnd w:id="84"/>
            <w:bookmarkEnd w:id="85"/>
            <w:bookmarkEnd w:id="86"/>
            <w:bookmarkEnd w:id="87"/>
            <w:bookmarkEnd w:id="89"/>
            <w:r>
              <w:rPr/>
            </w:r>
            <w:r>
              <w:rPr/>
              <w:fldChar w:fldCharType="end"/>
            </w:r>
          </w:p>
        </w:tc>
        <w:tc>
          <w:tcPr>
            <w:tcW w:w="9798" w:type="dxa"/>
            <w:gridSpan w:val="2"/>
            <w:tcBorders>
              <w:top w:val="single" w:sz="2" w:space="0" w:color="000000"/>
              <w:left w:val="single" w:sz="2" w:space="0" w:color="000000"/>
              <w:bottom w:val="single" w:sz="2" w:space="0" w:color="000000"/>
              <w:right w:val="single" w:sz="12" w:space="0" w:color="000000"/>
              <w:insideH w:val="single" w:sz="2" w:space="0" w:color="000000"/>
              <w:insideV w:val="single" w:sz="12" w:space="0" w:color="000000"/>
            </w:tcBorders>
            <w:shd w:color="auto" w:fill="FFFFFF" w:val="clear"/>
          </w:tcPr>
          <w:p>
            <w:pPr>
              <w:pStyle w:val="Normal"/>
              <w:spacing w:lineRule="auto" w:line="240" w:before="0" w:after="0"/>
              <w:rPr>
                <w:rFonts w:ascii="Noto Sans" w:hAnsi="Noto Sans" w:eastAsia="Times New Roman"/>
                <w:b/>
                <w:b/>
                <w:sz w:val="22"/>
                <w:szCs w:val="22"/>
              </w:rPr>
            </w:pPr>
            <w:r>
              <w:rPr>
                <w:rFonts w:eastAsia="Times New Roman" w:ascii="Noto Sans" w:hAnsi="Noto Sans"/>
                <w:sz w:val="22"/>
                <w:szCs w:val="22"/>
              </w:rPr>
              <w:t>A la dirección del solicitante</w:t>
            </w:r>
          </w:p>
        </w:tc>
      </w:tr>
      <w:tr>
        <w:trPr>
          <w:trHeight w:val="300" w:hRule="atLeast"/>
        </w:trPr>
        <w:tc>
          <w:tcPr>
            <w:tcW w:w="374" w:type="dxa"/>
            <w:tcBorders>
              <w:top w:val="single" w:sz="2" w:space="0" w:color="000000"/>
              <w:left w:val="single" w:sz="12" w:space="0" w:color="000000"/>
              <w:bottom w:val="single" w:sz="2" w:space="0" w:color="000000"/>
              <w:right w:val="single" w:sz="2" w:space="0" w:color="000000"/>
              <w:insideH w:val="single" w:sz="2" w:space="0" w:color="000000"/>
              <w:insideV w:val="single" w:sz="2" w:space="0" w:color="000000"/>
            </w:tcBorders>
            <w:shd w:color="auto" w:fill="FFFFFF" w:val="clear"/>
          </w:tcPr>
          <w:p>
            <w:pPr>
              <w:pStyle w:val="Normal"/>
              <w:spacing w:lineRule="auto" w:line="240" w:before="0" w:after="0"/>
              <w:rPr/>
            </w:pPr>
            <w:r>
              <w:rPr/>
            </w:r>
          </w:p>
        </w:tc>
        <w:tc>
          <w:tcPr>
            <w:tcW w:w="709"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color="auto" w:fill="FFFFFF" w:val="clear"/>
          </w:tcPr>
          <w:p>
            <w:pPr>
              <w:pStyle w:val="Normal"/>
              <w:spacing w:lineRule="auto" w:line="240" w:before="0" w:after="0"/>
              <w:rPr/>
            </w:pPr>
            <w:r>
              <w:fldChar w:fldCharType="begin">
                <w:ffData>
                  <w:name w:val=""/>
                  <w:enabled/>
                  <w:calcOnExit w:val="0"/>
                  <w:checkBox>
                    <w:sizeAuto/>
                  </w:checkBox>
                </w:ffData>
              </w:fldChar>
            </w:r>
            <w:r>
              <w:rPr/>
              <w:instrText> FORMCHECKBOX </w:instrText>
            </w:r>
            <w:r>
              <w:rPr/>
              <w:fldChar w:fldCharType="separate"/>
            </w:r>
            <w:bookmarkStart w:id="90" w:name="__Fieldmark__22120_2178243409"/>
            <w:bookmarkStart w:id="91" w:name="__Fieldmark__4162_1561144237"/>
            <w:bookmarkStart w:id="92" w:name="__Fieldmark__353_2432085066"/>
            <w:bookmarkStart w:id="93" w:name="__Fieldmark__273_853498615"/>
            <w:bookmarkStart w:id="94" w:name="__Fieldmark__232_2163585220"/>
            <w:bookmarkStart w:id="95" w:name="__Fieldmark__13169_2984924754"/>
            <w:bookmarkStart w:id="96" w:name="__Fieldmark__300_4095564459"/>
            <w:bookmarkStart w:id="97" w:name="__Fieldmark__308_2522502780"/>
            <w:bookmarkStart w:id="98" w:name="__Fieldmark__8130_839515719"/>
            <w:bookmarkStart w:id="99" w:name="__Fieldmark__22120_2178243409"/>
            <w:bookmarkStart w:id="100" w:name="__Fieldmark__22120_2178243409"/>
            <w:bookmarkEnd w:id="91"/>
            <w:bookmarkEnd w:id="92"/>
            <w:bookmarkEnd w:id="93"/>
            <w:bookmarkEnd w:id="94"/>
            <w:bookmarkEnd w:id="95"/>
            <w:bookmarkEnd w:id="96"/>
            <w:bookmarkEnd w:id="97"/>
            <w:bookmarkEnd w:id="98"/>
            <w:bookmarkEnd w:id="100"/>
            <w:r>
              <w:rPr/>
            </w:r>
            <w:r>
              <w:rPr/>
              <w:fldChar w:fldCharType="end"/>
            </w:r>
          </w:p>
        </w:tc>
        <w:tc>
          <w:tcPr>
            <w:tcW w:w="9798" w:type="dxa"/>
            <w:gridSpan w:val="2"/>
            <w:tcBorders>
              <w:top w:val="single" w:sz="2" w:space="0" w:color="000000"/>
              <w:left w:val="single" w:sz="2" w:space="0" w:color="000000"/>
              <w:bottom w:val="single" w:sz="2" w:space="0" w:color="000000"/>
              <w:right w:val="single" w:sz="12" w:space="0" w:color="000000"/>
              <w:insideH w:val="single" w:sz="2" w:space="0" w:color="000000"/>
              <w:insideV w:val="single" w:sz="12" w:space="0" w:color="000000"/>
            </w:tcBorders>
            <w:shd w:color="auto" w:fill="FFFFFF" w:val="clear"/>
          </w:tcPr>
          <w:p>
            <w:pPr>
              <w:pStyle w:val="Normal"/>
              <w:spacing w:lineRule="auto" w:line="240" w:before="0" w:after="0"/>
              <w:rPr>
                <w:rFonts w:ascii="Noto Sans" w:hAnsi="Noto Sans" w:eastAsia="Times New Roman"/>
                <w:b/>
                <w:b/>
                <w:sz w:val="22"/>
                <w:szCs w:val="22"/>
              </w:rPr>
            </w:pPr>
            <w:r>
              <w:rPr>
                <w:rFonts w:eastAsia="Times New Roman" w:ascii="Noto Sans" w:hAnsi="Noto Sans"/>
                <w:sz w:val="22"/>
                <w:szCs w:val="22"/>
              </w:rPr>
              <w:t>A la dirección del representante</w:t>
            </w:r>
          </w:p>
        </w:tc>
      </w:tr>
      <w:tr>
        <w:trPr>
          <w:trHeight w:val="710" w:hRule="atLeast"/>
        </w:trPr>
        <w:tc>
          <w:tcPr>
            <w:tcW w:w="374" w:type="dxa"/>
            <w:tcBorders>
              <w:top w:val="single" w:sz="2" w:space="0" w:color="000000"/>
              <w:left w:val="single" w:sz="12" w:space="0" w:color="000000"/>
              <w:bottom w:val="single" w:sz="12" w:space="0" w:color="000000"/>
              <w:right w:val="single" w:sz="2" w:space="0" w:color="000000"/>
              <w:insideH w:val="single" w:sz="12" w:space="0" w:color="000000"/>
              <w:insideV w:val="single" w:sz="2" w:space="0" w:color="000000"/>
            </w:tcBorders>
            <w:shd w:color="auto" w:fill="FFFFFF" w:val="clear"/>
          </w:tcPr>
          <w:p>
            <w:pPr>
              <w:pStyle w:val="Normal"/>
              <w:spacing w:lineRule="auto" w:line="240" w:before="0" w:after="0"/>
              <w:rPr>
                <w:rFonts w:ascii="Noto Sans" w:hAnsi="Noto Sans" w:eastAsia="Times New Roman"/>
                <w:sz w:val="22"/>
                <w:szCs w:val="22"/>
              </w:rPr>
            </w:pPr>
            <w:r>
              <w:rPr>
                <w:rFonts w:eastAsia="Times New Roman" w:ascii="Noto Sans" w:hAnsi="Noto Sans"/>
                <w:sz w:val="22"/>
                <w:szCs w:val="22"/>
              </w:rPr>
            </w:r>
          </w:p>
        </w:tc>
        <w:tc>
          <w:tcPr>
            <w:tcW w:w="709" w:type="dxa"/>
            <w:tcBorders>
              <w:top w:val="single" w:sz="2" w:space="0" w:color="000000"/>
              <w:left w:val="single" w:sz="2" w:space="0" w:color="000000"/>
              <w:bottom w:val="single" w:sz="12" w:space="0" w:color="000000"/>
              <w:right w:val="single" w:sz="2" w:space="0" w:color="000000"/>
              <w:insideH w:val="single" w:sz="12" w:space="0" w:color="000000"/>
              <w:insideV w:val="single" w:sz="2" w:space="0" w:color="000000"/>
            </w:tcBorders>
            <w:shd w:color="auto" w:fill="FFFFFF" w:val="clear"/>
          </w:tcPr>
          <w:p>
            <w:pPr>
              <w:pStyle w:val="Normal"/>
              <w:spacing w:lineRule="auto" w:line="240" w:before="0" w:after="0"/>
              <w:rPr/>
            </w:pPr>
            <w:r>
              <w:fldChar w:fldCharType="begin">
                <w:ffData>
                  <w:name w:val=""/>
                  <w:enabled/>
                  <w:calcOnExit w:val="0"/>
                  <w:checkBox>
                    <w:sizeAuto/>
                  </w:checkBox>
                </w:ffData>
              </w:fldChar>
            </w:r>
            <w:r>
              <w:rPr/>
              <w:instrText> FORMCHECKBOX </w:instrText>
            </w:r>
            <w:r>
              <w:rPr/>
              <w:fldChar w:fldCharType="separate"/>
            </w:r>
            <w:bookmarkStart w:id="101" w:name="__Fieldmark__22150_2178243409"/>
            <w:bookmarkStart w:id="102" w:name="__Fieldmark__4189_1561144237"/>
            <w:bookmarkStart w:id="103" w:name="__Fieldmark__374_2432085066"/>
            <w:bookmarkStart w:id="104" w:name="__Fieldmark__285_853498615"/>
            <w:bookmarkStart w:id="105" w:name="__Fieldmark__236_2163585220"/>
            <w:bookmarkStart w:id="106" w:name="__Fieldmark__13178_2984924754"/>
            <w:bookmarkStart w:id="107" w:name="__Fieldmark__315_4095564459"/>
            <w:bookmarkStart w:id="108" w:name="__Fieldmark__324_2522502780"/>
            <w:bookmarkStart w:id="109" w:name="__Fieldmark__8154_839515719"/>
            <w:bookmarkStart w:id="110" w:name="__Fieldmark__22150_2178243409"/>
            <w:bookmarkStart w:id="111" w:name="__Fieldmark__22150_2178243409"/>
            <w:bookmarkEnd w:id="102"/>
            <w:bookmarkEnd w:id="103"/>
            <w:bookmarkEnd w:id="104"/>
            <w:bookmarkEnd w:id="105"/>
            <w:bookmarkEnd w:id="106"/>
            <w:bookmarkEnd w:id="107"/>
            <w:bookmarkEnd w:id="108"/>
            <w:bookmarkEnd w:id="109"/>
            <w:bookmarkEnd w:id="111"/>
            <w:r>
              <w:rPr/>
            </w:r>
            <w:r>
              <w:rPr/>
              <w:fldChar w:fldCharType="end"/>
            </w:r>
          </w:p>
        </w:tc>
        <w:tc>
          <w:tcPr>
            <w:tcW w:w="9798" w:type="dxa"/>
            <w:gridSpan w:val="2"/>
            <w:tcBorders>
              <w:top w:val="single" w:sz="2" w:space="0" w:color="000000"/>
              <w:left w:val="single" w:sz="2" w:space="0" w:color="000000"/>
              <w:bottom w:val="single" w:sz="12" w:space="0" w:color="000000"/>
              <w:right w:val="single" w:sz="12" w:space="0" w:color="000000"/>
              <w:insideH w:val="single" w:sz="12" w:space="0" w:color="000000"/>
              <w:insideV w:val="single" w:sz="12" w:space="0" w:color="000000"/>
            </w:tcBorders>
            <w:shd w:color="auto" w:fill="FFFFFF" w:val="clear"/>
          </w:tcPr>
          <w:p>
            <w:pPr>
              <w:pStyle w:val="Normal"/>
              <w:spacing w:lineRule="auto" w:line="240" w:before="0" w:after="0"/>
              <w:rPr>
                <w:rFonts w:ascii="Noto Sans" w:hAnsi="Noto Sans" w:eastAsia="Times New Roman"/>
                <w:sz w:val="22"/>
                <w:szCs w:val="22"/>
              </w:rPr>
            </w:pPr>
            <w:r>
              <w:rPr>
                <w:rFonts w:eastAsia="Times New Roman" w:ascii="Noto Sans" w:hAnsi="Noto Sans"/>
                <w:sz w:val="22"/>
                <w:szCs w:val="22"/>
              </w:rPr>
              <w:t>A la siguiente dirección:</w:t>
            </w:r>
          </w:p>
        </w:tc>
      </w:tr>
    </w:tbl>
    <w:p>
      <w:pPr>
        <w:pStyle w:val="Normal"/>
        <w:spacing w:lineRule="auto" w:line="240" w:before="0" w:after="0"/>
        <w:rPr>
          <w:rFonts w:ascii="Noto Sans" w:hAnsi="Noto Sans" w:eastAsia="Times New Roman" w:cs="Times New Roman"/>
          <w:b/>
          <w:b/>
          <w:bCs/>
          <w:smallCaps/>
          <w:color w:val="A1467E"/>
          <w:sz w:val="14"/>
          <w:szCs w:val="22"/>
          <w:lang w:eastAsia="ca-ES"/>
        </w:rPr>
      </w:pPr>
      <w:r>
        <w:rPr>
          <w:rFonts w:eastAsia="Times New Roman" w:cs="Times New Roman" w:ascii="Noto Sans" w:hAnsi="Noto Sans"/>
          <w:b/>
          <w:bCs/>
          <w:smallCaps/>
          <w:color w:val="A1467E"/>
          <w:sz w:val="14"/>
          <w:szCs w:val="22"/>
          <w:lang w:eastAsia="ca-ES"/>
        </w:rPr>
      </w:r>
    </w:p>
    <w:p>
      <w:pPr>
        <w:pStyle w:val="Normal"/>
        <w:spacing w:lineRule="auto" w:line="240" w:before="0" w:after="0"/>
        <w:rPr>
          <w:rFonts w:ascii="Noto Sans" w:hAnsi="Noto Sans" w:eastAsia="Times New Roman" w:cs="Times New Roman"/>
          <w:b/>
          <w:b/>
          <w:bCs/>
          <w:smallCaps/>
          <w:color w:val="004B99"/>
          <w:sz w:val="14"/>
          <w:szCs w:val="22"/>
          <w:lang w:eastAsia="ca-ES"/>
        </w:rPr>
      </w:pPr>
      <w:r>
        <w:rPr>
          <w:rFonts w:eastAsia="Times New Roman" w:cs="Times New Roman" w:ascii="Noto Sans" w:hAnsi="Noto Sans"/>
          <w:b/>
          <w:bCs/>
          <w:smallCaps/>
          <w:color w:val="004B99"/>
          <w:sz w:val="14"/>
          <w:szCs w:val="22"/>
          <w:lang w:eastAsia="ca-ES"/>
        </w:rPr>
      </w:r>
    </w:p>
    <w:tbl>
      <w:tblPr>
        <w:tblStyle w:val="Tablaconcuadrcula"/>
        <w:tblW w:w="10900" w:type="dxa"/>
        <w:jc w:val="left"/>
        <w:tblInd w:w="-108" w:type="dxa"/>
        <w:tblCellMar>
          <w:top w:w="0" w:type="dxa"/>
          <w:left w:w="108" w:type="dxa"/>
          <w:bottom w:w="0" w:type="dxa"/>
          <w:right w:w="108" w:type="dxa"/>
        </w:tblCellMar>
        <w:tblLook w:firstRow="1" w:noVBand="1" w:lastRow="0" w:firstColumn="1" w:lastColumn="0" w:noHBand="0" w:val="04a0"/>
      </w:tblPr>
      <w:tblGrid>
        <w:gridCol w:w="10900"/>
      </w:tblGrid>
      <w:tr>
        <w:trPr/>
        <w:tc>
          <w:tcPr>
            <w:tcW w:w="10900" w:type="dxa"/>
            <w:tcBorders>
              <w:top w:val="single" w:sz="12" w:space="0" w:color="000000"/>
              <w:left w:val="single" w:sz="12" w:space="0" w:color="000000"/>
              <w:right w:val="single" w:sz="12" w:space="0" w:color="000000"/>
              <w:insideV w:val="single" w:sz="12" w:space="0" w:color="000000"/>
            </w:tcBorders>
            <w:shd w:fill="auto" w:val="clear"/>
          </w:tcPr>
          <w:p>
            <w:pPr>
              <w:pStyle w:val="Normal"/>
              <w:spacing w:lineRule="auto" w:line="240" w:before="0" w:after="0"/>
              <w:rPr>
                <w:rFonts w:ascii="Calibri" w:hAnsi="Calibri" w:eastAsia="Calibri" w:cs="" w:asciiTheme="minorHAnsi" w:cstheme="minorBidi" w:eastAsiaTheme="minorHAnsi" w:hAnsiTheme="minorHAnsi"/>
              </w:rPr>
            </w:pPr>
            <w:r>
              <w:rPr>
                <w:rFonts w:eastAsia="Times New Roman" w:cs="Arial" w:ascii="Noto Sans" w:hAnsi="Noto Sans"/>
                <w:b/>
                <w:sz w:val="22"/>
                <w:szCs w:val="22"/>
                <w:lang w:eastAsia="ca-ES"/>
              </w:rPr>
              <w:t>EXPONGO:</w:t>
            </w:r>
          </w:p>
        </w:tc>
      </w:tr>
      <w:tr>
        <w:trPr>
          <w:trHeight w:val="696" w:hRule="atLeast"/>
        </w:trPr>
        <w:tc>
          <w:tcPr>
            <w:tcW w:w="10900" w:type="dxa"/>
            <w:tc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cBorders>
            <w:shd w:fill="auto" w:val="clear"/>
          </w:tcPr>
          <w:p>
            <w:pPr>
              <w:pStyle w:val="Normal"/>
              <w:spacing w:lineRule="auto" w:line="240" w:before="120" w:after="0"/>
              <w:rPr/>
            </w:pPr>
            <w:r>
              <w:rPr>
                <w:rFonts w:eastAsia="Times New Roman" w:cs="Arial" w:ascii="Noto Sans" w:hAnsi="Noto Sans"/>
                <w:sz w:val="22"/>
                <w:szCs w:val="22"/>
                <w:lang w:eastAsia="ca-ES"/>
              </w:rPr>
              <w:t xml:space="preserve">Que cumplo con los requisitos y condiciones establecidas en las </w:t>
            </w:r>
            <w:r>
              <w:rPr>
                <w:rFonts w:eastAsia="Times New Roman" w:cs="Noto Sans" w:ascii="Noto Sans" w:hAnsi="Noto Sans"/>
                <w:sz w:val="22"/>
                <w:szCs w:val="22"/>
              </w:rPr>
              <w:t>bases de selección de participantes en el mercado del Día de las Illes Balears 2026 publicadas en el BOIB 142 de 28 de octubre</w:t>
            </w:r>
          </w:p>
        </w:tc>
      </w:tr>
    </w:tbl>
    <w:p>
      <w:pPr>
        <w:pStyle w:val="Normal"/>
        <w:spacing w:lineRule="auto" w:line="240" w:before="0" w:after="0"/>
        <w:rPr>
          <w:rFonts w:ascii="Noto Sans" w:hAnsi="Noto Sans" w:eastAsia="Times New Roman" w:cs="Arial"/>
          <w:sz w:val="22"/>
          <w:szCs w:val="22"/>
          <w:lang w:eastAsia="ca-ES"/>
        </w:rPr>
      </w:pPr>
      <w:r>
        <w:rPr>
          <w:rFonts w:eastAsia="Times New Roman" w:cs="Arial" w:ascii="Noto Sans" w:hAnsi="Noto Sans"/>
          <w:sz w:val="22"/>
          <w:szCs w:val="22"/>
          <w:lang w:eastAsia="ca-ES"/>
        </w:rPr>
      </w:r>
    </w:p>
    <w:tbl>
      <w:tblPr>
        <w:tblStyle w:val="Tablaconcuadrcula"/>
        <w:tblW w:w="10900" w:type="dxa"/>
        <w:jc w:val="left"/>
        <w:tblInd w:w="-108" w:type="dxa"/>
        <w:tblCellMar>
          <w:top w:w="0" w:type="dxa"/>
          <w:left w:w="108" w:type="dxa"/>
          <w:bottom w:w="0" w:type="dxa"/>
          <w:right w:w="108" w:type="dxa"/>
        </w:tblCellMar>
        <w:tblLook w:firstRow="1" w:noVBand="1" w:lastRow="0" w:firstColumn="1" w:lastColumn="0" w:noHBand="0" w:val="04a0"/>
      </w:tblPr>
      <w:tblGrid>
        <w:gridCol w:w="10900"/>
      </w:tblGrid>
      <w:tr>
        <w:trPr/>
        <w:tc>
          <w:tcPr>
            <w:tcW w:w="10900" w:type="dxa"/>
            <w:tcBorders>
              <w:top w:val="single" w:sz="12" w:space="0" w:color="000000"/>
              <w:left w:val="single" w:sz="12" w:space="0" w:color="000000"/>
              <w:right w:val="single" w:sz="12" w:space="0" w:color="000000"/>
              <w:insideV w:val="single" w:sz="12" w:space="0" w:color="000000"/>
            </w:tcBorders>
            <w:shd w:fill="auto" w:val="clear"/>
          </w:tcPr>
          <w:p>
            <w:pPr>
              <w:pStyle w:val="Normal"/>
              <w:spacing w:lineRule="auto" w:line="240" w:before="0" w:after="0"/>
              <w:rPr>
                <w:rFonts w:ascii="Noto Sans" w:hAnsi="Noto Sans" w:eastAsia="Times New Roman" w:cs="Arial"/>
                <w:b/>
                <w:b/>
                <w:lang w:eastAsia="ca-ES"/>
              </w:rPr>
            </w:pPr>
            <w:r>
              <w:rPr>
                <w:rFonts w:eastAsia="Times New Roman" w:cs="Arial" w:ascii="Noto Sans" w:hAnsi="Noto Sans"/>
                <w:b/>
                <w:sz w:val="22"/>
                <w:szCs w:val="22"/>
                <w:lang w:eastAsia="ca-ES"/>
              </w:rPr>
              <w:t>SOLICITO:</w:t>
            </w:r>
          </w:p>
        </w:tc>
      </w:tr>
      <w:tr>
        <w:trPr/>
        <w:tc>
          <w:tcPr>
            <w:tcW w:w="10900" w:type="dxa"/>
            <w:tc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cBorders>
            <w:shd w:fill="auto" w:val="clear"/>
          </w:tcPr>
          <w:p>
            <w:pPr>
              <w:pStyle w:val="Normal"/>
              <w:spacing w:lineRule="auto" w:line="240" w:before="120" w:after="0"/>
              <w:rPr>
                <w:i/>
                <w:i/>
                <w:iCs/>
              </w:rPr>
            </w:pPr>
            <w:r>
              <w:rPr>
                <w:rFonts w:eastAsia="Times New Roman" w:cs="Arial" w:ascii="Noto Sans" w:hAnsi="Noto Sans"/>
                <w:sz w:val="22"/>
                <w:szCs w:val="22"/>
                <w:lang w:eastAsia="ca-ES"/>
              </w:rPr>
              <w:t>Participar en el Mercado</w:t>
            </w:r>
            <w:r>
              <w:rPr>
                <w:rFonts w:eastAsia="Times New Roman" w:cs="Noto Sans" w:ascii="Noto Sans" w:hAnsi="Noto Sans"/>
                <w:sz w:val="22"/>
                <w:szCs w:val="22"/>
              </w:rPr>
              <w:t xml:space="preserve"> del Día de las Illes Balears 2026 en la modalidad B: artesanos de las Illes Balears sin carta de artesano.</w:t>
            </w:r>
          </w:p>
        </w:tc>
      </w:tr>
    </w:tbl>
    <w:p>
      <w:pPr>
        <w:pStyle w:val="Normal"/>
        <w:keepNext w:val="true"/>
        <w:spacing w:lineRule="auto" w:line="240" w:before="0" w:after="0"/>
        <w:rPr>
          <w:rFonts w:ascii="Noto Sans" w:hAnsi="Noto Sans" w:eastAsia="Times New Roman" w:cs="Times New Roman"/>
          <w:b/>
          <w:b/>
          <w:bCs/>
          <w:smallCaps/>
          <w:color w:val="2A6099"/>
          <w:sz w:val="22"/>
          <w:szCs w:val="22"/>
          <w:lang w:eastAsia="ca-ES"/>
        </w:rPr>
      </w:pPr>
      <w:r>
        <w:rPr>
          <w:rFonts w:eastAsia="Times New Roman" w:cs="Times New Roman" w:ascii="Noto Sans" w:hAnsi="Noto Sans"/>
          <w:b/>
          <w:bCs/>
          <w:smallCaps/>
          <w:color w:val="2A6099"/>
          <w:sz w:val="22"/>
          <w:szCs w:val="22"/>
          <w:lang w:eastAsia="ca-ES"/>
        </w:rPr>
      </w:r>
    </w:p>
    <w:tbl>
      <w:tblPr>
        <w:tblStyle w:val="Tablaconcuadrcula"/>
        <w:tblW w:w="10900" w:type="dxa"/>
        <w:jc w:val="left"/>
        <w:tblInd w:w="-108" w:type="dxa"/>
        <w:tblCellMar>
          <w:top w:w="0" w:type="dxa"/>
          <w:left w:w="108" w:type="dxa"/>
          <w:bottom w:w="0" w:type="dxa"/>
          <w:right w:w="108" w:type="dxa"/>
        </w:tblCellMar>
        <w:tblLook w:firstRow="1" w:noVBand="1" w:lastRow="0" w:firstColumn="1" w:lastColumn="0" w:noHBand="0" w:val="04a0"/>
      </w:tblPr>
      <w:tblGrid>
        <w:gridCol w:w="10900"/>
      </w:tblGrid>
      <w:tr>
        <w:trPr/>
        <w:tc>
          <w:tcPr>
            <w:tcW w:w="10900" w:type="dxa"/>
            <w:tcBorders>
              <w:top w:val="single" w:sz="12" w:space="0" w:color="000000"/>
              <w:left w:val="single" w:sz="12" w:space="0" w:color="000000"/>
              <w:right w:val="single" w:sz="12" w:space="0" w:color="000000"/>
              <w:insideV w:val="single" w:sz="12" w:space="0" w:color="000000"/>
            </w:tcBorders>
            <w:shd w:fill="auto" w:val="clear"/>
          </w:tcPr>
          <w:p>
            <w:pPr>
              <w:pStyle w:val="Normal"/>
              <w:spacing w:lineRule="auto" w:line="240" w:before="0" w:after="0"/>
              <w:rPr>
                <w:highlight w:val="yellow"/>
              </w:rPr>
            </w:pPr>
            <w:r>
              <w:rPr>
                <w:rFonts w:eastAsia="Times New Roman" w:cs="Arial" w:ascii="Noto Sans" w:hAnsi="Noto Sans"/>
                <w:b/>
                <w:sz w:val="22"/>
                <w:szCs w:val="22"/>
                <w:lang w:eastAsia="ca-ES"/>
              </w:rPr>
              <w:t>PARTICIPACIÓN EN EL MERCADO DEL DÍA DE LAS ILLES BALEARS 2025</w:t>
            </w:r>
          </w:p>
        </w:tc>
      </w:tr>
      <w:tr>
        <w:trPr/>
        <w:tc>
          <w:tcPr>
            <w:tcW w:w="10900" w:type="dxa"/>
            <w:tc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cBorders>
            <w:shd w:fill="auto" w:val="clear"/>
          </w:tcPr>
          <w:p>
            <w:pPr>
              <w:pStyle w:val="Contingutdelataula"/>
              <w:spacing w:lineRule="auto" w:line="240" w:before="0" w:after="60"/>
              <w:rPr>
                <w:highlight w:val="yellow"/>
              </w:rPr>
            </w:pPr>
            <w:r>
              <w:rPr>
                <w:rFonts w:eastAsia="Noto Sans" w:cs="Noto Sans" w:ascii="Noto Sans" w:hAnsi="Noto Sans"/>
                <w:color w:val="595959" w:themeColor="text1" w:themeTint="a6"/>
                <w:sz w:val="16"/>
                <w:szCs w:val="22"/>
              </w:rPr>
              <w:t>[Marque el que corresponda]</w:t>
            </w:r>
          </w:p>
          <w:p>
            <w:pPr>
              <w:pStyle w:val="Normal"/>
              <w:spacing w:lineRule="auto" w:line="240" w:before="0" w:after="0"/>
              <w:rPr/>
            </w:pPr>
            <w:r>
              <w:fldChar w:fldCharType="begin">
                <w:ffData>
                  <w:name w:val=""/>
                  <w:enabled/>
                  <w:calcOnExit w:val="0"/>
                  <w:checkBox>
                    <w:sizeAuto/>
                  </w:checkBox>
                </w:ffData>
              </w:fldChar>
            </w:r>
            <w:r>
              <w:rPr/>
              <w:instrText> FORMCHECKBOX </w:instrText>
            </w:r>
            <w:r>
              <w:rPr/>
              <w:fldChar w:fldCharType="separate"/>
            </w:r>
            <w:bookmarkStart w:id="112" w:name="__Fieldmark__22249_2178243409"/>
            <w:bookmarkStart w:id="113" w:name="__Fieldmark__4284_1561144237"/>
            <w:bookmarkStart w:id="114" w:name="__Fieldmark__463_2432085066"/>
            <w:bookmarkStart w:id="115" w:name="__Fieldmark__533_1276002791"/>
            <w:bookmarkStart w:id="116" w:name="__Fieldmark__379_25758497451"/>
            <w:bookmarkStart w:id="117" w:name="__Fieldmark__8312_29849247541"/>
            <w:bookmarkStart w:id="118" w:name="__Fieldmark__12557_29849247541"/>
            <w:bookmarkStart w:id="119" w:name="__Fieldmark__412_1739491441"/>
            <w:bookmarkStart w:id="120" w:name="__Fieldmark__2802_3142688383"/>
            <w:bookmarkStart w:id="121" w:name="__Fieldmark__1428_2522502780"/>
            <w:bookmarkStart w:id="122" w:name="__Fieldmark__8246_839515719"/>
            <w:bookmarkStart w:id="123" w:name="__Fieldmark__22249_2178243409"/>
            <w:bookmarkStart w:id="124" w:name="__Fieldmark__22249_2178243409"/>
            <w:bookmarkEnd w:id="113"/>
            <w:bookmarkEnd w:id="114"/>
            <w:bookmarkEnd w:id="115"/>
            <w:bookmarkEnd w:id="116"/>
            <w:bookmarkEnd w:id="117"/>
            <w:bookmarkEnd w:id="118"/>
            <w:bookmarkEnd w:id="119"/>
            <w:bookmarkEnd w:id="120"/>
            <w:bookmarkEnd w:id="121"/>
            <w:bookmarkEnd w:id="122"/>
            <w:bookmarkEnd w:id="124"/>
            <w:r>
              <w:rPr/>
            </w:r>
            <w:r>
              <w:rPr/>
              <w:fldChar w:fldCharType="end"/>
            </w:r>
            <w:r>
              <w:rPr>
                <w:rFonts w:eastAsia="Times New Roman" w:cs="Noto Sans" w:ascii="Noto Sans" w:hAnsi="Noto Sans"/>
                <w:i/>
                <w:iCs/>
                <w:sz w:val="22"/>
                <w:szCs w:val="22"/>
                <w:lang w:val="ca-ES"/>
              </w:rPr>
              <w:t xml:space="preserve">  </w:t>
            </w:r>
            <w:r>
              <w:rPr>
                <w:rFonts w:eastAsia="Times New Roman" w:cs="Noto Sans" w:ascii="Noto Sans" w:hAnsi="Noto Sans"/>
                <w:i w:val="false"/>
                <w:iCs w:val="false"/>
                <w:sz w:val="22"/>
                <w:szCs w:val="22"/>
                <w:lang w:val="ca-ES"/>
              </w:rPr>
              <w:t xml:space="preserve">SÍ participé en el </w:t>
            </w:r>
            <w:r>
              <w:rPr>
                <w:rFonts w:eastAsia="Times New Roman" w:cs="Arial" w:ascii="Noto Sans" w:hAnsi="Noto Sans"/>
                <w:i w:val="false"/>
                <w:iCs w:val="false"/>
                <w:sz w:val="22"/>
                <w:szCs w:val="22"/>
                <w:lang w:val="ca-ES" w:eastAsia="ca-ES"/>
              </w:rPr>
              <w:t>Mercado</w:t>
            </w:r>
            <w:r>
              <w:rPr>
                <w:rFonts w:eastAsia="Times New Roman" w:cs="Noto Sans" w:ascii="Noto Sans" w:hAnsi="Noto Sans"/>
                <w:i w:val="false"/>
                <w:iCs w:val="false"/>
                <w:sz w:val="22"/>
                <w:szCs w:val="22"/>
                <w:lang w:val="ca-ES"/>
              </w:rPr>
              <w:t xml:space="preserve"> del Día de las Illes Balears </w:t>
            </w:r>
            <w:r>
              <w:rPr>
                <w:rFonts w:eastAsia="Times New Roman" w:cs="Noto Sans" w:ascii="Noto Sans" w:hAnsi="Noto Sans"/>
                <w:b/>
                <w:bCs/>
                <w:i w:val="false"/>
                <w:iCs w:val="false"/>
                <w:sz w:val="22"/>
                <w:szCs w:val="22"/>
                <w:lang w:val="ca-ES"/>
              </w:rPr>
              <w:t>2025</w:t>
            </w:r>
          </w:p>
          <w:p>
            <w:pPr>
              <w:pStyle w:val="Normal"/>
              <w:spacing w:lineRule="auto" w:line="240" w:before="0" w:after="0"/>
              <w:rPr/>
            </w:pPr>
            <w:r>
              <w:fldChar w:fldCharType="begin">
                <w:ffData>
                  <w:name w:val=""/>
                  <w:enabled/>
                  <w:calcOnExit w:val="0"/>
                  <w:checkBox>
                    <w:sizeAuto/>
                  </w:checkBox>
                </w:ffData>
              </w:fldChar>
            </w:r>
            <w:r>
              <w:rPr/>
              <w:instrText> FORMCHECKBOX </w:instrText>
            </w:r>
            <w:r>
              <w:rPr/>
              <w:fldChar w:fldCharType="separate"/>
            </w:r>
            <w:bookmarkStart w:id="125" w:name="__Fieldmark__22295_2178243409"/>
            <w:bookmarkStart w:id="126" w:name="__Fieldmark__4327_1561144237"/>
            <w:bookmarkStart w:id="127" w:name="__Fieldmark__500_2432085066"/>
            <w:bookmarkStart w:id="128" w:name="__Fieldmark__563_1276002791"/>
            <w:bookmarkStart w:id="129" w:name="__Fieldmark__398_25758497451"/>
            <w:bookmarkStart w:id="130" w:name="__Fieldmark__8327_29849247541"/>
            <w:bookmarkStart w:id="131" w:name="__Fieldmark__8624_12505506871"/>
            <w:bookmarkStart w:id="132" w:name="__Fieldmark__9135_12505506871"/>
            <w:bookmarkStart w:id="133" w:name="__Fieldmark__12577_29849247541"/>
            <w:bookmarkStart w:id="134" w:name="__Fieldmark__434_1739491441"/>
            <w:bookmarkStart w:id="135" w:name="__Fieldmark__2809_3142688383"/>
            <w:bookmarkStart w:id="136" w:name="__Fieldmark__1461_2522502780"/>
            <w:bookmarkStart w:id="137" w:name="__Fieldmark__8286_839515719"/>
            <w:bookmarkStart w:id="138" w:name="__Fieldmark__22295_2178243409"/>
            <w:bookmarkStart w:id="139" w:name="__Fieldmark__22295_2178243409"/>
            <w:bookmarkEnd w:id="126"/>
            <w:bookmarkEnd w:id="127"/>
            <w:bookmarkEnd w:id="128"/>
            <w:bookmarkEnd w:id="129"/>
            <w:bookmarkEnd w:id="130"/>
            <w:bookmarkEnd w:id="131"/>
            <w:bookmarkEnd w:id="132"/>
            <w:bookmarkEnd w:id="133"/>
            <w:bookmarkEnd w:id="134"/>
            <w:bookmarkEnd w:id="135"/>
            <w:bookmarkEnd w:id="136"/>
            <w:bookmarkEnd w:id="137"/>
            <w:bookmarkEnd w:id="139"/>
            <w:r>
              <w:rPr/>
            </w:r>
            <w:r>
              <w:rPr/>
              <w:fldChar w:fldCharType="end"/>
            </w:r>
            <w:r>
              <w:rPr>
                <w:rFonts w:eastAsia="Times New Roman" w:cs="Noto Sans" w:ascii="Noto Sans" w:hAnsi="Noto Sans"/>
                <w:i/>
                <w:iCs/>
                <w:sz w:val="22"/>
                <w:szCs w:val="22"/>
              </w:rPr>
              <w:t xml:space="preserve">  </w:t>
            </w:r>
            <w:r>
              <w:rPr>
                <w:rFonts w:eastAsia="Times New Roman" w:cs="Noto Sans" w:ascii="Noto Sans" w:hAnsi="Noto Sans"/>
                <w:i w:val="false"/>
                <w:iCs w:val="false"/>
                <w:sz w:val="22"/>
                <w:szCs w:val="22"/>
              </w:rPr>
              <w:t>NO</w:t>
            </w:r>
            <w:r>
              <w:rPr>
                <w:rFonts w:eastAsia="Times New Roman" w:cs="Noto Sans" w:ascii="Noto Sans" w:hAnsi="Noto Sans"/>
                <w:i w:val="false"/>
                <w:iCs w:val="false"/>
                <w:sz w:val="22"/>
                <w:szCs w:val="22"/>
                <w:lang w:val="ca-ES"/>
              </w:rPr>
              <w:t xml:space="preserve"> participé en el </w:t>
            </w:r>
            <w:r>
              <w:rPr>
                <w:rFonts w:eastAsia="Times New Roman" w:cs="Arial" w:ascii="Noto Sans" w:hAnsi="Noto Sans"/>
                <w:i w:val="false"/>
                <w:iCs w:val="false"/>
                <w:sz w:val="22"/>
                <w:szCs w:val="22"/>
                <w:lang w:val="ca-ES" w:eastAsia="ca-ES"/>
              </w:rPr>
              <w:t>Mercado</w:t>
            </w:r>
            <w:r>
              <w:rPr>
                <w:rFonts w:eastAsia="Times New Roman" w:cs="Noto Sans" w:ascii="Noto Sans" w:hAnsi="Noto Sans"/>
                <w:i w:val="false"/>
                <w:iCs w:val="false"/>
                <w:sz w:val="22"/>
                <w:szCs w:val="22"/>
                <w:lang w:val="ca-ES"/>
              </w:rPr>
              <w:t xml:space="preserve"> del Día de las Illes Balears </w:t>
            </w:r>
            <w:r>
              <w:rPr>
                <w:rFonts w:eastAsia="Times New Roman" w:cs="Noto Sans" w:ascii="Noto Sans" w:hAnsi="Noto Sans"/>
                <w:b/>
                <w:bCs/>
                <w:i w:val="false"/>
                <w:iCs w:val="false"/>
                <w:sz w:val="22"/>
                <w:szCs w:val="22"/>
                <w:lang w:val="ca-ES"/>
              </w:rPr>
              <w:t>2025</w:t>
            </w:r>
          </w:p>
        </w:tc>
      </w:tr>
    </w:tbl>
    <w:p>
      <w:pPr>
        <w:pStyle w:val="Normal"/>
        <w:spacing w:lineRule="auto" w:line="240" w:before="0" w:after="0"/>
        <w:rPr>
          <w:rFonts w:ascii="Noto Sans" w:hAnsi="Noto Sans" w:eastAsia="Times New Roman" w:cs="Times New Roman"/>
          <w:b/>
          <w:b/>
          <w:bCs/>
          <w:smallCaps/>
          <w:color w:val="2A6099"/>
          <w:sz w:val="22"/>
          <w:szCs w:val="22"/>
          <w:lang w:eastAsia="ca-ES"/>
        </w:rPr>
      </w:pPr>
      <w:r>
        <w:rPr>
          <w:rFonts w:eastAsia="Times New Roman" w:cs="Times New Roman" w:ascii="Noto Sans" w:hAnsi="Noto Sans"/>
          <w:b/>
          <w:bCs/>
          <w:smallCaps/>
          <w:color w:val="2A6099"/>
          <w:sz w:val="22"/>
          <w:szCs w:val="22"/>
          <w:lang w:eastAsia="ca-ES"/>
        </w:rPr>
      </w:r>
    </w:p>
    <w:p>
      <w:pPr>
        <w:pStyle w:val="Normal"/>
        <w:spacing w:lineRule="auto" w:line="240" w:before="0" w:after="0"/>
        <w:rPr/>
      </w:pPr>
      <w:r>
        <w:rPr>
          <w:rFonts w:eastAsia="Times New Roman" w:cs="Times New Roman" w:ascii="Noto Sans" w:hAnsi="Noto Sans"/>
          <w:b/>
          <w:bCs/>
          <w:smallCaps/>
          <w:color w:val="2A6099"/>
          <w:sz w:val="22"/>
          <w:szCs w:val="22"/>
          <w:lang w:eastAsia="ca-ES"/>
        </w:rPr>
        <w:t>Documentación</w:t>
      </w:r>
    </w:p>
    <w:p>
      <w:pPr>
        <w:pStyle w:val="Normal"/>
        <w:spacing w:lineRule="auto" w:line="240" w:before="0" w:after="0"/>
        <w:rPr>
          <w:rFonts w:ascii="Noto Sans" w:hAnsi="Noto Sans" w:eastAsia="Times New Roman" w:cs="Times New Roman"/>
          <w:b/>
          <w:b/>
          <w:bCs/>
          <w:smallCaps/>
          <w:color w:val="2A6099"/>
          <w:sz w:val="22"/>
          <w:szCs w:val="22"/>
          <w:lang w:eastAsia="ca-ES"/>
        </w:rPr>
      </w:pPr>
      <w:r>
        <w:rPr>
          <w:rFonts w:eastAsia="Times New Roman" w:cs="Times New Roman" w:ascii="Noto Sans" w:hAnsi="Noto Sans"/>
          <w:b/>
          <w:bCs/>
          <w:smallCaps/>
          <w:color w:val="2A6099"/>
          <w:sz w:val="22"/>
          <w:szCs w:val="22"/>
          <w:lang w:eastAsia="ca-ES"/>
        </w:rPr>
      </w:r>
    </w:p>
    <w:tbl>
      <w:tblPr>
        <w:tblStyle w:val="Tablaconcuadrcula"/>
        <w:tblW w:w="10762" w:type="dxa"/>
        <w:jc w:val="left"/>
        <w:tblInd w:w="0" w:type="dxa"/>
        <w:tblCellMar>
          <w:top w:w="0" w:type="dxa"/>
          <w:left w:w="108" w:type="dxa"/>
          <w:bottom w:w="0" w:type="dxa"/>
          <w:right w:w="108" w:type="dxa"/>
        </w:tblCellMar>
        <w:tblLook w:firstRow="1" w:noVBand="1" w:lastRow="0" w:firstColumn="1" w:lastColumn="0" w:noHBand="0" w:val="04a0"/>
      </w:tblPr>
      <w:tblGrid>
        <w:gridCol w:w="10762"/>
      </w:tblGrid>
      <w:tr>
        <w:trPr/>
        <w:tc>
          <w:tcPr>
            <w:tcW w:w="10762" w:type="dxa"/>
            <w:tcBorders/>
            <w:shd w:fill="auto" w:val="clear"/>
          </w:tcPr>
          <w:p>
            <w:pPr>
              <w:pStyle w:val="Normal"/>
              <w:spacing w:lineRule="auto" w:line="240" w:before="0" w:after="0"/>
              <w:rPr>
                <w:highlight w:val="yellow"/>
              </w:rPr>
            </w:pPr>
            <w:r>
              <w:rPr>
                <w:rFonts w:eastAsia="Times New Roman" w:cs="Times New Roman" w:ascii="Noto Sans" w:hAnsi="Noto Sans"/>
                <w:b/>
                <w:bCs/>
                <w:sz w:val="22"/>
                <w:szCs w:val="22"/>
                <w:lang w:eastAsia="ca-ES"/>
              </w:rPr>
              <w:t xml:space="preserve">Documentos adjuntos en caso de haber participado en el </w:t>
            </w:r>
            <w:r>
              <w:rPr>
                <w:rFonts w:eastAsia="Times New Roman" w:cs="Arial" w:ascii="Noto Sans" w:hAnsi="Noto Sans"/>
                <w:b/>
                <w:bCs/>
                <w:i w:val="false"/>
                <w:iCs w:val="false"/>
                <w:sz w:val="22"/>
                <w:szCs w:val="22"/>
                <w:lang w:val="ca-ES" w:eastAsia="ca-ES"/>
              </w:rPr>
              <w:t>Mercado</w:t>
            </w:r>
            <w:r>
              <w:rPr>
                <w:rFonts w:eastAsia="Times New Roman" w:cs="Noto Sans" w:ascii="Noto Sans" w:hAnsi="Noto Sans"/>
                <w:b/>
                <w:bCs/>
                <w:i w:val="false"/>
                <w:iCs w:val="false"/>
                <w:sz w:val="22"/>
                <w:szCs w:val="22"/>
                <w:lang w:val="ca-ES" w:eastAsia="ca-ES"/>
              </w:rPr>
              <w:t xml:space="preserve"> del Día de las Illes Balears 2025</w:t>
            </w:r>
          </w:p>
        </w:tc>
      </w:tr>
      <w:tr>
        <w:trPr/>
        <w:tc>
          <w:tcPr>
            <w:tcW w:w="10762" w:type="dxa"/>
            <w:tcBorders/>
            <w:shd w:fill="auto" w:val="clear"/>
          </w:tcPr>
          <w:p>
            <w:pPr>
              <w:pStyle w:val="Normal"/>
              <w:spacing w:lineRule="auto" w:line="240" w:before="0" w:after="0"/>
              <w:ind w:left="313" w:hanging="284"/>
              <w:rPr/>
            </w:pPr>
            <w:r>
              <w:fldChar w:fldCharType="begin">
                <w:ffData>
                  <w:name w:val=""/>
                  <w:enabled/>
                  <w:calcOnExit w:val="0"/>
                  <w:checkBox>
                    <w:sizeAuto/>
                  </w:checkBox>
                </w:ffData>
              </w:fldChar>
            </w:r>
            <w:r>
              <w:rPr/>
              <w:instrText> FORMCHECKBOX </w:instrText>
            </w:r>
            <w:r>
              <w:rPr/>
              <w:fldChar w:fldCharType="separate"/>
            </w:r>
            <w:bookmarkStart w:id="140" w:name="__Fieldmark__22332_2178243409"/>
            <w:bookmarkStart w:id="141" w:name="__Fieldmark__4361_1561144237"/>
            <w:bookmarkStart w:id="142" w:name="__Fieldmark__528_2432085066"/>
            <w:bookmarkStart w:id="143" w:name="__Fieldmark__585_1276002791"/>
            <w:bookmarkStart w:id="144" w:name="__Fieldmark__3284_3142688383"/>
            <w:bookmarkStart w:id="145" w:name="__Fieldmark__1485_2522502780"/>
            <w:bookmarkStart w:id="146" w:name="__Fieldmark__8317_839515719"/>
            <w:bookmarkStart w:id="147" w:name="__Fieldmark__22332_2178243409"/>
            <w:bookmarkStart w:id="148" w:name="__Fieldmark__22332_2178243409"/>
            <w:bookmarkEnd w:id="141"/>
            <w:bookmarkEnd w:id="142"/>
            <w:bookmarkEnd w:id="143"/>
            <w:bookmarkEnd w:id="144"/>
            <w:bookmarkEnd w:id="145"/>
            <w:bookmarkEnd w:id="146"/>
            <w:bookmarkEnd w:id="148"/>
            <w:r>
              <w:rPr/>
            </w:r>
            <w:r>
              <w:rPr/>
              <w:fldChar w:fldCharType="end"/>
            </w:r>
            <w:r>
              <w:rPr>
                <w:rFonts w:eastAsia="Noto Sans" w:cs="Noto Sans" w:ascii="Noto Sans" w:hAnsi="Noto Sans"/>
                <w:color w:val="000000"/>
                <w:sz w:val="22"/>
                <w:szCs w:val="22"/>
              </w:rPr>
              <w:t xml:space="preserve"> Declaración responsable de estar al corriente de las obligaciones tributarias con el Estado, la Seguridad Social y la Agencia Tributaria de las Illes Balears (</w:t>
            </w:r>
            <w:bookmarkStart w:id="149" w:name="__DdeLink__9652_2984924754121"/>
            <w:r>
              <w:rPr>
                <w:rFonts w:eastAsia="Noto Sans" w:cs="Noto Sans" w:ascii="Noto Sans" w:hAnsi="Noto Sans"/>
                <w:b/>
                <w:bCs/>
                <w:color w:val="000000"/>
                <w:sz w:val="22"/>
                <w:szCs w:val="22"/>
              </w:rPr>
              <w:t>solo para los artesanos de la modalidad B2</w:t>
            </w:r>
            <w:r>
              <w:rPr>
                <w:rFonts w:eastAsia="Noto Sans" w:cs="Noto Sans" w:ascii="Noto Sans" w:hAnsi="Noto Sans"/>
                <w:color w:val="000000"/>
                <w:sz w:val="22"/>
                <w:szCs w:val="22"/>
              </w:rPr>
              <w:t>)</w:t>
            </w:r>
            <w:bookmarkEnd w:id="149"/>
            <w:r>
              <w:rPr>
                <w:rFonts w:eastAsia="Noto Sans" w:cs="Noto Sans" w:ascii="Noto Sans" w:hAnsi="Noto Sans"/>
                <w:color w:val="000000"/>
                <w:sz w:val="22"/>
                <w:szCs w:val="22"/>
              </w:rPr>
              <w:t xml:space="preserve"> .</w:t>
            </w:r>
          </w:p>
          <w:p>
            <w:pPr>
              <w:pStyle w:val="Western"/>
              <w:spacing w:lineRule="auto" w:line="240" w:before="280" w:after="0"/>
              <w:ind w:left="313" w:hanging="313"/>
              <w:rPr/>
            </w:pPr>
            <w:r>
              <w:fldChar w:fldCharType="begin">
                <w:ffData>
                  <w:name w:val=""/>
                  <w:enabled/>
                  <w:calcOnExit w:val="0"/>
                  <w:checkBox>
                    <w:sizeAuto/>
                  </w:checkBox>
                </w:ffData>
              </w:fldChar>
            </w:r>
            <w:r>
              <w:rPr/>
              <w:instrText> FORMCHECKBOX </w:instrText>
            </w:r>
            <w:r>
              <w:rPr/>
              <w:fldChar w:fldCharType="separate"/>
            </w:r>
            <w:bookmarkStart w:id="150" w:name="__Fieldmark__22376_2178243409"/>
            <w:bookmarkStart w:id="151" w:name="__Fieldmark__4402_1561144237"/>
            <w:bookmarkStart w:id="152" w:name="__Fieldmark__565_2432085066"/>
            <w:bookmarkStart w:id="153" w:name="__Fieldmark__615_1276002791"/>
            <w:bookmarkStart w:id="154" w:name="__Fieldmark__486_257584974511"/>
            <w:bookmarkStart w:id="155" w:name="__Fieldmark__9444_298492475411"/>
            <w:bookmarkStart w:id="156" w:name="__Fieldmark__344_295628646111"/>
            <w:bookmarkStart w:id="157" w:name="__Fieldmark__12657_298492475411"/>
            <w:bookmarkStart w:id="158" w:name="__Fieldmark__538_17394914411"/>
            <w:bookmarkStart w:id="159" w:name="__Fieldmark__3113_3142688383"/>
            <w:bookmarkStart w:id="160" w:name="__Fieldmark__1517_2522502780"/>
            <w:bookmarkStart w:id="161" w:name="__Fieldmark__8355_839515719"/>
            <w:bookmarkStart w:id="162" w:name="__Fieldmark__22376_2178243409"/>
            <w:bookmarkStart w:id="163" w:name="__Fieldmark__22376_2178243409"/>
            <w:bookmarkEnd w:id="151"/>
            <w:bookmarkEnd w:id="152"/>
            <w:bookmarkEnd w:id="153"/>
            <w:bookmarkEnd w:id="154"/>
            <w:bookmarkEnd w:id="155"/>
            <w:bookmarkEnd w:id="156"/>
            <w:bookmarkEnd w:id="157"/>
            <w:bookmarkEnd w:id="158"/>
            <w:bookmarkEnd w:id="159"/>
            <w:bookmarkEnd w:id="160"/>
            <w:bookmarkEnd w:id="161"/>
            <w:bookmarkEnd w:id="163"/>
            <w:r>
              <w:rPr/>
            </w:r>
            <w:r>
              <w:rPr/>
              <w:fldChar w:fldCharType="end"/>
            </w:r>
            <w:r>
              <w:rPr>
                <w:rFonts w:eastAsia="Noto Sans" w:cs="Noto Sans"/>
              </w:rPr>
              <w:t xml:space="preserve"> </w:t>
            </w:r>
            <w:r>
              <w:rPr>
                <w:rFonts w:eastAsia="Noto Sans" w:cs="Noto Sans"/>
                <w:color w:val="000000"/>
                <w:sz w:val="22"/>
                <w:szCs w:val="22"/>
              </w:rPr>
              <w:t xml:space="preserve">Documentación acreditativa de estar dado de alta en el Censo de empresarios, profesionales y retenedores de la Agencia Estatal de la Administración Tributaria, con actividad alta en el correspondiente epígrafe, en el momento de la solicitud de participación y como mínimo hasta la fecha de finalización del evento </w:t>
            </w:r>
            <w:r>
              <w:rPr>
                <w:rFonts w:eastAsia="Noto Sans" w:cs="Noto Sans"/>
                <w:b/>
                <w:bCs/>
                <w:color w:val="000000"/>
                <w:sz w:val="22"/>
                <w:szCs w:val="22"/>
              </w:rPr>
              <w:t>(solo para los artesanos de la modalidad B2</w:t>
            </w:r>
            <w:r>
              <w:rPr>
                <w:rFonts w:eastAsia="Noto Sans" w:cs="Noto Sans"/>
                <w:color w:val="000000"/>
                <w:sz w:val="22"/>
                <w:szCs w:val="22"/>
              </w:rPr>
              <w:t>)</w:t>
            </w:r>
          </w:p>
          <w:p>
            <w:pPr>
              <w:pStyle w:val="Normal"/>
              <w:spacing w:lineRule="auto" w:line="240" w:before="0" w:after="0"/>
              <w:ind w:hanging="0"/>
              <w:rPr>
                <w:rFonts w:ascii="Noto Sans" w:hAnsi="Noto Sans" w:eastAsia="Noto Sans" w:cs="Noto Sans"/>
                <w:color w:val="000000"/>
                <w:sz w:val="22"/>
                <w:szCs w:val="22"/>
              </w:rPr>
            </w:pPr>
            <w:r>
              <w:rPr>
                <w:rFonts w:eastAsia="Noto Sans" w:cs="Noto Sans" w:ascii="Noto Sans" w:hAnsi="Noto Sans"/>
                <w:color w:val="000000"/>
                <w:sz w:val="22"/>
                <w:szCs w:val="22"/>
              </w:rPr>
            </w:r>
          </w:p>
        </w:tc>
      </w:tr>
    </w:tbl>
    <w:p>
      <w:pPr>
        <w:pStyle w:val="Normal"/>
        <w:spacing w:lineRule="auto" w:line="240" w:before="0" w:after="0"/>
        <w:rPr>
          <w:rFonts w:ascii="Noto Sans" w:hAnsi="Noto Sans" w:eastAsia="Times New Roman" w:cs="Times New Roman"/>
          <w:b/>
          <w:b/>
          <w:bCs/>
          <w:smallCaps/>
          <w:color w:val="2A6099"/>
          <w:sz w:val="22"/>
          <w:szCs w:val="22"/>
          <w:lang w:eastAsia="ca-ES"/>
        </w:rPr>
      </w:pPr>
      <w:r>
        <w:rPr>
          <w:rFonts w:eastAsia="Times New Roman" w:cs="Times New Roman" w:ascii="Noto Sans" w:hAnsi="Noto Sans"/>
          <w:b/>
          <w:bCs/>
          <w:smallCaps/>
          <w:color w:val="2A6099"/>
          <w:sz w:val="22"/>
          <w:szCs w:val="22"/>
          <w:lang w:eastAsia="ca-ES"/>
        </w:rPr>
      </w:r>
    </w:p>
    <w:tbl>
      <w:tblPr>
        <w:tblStyle w:val="Tablaconcuadrcula"/>
        <w:tblW w:w="10742" w:type="dxa"/>
        <w:jc w:val="left"/>
        <w:tblInd w:w="0" w:type="dxa"/>
        <w:tblCellMar>
          <w:top w:w="0" w:type="dxa"/>
          <w:left w:w="108" w:type="dxa"/>
          <w:bottom w:w="0" w:type="dxa"/>
          <w:right w:w="108" w:type="dxa"/>
        </w:tblCellMar>
        <w:tblLook w:firstRow="1" w:noVBand="1" w:lastRow="0" w:firstColumn="1" w:lastColumn="0" w:noHBand="0" w:val="04a0"/>
      </w:tblPr>
      <w:tblGrid>
        <w:gridCol w:w="10742"/>
      </w:tblGrid>
      <w:tr>
        <w:trPr/>
        <w:tc>
          <w:tcPr>
            <w:tcW w:w="10742" w:type="dxa"/>
            <w:tc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cBorders>
            <w:shd w:fill="auto" w:val="clear"/>
          </w:tcPr>
          <w:p>
            <w:pPr>
              <w:pStyle w:val="Normal"/>
              <w:spacing w:lineRule="auto" w:line="240" w:before="0" w:after="0"/>
              <w:rPr/>
            </w:pPr>
            <w:r>
              <w:rPr>
                <w:rFonts w:eastAsia="Times New Roman" w:cs="Times New Roman" w:ascii="Noto Sans" w:hAnsi="Noto Sans"/>
                <w:b/>
                <w:bCs/>
                <w:sz w:val="22"/>
                <w:szCs w:val="22"/>
                <w:lang w:eastAsia="ca-ES"/>
              </w:rPr>
              <w:t xml:space="preserve">Documentos adjuntos en caso de NO haber participado en el </w:t>
            </w:r>
            <w:r>
              <w:rPr>
                <w:rFonts w:eastAsia="Times New Roman" w:cs="Arial" w:ascii="Noto Sans" w:hAnsi="Noto Sans"/>
                <w:b/>
                <w:bCs/>
                <w:i w:val="false"/>
                <w:iCs w:val="false"/>
                <w:sz w:val="22"/>
                <w:szCs w:val="22"/>
                <w:lang w:val="ca-ES" w:eastAsia="ca-ES"/>
              </w:rPr>
              <w:t>Mercado</w:t>
            </w:r>
            <w:r>
              <w:rPr>
                <w:rFonts w:eastAsia="Times New Roman" w:cs="Noto Sans" w:ascii="Noto Sans" w:hAnsi="Noto Sans"/>
                <w:b/>
                <w:bCs/>
                <w:i w:val="false"/>
                <w:iCs w:val="false"/>
                <w:sz w:val="22"/>
                <w:szCs w:val="22"/>
                <w:lang w:val="ca-ES" w:eastAsia="ca-ES"/>
              </w:rPr>
              <w:t xml:space="preserve"> del Día de las Illes Balears 2025</w:t>
            </w:r>
            <w:r>
              <w:rPr>
                <w:rFonts w:eastAsia="Times New Roman" w:cs="Times New Roman" w:ascii="Noto Sans" w:hAnsi="Noto Sans"/>
                <w:b/>
                <w:bCs/>
                <w:sz w:val="22"/>
                <w:szCs w:val="22"/>
                <w:lang w:eastAsia="ca-ES"/>
              </w:rPr>
              <w:t xml:space="preserve"> </w:t>
            </w:r>
          </w:p>
        </w:tc>
      </w:tr>
      <w:tr>
        <w:trPr/>
        <w:tc>
          <w:tcPr>
            <w:tcW w:w="10742" w:type="dxa"/>
            <w:tc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cBorders>
            <w:shd w:fill="auto" w:val="clear"/>
          </w:tcPr>
          <w:p>
            <w:pPr>
              <w:pStyle w:val="Western"/>
              <w:spacing w:lineRule="auto" w:line="240" w:before="280" w:after="0"/>
              <w:ind w:hanging="0"/>
              <w:rPr/>
            </w:pPr>
            <w:r>
              <w:rPr/>
            </w:r>
          </w:p>
          <w:p>
            <w:pPr>
              <w:pStyle w:val="Normal"/>
              <w:spacing w:lineRule="auto" w:line="240" w:before="0" w:after="0"/>
              <w:ind w:firstLine="29"/>
              <w:rPr/>
            </w:pPr>
            <w:r>
              <w:fldChar w:fldCharType="begin">
                <w:ffData>
                  <w:name w:val=""/>
                  <w:enabled/>
                  <w:calcOnExit w:val="0"/>
                  <w:checkBox>
                    <w:sizeAuto/>
                  </w:checkBox>
                </w:ffData>
              </w:fldChar>
            </w:r>
            <w:r>
              <w:rPr/>
              <w:instrText> FORMCHECKBOX </w:instrText>
            </w:r>
            <w:r>
              <w:rPr/>
              <w:fldChar w:fldCharType="separate"/>
            </w:r>
            <w:bookmarkStart w:id="164" w:name="__Fieldmark__22417_2178243409"/>
            <w:bookmarkStart w:id="165" w:name="__Fieldmark__4440_1561144237"/>
            <w:bookmarkStart w:id="166" w:name="__Fieldmark__623_2432085066"/>
            <w:bookmarkStart w:id="167" w:name="__Fieldmark__372_853498615"/>
            <w:bookmarkStart w:id="168" w:name="__Fieldmark__319_2163585220"/>
            <w:bookmarkStart w:id="169" w:name="__Fieldmark__13259_2984924754"/>
            <w:bookmarkStart w:id="170" w:name="__Fieldmark__408_4095564459"/>
            <w:bookmarkStart w:id="171" w:name="__Fieldmark__425_2522502780"/>
            <w:bookmarkStart w:id="172" w:name="__Fieldmark__8392_839515719"/>
            <w:bookmarkStart w:id="173" w:name="__Fieldmark__22417_2178243409"/>
            <w:bookmarkStart w:id="174" w:name="__Fieldmark__22417_2178243409"/>
            <w:bookmarkEnd w:id="165"/>
            <w:bookmarkEnd w:id="166"/>
            <w:bookmarkEnd w:id="167"/>
            <w:bookmarkEnd w:id="168"/>
            <w:bookmarkEnd w:id="169"/>
            <w:bookmarkEnd w:id="170"/>
            <w:bookmarkEnd w:id="171"/>
            <w:bookmarkEnd w:id="172"/>
            <w:bookmarkEnd w:id="174"/>
            <w:r>
              <w:rPr/>
            </w:r>
            <w:r>
              <w:rPr/>
              <w:fldChar w:fldCharType="end"/>
            </w:r>
            <w:r>
              <w:rPr>
                <w:rFonts w:eastAsia="Noto Sans" w:cs="Noto Sans" w:ascii="Noto Sans" w:hAnsi="Noto Sans"/>
                <w:sz w:val="22"/>
                <w:szCs w:val="22"/>
              </w:rPr>
              <w:t xml:space="preserve"> Certificado de empadronamiento en las Illes Balears de la persona titular.</w:t>
            </w:r>
          </w:p>
          <w:p>
            <w:pPr>
              <w:pStyle w:val="Western"/>
              <w:spacing w:lineRule="auto" w:line="240" w:before="280" w:after="0"/>
              <w:ind w:left="313" w:hanging="313"/>
              <w:rPr/>
            </w:pPr>
            <w:r>
              <w:fldChar w:fldCharType="begin">
                <w:ffData>
                  <w:name w:val=""/>
                  <w:enabled/>
                  <w:calcOnExit w:val="0"/>
                  <w:checkBox>
                    <w:sizeAuto/>
                  </w:checkBox>
                </w:ffData>
              </w:fldChar>
            </w:r>
            <w:r>
              <w:rPr/>
              <w:instrText> FORMCHECKBOX </w:instrText>
            </w:r>
            <w:r>
              <w:rPr/>
              <w:fldChar w:fldCharType="separate"/>
            </w:r>
            <w:bookmarkStart w:id="175" w:name="__Fieldmark__22447_2178243409"/>
            <w:bookmarkStart w:id="176" w:name="__Fieldmark__4467_1561144237"/>
            <w:bookmarkStart w:id="177" w:name="__Fieldmark__644_2432085066"/>
            <w:bookmarkStart w:id="178" w:name="__Fieldmark__384_853498615"/>
            <w:bookmarkStart w:id="179" w:name="__Fieldmark__325_2163585220"/>
            <w:bookmarkStart w:id="180" w:name="__Fieldmark__13268_2984924754"/>
            <w:bookmarkStart w:id="181" w:name="__Fieldmark__423_4095564459"/>
            <w:bookmarkStart w:id="182" w:name="__Fieldmark__441_2522502780"/>
            <w:bookmarkStart w:id="183" w:name="__Fieldmark__8416_839515719"/>
            <w:bookmarkStart w:id="184" w:name="__Fieldmark__22447_2178243409"/>
            <w:bookmarkStart w:id="185" w:name="__Fieldmark__22447_2178243409"/>
            <w:bookmarkEnd w:id="176"/>
            <w:bookmarkEnd w:id="177"/>
            <w:bookmarkEnd w:id="178"/>
            <w:bookmarkEnd w:id="179"/>
            <w:bookmarkEnd w:id="180"/>
            <w:bookmarkEnd w:id="181"/>
            <w:bookmarkEnd w:id="182"/>
            <w:bookmarkEnd w:id="183"/>
            <w:bookmarkEnd w:id="185"/>
            <w:r>
              <w:rPr/>
            </w:r>
            <w:r>
              <w:rPr/>
              <w:fldChar w:fldCharType="end"/>
            </w:r>
            <w:r>
              <w:rPr>
                <w:rFonts w:eastAsia="Noto Sans" w:cs="Noto Sans"/>
              </w:rPr>
              <w:t xml:space="preserve"> Declaración responsable </w:t>
            </w:r>
            <w:r>
              <w:rPr>
                <w:color w:val="000000"/>
              </w:rPr>
              <w:t>que acredita que los productos con los cuales participará responden a una elaboración propia, de acuerdo con la memoria presentada.</w:t>
            </w:r>
          </w:p>
          <w:p>
            <w:pPr>
              <w:pStyle w:val="Western"/>
              <w:spacing w:lineRule="auto" w:line="240" w:before="280" w:after="0"/>
              <w:ind w:left="303" w:hanging="284"/>
              <w:rPr/>
            </w:pPr>
            <w:r>
              <w:fldChar w:fldCharType="begin">
                <w:ffData>
                  <w:name w:val=""/>
                  <w:enabled/>
                  <w:calcOnExit w:val="0"/>
                  <w:checkBox>
                    <w:sizeAuto/>
                  </w:checkBox>
                </w:ffData>
              </w:fldChar>
            </w:r>
            <w:r>
              <w:rPr/>
              <w:instrText> FORMCHECKBOX </w:instrText>
            </w:r>
            <w:r>
              <w:rPr/>
              <w:fldChar w:fldCharType="separate"/>
            </w:r>
            <w:bookmarkStart w:id="186" w:name="__Fieldmark__22478_2178243409"/>
            <w:bookmarkStart w:id="187" w:name="__Fieldmark__4495_1561144237"/>
            <w:bookmarkStart w:id="188" w:name="__Fieldmark__666_2432085066"/>
            <w:bookmarkStart w:id="189" w:name="__Fieldmark__397_853498615"/>
            <w:bookmarkStart w:id="190" w:name="__Fieldmark__330_2163585220"/>
            <w:bookmarkStart w:id="191" w:name="__Fieldmark__13278_2984924754"/>
            <w:bookmarkStart w:id="192" w:name="__Fieldmark__440_4095564459"/>
            <w:bookmarkStart w:id="193" w:name="__Fieldmark__458_2522502780"/>
            <w:bookmarkStart w:id="194" w:name="__Fieldmark__8441_839515719"/>
            <w:bookmarkStart w:id="195" w:name="__Fieldmark__22478_2178243409"/>
            <w:bookmarkStart w:id="196" w:name="__Fieldmark__22478_2178243409"/>
            <w:bookmarkEnd w:id="187"/>
            <w:bookmarkEnd w:id="188"/>
            <w:bookmarkEnd w:id="189"/>
            <w:bookmarkEnd w:id="190"/>
            <w:bookmarkEnd w:id="191"/>
            <w:bookmarkEnd w:id="192"/>
            <w:bookmarkEnd w:id="193"/>
            <w:bookmarkEnd w:id="194"/>
            <w:bookmarkEnd w:id="196"/>
            <w:r>
              <w:rPr/>
            </w:r>
            <w:r>
              <w:rPr/>
              <w:fldChar w:fldCharType="end"/>
            </w:r>
            <w:r>
              <w:rPr>
                <w:rFonts w:eastAsia="Noto Sans" w:cs="Noto Sans"/>
              </w:rPr>
              <w:t xml:space="preserve"> </w:t>
            </w:r>
            <w:r>
              <w:rPr>
                <w:color w:val="000000"/>
              </w:rPr>
              <w:t xml:space="preserve">Documentación acreditativa de estar dado de alta en el Censo de empresarios, profesionales y retenedores de la Agencia Estatal de la Administración Tributaria, con actividad alta en el correspondiente epígrafe, en el momento de la solicitud de participación y como mínimo hasta la fecha de finalización del evento </w:t>
            </w:r>
            <w:r>
              <w:rPr>
                <w:b/>
                <w:bCs/>
                <w:color w:val="000000"/>
              </w:rPr>
              <w:t>(</w:t>
            </w:r>
            <w:r>
              <w:rPr>
                <w:rFonts w:eastAsia="Noto Sans" w:cs="Noto Sans"/>
                <w:b/>
                <w:bCs/>
                <w:color w:val="000000"/>
                <w:sz w:val="22"/>
                <w:szCs w:val="22"/>
              </w:rPr>
              <w:t>solo para los artesanos de la modalidad B2</w:t>
            </w:r>
            <w:r>
              <w:rPr>
                <w:rFonts w:eastAsia="Noto Sans" w:cs="Noto Sans"/>
                <w:color w:val="000000"/>
                <w:sz w:val="22"/>
                <w:szCs w:val="22"/>
              </w:rPr>
              <w:t>).</w:t>
            </w:r>
          </w:p>
          <w:p>
            <w:pPr>
              <w:pStyle w:val="Normal"/>
              <w:spacing w:lineRule="auto" w:line="240" w:before="0" w:after="142"/>
              <w:ind w:left="313" w:hanging="284"/>
              <w:rPr/>
            </w:pPr>
            <w:r>
              <w:fldChar w:fldCharType="begin">
                <w:ffData>
                  <w:name w:val=""/>
                  <w:enabled/>
                  <w:calcOnExit w:val="0"/>
                  <w:checkBox>
                    <w:sizeAuto/>
                  </w:checkBox>
                </w:ffData>
              </w:fldChar>
            </w:r>
            <w:r>
              <w:rPr/>
              <w:instrText> FORMCHECKBOX </w:instrText>
            </w:r>
            <w:r>
              <w:rPr/>
              <w:fldChar w:fldCharType="separate"/>
            </w:r>
            <w:bookmarkStart w:id="197" w:name="__Fieldmark__22512_2178243409"/>
            <w:bookmarkStart w:id="198" w:name="__Fieldmark__4526_1561144237"/>
            <w:bookmarkStart w:id="199" w:name="__Fieldmark__695_2432085066"/>
            <w:bookmarkStart w:id="200" w:name="__Fieldmark__411_853498615"/>
            <w:bookmarkStart w:id="201" w:name="__Fieldmark__338_2163585220"/>
            <w:bookmarkStart w:id="202" w:name="__Fieldmark__13288_2984924754"/>
            <w:bookmarkStart w:id="203" w:name="__Fieldmark__457_4095564459"/>
            <w:bookmarkStart w:id="204" w:name="__Fieldmark__475_2522502780"/>
            <w:bookmarkStart w:id="205" w:name="__Fieldmark__8471_839515719"/>
            <w:bookmarkStart w:id="206" w:name="__Fieldmark__22512_2178243409"/>
            <w:bookmarkStart w:id="207" w:name="__Fieldmark__22512_2178243409"/>
            <w:bookmarkEnd w:id="198"/>
            <w:bookmarkEnd w:id="199"/>
            <w:bookmarkEnd w:id="200"/>
            <w:bookmarkEnd w:id="201"/>
            <w:bookmarkEnd w:id="202"/>
            <w:bookmarkEnd w:id="203"/>
            <w:bookmarkEnd w:id="204"/>
            <w:bookmarkEnd w:id="205"/>
            <w:bookmarkEnd w:id="207"/>
            <w:r>
              <w:rPr/>
            </w:r>
            <w:r>
              <w:rPr/>
              <w:fldChar w:fldCharType="end"/>
            </w:r>
            <w:r>
              <w:rPr>
                <w:rFonts w:eastAsia="Noto Sans" w:cs="Noto Sans" w:ascii="Noto Sans" w:hAnsi="Noto Sans"/>
                <w:sz w:val="22"/>
                <w:szCs w:val="22"/>
              </w:rPr>
              <w:t xml:space="preserve"> Declaración responsable de estar al corriente de las obligaciones tributarias con el Estado, la Seguridad Social y la Agencia Tributaria de las Illes Balears </w:t>
            </w:r>
            <w:r>
              <w:rPr>
                <w:rFonts w:eastAsia="Noto Sans" w:cs="Noto Sans" w:ascii="Noto Sans" w:hAnsi="Noto Sans"/>
                <w:b/>
                <w:bCs/>
                <w:color w:val="000000"/>
                <w:sz w:val="22"/>
                <w:szCs w:val="22"/>
              </w:rPr>
              <w:t>(solo para los artesanos de la modalidad B2</w:t>
            </w:r>
            <w:r>
              <w:rPr>
                <w:rFonts w:eastAsia="Noto Sans" w:cs="Noto Sans" w:ascii="Noto Sans" w:hAnsi="Noto Sans"/>
                <w:color w:val="000000"/>
                <w:sz w:val="22"/>
                <w:szCs w:val="22"/>
              </w:rPr>
              <w:t>).</w:t>
            </w:r>
          </w:p>
          <w:p>
            <w:pPr>
              <w:pStyle w:val="Western"/>
              <w:spacing w:lineRule="auto" w:line="240" w:beforeAutospacing="0" w:before="0" w:after="160"/>
              <w:ind w:left="313" w:hanging="313"/>
              <w:rPr/>
            </w:pPr>
            <w:r>
              <w:fldChar w:fldCharType="begin">
                <w:ffData>
                  <w:name w:val=""/>
                  <w:enabled/>
                  <w:calcOnExit w:val="0"/>
                  <w:checkBox>
                    <w:sizeAuto/>
                  </w:checkBox>
                </w:ffData>
              </w:fldChar>
            </w:r>
            <w:r>
              <w:rPr/>
              <w:instrText> FORMCHECKBOX </w:instrText>
            </w:r>
            <w:r>
              <w:rPr/>
              <w:fldChar w:fldCharType="separate"/>
            </w:r>
            <w:bookmarkStart w:id="208" w:name="__Fieldmark__22544_2178243409"/>
            <w:bookmarkStart w:id="209" w:name="__Fieldmark__4555_1561144237"/>
            <w:bookmarkStart w:id="210" w:name="__Fieldmark__720_2432085066"/>
            <w:bookmarkStart w:id="211" w:name="__Fieldmark__440_853498615"/>
            <w:bookmarkStart w:id="212" w:name="__Fieldmark__351_2163585220"/>
            <w:bookmarkStart w:id="213" w:name="__Fieldmark__13307_2984924754"/>
            <w:bookmarkStart w:id="214" w:name="__Fieldmark__488_4095564459"/>
            <w:bookmarkStart w:id="215" w:name="__Fieldmark__508_2522502780"/>
            <w:bookmarkStart w:id="216" w:name="__Fieldmark__8497_839515719"/>
            <w:bookmarkStart w:id="217" w:name="__Fieldmark__22544_2178243409"/>
            <w:bookmarkStart w:id="218" w:name="__Fieldmark__22544_2178243409"/>
            <w:bookmarkEnd w:id="209"/>
            <w:bookmarkEnd w:id="210"/>
            <w:bookmarkEnd w:id="211"/>
            <w:bookmarkEnd w:id="212"/>
            <w:bookmarkEnd w:id="213"/>
            <w:bookmarkEnd w:id="214"/>
            <w:bookmarkEnd w:id="215"/>
            <w:bookmarkEnd w:id="216"/>
            <w:bookmarkEnd w:id="218"/>
            <w:r>
              <w:rPr/>
            </w:r>
            <w:r>
              <w:rPr/>
              <w:fldChar w:fldCharType="end"/>
            </w:r>
            <w:r>
              <w:rPr>
                <w:rFonts w:eastAsia="Noto Sans" w:cs="Noto Sans"/>
              </w:rPr>
              <w:t xml:space="preserve"> </w:t>
            </w:r>
            <w:r>
              <w:rPr>
                <w:color w:val="000000"/>
              </w:rPr>
              <w:t>Memoria explicativa del proceso de elaboración de los productos, que describa la totalidad de las técnicas usadas en los productos a la venta o exposición.</w:t>
            </w:r>
          </w:p>
          <w:p>
            <w:pPr>
              <w:pStyle w:val="Western"/>
              <w:spacing w:lineRule="auto" w:line="240" w:beforeAutospacing="0" w:before="240" w:after="0"/>
              <w:ind w:left="313" w:hanging="313"/>
              <w:rPr/>
            </w:pPr>
            <w:r>
              <w:fldChar w:fldCharType="begin">
                <w:ffData>
                  <w:name w:val=""/>
                  <w:enabled/>
                  <w:calcOnExit w:val="0"/>
                  <w:checkBox>
                    <w:sizeAuto/>
                  </w:checkBox>
                </w:ffData>
              </w:fldChar>
            </w:r>
            <w:r>
              <w:rPr/>
              <w:instrText> FORMCHECKBOX </w:instrText>
            </w:r>
            <w:r>
              <w:rPr/>
              <w:fldChar w:fldCharType="separate"/>
            </w:r>
            <w:bookmarkStart w:id="219" w:name="__Fieldmark__22575_2178243409"/>
            <w:bookmarkStart w:id="220" w:name="__Fieldmark__4583_1561144237"/>
            <w:bookmarkStart w:id="221" w:name="__Fieldmark__742_2432085066"/>
            <w:bookmarkStart w:id="222" w:name="__Fieldmark__454_853498615"/>
            <w:bookmarkStart w:id="223" w:name="__Fieldmark__358_2163585220"/>
            <w:bookmarkStart w:id="224" w:name="__Fieldmark__13317_2984924754"/>
            <w:bookmarkStart w:id="225" w:name="__Fieldmark__504_4095564459"/>
            <w:bookmarkStart w:id="226" w:name="__Fieldmark__525_2522502780"/>
            <w:bookmarkStart w:id="227" w:name="__Fieldmark__8522_839515719"/>
            <w:bookmarkStart w:id="228" w:name="__Fieldmark__22575_2178243409"/>
            <w:bookmarkStart w:id="229" w:name="__Fieldmark__22575_2178243409"/>
            <w:bookmarkEnd w:id="220"/>
            <w:bookmarkEnd w:id="221"/>
            <w:bookmarkEnd w:id="222"/>
            <w:bookmarkEnd w:id="223"/>
            <w:bookmarkEnd w:id="224"/>
            <w:bookmarkEnd w:id="225"/>
            <w:bookmarkEnd w:id="226"/>
            <w:bookmarkEnd w:id="227"/>
            <w:bookmarkEnd w:id="229"/>
            <w:r>
              <w:rPr/>
            </w:r>
            <w:r>
              <w:rPr/>
              <w:fldChar w:fldCharType="end"/>
            </w:r>
            <w:r>
              <w:rPr/>
              <w:t xml:space="preserve"> Dosier</w:t>
            </w:r>
            <w:r>
              <w:rPr>
                <w:color w:val="000000"/>
              </w:rPr>
              <w:t xml:space="preserve"> fotográfico, con un mínimo de 5 fotografías en formato electrónico de suficiente resolución, donde están representados los productos a exponer o vender y que reflejen las técnicas básicas que se utilizan. </w:t>
            </w:r>
          </w:p>
          <w:p>
            <w:pPr>
              <w:pStyle w:val="Western"/>
              <w:spacing w:lineRule="auto" w:line="240" w:beforeAutospacing="0" w:before="240" w:after="160"/>
              <w:ind w:left="313" w:hanging="0"/>
              <w:rPr/>
            </w:pPr>
            <w:r>
              <w:rPr>
                <w:i/>
                <w:color w:val="000000"/>
              </w:rPr>
              <w:t>No podrá exponerse ni venderse ningún tipo de producto que no esté incluido en el dosier fotográfico.</w:t>
            </w:r>
          </w:p>
          <w:p>
            <w:pPr>
              <w:pStyle w:val="Western"/>
              <w:spacing w:lineRule="auto" w:line="240" w:beforeAutospacing="0" w:before="0" w:after="160"/>
              <w:ind w:left="313" w:hanging="284"/>
              <w:rPr/>
            </w:pPr>
            <w:r>
              <w:fldChar w:fldCharType="begin">
                <w:ffData>
                  <w:name w:val=""/>
                  <w:enabled/>
                  <w:calcOnExit w:val="0"/>
                  <w:checkBox>
                    <w:sizeAuto/>
                  </w:checkBox>
                </w:ffData>
              </w:fldChar>
            </w:r>
            <w:r>
              <w:rPr/>
              <w:instrText> FORMCHECKBOX </w:instrText>
            </w:r>
            <w:r>
              <w:rPr/>
              <w:fldChar w:fldCharType="separate"/>
            </w:r>
            <w:bookmarkStart w:id="230" w:name="__Fieldmark__22607_2178243409"/>
            <w:bookmarkStart w:id="231" w:name="__Fieldmark__4612_1561144237"/>
            <w:bookmarkStart w:id="232" w:name="__Fieldmark__765_2432085066"/>
            <w:bookmarkStart w:id="233" w:name="__Fieldmark__472_853498615"/>
            <w:bookmarkStart w:id="234" w:name="__Fieldmark__372_2163585220"/>
            <w:bookmarkStart w:id="235" w:name="__Fieldmark__13328_2984924754"/>
            <w:bookmarkStart w:id="236" w:name="__Fieldmark__521_4095564459"/>
            <w:bookmarkStart w:id="237" w:name="__Fieldmark__543_2522502780"/>
            <w:bookmarkStart w:id="238" w:name="__Fieldmark__8548_839515719"/>
            <w:bookmarkStart w:id="239" w:name="__Fieldmark__22607_2178243409"/>
            <w:bookmarkStart w:id="240" w:name="__Fieldmark__22607_2178243409"/>
            <w:bookmarkEnd w:id="231"/>
            <w:bookmarkEnd w:id="232"/>
            <w:bookmarkEnd w:id="233"/>
            <w:bookmarkEnd w:id="234"/>
            <w:bookmarkEnd w:id="235"/>
            <w:bookmarkEnd w:id="236"/>
            <w:bookmarkEnd w:id="237"/>
            <w:bookmarkEnd w:id="238"/>
            <w:bookmarkEnd w:id="240"/>
            <w:r>
              <w:rPr/>
            </w:r>
            <w:r>
              <w:rPr/>
              <w:fldChar w:fldCharType="end"/>
            </w:r>
            <w:r>
              <w:rPr/>
              <w:t xml:space="preserve"> Fotografía</w:t>
            </w:r>
            <w:r>
              <w:rPr>
                <w:color w:val="000000"/>
              </w:rPr>
              <w:t xml:space="preserve"> del estand montado, salvo que sea la primera participación en una feria. </w:t>
            </w:r>
          </w:p>
          <w:p>
            <w:pPr>
              <w:pStyle w:val="Western"/>
              <w:spacing w:lineRule="auto" w:line="240" w:beforeAutospacing="0" w:before="0" w:after="160"/>
              <w:ind w:left="313" w:hanging="0"/>
              <w:rPr>
                <w:i/>
                <w:i/>
              </w:rPr>
            </w:pPr>
            <w:r>
              <w:rPr>
                <w:i/>
                <w:color w:val="000000"/>
              </w:rPr>
              <w:t>Los tipos de productos o técnicas de trabajo que aparezcan en la fotografía y que no estén incluidos en las fotografías del dosier no podrán exponerse ni venderse en la feria. En el supuesto de que la exposición reflejada en la fotografía no cumpla con las normas de las bases, podrá denegarse la participación en la feria.</w:t>
            </w:r>
          </w:p>
          <w:p>
            <w:pPr>
              <w:pStyle w:val="Western"/>
              <w:spacing w:lineRule="auto" w:line="240" w:beforeAutospacing="0" w:before="0" w:after="160"/>
              <w:ind w:left="303" w:hanging="303"/>
              <w:rPr/>
            </w:pPr>
            <w:r>
              <w:fldChar w:fldCharType="begin">
                <w:ffData>
                  <w:name w:val=""/>
                  <w:enabled/>
                  <w:calcOnExit w:val="0"/>
                  <w:checkBox>
                    <w:sizeAuto/>
                  </w:checkBox>
                </w:ffData>
              </w:fldChar>
            </w:r>
            <w:r>
              <w:rPr/>
              <w:instrText> FORMCHECKBOX </w:instrText>
            </w:r>
            <w:r>
              <w:rPr/>
              <w:fldChar w:fldCharType="separate"/>
            </w:r>
            <w:bookmarkStart w:id="241" w:name="__Fieldmark__22639_2178243409"/>
            <w:bookmarkStart w:id="242" w:name="__Fieldmark__4641_1561144237"/>
            <w:bookmarkStart w:id="243" w:name="__Fieldmark__788_2432085066"/>
            <w:bookmarkStart w:id="244" w:name="__Fieldmark__488_853498615"/>
            <w:bookmarkStart w:id="245" w:name="__Fieldmark__396_2163585220"/>
            <w:bookmarkStart w:id="246" w:name="__Fieldmark__13339_2984924754"/>
            <w:bookmarkStart w:id="247" w:name="__Fieldmark__538_4095564459"/>
            <w:bookmarkStart w:id="248" w:name="__Fieldmark__561_2522502780"/>
            <w:bookmarkStart w:id="249" w:name="__Fieldmark__8574_839515719"/>
            <w:bookmarkStart w:id="250" w:name="__Fieldmark__22639_2178243409"/>
            <w:bookmarkStart w:id="251" w:name="__Fieldmark__22639_2178243409"/>
            <w:bookmarkEnd w:id="242"/>
            <w:bookmarkEnd w:id="243"/>
            <w:bookmarkEnd w:id="244"/>
            <w:bookmarkEnd w:id="245"/>
            <w:bookmarkEnd w:id="246"/>
            <w:bookmarkEnd w:id="247"/>
            <w:bookmarkEnd w:id="248"/>
            <w:bookmarkEnd w:id="249"/>
            <w:bookmarkEnd w:id="251"/>
            <w:r>
              <w:rPr/>
            </w:r>
            <w:r>
              <w:rPr/>
              <w:fldChar w:fldCharType="end"/>
            </w:r>
            <w:r>
              <w:rPr/>
              <w:t xml:space="preserve"> </w:t>
            </w:r>
            <w:r>
              <w:rPr>
                <w:color w:val="000000"/>
              </w:rPr>
              <w:t xml:space="preserve">Póliza del seguro de responsabilidad civil vigente durante los días del mercado y el recibo del pago. </w:t>
            </w:r>
          </w:p>
          <w:p>
            <w:pPr>
              <w:pStyle w:val="Western"/>
              <w:spacing w:lineRule="auto" w:line="240" w:beforeAutospacing="0" w:before="0" w:after="160"/>
              <w:ind w:left="313" w:hanging="0"/>
              <w:rPr/>
            </w:pPr>
            <w:r>
              <w:rPr>
                <w:i/>
                <w:color w:val="000000"/>
              </w:rPr>
              <w:t>Se presentará obligatoriamente una vez se les haya adjudicado un puesto.</w:t>
            </w:r>
          </w:p>
        </w:tc>
      </w:tr>
    </w:tbl>
    <w:p>
      <w:pPr>
        <w:pStyle w:val="Normal"/>
        <w:spacing w:lineRule="auto" w:line="240" w:before="0" w:after="0"/>
        <w:rPr>
          <w:rFonts w:ascii="Noto Sans" w:hAnsi="Noto Sans" w:eastAsia="Times New Roman" w:cs="Times New Roman"/>
          <w:b/>
          <w:b/>
          <w:bCs/>
          <w:smallCaps/>
          <w:color w:val="004B99"/>
          <w:sz w:val="22"/>
          <w:szCs w:val="22"/>
          <w:lang w:eastAsia="ca-ES"/>
        </w:rPr>
      </w:pPr>
      <w:r>
        <w:rPr>
          <w:rFonts w:eastAsia="Times New Roman" w:cs="Times New Roman" w:ascii="Noto Sans" w:hAnsi="Noto Sans"/>
          <w:b/>
          <w:bCs/>
          <w:smallCaps/>
          <w:color w:val="004B99"/>
          <w:sz w:val="22"/>
          <w:szCs w:val="22"/>
          <w:lang w:eastAsia="ca-ES"/>
        </w:rPr>
      </w:r>
    </w:p>
    <w:p>
      <w:pPr>
        <w:pStyle w:val="Normal"/>
        <w:spacing w:lineRule="auto" w:line="240" w:before="0" w:after="0"/>
        <w:rPr>
          <w:rFonts w:ascii="Noto Sans" w:hAnsi="Noto Sans" w:eastAsia="Times New Roman" w:cs="Times New Roman"/>
          <w:b/>
          <w:b/>
          <w:bCs/>
          <w:smallCaps/>
          <w:color w:val="004B99"/>
          <w:sz w:val="22"/>
          <w:szCs w:val="22"/>
          <w:lang w:eastAsia="ca-ES"/>
        </w:rPr>
      </w:pPr>
      <w:r>
        <w:rPr>
          <w:rFonts w:eastAsia="Times New Roman" w:cs="Times New Roman" w:ascii="Noto Sans" w:hAnsi="Noto Sans"/>
          <w:b/>
          <w:bCs/>
          <w:smallCaps/>
          <w:color w:val="004B99"/>
          <w:sz w:val="22"/>
          <w:szCs w:val="22"/>
          <w:lang w:eastAsia="ca-ES"/>
        </w:rPr>
        <w:t>Criterios de selección de la modalidad B: artesanos de las Illes Balears sin carta de artesano</w:t>
      </w:r>
    </w:p>
    <w:tbl>
      <w:tblPr>
        <w:tblW w:w="10828" w:type="dxa"/>
        <w:jc w:val="left"/>
        <w:tblInd w:w="-55"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CellMar>
          <w:top w:w="55" w:type="dxa"/>
          <w:left w:w="55" w:type="dxa"/>
          <w:bottom w:w="55" w:type="dxa"/>
          <w:right w:w="55" w:type="dxa"/>
        </w:tblCellMar>
        <w:tblLook w:firstRow="1" w:noVBand="1" w:lastRow="0" w:firstColumn="1" w:lastColumn="0" w:noHBand="0" w:val="04a0"/>
      </w:tblPr>
      <w:tblGrid>
        <w:gridCol w:w="10828"/>
      </w:tblGrid>
      <w:tr>
        <w:trPr/>
        <w:tc>
          <w:tcPr>
            <w:tcW w:w="10828" w:type="dxa"/>
            <w:tc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cBorders>
            <w:shd w:fill="auto" w:val="clear"/>
          </w:tcPr>
          <w:p>
            <w:pPr>
              <w:pStyle w:val="Contingutdelataula"/>
              <w:spacing w:lineRule="auto" w:line="240" w:before="0" w:after="60"/>
              <w:rPr/>
            </w:pPr>
            <w:r>
              <w:rPr>
                <w:rFonts w:eastAsia="Noto Sans" w:cs="Noto Sans" w:ascii="Noto Sans" w:hAnsi="Noto Sans"/>
                <w:color w:val="595959" w:themeColor="text1" w:themeTint="a6"/>
                <w:sz w:val="16"/>
                <w:szCs w:val="22"/>
              </w:rPr>
              <w:t>[Marque los que correspondan]</w:t>
            </w:r>
          </w:p>
          <w:p>
            <w:pPr>
              <w:pStyle w:val="Normal"/>
              <w:spacing w:lineRule="auto" w:line="240" w:before="0" w:after="142"/>
              <w:ind w:firstLine="29"/>
              <w:rPr>
                <w:color w:themeColor="text1" w:themeTint="a6"/>
              </w:rPr>
            </w:pPr>
            <w:r>
              <w:rPr>
                <w:rFonts w:eastAsia="Noto Sans" w:cs="Noto Sans" w:ascii="Noto Sans" w:hAnsi="Noto Sans"/>
                <w:b/>
                <w:bCs/>
                <w:color w:val="595959" w:themeColor="text1" w:themeTint="a6"/>
                <w:sz w:val="22"/>
                <w:szCs w:val="22"/>
              </w:rPr>
              <w:t>Se debe aportar documentación acreditativa de cada criterio seleccionado.</w:t>
            </w:r>
          </w:p>
          <w:p>
            <w:pPr>
              <w:pStyle w:val="Standard"/>
              <w:tabs>
                <w:tab w:val="clear" w:pos="708"/>
                <w:tab w:val="left" w:pos="426" w:leader="none"/>
              </w:tabs>
              <w:spacing w:lineRule="auto" w:line="240" w:before="0" w:after="60"/>
              <w:ind w:left="426" w:hanging="370"/>
              <w:rPr/>
            </w:pPr>
            <w:r>
              <w:fldChar w:fldCharType="begin">
                <w:ffData>
                  <w:name w:val=""/>
                  <w:enabled/>
                  <w:calcOnExit w:val="0"/>
                  <w:checkBox>
                    <w:sizeAuto/>
                  </w:checkBox>
                </w:ffData>
              </w:fldChar>
            </w:r>
            <w:r>
              <w:rPr/>
              <w:instrText> FORMCHECKBOX </w:instrText>
            </w:r>
            <w:r>
              <w:rPr/>
              <w:fldChar w:fldCharType="separate"/>
            </w:r>
            <w:bookmarkStart w:id="252" w:name="__Fieldmark__22678_2178243409"/>
            <w:bookmarkStart w:id="253" w:name="__Fieldmark__4677_1561144237"/>
            <w:bookmarkStart w:id="254" w:name="__Fieldmark__818_2432085066"/>
            <w:bookmarkStart w:id="255" w:name="__Fieldmark__522_853498615"/>
            <w:bookmarkStart w:id="256" w:name="__Fieldmark__429_2163585220"/>
            <w:bookmarkStart w:id="257" w:name="__Fieldmark__13367_2984924754"/>
            <w:bookmarkStart w:id="258" w:name="__Fieldmark__578_4095564459"/>
            <w:bookmarkStart w:id="259" w:name="__Fieldmark__603_2522502780"/>
            <w:bookmarkStart w:id="260" w:name="__Fieldmark__8607_839515719"/>
            <w:bookmarkStart w:id="261" w:name="__Fieldmark__22678_2178243409"/>
            <w:bookmarkStart w:id="262" w:name="__Fieldmark__22678_2178243409"/>
            <w:bookmarkEnd w:id="253"/>
            <w:bookmarkEnd w:id="254"/>
            <w:bookmarkEnd w:id="255"/>
            <w:bookmarkEnd w:id="256"/>
            <w:bookmarkEnd w:id="257"/>
            <w:bookmarkEnd w:id="258"/>
            <w:bookmarkEnd w:id="259"/>
            <w:bookmarkEnd w:id="260"/>
            <w:bookmarkEnd w:id="262"/>
            <w:r>
              <w:rPr/>
            </w:r>
            <w:r>
              <w:rPr/>
              <w:fldChar w:fldCharType="end"/>
            </w:r>
            <w:r>
              <w:rPr>
                <w:rFonts w:eastAsia="Noto Sans" w:cs="Noto Sans" w:ascii="Noto Sans" w:hAnsi="Noto Sans"/>
                <w:color w:val="000000"/>
                <w:sz w:val="22"/>
                <w:szCs w:val="22"/>
                <w:lang w:val="es-ES"/>
              </w:rPr>
              <w:tab/>
            </w:r>
            <w:r>
              <w:rPr>
                <w:rFonts w:eastAsia="Noto Sans" w:cs="Noto Sans" w:ascii="Noto Sans" w:hAnsi="Noto Sans"/>
                <w:b w:val="false"/>
                <w:bCs w:val="false"/>
                <w:i w:val="false"/>
                <w:iCs w:val="false"/>
                <w:color w:val="000000"/>
                <w:sz w:val="22"/>
                <w:szCs w:val="22"/>
                <w:lang w:val="ca-ES"/>
              </w:rPr>
              <w:t>Asistencia a cursos de formación relacionados con la atención al cliente, la imagen del punto de venta o la producción artesana.</w:t>
            </w:r>
          </w:p>
          <w:p>
            <w:pPr>
              <w:pStyle w:val="Standard"/>
              <w:tabs>
                <w:tab w:val="clear" w:pos="708"/>
                <w:tab w:val="left" w:pos="426" w:leader="none"/>
              </w:tabs>
              <w:spacing w:lineRule="auto" w:line="240" w:before="0" w:after="60"/>
              <w:ind w:left="426" w:hanging="370"/>
              <w:rPr/>
            </w:pPr>
            <w:r>
              <w:fldChar w:fldCharType="begin">
                <w:ffData>
                  <w:name w:val=""/>
                  <w:enabled/>
                  <w:calcOnExit w:val="0"/>
                  <w:checkBox>
                    <w:sizeAuto/>
                  </w:checkBox>
                </w:ffData>
              </w:fldChar>
            </w:r>
            <w:r>
              <w:rPr/>
              <w:instrText> FORMCHECKBOX </w:instrText>
            </w:r>
            <w:r>
              <w:rPr/>
              <w:fldChar w:fldCharType="separate"/>
            </w:r>
            <w:bookmarkStart w:id="263" w:name="__Fieldmark__22697_2178243409"/>
            <w:bookmarkStart w:id="264" w:name="__Fieldmark__4709_1561144237"/>
            <w:bookmarkStart w:id="265" w:name="__Fieldmark__828_2432085066"/>
            <w:bookmarkStart w:id="266" w:name="__Fieldmark__2409_2522502780"/>
            <w:bookmarkStart w:id="267" w:name="__Fieldmark__8620_839515719"/>
            <w:bookmarkStart w:id="268" w:name="__Fieldmark__22697_2178243409"/>
            <w:bookmarkStart w:id="269" w:name="__Fieldmark__22697_2178243409"/>
            <w:bookmarkEnd w:id="264"/>
            <w:bookmarkEnd w:id="265"/>
            <w:bookmarkEnd w:id="266"/>
            <w:bookmarkEnd w:id="267"/>
            <w:bookmarkEnd w:id="269"/>
            <w:r>
              <w:rPr/>
            </w:r>
            <w:r>
              <w:rPr/>
              <w:fldChar w:fldCharType="end"/>
            </w:r>
            <w:r>
              <w:rPr>
                <w:rFonts w:eastAsia="Noto Sans" w:cs="Noto Sans" w:ascii="Noto Sans" w:hAnsi="Noto Sans"/>
                <w:color w:val="000000"/>
                <w:sz w:val="22"/>
                <w:szCs w:val="22"/>
                <w:lang w:val="es-ES"/>
              </w:rPr>
              <w:t xml:space="preserve">  </w:t>
            </w:r>
            <w:r>
              <w:rPr>
                <w:rFonts w:eastAsia="Noto Sans" w:cs="LegacySanITCBoo" w:ascii="Noto Sans" w:hAnsi="Noto Sans"/>
                <w:iCs/>
                <w:color w:val="000000"/>
                <w:sz w:val="22"/>
                <w:szCs w:val="22"/>
                <w:lang w:val="es-ES"/>
              </w:rPr>
              <w:t>Premios de artesanía, medalla de oro, medalla de honor o similar otorgados por los consejos insulares y Gobierno de las Illes Balears.</w:t>
            </w:r>
          </w:p>
          <w:p>
            <w:pPr>
              <w:pStyle w:val="Standard"/>
              <w:tabs>
                <w:tab w:val="clear" w:pos="708"/>
                <w:tab w:val="left" w:pos="426" w:leader="none"/>
              </w:tabs>
              <w:spacing w:lineRule="auto" w:line="240" w:before="0" w:after="60"/>
              <w:ind w:left="426" w:hanging="370"/>
              <w:rPr/>
            </w:pPr>
            <w:r>
              <w:fldChar w:fldCharType="begin">
                <w:ffData>
                  <w:name w:val=""/>
                  <w:enabled/>
                  <w:calcOnExit w:val="0"/>
                  <w:checkBox>
                    <w:sizeAuto/>
                  </w:checkBox>
                </w:ffData>
              </w:fldChar>
            </w:r>
            <w:r>
              <w:rPr/>
              <w:instrText> FORMCHECKBOX </w:instrText>
            </w:r>
            <w:r>
              <w:rPr/>
              <w:fldChar w:fldCharType="separate"/>
            </w:r>
            <w:bookmarkStart w:id="270" w:name="__Fieldmark__22728_2178243409"/>
            <w:bookmarkStart w:id="271" w:name="__Fieldmark__4737_1561144237"/>
            <w:bookmarkStart w:id="272" w:name="__Fieldmark__850_2432085066"/>
            <w:bookmarkStart w:id="273" w:name="__Fieldmark__535_853498615"/>
            <w:bookmarkStart w:id="274" w:name="__Fieldmark__436_2163585220"/>
            <w:bookmarkStart w:id="275" w:name="__Fieldmark__13377_2984924754"/>
            <w:bookmarkStart w:id="276" w:name="__Fieldmark__594_4095564459"/>
            <w:bookmarkStart w:id="277" w:name="__Fieldmark__620_2522502780"/>
            <w:bookmarkStart w:id="278" w:name="__Fieldmark__8645_839515719"/>
            <w:bookmarkStart w:id="279" w:name="__Fieldmark__22728_2178243409"/>
            <w:bookmarkStart w:id="280" w:name="__Fieldmark__22728_2178243409"/>
            <w:bookmarkEnd w:id="271"/>
            <w:bookmarkEnd w:id="272"/>
            <w:bookmarkEnd w:id="273"/>
            <w:bookmarkEnd w:id="274"/>
            <w:bookmarkEnd w:id="275"/>
            <w:bookmarkEnd w:id="276"/>
            <w:bookmarkEnd w:id="277"/>
            <w:bookmarkEnd w:id="278"/>
            <w:bookmarkEnd w:id="280"/>
            <w:r>
              <w:rPr/>
            </w:r>
            <w:r>
              <w:rPr/>
              <w:fldChar w:fldCharType="end"/>
            </w:r>
            <w:r>
              <w:rPr>
                <w:rFonts w:eastAsia="Noto Sans" w:cs="Noto Sans" w:ascii="Noto Sans" w:hAnsi="Noto Sans"/>
                <w:color w:val="000000"/>
                <w:sz w:val="22"/>
                <w:szCs w:val="22"/>
                <w:lang w:val="es-ES"/>
              </w:rPr>
              <w:tab/>
            </w:r>
            <w:r>
              <w:rPr>
                <w:rFonts w:eastAsia="Noto Sans" w:cs="LegacySanITCBoo" w:ascii="Noto Sans" w:hAnsi="Noto Sans"/>
                <w:iCs/>
                <w:color w:val="000000"/>
                <w:sz w:val="22"/>
                <w:szCs w:val="22"/>
                <w:lang w:val="es-ES"/>
              </w:rPr>
              <w:t>Premios o reconocimientos otorgados por otra administración pública.</w:t>
            </w:r>
          </w:p>
          <w:p>
            <w:pPr>
              <w:pStyle w:val="Standard"/>
              <w:tabs>
                <w:tab w:val="clear" w:pos="708"/>
                <w:tab w:val="left" w:pos="426" w:leader="none"/>
              </w:tabs>
              <w:spacing w:lineRule="auto" w:line="240" w:before="0" w:after="60"/>
              <w:ind w:left="426" w:hanging="370"/>
              <w:rPr/>
            </w:pPr>
            <w:r>
              <w:fldChar w:fldCharType="begin">
                <w:ffData>
                  <w:name w:val=""/>
                  <w:enabled/>
                  <w:calcOnExit w:val="0"/>
                  <w:checkBox>
                    <w:sizeAuto/>
                  </w:checkBox>
                </w:ffData>
              </w:fldChar>
            </w:r>
            <w:r>
              <w:rPr/>
              <w:instrText> FORMCHECKBOX </w:instrText>
            </w:r>
            <w:r>
              <w:rPr/>
              <w:fldChar w:fldCharType="separate"/>
            </w:r>
            <w:bookmarkStart w:id="281" w:name="__Fieldmark__22759_2178243409"/>
            <w:bookmarkStart w:id="282" w:name="__Fieldmark__4765_1561144237"/>
            <w:bookmarkStart w:id="283" w:name="__Fieldmark__872_2432085066"/>
            <w:bookmarkStart w:id="284" w:name="__Fieldmark__561_853498615"/>
            <w:bookmarkStart w:id="285" w:name="__Fieldmark__448_2163585220"/>
            <w:bookmarkStart w:id="286" w:name="__Fieldmark__13397_2984924754"/>
            <w:bookmarkStart w:id="287" w:name="__Fieldmark__626_4095564459"/>
            <w:bookmarkStart w:id="288" w:name="__Fieldmark__654_2522502780"/>
            <w:bookmarkStart w:id="289" w:name="__Fieldmark__8670_839515719"/>
            <w:bookmarkStart w:id="290" w:name="__Fieldmark__22759_2178243409"/>
            <w:bookmarkStart w:id="291" w:name="__Fieldmark__22759_2178243409"/>
            <w:bookmarkEnd w:id="282"/>
            <w:bookmarkEnd w:id="283"/>
            <w:bookmarkEnd w:id="284"/>
            <w:bookmarkEnd w:id="285"/>
            <w:bookmarkEnd w:id="286"/>
            <w:bookmarkEnd w:id="287"/>
            <w:bookmarkEnd w:id="288"/>
            <w:bookmarkEnd w:id="289"/>
            <w:bookmarkEnd w:id="291"/>
            <w:r>
              <w:rPr/>
            </w:r>
            <w:r>
              <w:rPr/>
              <w:fldChar w:fldCharType="end"/>
            </w:r>
            <w:r>
              <w:rPr>
                <w:rFonts w:eastAsia="Noto Sans" w:cs="Noto Sans" w:ascii="Noto Sans" w:hAnsi="Noto Sans"/>
                <w:color w:val="000000"/>
                <w:sz w:val="22"/>
                <w:szCs w:val="22"/>
                <w:lang w:val="es-ES"/>
              </w:rPr>
              <w:tab/>
            </w:r>
            <w:r>
              <w:rPr>
                <w:rFonts w:eastAsia="Noto Sans" w:cs="LegacySanITCBoo" w:ascii="Noto Sans" w:hAnsi="Noto Sans"/>
                <w:iCs/>
                <w:color w:val="000000"/>
                <w:sz w:val="22"/>
                <w:szCs w:val="22"/>
                <w:lang w:val="es-ES"/>
              </w:rPr>
              <w:t>Participaciones en la feria del Día de las Illes Balears durante los últimos cinco años.</w:t>
            </w:r>
          </w:p>
          <w:p>
            <w:pPr>
              <w:pStyle w:val="Standard"/>
              <w:tabs>
                <w:tab w:val="clear" w:pos="708"/>
                <w:tab w:val="left" w:pos="426" w:leader="none"/>
              </w:tabs>
              <w:spacing w:lineRule="auto" w:line="240" w:before="0" w:after="60"/>
              <w:ind w:left="426" w:hanging="370"/>
              <w:rPr/>
            </w:pPr>
            <w:r>
              <w:fldChar w:fldCharType="begin">
                <w:ffData>
                  <w:name w:val=""/>
                  <w:enabled/>
                  <w:calcOnExit w:val="0"/>
                  <w:checkBox>
                    <w:sizeAuto/>
                  </w:checkBox>
                </w:ffData>
              </w:fldChar>
            </w:r>
            <w:r>
              <w:rPr/>
              <w:instrText> FORMCHECKBOX </w:instrText>
            </w:r>
            <w:r>
              <w:rPr/>
              <w:fldChar w:fldCharType="separate"/>
            </w:r>
            <w:bookmarkStart w:id="292" w:name="__Fieldmark__22790_2178243409"/>
            <w:bookmarkStart w:id="293" w:name="__Fieldmark__4793_1561144237"/>
            <w:bookmarkStart w:id="294" w:name="__Fieldmark__894_2432085066"/>
            <w:bookmarkStart w:id="295" w:name="__Fieldmark__574_853498615"/>
            <w:bookmarkStart w:id="296" w:name="__Fieldmark__455_2163585220"/>
            <w:bookmarkStart w:id="297" w:name="__Fieldmark__13407_2984924754"/>
            <w:bookmarkStart w:id="298" w:name="__Fieldmark__642_4095564459"/>
            <w:bookmarkStart w:id="299" w:name="__Fieldmark__671_2522502780"/>
            <w:bookmarkStart w:id="300" w:name="__Fieldmark__8695_839515719"/>
            <w:bookmarkStart w:id="301" w:name="__Fieldmark__22790_2178243409"/>
            <w:bookmarkStart w:id="302" w:name="__Fieldmark__22790_2178243409"/>
            <w:bookmarkEnd w:id="293"/>
            <w:bookmarkEnd w:id="294"/>
            <w:bookmarkEnd w:id="295"/>
            <w:bookmarkEnd w:id="296"/>
            <w:bookmarkEnd w:id="297"/>
            <w:bookmarkEnd w:id="298"/>
            <w:bookmarkEnd w:id="299"/>
            <w:bookmarkEnd w:id="300"/>
            <w:bookmarkEnd w:id="302"/>
            <w:r>
              <w:rPr/>
            </w:r>
            <w:r>
              <w:rPr/>
              <w:fldChar w:fldCharType="end"/>
            </w:r>
            <w:r>
              <w:rPr>
                <w:rFonts w:eastAsia="Noto Sans" w:cs="Noto Sans" w:ascii="Noto Sans" w:hAnsi="Noto Sans"/>
                <w:color w:val="000000"/>
                <w:sz w:val="22"/>
                <w:szCs w:val="22"/>
                <w:lang w:val="es-ES"/>
              </w:rPr>
              <w:tab/>
            </w:r>
            <w:r>
              <w:rPr>
                <w:rFonts w:eastAsia="Noto Sans" w:cs="LegacySanITCBoo" w:ascii="Noto Sans" w:hAnsi="Noto Sans"/>
                <w:iCs/>
                <w:color w:val="000000"/>
                <w:sz w:val="22"/>
                <w:szCs w:val="22"/>
                <w:lang w:val="es-ES"/>
              </w:rPr>
              <w:t>Participación en ferias artesanales organizadas por los consejos insulares durante los cinco últimos años.</w:t>
            </w:r>
          </w:p>
          <w:p>
            <w:pPr>
              <w:pStyle w:val="Standard"/>
              <w:tabs>
                <w:tab w:val="clear" w:pos="708"/>
                <w:tab w:val="left" w:pos="426" w:leader="none"/>
              </w:tabs>
              <w:spacing w:lineRule="auto" w:line="240" w:before="0" w:after="60"/>
              <w:ind w:left="426" w:hanging="370"/>
              <w:contextualSpacing/>
              <w:rPr/>
            </w:pPr>
            <w:r>
              <w:fldChar w:fldCharType="begin">
                <w:ffData>
                  <w:name w:val=""/>
                  <w:enabled/>
                  <w:calcOnExit w:val="0"/>
                  <w:checkBox>
                    <w:sizeAuto/>
                  </w:checkBox>
                </w:ffData>
              </w:fldChar>
            </w:r>
            <w:r>
              <w:rPr/>
              <w:instrText> FORMCHECKBOX </w:instrText>
            </w:r>
            <w:r>
              <w:rPr/>
              <w:fldChar w:fldCharType="separate"/>
            </w:r>
            <w:bookmarkStart w:id="303" w:name="__Fieldmark__22809_2178243409"/>
            <w:bookmarkStart w:id="304" w:name="__Fieldmark__4809_1561144237"/>
            <w:bookmarkStart w:id="305" w:name="__Fieldmark__904_2432085066"/>
            <w:bookmarkStart w:id="306" w:name="__Fieldmark__2414_2522502780"/>
            <w:bookmarkStart w:id="307" w:name="__Fieldmark__8708_839515719"/>
            <w:bookmarkStart w:id="308" w:name="__Fieldmark__22809_2178243409"/>
            <w:bookmarkStart w:id="309" w:name="__Fieldmark__22809_2178243409"/>
            <w:bookmarkEnd w:id="304"/>
            <w:bookmarkEnd w:id="305"/>
            <w:bookmarkEnd w:id="306"/>
            <w:bookmarkEnd w:id="307"/>
            <w:bookmarkEnd w:id="309"/>
            <w:r>
              <w:rPr/>
            </w:r>
            <w:r>
              <w:rPr/>
              <w:fldChar w:fldCharType="end"/>
            </w:r>
            <w:r>
              <w:rPr>
                <w:rFonts w:eastAsia="Noto Sans" w:cs="Noto Sans" w:ascii="Noto Sans" w:hAnsi="Noto Sans"/>
                <w:iCs/>
                <w:color w:val="000000"/>
                <w:sz w:val="22"/>
                <w:szCs w:val="22"/>
                <w:lang w:val="es-ES" w:eastAsia="en-US"/>
              </w:rPr>
              <w:t xml:space="preserve"> </w:t>
            </w:r>
            <w:r>
              <w:rPr>
                <w:rFonts w:eastAsia="Noto Sans" w:cs="Noto Sans" w:ascii="Noto Sans" w:hAnsi="Noto Sans"/>
                <w:iCs/>
                <w:color w:val="000000"/>
                <w:sz w:val="22"/>
                <w:szCs w:val="22"/>
                <w:lang w:val="es-ES"/>
              </w:rPr>
              <w:t>Web con tienda en lín</w:t>
            </w:r>
            <w:r>
              <w:rPr>
                <w:rFonts w:eastAsia="Noto Sans" w:cs="Noto Sans" w:ascii="Noto Sans" w:hAnsi="Noto Sans"/>
                <w:i w:val="false"/>
                <w:iCs w:val="false"/>
                <w:color w:val="000000"/>
                <w:kern w:val="2"/>
                <w:sz w:val="22"/>
                <w:szCs w:val="22"/>
                <w:lang w:val="es-ES" w:eastAsia="ca-ES" w:bidi="ar-SA"/>
              </w:rPr>
              <w:t>ea. Indicar la url: _</w:t>
            </w:r>
            <w:r>
              <w:rPr>
                <w:rFonts w:eastAsia="Noto Sans" w:cs="Noto Sans" w:ascii="Noto Sans" w:hAnsi="Noto Sans"/>
                <w:i/>
                <w:iCs/>
                <w:color w:val="000000"/>
                <w:sz w:val="22"/>
                <w:szCs w:val="22"/>
                <w:lang w:val="es-ES"/>
              </w:rPr>
              <w:t>____________________________________</w:t>
            </w:r>
          </w:p>
          <w:p>
            <w:pPr>
              <w:pStyle w:val="Normal"/>
              <w:tabs>
                <w:tab w:val="clear" w:pos="708"/>
                <w:tab w:val="left" w:pos="426" w:leader="none"/>
              </w:tabs>
              <w:spacing w:lineRule="auto" w:line="240" w:before="120" w:after="120"/>
              <w:ind w:left="426" w:hanging="370"/>
              <w:rPr/>
            </w:pPr>
            <w:r>
              <w:fldChar w:fldCharType="begin">
                <w:ffData>
                  <w:name w:val=""/>
                  <w:enabled/>
                  <w:calcOnExit w:val="0"/>
                  <w:checkBox>
                    <w:sizeAuto/>
                  </w:checkBox>
                </w:ffData>
              </w:fldChar>
            </w:r>
            <w:r>
              <w:rPr/>
              <w:instrText> FORMCHECKBOX </w:instrText>
            </w:r>
            <w:r>
              <w:rPr/>
              <w:fldChar w:fldCharType="separate"/>
            </w:r>
            <w:bookmarkStart w:id="310" w:name="__Fieldmark__22842_2178243409"/>
            <w:bookmarkStart w:id="311" w:name="__Fieldmark__4839_1561144237"/>
            <w:bookmarkStart w:id="312" w:name="__Fieldmark__931_2432085066"/>
            <w:bookmarkStart w:id="313" w:name="__Fieldmark__626_853498615"/>
            <w:bookmarkStart w:id="314" w:name="__Fieldmark__475_2163585220"/>
            <w:bookmarkStart w:id="315" w:name="__Fieldmark__13447_2984924754"/>
            <w:bookmarkStart w:id="316" w:name="__Fieldmark__708_4095564459"/>
            <w:bookmarkStart w:id="317" w:name="__Fieldmark__740_2522502780"/>
            <w:bookmarkStart w:id="318" w:name="__Fieldmark__8735_839515719"/>
            <w:bookmarkStart w:id="319" w:name="__Fieldmark__22842_2178243409"/>
            <w:bookmarkStart w:id="320" w:name="__Fieldmark__22842_2178243409"/>
            <w:bookmarkEnd w:id="311"/>
            <w:bookmarkEnd w:id="312"/>
            <w:bookmarkEnd w:id="313"/>
            <w:bookmarkEnd w:id="314"/>
            <w:bookmarkEnd w:id="315"/>
            <w:bookmarkEnd w:id="316"/>
            <w:bookmarkEnd w:id="317"/>
            <w:bookmarkEnd w:id="318"/>
            <w:bookmarkEnd w:id="320"/>
            <w:r>
              <w:rPr/>
            </w:r>
            <w:r>
              <w:rPr/>
              <w:fldChar w:fldCharType="end"/>
            </w:r>
            <w:r>
              <w:rPr>
                <w:rFonts w:eastAsia="Times New Roman" w:cs="Noto Sans" w:ascii="Noto Sans" w:hAnsi="Noto Sans"/>
                <w:sz w:val="22"/>
                <w:szCs w:val="22"/>
              </w:rPr>
              <w:t xml:space="preserve"> Tener registrado el nombre comercial de la empresa artesana</w:t>
            </w:r>
            <w:r>
              <w:rPr>
                <w:rFonts w:eastAsia="Times New Roman" w:cs="Noto Sans" w:ascii="Noto Sans" w:hAnsi="Noto Sans"/>
                <w:i/>
                <w:iCs/>
                <w:sz w:val="22"/>
                <w:szCs w:val="22"/>
              </w:rPr>
              <w:t>.</w:t>
            </w:r>
          </w:p>
        </w:tc>
      </w:tr>
    </w:tbl>
    <w:p>
      <w:pPr>
        <w:pStyle w:val="Normal"/>
        <w:spacing w:lineRule="auto" w:line="240" w:before="0" w:after="0"/>
        <w:rPr>
          <w:rFonts w:ascii="Noto Sans" w:hAnsi="Noto Sans" w:eastAsia="Times New Roman" w:cs="Times New Roman"/>
          <w:b/>
          <w:b/>
          <w:bCs/>
          <w:smallCaps/>
          <w:color w:val="004B99"/>
          <w:sz w:val="22"/>
          <w:szCs w:val="22"/>
          <w:lang w:eastAsia="ca-ES"/>
        </w:rPr>
      </w:pPr>
      <w:r>
        <w:rPr>
          <w:rFonts w:eastAsia="Times New Roman" w:cs="Times New Roman" w:ascii="Noto Sans" w:hAnsi="Noto Sans"/>
          <w:b/>
          <w:bCs/>
          <w:smallCaps/>
          <w:color w:val="004B99"/>
          <w:sz w:val="22"/>
          <w:szCs w:val="22"/>
          <w:lang w:eastAsia="ca-ES"/>
        </w:rPr>
      </w:r>
    </w:p>
    <w:p>
      <w:pPr>
        <w:pStyle w:val="Normal"/>
        <w:spacing w:lineRule="auto" w:line="240" w:before="0" w:after="0"/>
        <w:rPr/>
      </w:pPr>
      <w:r>
        <w:rPr>
          <w:rFonts w:eastAsia="Times New Roman" w:cs="Times New Roman" w:ascii="Noto Sans" w:hAnsi="Noto Sans"/>
          <w:b/>
          <w:bCs/>
          <w:smallCaps/>
          <w:color w:val="004B99"/>
          <w:sz w:val="22"/>
          <w:szCs w:val="22"/>
          <w:lang w:val="ca-ES" w:eastAsia="ca-ES"/>
        </w:rPr>
        <w:t>TRANSPORTE MARÍTIMO GRATUITO ENTRE ISLAS PARA LOS PARTICIPANTES DE LAS ISLAS DE MENORCA, EIVISSA I FORMENTERA</w:t>
      </w:r>
    </w:p>
    <w:p>
      <w:pPr>
        <w:pStyle w:val="Normal"/>
        <w:spacing w:lineRule="auto" w:line="240" w:before="0" w:after="0"/>
        <w:rPr>
          <w:rFonts w:ascii="Noto Sans" w:hAnsi="Noto Sans" w:eastAsia="Noto Sans" w:cs="Noto Sans"/>
          <w:b/>
          <w:b/>
          <w:bCs/>
          <w:smallCaps/>
          <w:color w:val="000000"/>
          <w:sz w:val="22"/>
          <w:szCs w:val="22"/>
          <w:lang w:val="ca-ES" w:eastAsia="ca-ES"/>
        </w:rPr>
      </w:pPr>
      <w:r>
        <w:rPr>
          <w:rFonts w:eastAsia="Noto Sans" w:cs="Noto Sans" w:ascii="Noto Sans" w:hAnsi="Noto Sans"/>
          <w:b/>
          <w:bCs/>
          <w:smallCaps/>
          <w:color w:val="000000"/>
          <w:sz w:val="22"/>
          <w:szCs w:val="22"/>
          <w:lang w:val="ca-ES" w:eastAsia="ca-ES"/>
        </w:rPr>
      </w:r>
    </w:p>
    <w:tbl>
      <w:tblPr>
        <w:tblW w:w="10772" w:type="dxa"/>
        <w:jc w:val="left"/>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55" w:type="dxa"/>
          <w:left w:w="55" w:type="dxa"/>
          <w:bottom w:w="55" w:type="dxa"/>
          <w:right w:w="55" w:type="dxa"/>
        </w:tblCellMar>
      </w:tblPr>
      <w:tblGrid>
        <w:gridCol w:w="10772"/>
      </w:tblGrid>
      <w:tr>
        <w:trPr/>
        <w:tc>
          <w:tcPr>
            <w:tcW w:w="1077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Standard"/>
              <w:tabs>
                <w:tab w:val="clear" w:pos="708"/>
                <w:tab w:val="left" w:pos="426" w:leader="none"/>
              </w:tabs>
              <w:spacing w:lineRule="auto" w:line="240" w:before="0" w:after="60"/>
              <w:ind w:left="426" w:hanging="370"/>
              <w:contextualSpacing/>
              <w:jc w:val="left"/>
              <w:rPr/>
            </w:pPr>
            <w:r>
              <w:fldChar w:fldCharType="begin">
                <w:ffData>
                  <w:name w:val=""/>
                  <w:enabled/>
                  <w:calcOnExit w:val="0"/>
                  <w:checkBox>
                    <w:sizeAuto/>
                  </w:checkBox>
                </w:ffData>
              </w:fldChar>
            </w:r>
            <w:r>
              <w:rPr/>
              <w:instrText> FORMCHECKBOX </w:instrText>
            </w:r>
            <w:r>
              <w:rPr/>
              <w:fldChar w:fldCharType="separate"/>
            </w:r>
            <w:bookmarkStart w:id="321" w:name="__Fieldmark__22891_2178243409"/>
            <w:bookmarkStart w:id="322" w:name="__Fieldmark__4885_1561144237"/>
            <w:bookmarkStart w:id="323" w:name="__Fieldmark__971_2432085066"/>
            <w:bookmarkStart w:id="324" w:name="__Fieldmark__676_853498615"/>
            <w:bookmarkStart w:id="325" w:name="__Fieldmark__9030_2984924754"/>
            <w:bookmarkStart w:id="326" w:name="__Fieldmark__8574_1250550687"/>
            <w:bookmarkStart w:id="327" w:name="__Fieldmark__828_1269953208"/>
            <w:bookmarkStart w:id="328" w:name="__Fieldmark__747_2647793489"/>
            <w:bookmarkStart w:id="329" w:name="__Fieldmark__8475_2863850926"/>
            <w:bookmarkStart w:id="330" w:name="__Fieldmark__9772_1250550687"/>
            <w:bookmarkStart w:id="331" w:name="__Fieldmark__11565_2984924754"/>
            <w:bookmarkStart w:id="332" w:name="__Fieldmark__760_4095564459"/>
            <w:bookmarkStart w:id="333" w:name="__Fieldmark__793_2522502780"/>
            <w:bookmarkStart w:id="334" w:name="__Fieldmark__8778_839515719"/>
            <w:bookmarkStart w:id="335" w:name="__Fieldmark__22891_2178243409"/>
            <w:bookmarkStart w:id="336" w:name="__Fieldmark__22891_2178243409"/>
            <w:bookmarkEnd w:id="322"/>
            <w:bookmarkEnd w:id="323"/>
            <w:bookmarkEnd w:id="324"/>
            <w:bookmarkEnd w:id="325"/>
            <w:bookmarkEnd w:id="326"/>
            <w:bookmarkEnd w:id="327"/>
            <w:bookmarkEnd w:id="328"/>
            <w:bookmarkEnd w:id="329"/>
            <w:bookmarkEnd w:id="330"/>
            <w:bookmarkEnd w:id="331"/>
            <w:bookmarkEnd w:id="332"/>
            <w:bookmarkEnd w:id="333"/>
            <w:bookmarkEnd w:id="334"/>
            <w:bookmarkEnd w:id="336"/>
            <w:r>
              <w:rPr/>
            </w:r>
            <w:r>
              <w:rPr/>
              <w:fldChar w:fldCharType="end"/>
            </w:r>
            <w:r>
              <w:rPr>
                <w:rFonts w:eastAsia="Noto Sans" w:cs="Noto Sans" w:ascii="Noto Sans" w:hAnsi="Noto Sans"/>
                <w:b w:val="false"/>
                <w:bCs w:val="false"/>
                <w:i w:val="false"/>
                <w:iCs w:val="false"/>
                <w:smallCaps/>
                <w:strike w:val="false"/>
                <w:dstrike w:val="false"/>
                <w:outline w:val="false"/>
                <w:shadow w:val="false"/>
                <w:color w:val="000000"/>
                <w:sz w:val="22"/>
                <w:szCs w:val="22"/>
                <w:u w:val="none"/>
                <w:lang w:val="ca-ES" w:eastAsia="ca-ES"/>
              </w:rPr>
              <w:tab/>
              <w:t>SÍ, estoy interesado</w:t>
            </w:r>
          </w:p>
        </w:tc>
      </w:tr>
      <w:tr>
        <w:trPr/>
        <w:tc>
          <w:tcPr>
            <w:tcW w:w="1077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Standard"/>
              <w:tabs>
                <w:tab w:val="clear" w:pos="708"/>
                <w:tab w:val="left" w:pos="426" w:leader="none"/>
              </w:tabs>
              <w:spacing w:lineRule="auto" w:line="240" w:before="0" w:after="60"/>
              <w:ind w:left="426" w:hanging="370"/>
              <w:contextualSpacing/>
              <w:jc w:val="left"/>
              <w:rPr/>
            </w:pPr>
            <w:r>
              <w:fldChar w:fldCharType="begin">
                <w:ffData>
                  <w:name w:val=""/>
                  <w:enabled/>
                  <w:calcOnExit w:val="0"/>
                  <w:checkBox>
                    <w:sizeAuto/>
                  </w:checkBox>
                </w:ffData>
              </w:fldChar>
            </w:r>
            <w:r>
              <w:rPr/>
              <w:instrText> FORMCHECKBOX </w:instrText>
            </w:r>
            <w:r>
              <w:rPr/>
              <w:fldChar w:fldCharType="separate"/>
            </w:r>
            <w:bookmarkStart w:id="337" w:name="__Fieldmark__22937_2178243409"/>
            <w:bookmarkStart w:id="338" w:name="__Fieldmark__4928_1561144237"/>
            <w:bookmarkStart w:id="339" w:name="__Fieldmark__1009_2432085066"/>
            <w:bookmarkStart w:id="340" w:name="__Fieldmark__704_853498615"/>
            <w:bookmarkStart w:id="341" w:name="__Fieldmark__9052_2984924754"/>
            <w:bookmarkStart w:id="342" w:name="__Fieldmark__8590_1250550687"/>
            <w:bookmarkStart w:id="343" w:name="__Fieldmark__838_1269953208"/>
            <w:bookmarkStart w:id="344" w:name="__Fieldmark__834_2647793489"/>
            <w:bookmarkStart w:id="345" w:name="__Fieldmark__8488_2863850926"/>
            <w:bookmarkStart w:id="346" w:name="__Fieldmark__9791_1250550687"/>
            <w:bookmarkStart w:id="347" w:name="__Fieldmark__11590_2984924754"/>
            <w:bookmarkStart w:id="348" w:name="__Fieldmark__791_4095564459"/>
            <w:bookmarkStart w:id="349" w:name="__Fieldmark__825_2522502780"/>
            <w:bookmarkStart w:id="350" w:name="__Fieldmark__8819_839515719"/>
            <w:bookmarkStart w:id="351" w:name="__Fieldmark__22937_2178243409"/>
            <w:bookmarkStart w:id="352" w:name="__Fieldmark__22937_2178243409"/>
            <w:bookmarkEnd w:id="338"/>
            <w:bookmarkEnd w:id="339"/>
            <w:bookmarkEnd w:id="340"/>
            <w:bookmarkEnd w:id="341"/>
            <w:bookmarkEnd w:id="342"/>
            <w:bookmarkEnd w:id="343"/>
            <w:bookmarkEnd w:id="344"/>
            <w:bookmarkEnd w:id="345"/>
            <w:bookmarkEnd w:id="346"/>
            <w:bookmarkEnd w:id="347"/>
            <w:bookmarkEnd w:id="348"/>
            <w:bookmarkEnd w:id="349"/>
            <w:bookmarkEnd w:id="350"/>
            <w:bookmarkEnd w:id="352"/>
            <w:r>
              <w:rPr/>
            </w:r>
            <w:r>
              <w:rPr/>
              <w:fldChar w:fldCharType="end"/>
            </w:r>
            <w:r>
              <w:rPr>
                <w:rFonts w:eastAsia="Noto Sans" w:cs="Noto Sans" w:ascii="Noto Sans" w:hAnsi="Noto Sans"/>
                <w:b/>
                <w:bCs/>
                <w:i w:val="false"/>
                <w:iCs w:val="false"/>
                <w:smallCaps/>
                <w:strike w:val="false"/>
                <w:dstrike w:val="false"/>
                <w:outline w:val="false"/>
                <w:shadow w:val="false"/>
                <w:color w:val="000000"/>
                <w:sz w:val="22"/>
                <w:szCs w:val="22"/>
                <w:u w:val="none"/>
                <w:lang w:val="ca-ES" w:eastAsia="ca-ES"/>
              </w:rPr>
              <w:tab/>
            </w:r>
            <w:r>
              <w:rPr>
                <w:rFonts w:eastAsia="Noto Sans" w:cs="Noto Sans" w:ascii="Noto Sans" w:hAnsi="Noto Sans"/>
                <w:b w:val="false"/>
                <w:bCs w:val="false"/>
                <w:i w:val="false"/>
                <w:iCs w:val="false"/>
                <w:smallCaps/>
                <w:strike w:val="false"/>
                <w:dstrike w:val="false"/>
                <w:outline w:val="false"/>
                <w:shadow w:val="false"/>
                <w:color w:val="000000"/>
                <w:sz w:val="22"/>
                <w:szCs w:val="22"/>
                <w:u w:val="none"/>
                <w:lang w:val="ca-ES" w:eastAsia="ca-ES"/>
              </w:rPr>
              <w:t>NO estoy interesado</w:t>
            </w:r>
          </w:p>
        </w:tc>
      </w:tr>
    </w:tbl>
    <w:p>
      <w:pPr>
        <w:pStyle w:val="Normal"/>
        <w:spacing w:lineRule="auto" w:line="240" w:before="0" w:after="0"/>
        <w:rPr>
          <w:rFonts w:ascii="Noto Sans" w:hAnsi="Noto Sans" w:eastAsia="Times New Roman" w:cs="Times New Roman"/>
          <w:b/>
          <w:b/>
          <w:bCs/>
          <w:smallCaps/>
          <w:color w:val="004B99"/>
          <w:sz w:val="22"/>
          <w:szCs w:val="22"/>
          <w:lang w:val="ca-ES" w:eastAsia="ca-ES"/>
        </w:rPr>
      </w:pPr>
      <w:r>
        <w:rPr>
          <w:rFonts w:eastAsia="Times New Roman" w:cs="Times New Roman" w:ascii="Noto Sans" w:hAnsi="Noto Sans"/>
          <w:b/>
          <w:bCs/>
          <w:smallCaps/>
          <w:color w:val="004B99"/>
          <w:sz w:val="22"/>
          <w:szCs w:val="22"/>
          <w:lang w:val="ca-ES" w:eastAsia="ca-ES"/>
        </w:rPr>
      </w:r>
    </w:p>
    <w:p>
      <w:pPr>
        <w:pStyle w:val="Normal"/>
        <w:spacing w:lineRule="auto" w:line="240" w:before="0" w:after="0"/>
        <w:rPr>
          <w:rFonts w:ascii="Noto Sans" w:hAnsi="Noto Sans" w:eastAsia="Times New Roman" w:cs="Times New Roman"/>
          <w:b/>
          <w:b/>
          <w:bCs/>
          <w:smallCaps/>
          <w:color w:val="004B99"/>
          <w:sz w:val="22"/>
          <w:szCs w:val="22"/>
          <w:lang w:eastAsia="ca-ES"/>
        </w:rPr>
      </w:pPr>
      <w:r>
        <w:rPr>
          <w:rFonts w:eastAsia="Times New Roman" w:cs="Times New Roman" w:ascii="Noto Sans" w:hAnsi="Noto Sans"/>
          <w:b/>
          <w:bCs/>
          <w:smallCaps/>
          <w:color w:val="004B99"/>
          <w:sz w:val="22"/>
          <w:szCs w:val="22"/>
          <w:lang w:eastAsia="ca-ES"/>
        </w:rPr>
        <w:t>Información sobre protección de datos personales</w:t>
      </w:r>
    </w:p>
    <w:tbl>
      <w:tblPr>
        <w:tblW w:w="10881" w:type="dxa"/>
        <w:jc w:val="left"/>
        <w:tblInd w:w="-108"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CellMar>
          <w:top w:w="0" w:type="dxa"/>
          <w:left w:w="108" w:type="dxa"/>
          <w:bottom w:w="0" w:type="dxa"/>
          <w:right w:w="108" w:type="dxa"/>
        </w:tblCellMar>
        <w:tblLook w:firstRow="1" w:noVBand="1" w:lastRow="0" w:firstColumn="1" w:lastColumn="0" w:noHBand="0" w:val="04a0"/>
      </w:tblPr>
      <w:tblGrid>
        <w:gridCol w:w="10881"/>
      </w:tblGrid>
      <w:tr>
        <w:trPr>
          <w:trHeight w:val="300" w:hRule="atLeast"/>
        </w:trPr>
        <w:tc>
          <w:tcPr>
            <w:tcW w:w="10881" w:type="dxa"/>
            <w:tc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cBorders>
            <w:shd w:fill="auto" w:val="clear"/>
          </w:tcPr>
          <w:p>
            <w:pPr>
              <w:pStyle w:val="Normal"/>
              <w:spacing w:lineRule="auto" w:line="240" w:before="0" w:after="120"/>
              <w:rPr>
                <w:sz w:val="22"/>
                <w:szCs w:val="22"/>
              </w:rPr>
            </w:pPr>
            <w:r>
              <w:rPr>
                <w:rFonts w:ascii="Noto Sans" w:hAnsi="Noto Sans"/>
                <w:sz w:val="22"/>
                <w:szCs w:val="22"/>
              </w:rPr>
              <w:t>De conformidad con el Reglamento (UE) 2016/679 del Parlamento Europeo y del Consejo, de 27 de abril de 2016, relativo a la protección de las personas físicas en cuanto al tratamiento de datos personales y a la libre circulación de estos datos y por el que se deroga la Directiva 95/46/CE (Reglamento general de protección de datos), y con la legislación vigente en materia de protección de datos, se informa del tratamiento de datos personales que contiene esta solicitud.</w:t>
            </w:r>
          </w:p>
          <w:p>
            <w:pPr>
              <w:pStyle w:val="Normal"/>
              <w:spacing w:lineRule="auto" w:line="240" w:before="0" w:after="120"/>
              <w:rPr>
                <w:rFonts w:ascii="Noto Sans" w:hAnsi="Noto Sans"/>
                <w:b/>
                <w:b/>
                <w:sz w:val="22"/>
                <w:szCs w:val="22"/>
              </w:rPr>
            </w:pPr>
            <w:r>
              <w:rPr>
                <w:rFonts w:eastAsia="Times New Roman" w:cs="Times New Roman" w:ascii="Noto Sans" w:hAnsi="Noto Sans"/>
                <w:b/>
                <w:bCs/>
                <w:sz w:val="22"/>
                <w:szCs w:val="22"/>
                <w:lang w:eastAsia="ca-ES"/>
              </w:rPr>
              <w:t>Finalidad del tratamiento.</w:t>
            </w:r>
            <w:r>
              <w:rPr>
                <w:rFonts w:eastAsia="Times New Roman" w:cs="Times New Roman" w:ascii="Noto Sans" w:hAnsi="Noto Sans"/>
                <w:sz w:val="22"/>
                <w:szCs w:val="22"/>
                <w:lang w:eastAsia="ca-ES"/>
              </w:rPr>
              <w:t xml:space="preserve"> Tramitación de las solicitudes de participación en el mercado del Día de las Illes Balears.</w:t>
            </w:r>
          </w:p>
          <w:p>
            <w:pPr>
              <w:pStyle w:val="Normal"/>
              <w:widowControl/>
              <w:spacing w:lineRule="auto" w:line="240" w:before="0" w:after="120"/>
              <w:jc w:val="left"/>
              <w:rPr>
                <w:rFonts w:ascii="Noto Sans" w:hAnsi="Noto Sans"/>
                <w:sz w:val="22"/>
                <w:szCs w:val="22"/>
              </w:rPr>
            </w:pPr>
            <w:r>
              <w:rPr>
                <w:rFonts w:ascii="Noto Sans" w:hAnsi="Noto Sans"/>
                <w:b/>
                <w:bCs/>
                <w:sz w:val="22"/>
                <w:szCs w:val="22"/>
              </w:rPr>
              <w:t xml:space="preserve">Tratamiento de datos. </w:t>
            </w:r>
            <w:r>
              <w:rPr>
                <w:rFonts w:ascii="Noto Sans" w:hAnsi="Noto Sans"/>
                <w:sz w:val="22"/>
                <w:szCs w:val="22"/>
              </w:rPr>
              <w:t xml:space="preserve">Los datos personales contenidos en esta solicitud serán tratados por la Dirección General de Relaciones Institucionales y de Relaciones con el Parlamento de la </w:t>
            </w:r>
            <w:r>
              <w:rPr>
                <w:rFonts w:eastAsia="Noto Sans" w:cs="Noto Sans" w:ascii="Noto Sans" w:hAnsi="Noto Sans"/>
                <w:b w:val="false"/>
                <w:bCs w:val="false"/>
                <w:i w:val="false"/>
                <w:iCs w:val="false"/>
                <w:caps w:val="false"/>
                <w:smallCaps w:val="false"/>
                <w:sz w:val="22"/>
                <w:szCs w:val="22"/>
                <w:lang w:val="es-ES"/>
              </w:rPr>
              <w:t>Consejería de Presidencia, Coordinación de la Acción de Gobierno y Cooperación Local.</w:t>
            </w:r>
          </w:p>
          <w:p>
            <w:pPr>
              <w:pStyle w:val="Normal"/>
              <w:spacing w:lineRule="auto" w:line="240"/>
              <w:rPr>
                <w:rFonts w:ascii="Noto Sans" w:hAnsi="Noto Sans"/>
                <w:sz w:val="22"/>
                <w:szCs w:val="22"/>
              </w:rPr>
            </w:pPr>
            <w:r>
              <w:rPr>
                <w:rFonts w:ascii="Noto Sans" w:hAnsi="Noto Sans"/>
                <w:b/>
                <w:bCs/>
                <w:sz w:val="22"/>
                <w:szCs w:val="22"/>
              </w:rPr>
              <w:t xml:space="preserve">Ejercicio de derechos y reclamaciones. </w:t>
            </w:r>
            <w:r>
              <w:rPr>
                <w:rFonts w:ascii="Noto Sans" w:hAnsi="Noto Sans"/>
                <w:sz w:val="22"/>
                <w:szCs w:val="22"/>
              </w:rPr>
              <w:t>La persona afectada por el tratamiento de datos personales podrá ejercer sus derechos de información, acceso, rectificación, supresión, limitación, portabilidad, oposición y no inclusión en tratamientos automatizados (e, incluso, de retirar su consentimiento, en su caso, en los términos establecidos por el RGPD) ante el responsable del tratamiento, mediante el procedimiento «Solicitud de ejercicio de derechos en materia de protección de datos personales», previsto en la Sede Electrónica de la CAIB (</w:t>
            </w:r>
            <w:r>
              <w:rPr>
                <w:rFonts w:ascii="Noto Sans" w:hAnsi="Noto Sans"/>
                <w:i/>
                <w:iCs/>
                <w:sz w:val="22"/>
                <w:szCs w:val="22"/>
              </w:rPr>
              <w:t>seuelectronica.caib.es</w:t>
            </w:r>
            <w:r>
              <w:rPr>
                <w:rFonts w:ascii="Noto Sans" w:hAnsi="Noto Sans"/>
                <w:sz w:val="22"/>
                <w:szCs w:val="22"/>
              </w:rPr>
              <w:t>).</w:t>
            </w:r>
          </w:p>
          <w:p>
            <w:pPr>
              <w:pStyle w:val="Normal"/>
              <w:spacing w:lineRule="auto" w:line="240"/>
              <w:rPr/>
            </w:pPr>
            <w:r>
              <w:rPr>
                <w:rFonts w:eastAsia="Noto Sans" w:cs="Noto Sans" w:ascii="Noto Sans" w:hAnsi="Noto Sans"/>
                <w:b/>
                <w:bCs/>
                <w:i w:val="false"/>
                <w:iCs w:val="false"/>
                <w:caps w:val="false"/>
                <w:smallCaps w:val="false"/>
                <w:sz w:val="22"/>
                <w:szCs w:val="22"/>
                <w:lang w:val="es-ES"/>
              </w:rPr>
              <w:t xml:space="preserve">Delegación de Protección de Datos. </w:t>
            </w:r>
            <w:r>
              <w:rPr>
                <w:rFonts w:eastAsia="Noto Sans" w:cs="Noto Sans" w:ascii="Noto Sans" w:hAnsi="Noto Sans"/>
                <w:b w:val="false"/>
                <w:bCs w:val="false"/>
                <w:i w:val="false"/>
                <w:iCs w:val="false"/>
                <w:caps w:val="false"/>
                <w:smallCaps w:val="false"/>
                <w:sz w:val="22"/>
                <w:szCs w:val="22"/>
                <w:lang w:val="es-ES"/>
              </w:rPr>
              <w:t xml:space="preserve">La Delegación de Protección de Datos de la Administración de la Comunidad Autónoma de las Illes Balears tiene su sede en la Consejería de Presidencia, Coordinación de la Acción de Gobierno y Cooperación Local. (paseo Sagrera, 2, 07012 Palma; c. e.: </w:t>
            </w:r>
            <w:r>
              <w:rPr>
                <w:rFonts w:eastAsia="Noto Sans" w:cs="Noto Sans" w:ascii="Noto Sans" w:hAnsi="Noto Sans"/>
                <w:b w:val="false"/>
                <w:bCs w:val="false"/>
                <w:i/>
                <w:iCs/>
                <w:caps w:val="false"/>
                <w:smallCaps w:val="false"/>
                <w:sz w:val="22"/>
                <w:szCs w:val="22"/>
                <w:lang w:val="es-ES"/>
              </w:rPr>
              <w:t>protecciodades@dpd.caib.es</w:t>
            </w:r>
            <w:r>
              <w:rPr>
                <w:rFonts w:eastAsia="Noto Sans" w:cs="Noto Sans" w:ascii="Noto Sans" w:hAnsi="Noto Sans"/>
                <w:b w:val="false"/>
                <w:bCs w:val="false"/>
                <w:i w:val="false"/>
                <w:iCs w:val="false"/>
                <w:caps w:val="false"/>
                <w:smallCaps w:val="false"/>
                <w:sz w:val="22"/>
                <w:szCs w:val="22"/>
                <w:lang w:val="es-ES"/>
              </w:rPr>
              <w:t>)</w:t>
            </w:r>
          </w:p>
          <w:p>
            <w:pPr>
              <w:pStyle w:val="Normal"/>
              <w:spacing w:lineRule="auto" w:line="240" w:before="0" w:after="160"/>
              <w:rPr>
                <w:rFonts w:ascii="Noto Sans" w:hAnsi="Noto Sans"/>
                <w:sz w:val="22"/>
                <w:szCs w:val="22"/>
              </w:rPr>
            </w:pPr>
            <w:r>
              <w:rPr>
                <w:rFonts w:ascii="Noto Sans" w:hAnsi="Noto Sans"/>
                <w:sz w:val="22"/>
                <w:szCs w:val="22"/>
              </w:rPr>
            </w:r>
          </w:p>
        </w:tc>
      </w:tr>
    </w:tbl>
    <w:p>
      <w:pPr>
        <w:pStyle w:val="Normal"/>
        <w:spacing w:lineRule="auto" w:line="240" w:before="0" w:after="0"/>
        <w:rPr>
          <w:rFonts w:ascii="Noto Sans" w:hAnsi="Noto Sans"/>
          <w:sz w:val="22"/>
          <w:szCs w:val="22"/>
        </w:rPr>
      </w:pPr>
      <w:r>
        <w:rPr>
          <w:rFonts w:ascii="Noto Sans" w:hAnsi="Noto Sans"/>
          <w:sz w:val="22"/>
          <w:szCs w:val="22"/>
        </w:rPr>
      </w:r>
    </w:p>
    <w:p>
      <w:pPr>
        <w:pStyle w:val="Normal"/>
        <w:spacing w:lineRule="auto" w:line="240" w:before="240" w:after="0"/>
        <w:rPr>
          <w:rFonts w:ascii="Noto Sans" w:hAnsi="Noto Sans"/>
          <w:sz w:val="22"/>
          <w:szCs w:val="22"/>
        </w:rPr>
      </w:pPr>
      <w:r>
        <w:rPr>
          <w:rFonts w:eastAsia="Noto Sans" w:cs="Noto Sans" w:ascii="Noto Sans" w:hAnsi="Noto Sans"/>
          <w:sz w:val="22"/>
          <w:szCs w:val="22"/>
        </w:rPr>
        <w:t>____________________, _____ de __________________ de 2025</w:t>
      </w:r>
    </w:p>
    <w:p>
      <w:pPr>
        <w:pStyle w:val="Normal"/>
        <w:spacing w:lineRule="auto" w:line="240" w:before="0" w:after="0"/>
        <w:rPr>
          <w:rFonts w:ascii="Noto Sans" w:hAnsi="Noto Sans"/>
          <w:sz w:val="22"/>
          <w:szCs w:val="22"/>
        </w:rPr>
      </w:pPr>
      <w:r>
        <w:rPr>
          <w:rFonts w:ascii="Noto Sans" w:hAnsi="Noto Sans"/>
          <w:sz w:val="22"/>
          <w:szCs w:val="22"/>
        </w:rPr>
      </w:r>
    </w:p>
    <w:p>
      <w:pPr>
        <w:pStyle w:val="Normal"/>
        <w:spacing w:lineRule="auto" w:line="240" w:before="0" w:after="0"/>
        <w:rPr/>
      </w:pPr>
      <w:r>
        <w:rPr>
          <w:rFonts w:eastAsia="Noto Sans" w:cs="Noto Sans" w:ascii="Noto Sans" w:hAnsi="Noto Sans"/>
          <w:color w:val="595959" w:themeColor="text1" w:themeTint="a6"/>
          <w:sz w:val="16"/>
          <w:szCs w:val="16"/>
        </w:rPr>
        <w:t>[rúbrica]</w:t>
      </w:r>
    </w:p>
    <w:p>
      <w:pPr>
        <w:pStyle w:val="Normal"/>
        <w:spacing w:before="0" w:after="160"/>
        <w:rPr/>
      </w:pPr>
      <w:r>
        <w:rPr/>
      </w:r>
      <w:r>
        <w:br w:type="page"/>
      </w:r>
    </w:p>
    <w:p>
      <w:pPr>
        <w:pStyle w:val="Normal"/>
        <w:numPr>
          <w:ilvl w:val="0"/>
          <w:numId w:val="0"/>
        </w:numPr>
        <w:bidi w:val="0"/>
        <w:ind w:right="0" w:hanging="0"/>
        <w:jc w:val="center"/>
        <w:rPr/>
      </w:pPr>
      <w:r>
        <w:rPr>
          <w:rFonts w:eastAsia="Microsoft YaHei" w:cs="Noto Sans" w:ascii="Noto Sans" w:hAnsi="Noto Sans"/>
          <w:b/>
          <w:bCs/>
          <w:smallCaps/>
          <w:color w:val="2A6099"/>
          <w:sz w:val="20"/>
          <w:szCs w:val="20"/>
          <w:u w:val="none"/>
          <w:lang w:val="ca-ES" w:eastAsia="en-US" w:bidi="ar-SA"/>
        </w:rPr>
        <w:t>DECLARACIÓN RESPONSABLE  ELABORACIÓN PROPIA</w:t>
      </w:r>
    </w:p>
    <w:p>
      <w:pPr>
        <w:pStyle w:val="Encapalament7"/>
        <w:numPr>
          <w:ilvl w:val="0"/>
          <w:numId w:val="0"/>
        </w:numPr>
        <w:bidi w:val="0"/>
        <w:ind w:left="360" w:right="0" w:hanging="0"/>
        <w:jc w:val="center"/>
        <w:rPr>
          <w:rFonts w:ascii="Noto Sans" w:hAnsi="Noto Sans"/>
          <w:b w:val="false"/>
          <w:b w:val="false"/>
          <w:i/>
          <w:i/>
          <w:smallCaps/>
          <w:szCs w:val="22"/>
        </w:rPr>
      </w:pPr>
      <w:r>
        <w:rPr>
          <w:rFonts w:ascii="Noto Sans" w:hAnsi="Noto Sans"/>
          <w:b w:val="false"/>
          <w:i/>
          <w:smallCaps/>
          <w:szCs w:val="22"/>
        </w:rPr>
      </w:r>
    </w:p>
    <w:tbl>
      <w:tblPr>
        <w:tblW w:w="9530" w:type="dxa"/>
        <w:jc w:val="left"/>
        <w:tblInd w:w="551" w:type="dxa"/>
        <w:tblBorders>
          <w:top w:val="single" w:sz="4" w:space="0" w:color="000001"/>
          <w:left w:val="single" w:sz="4" w:space="0" w:color="000001"/>
          <w:bottom w:val="single" w:sz="4" w:space="0" w:color="000001"/>
          <w:right w:val="single" w:sz="4" w:space="0" w:color="000001"/>
          <w:insideH w:val="single" w:sz="4" w:space="0" w:color="000001"/>
          <w:insideV w:val="single" w:sz="4" w:space="0" w:color="000001"/>
        </w:tblBorders>
        <w:tblCellMar>
          <w:top w:w="0" w:type="dxa"/>
          <w:left w:w="65" w:type="dxa"/>
          <w:bottom w:w="0" w:type="dxa"/>
          <w:right w:w="70" w:type="dxa"/>
        </w:tblCellMar>
      </w:tblPr>
      <w:tblGrid>
        <w:gridCol w:w="5850"/>
        <w:gridCol w:w="3679"/>
      </w:tblGrid>
      <w:tr>
        <w:trPr>
          <w:trHeight w:val="735" w:hRule="atLeast"/>
          <w:cantSplit w:val="true"/>
        </w:trPr>
        <w:tc>
          <w:tcPr>
            <w:tcW w:w="9529" w:type="dxa"/>
            <w:gridSpan w:val="2"/>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Pr>
          <w:p>
            <w:pPr>
              <w:pStyle w:val="Standard"/>
              <w:numPr>
                <w:ilvl w:val="0"/>
                <w:numId w:val="0"/>
              </w:numPr>
              <w:tabs>
                <w:tab w:val="clear" w:pos="708"/>
                <w:tab w:val="left" w:pos="180" w:leader="none"/>
              </w:tabs>
              <w:bidi w:val="0"/>
              <w:ind w:right="0" w:hanging="0"/>
              <w:jc w:val="both"/>
              <w:rPr/>
            </w:pPr>
            <w:r>
              <w:rPr>
                <w:rFonts w:ascii="Noto Sans" w:hAnsi="Noto Sans"/>
                <w:b/>
                <w:sz w:val="20"/>
                <w:szCs w:val="20"/>
              </w:rPr>
              <w:t>Nombre y apellidos:</w:t>
            </w:r>
          </w:p>
          <w:p>
            <w:pPr>
              <w:pStyle w:val="Standard"/>
              <w:numPr>
                <w:ilvl w:val="0"/>
                <w:numId w:val="0"/>
              </w:numPr>
              <w:tabs>
                <w:tab w:val="clear" w:pos="708"/>
                <w:tab w:val="left" w:pos="180" w:leader="none"/>
              </w:tabs>
              <w:bidi w:val="0"/>
              <w:ind w:left="360" w:right="0" w:hanging="0"/>
              <w:jc w:val="both"/>
              <w:rPr>
                <w:rFonts w:ascii="Noto Sans" w:hAnsi="Noto Sans"/>
                <w:b/>
                <w:b/>
                <w:sz w:val="20"/>
                <w:szCs w:val="20"/>
              </w:rPr>
            </w:pPr>
            <w:r>
              <w:rPr>
                <w:rFonts w:ascii="Noto Sans" w:hAnsi="Noto Sans"/>
                <w:b/>
                <w:sz w:val="20"/>
                <w:szCs w:val="20"/>
              </w:rPr>
            </w:r>
          </w:p>
        </w:tc>
      </w:tr>
      <w:tr>
        <w:trPr>
          <w:trHeight w:val="204" w:hRule="atLeast"/>
          <w:cantSplit w:val="true"/>
        </w:trPr>
        <w:tc>
          <w:tcPr>
            <w:tcW w:w="5850"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Pr>
          <w:p>
            <w:pPr>
              <w:pStyle w:val="Standard"/>
              <w:tabs>
                <w:tab w:val="clear" w:pos="708"/>
                <w:tab w:val="left" w:pos="180" w:leader="none"/>
              </w:tabs>
              <w:bidi w:val="0"/>
              <w:ind w:left="0" w:right="0" w:hanging="0"/>
              <w:jc w:val="both"/>
              <w:rPr/>
            </w:pPr>
            <w:r>
              <w:rPr>
                <w:rFonts w:ascii="Noto Sans" w:hAnsi="Noto Sans"/>
                <w:b/>
                <w:sz w:val="20"/>
                <w:szCs w:val="20"/>
              </w:rPr>
              <w:t>DNI/NIE</w:t>
            </w:r>
          </w:p>
          <w:p>
            <w:pPr>
              <w:pStyle w:val="Standard"/>
              <w:numPr>
                <w:ilvl w:val="0"/>
                <w:numId w:val="0"/>
              </w:numPr>
              <w:tabs>
                <w:tab w:val="clear" w:pos="708"/>
                <w:tab w:val="left" w:pos="180" w:leader="none"/>
              </w:tabs>
              <w:bidi w:val="0"/>
              <w:ind w:left="360" w:right="0" w:hanging="0"/>
              <w:jc w:val="both"/>
              <w:rPr>
                <w:rFonts w:ascii="Noto Sans" w:hAnsi="Noto Sans"/>
                <w:b/>
                <w:b/>
                <w:sz w:val="20"/>
                <w:szCs w:val="20"/>
              </w:rPr>
            </w:pPr>
            <w:r>
              <w:rPr>
                <w:rFonts w:ascii="Noto Sans" w:hAnsi="Noto Sans"/>
                <w:b/>
                <w:sz w:val="20"/>
                <w:szCs w:val="20"/>
              </w:rPr>
            </w:r>
          </w:p>
        </w:tc>
        <w:tc>
          <w:tcPr>
            <w:tcW w:w="3679"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Pr>
          <w:p>
            <w:pPr>
              <w:pStyle w:val="Standard"/>
              <w:numPr>
                <w:ilvl w:val="0"/>
                <w:numId w:val="0"/>
              </w:numPr>
              <w:tabs>
                <w:tab w:val="clear" w:pos="708"/>
                <w:tab w:val="left" w:pos="180" w:leader="none"/>
              </w:tabs>
              <w:bidi w:val="0"/>
              <w:ind w:right="0" w:hanging="0"/>
              <w:jc w:val="both"/>
              <w:rPr/>
            </w:pPr>
            <w:r>
              <w:rPr>
                <w:rFonts w:ascii="Noto Sans" w:hAnsi="Noto Sans"/>
                <w:b/>
                <w:sz w:val="20"/>
                <w:szCs w:val="20"/>
              </w:rPr>
              <w:t>DNI/NIE:</w:t>
            </w:r>
          </w:p>
          <w:p>
            <w:pPr>
              <w:pStyle w:val="Standard"/>
              <w:numPr>
                <w:ilvl w:val="0"/>
                <w:numId w:val="0"/>
              </w:numPr>
              <w:tabs>
                <w:tab w:val="clear" w:pos="708"/>
                <w:tab w:val="left" w:pos="180" w:leader="none"/>
              </w:tabs>
              <w:bidi w:val="0"/>
              <w:ind w:left="360" w:right="0" w:hanging="0"/>
              <w:jc w:val="both"/>
              <w:rPr>
                <w:rFonts w:ascii="Noto Sans" w:hAnsi="Noto Sans"/>
                <w:b/>
                <w:b/>
                <w:sz w:val="20"/>
                <w:szCs w:val="20"/>
              </w:rPr>
            </w:pPr>
            <w:r>
              <w:rPr>
                <w:rFonts w:ascii="Noto Sans" w:hAnsi="Noto Sans"/>
                <w:b/>
                <w:sz w:val="20"/>
                <w:szCs w:val="20"/>
              </w:rPr>
            </w:r>
          </w:p>
        </w:tc>
      </w:tr>
      <w:tr>
        <w:trPr>
          <w:trHeight w:val="1048" w:hRule="atLeast"/>
          <w:cantSplit w:val="true"/>
        </w:trPr>
        <w:tc>
          <w:tcPr>
            <w:tcW w:w="5850"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Pr>
          <w:p>
            <w:pPr>
              <w:pStyle w:val="Standard"/>
              <w:numPr>
                <w:ilvl w:val="0"/>
                <w:numId w:val="0"/>
              </w:numPr>
              <w:tabs>
                <w:tab w:val="clear" w:pos="708"/>
                <w:tab w:val="left" w:pos="180" w:leader="none"/>
              </w:tabs>
              <w:bidi w:val="0"/>
              <w:ind w:right="0" w:hanging="0"/>
              <w:jc w:val="both"/>
              <w:rPr/>
            </w:pPr>
            <w:r>
              <w:rPr>
                <w:rFonts w:ascii="Noto Sans" w:hAnsi="Noto Sans"/>
                <w:b/>
                <w:sz w:val="20"/>
                <w:szCs w:val="20"/>
              </w:rPr>
              <w:t>En representación de la entidad:</w:t>
            </w:r>
          </w:p>
          <w:p>
            <w:pPr>
              <w:pStyle w:val="Standard"/>
              <w:numPr>
                <w:ilvl w:val="0"/>
                <w:numId w:val="0"/>
              </w:numPr>
              <w:tabs>
                <w:tab w:val="clear" w:pos="708"/>
                <w:tab w:val="left" w:pos="180" w:leader="none"/>
              </w:tabs>
              <w:bidi w:val="0"/>
              <w:ind w:left="360" w:right="0" w:hanging="0"/>
              <w:jc w:val="both"/>
              <w:rPr>
                <w:rFonts w:ascii="Noto Sans" w:hAnsi="Noto Sans"/>
                <w:b/>
                <w:b/>
                <w:sz w:val="20"/>
                <w:szCs w:val="20"/>
              </w:rPr>
            </w:pPr>
            <w:r>
              <w:rPr>
                <w:rFonts w:ascii="Noto Sans" w:hAnsi="Noto Sans"/>
                <w:b/>
                <w:sz w:val="20"/>
                <w:szCs w:val="20"/>
              </w:rPr>
            </w:r>
          </w:p>
        </w:tc>
        <w:tc>
          <w:tcPr>
            <w:tcW w:w="3679"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Pr>
          <w:p>
            <w:pPr>
              <w:pStyle w:val="Standard"/>
              <w:numPr>
                <w:ilvl w:val="0"/>
                <w:numId w:val="0"/>
              </w:numPr>
              <w:tabs>
                <w:tab w:val="clear" w:pos="708"/>
                <w:tab w:val="left" w:pos="180" w:leader="none"/>
              </w:tabs>
              <w:bidi w:val="0"/>
              <w:ind w:right="0" w:hanging="0"/>
              <w:jc w:val="both"/>
              <w:rPr/>
            </w:pPr>
            <w:r>
              <w:rPr>
                <w:rFonts w:ascii="Noto Sans" w:hAnsi="Noto Sans"/>
                <w:b/>
                <w:sz w:val="20"/>
                <w:szCs w:val="20"/>
              </w:rPr>
              <w:t>NIF/CIF:</w:t>
            </w:r>
          </w:p>
          <w:p>
            <w:pPr>
              <w:pStyle w:val="Standard"/>
              <w:numPr>
                <w:ilvl w:val="0"/>
                <w:numId w:val="0"/>
              </w:numPr>
              <w:tabs>
                <w:tab w:val="clear" w:pos="708"/>
                <w:tab w:val="left" w:pos="180" w:leader="none"/>
              </w:tabs>
              <w:bidi w:val="0"/>
              <w:ind w:left="360" w:right="0" w:hanging="0"/>
              <w:jc w:val="both"/>
              <w:rPr>
                <w:rFonts w:ascii="Noto Sans" w:hAnsi="Noto Sans"/>
                <w:b/>
                <w:b/>
                <w:sz w:val="20"/>
                <w:szCs w:val="20"/>
              </w:rPr>
            </w:pPr>
            <w:r>
              <w:rPr>
                <w:rFonts w:ascii="Noto Sans" w:hAnsi="Noto Sans"/>
                <w:b/>
                <w:sz w:val="20"/>
                <w:szCs w:val="20"/>
              </w:rPr>
            </w:r>
          </w:p>
        </w:tc>
      </w:tr>
    </w:tbl>
    <w:p>
      <w:pPr>
        <w:pStyle w:val="Standard"/>
        <w:numPr>
          <w:ilvl w:val="0"/>
          <w:numId w:val="0"/>
        </w:numPr>
        <w:bidi w:val="0"/>
        <w:ind w:left="360" w:right="0" w:hanging="0"/>
        <w:jc w:val="both"/>
        <w:rPr>
          <w:rFonts w:ascii="Noto Sans" w:hAnsi="Noto Sans"/>
          <w:b/>
          <w:b/>
          <w:sz w:val="22"/>
          <w:szCs w:val="22"/>
        </w:rPr>
      </w:pPr>
      <w:r>
        <w:rPr>
          <w:rFonts w:ascii="Noto Sans" w:hAnsi="Noto Sans"/>
          <w:b/>
          <w:sz w:val="22"/>
          <w:szCs w:val="22"/>
        </w:rPr>
      </w:r>
    </w:p>
    <w:p>
      <w:pPr>
        <w:pStyle w:val="Standard"/>
        <w:widowControl/>
        <w:numPr>
          <w:ilvl w:val="0"/>
          <w:numId w:val="0"/>
        </w:numPr>
        <w:suppressAutoHyphens w:val="true"/>
        <w:bidi w:val="0"/>
        <w:spacing w:lineRule="auto" w:line="240" w:before="0" w:after="0"/>
        <w:ind w:right="0" w:hanging="0"/>
        <w:jc w:val="both"/>
        <w:textAlignment w:val="baseline"/>
        <w:rPr/>
      </w:pPr>
      <w:r>
        <w:rPr>
          <w:rFonts w:ascii="Noto Sans" w:hAnsi="Noto Sans"/>
          <w:sz w:val="20"/>
          <w:szCs w:val="20"/>
        </w:rPr>
        <w:tab/>
        <w:t>DECLARO:</w:t>
      </w:r>
    </w:p>
    <w:p>
      <w:pPr>
        <w:pStyle w:val="Standard"/>
        <w:numPr>
          <w:ilvl w:val="0"/>
          <w:numId w:val="0"/>
        </w:numPr>
        <w:bidi w:val="0"/>
        <w:ind w:left="360" w:right="0" w:hanging="0"/>
        <w:jc w:val="both"/>
        <w:rPr>
          <w:rFonts w:ascii="Noto Sans" w:hAnsi="Noto Sans"/>
          <w:sz w:val="20"/>
          <w:szCs w:val="20"/>
        </w:rPr>
      </w:pPr>
      <w:r>
        <w:rPr>
          <w:rFonts w:ascii="Noto Sans" w:hAnsi="Noto Sans"/>
          <w:sz w:val="20"/>
          <w:szCs w:val="20"/>
        </w:rPr>
      </w:r>
    </w:p>
    <w:p>
      <w:pPr>
        <w:pStyle w:val="Standard"/>
        <w:widowControl/>
        <w:numPr>
          <w:ilvl w:val="0"/>
          <w:numId w:val="0"/>
        </w:numPr>
        <w:bidi w:val="0"/>
        <w:ind w:right="0" w:hanging="0"/>
        <w:jc w:val="both"/>
        <w:textAlignment w:val="baseline"/>
        <w:rPr/>
      </w:pPr>
      <w:r>
        <w:rPr>
          <w:rFonts w:cs="Noto Sans" w:ascii="Noto Sans" w:hAnsi="Noto Sans"/>
          <w:b w:val="false"/>
          <w:bCs w:val="false"/>
          <w:sz w:val="22"/>
          <w:szCs w:val="22"/>
          <w:lang w:val="ca-ES"/>
        </w:rPr>
        <w:tab/>
        <w:t xml:space="preserve">Que los productos con los que participaré en el Mercat de les Illes Balears 2026  son de </w:t>
        <w:tab/>
        <w:t>elaboración propia, de acuerdo con la memoria presentada.</w:t>
      </w:r>
      <w:r>
        <w:rPr>
          <w:rFonts w:cs="Noto Sans" w:ascii="Noto Sans" w:hAnsi="Noto Sans"/>
          <w:b w:val="false"/>
          <w:bCs w:val="false"/>
          <w:color w:val="000000"/>
          <w:sz w:val="22"/>
          <w:szCs w:val="22"/>
          <w:lang w:val="ca-ES"/>
        </w:rPr>
        <w:t xml:space="preserve"> presentada.</w:t>
      </w:r>
    </w:p>
    <w:p>
      <w:pPr>
        <w:pStyle w:val="Standard"/>
        <w:numPr>
          <w:ilvl w:val="0"/>
          <w:numId w:val="0"/>
        </w:numPr>
        <w:bidi w:val="0"/>
        <w:ind w:left="360" w:right="0" w:hanging="0"/>
        <w:jc w:val="both"/>
        <w:rPr>
          <w:rFonts w:ascii="Noto Sans" w:hAnsi="Noto Sans"/>
          <w:sz w:val="20"/>
          <w:szCs w:val="20"/>
        </w:rPr>
      </w:pPr>
      <w:r>
        <w:rPr>
          <w:rFonts w:ascii="Noto Sans" w:hAnsi="Noto Sans"/>
          <w:sz w:val="20"/>
          <w:szCs w:val="20"/>
        </w:rPr>
      </w:r>
    </w:p>
    <w:p>
      <w:pPr>
        <w:pStyle w:val="Standard"/>
        <w:numPr>
          <w:ilvl w:val="0"/>
          <w:numId w:val="0"/>
        </w:numPr>
        <w:bidi w:val="0"/>
        <w:ind w:left="720" w:right="0" w:hanging="0"/>
        <w:jc w:val="both"/>
        <w:rPr>
          <w:rFonts w:ascii="Noto Sans" w:hAnsi="Noto Sans"/>
          <w:color w:val="595959"/>
          <w:sz w:val="20"/>
          <w:szCs w:val="20"/>
        </w:rPr>
      </w:pPr>
      <w:r>
        <w:rPr>
          <w:rFonts w:ascii="Noto Sans" w:hAnsi="Noto Sans"/>
          <w:color w:val="595959"/>
          <w:sz w:val="20"/>
          <w:szCs w:val="20"/>
        </w:rPr>
      </w:r>
    </w:p>
    <w:p>
      <w:pPr>
        <w:pStyle w:val="Normal"/>
        <w:widowControl/>
        <w:numPr>
          <w:ilvl w:val="0"/>
          <w:numId w:val="0"/>
        </w:numPr>
        <w:tabs>
          <w:tab w:val="clear" w:pos="708"/>
          <w:tab w:val="left" w:pos="180" w:leader="none"/>
          <w:tab w:val="left" w:pos="720" w:leader="none"/>
        </w:tabs>
        <w:bidi w:val="0"/>
        <w:spacing w:lineRule="auto" w:line="240" w:before="240" w:after="0"/>
        <w:ind w:right="0" w:hanging="0"/>
        <w:jc w:val="left"/>
        <w:textAlignment w:val="baseline"/>
        <w:rPr/>
      </w:pPr>
      <w:r>
        <w:rPr>
          <w:rFonts w:eastAsia="Noto Sans" w:cs="Noto Sans" w:ascii="Noto Sans" w:hAnsi="Noto Sans"/>
          <w:b/>
          <w:bCs/>
          <w:smallCaps/>
          <w:color w:val="595959"/>
          <w:kern w:val="0"/>
          <w:sz w:val="22"/>
          <w:szCs w:val="22"/>
          <w:lang w:val="ca-ES" w:eastAsia="ca-ES" w:bidi="ar-SA"/>
        </w:rPr>
        <w:tab/>
        <w:tab/>
        <w:t xml:space="preserve">____________________, _____ d __________________ de 2025 </w:t>
      </w:r>
      <w:r>
        <w:rPr>
          <w:rFonts w:eastAsia="Noto Sans" w:cs="Noto Sans" w:ascii="Noto Sans" w:hAnsi="Noto Sans"/>
          <w:b/>
          <w:bCs/>
          <w:smallCaps/>
          <w:color w:val="595959" w:themeColor="text1" w:themeShade="ff" w:themeTint="a6"/>
          <w:kern w:val="0"/>
          <w:sz w:val="16"/>
          <w:szCs w:val="16"/>
          <w:lang w:val="ca-ES" w:eastAsia="ca-ES" w:bidi="ar-SA"/>
        </w:rPr>
        <w:t>[firma]</w:t>
      </w:r>
      <w:r>
        <w:br w:type="page"/>
      </w:r>
    </w:p>
    <w:p>
      <w:pPr>
        <w:pStyle w:val="Normal"/>
        <w:jc w:val="center"/>
        <w:rPr/>
      </w:pPr>
      <w:r>
        <w:rPr>
          <w:rFonts w:eastAsia="Times New Roman" w:cs="Times New Roman" w:ascii="Noto Sans" w:hAnsi="Noto Sans"/>
          <w:b/>
          <w:bCs/>
          <w:smallCaps/>
          <w:color w:val="2A6099"/>
          <w:kern w:val="0"/>
          <w:sz w:val="28"/>
          <w:szCs w:val="28"/>
          <w:lang w:val="es-ES" w:eastAsia="ca-ES" w:bidi="ar-SA"/>
        </w:rPr>
        <w:t>declaración sobre el cumplimento de las obligaciones tributarias</w:t>
      </w:r>
    </w:p>
    <w:p>
      <w:pPr>
        <w:pStyle w:val="Normal"/>
        <w:jc w:val="center"/>
        <w:rPr/>
      </w:pPr>
      <w:r>
        <w:rPr>
          <w:rFonts w:eastAsia="Aptos" w:cs="Tahoma" w:ascii="Noto Sans" w:hAnsi="Noto Sans"/>
          <w:b/>
          <w:bCs/>
          <w:smallCaps/>
          <w:color w:val="auto"/>
          <w:kern w:val="0"/>
          <w:sz w:val="22"/>
          <w:szCs w:val="22"/>
          <w:u w:val="single"/>
          <w:lang w:val="es-ES" w:eastAsia="en-US" w:bidi="ar-SA"/>
        </w:rPr>
        <w:t xml:space="preserve">únicamente deben presentarlo los solicitantes de la modalidad </w:t>
      </w:r>
      <w:r>
        <w:rPr>
          <w:rFonts w:eastAsia="Aptos" w:cs="Tahoma" w:ascii="Noto Sans" w:hAnsi="Noto Sans"/>
          <w:b/>
          <w:bCs/>
          <w:smallCaps/>
          <w:color w:val="auto"/>
          <w:kern w:val="0"/>
          <w:sz w:val="18"/>
          <w:szCs w:val="18"/>
          <w:u w:val="single"/>
          <w:lang w:val="es-ES" w:eastAsia="en-US" w:bidi="ar-SA"/>
        </w:rPr>
        <w:t>b2</w:t>
      </w:r>
    </w:p>
    <w:p>
      <w:pPr>
        <w:pStyle w:val="Normal"/>
        <w:rPr>
          <w:rFonts w:ascii="Noto Sans" w:hAnsi="Noto Sans"/>
          <w:b w:val="false"/>
          <w:b w:val="false"/>
          <w:i/>
          <w:i/>
          <w:smallCaps/>
          <w:szCs w:val="22"/>
        </w:rPr>
      </w:pPr>
      <w:r>
        <w:rPr>
          <w:rFonts w:ascii="Noto Sans" w:hAnsi="Noto Sans"/>
          <w:b w:val="false"/>
          <w:i/>
          <w:smallCaps/>
          <w:szCs w:val="22"/>
        </w:rPr>
      </w:r>
    </w:p>
    <w:tbl>
      <w:tblPr>
        <w:tblW w:w="9121" w:type="dxa"/>
        <w:jc w:val="left"/>
        <w:tblInd w:w="960" w:type="dxa"/>
        <w:tblBorders>
          <w:top w:val="single" w:sz="4" w:space="0" w:color="000001"/>
          <w:left w:val="single" w:sz="4" w:space="0" w:color="000001"/>
          <w:bottom w:val="single" w:sz="4" w:space="0" w:color="000001"/>
          <w:right w:val="single" w:sz="4" w:space="0" w:color="000001"/>
          <w:insideH w:val="single" w:sz="4" w:space="0" w:color="000001"/>
          <w:insideV w:val="single" w:sz="4" w:space="0" w:color="000001"/>
        </w:tblBorders>
        <w:tblCellMar>
          <w:top w:w="0" w:type="dxa"/>
          <w:left w:w="65" w:type="dxa"/>
          <w:bottom w:w="0" w:type="dxa"/>
          <w:right w:w="70" w:type="dxa"/>
        </w:tblCellMar>
      </w:tblPr>
      <w:tblGrid>
        <w:gridCol w:w="5440"/>
        <w:gridCol w:w="3680"/>
      </w:tblGrid>
      <w:tr>
        <w:trPr>
          <w:trHeight w:val="735" w:hRule="atLeast"/>
          <w:cantSplit w:val="true"/>
        </w:trPr>
        <w:tc>
          <w:tcPr>
            <w:tcW w:w="9120" w:type="dxa"/>
            <w:gridSpan w:val="2"/>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Pr>
          <w:p>
            <w:pPr>
              <w:pStyle w:val="Standard"/>
              <w:numPr>
                <w:ilvl w:val="0"/>
                <w:numId w:val="0"/>
              </w:numPr>
              <w:tabs>
                <w:tab w:val="clear" w:pos="708"/>
                <w:tab w:val="left" w:pos="180" w:leader="none"/>
              </w:tabs>
              <w:bidi w:val="0"/>
              <w:ind w:right="0" w:hanging="0"/>
              <w:jc w:val="both"/>
              <w:rPr/>
            </w:pPr>
            <w:r>
              <w:rPr>
                <w:rFonts w:ascii="Noto Sans" w:hAnsi="Noto Sans"/>
                <w:b/>
                <w:sz w:val="20"/>
                <w:szCs w:val="20"/>
              </w:rPr>
              <w:t>Nombre y apellidos:</w:t>
            </w:r>
          </w:p>
          <w:p>
            <w:pPr>
              <w:pStyle w:val="Standard"/>
              <w:numPr>
                <w:ilvl w:val="0"/>
                <w:numId w:val="0"/>
              </w:numPr>
              <w:tabs>
                <w:tab w:val="clear" w:pos="708"/>
                <w:tab w:val="left" w:pos="180" w:leader="none"/>
              </w:tabs>
              <w:bidi w:val="0"/>
              <w:ind w:left="360" w:right="0" w:hanging="0"/>
              <w:jc w:val="both"/>
              <w:rPr>
                <w:rFonts w:ascii="Noto Sans" w:hAnsi="Noto Sans"/>
                <w:b/>
                <w:b/>
                <w:sz w:val="20"/>
                <w:szCs w:val="20"/>
              </w:rPr>
            </w:pPr>
            <w:r>
              <w:rPr>
                <w:rFonts w:ascii="Noto Sans" w:hAnsi="Noto Sans"/>
                <w:b/>
                <w:sz w:val="20"/>
                <w:szCs w:val="20"/>
              </w:rPr>
            </w:r>
          </w:p>
        </w:tc>
      </w:tr>
      <w:tr>
        <w:trPr>
          <w:trHeight w:val="204" w:hRule="atLeast"/>
          <w:cantSplit w:val="true"/>
        </w:trPr>
        <w:tc>
          <w:tcPr>
            <w:tcW w:w="9120" w:type="dxa"/>
            <w:gridSpan w:val="2"/>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Pr>
          <w:p>
            <w:pPr>
              <w:pStyle w:val="Standard"/>
              <w:tabs>
                <w:tab w:val="clear" w:pos="708"/>
                <w:tab w:val="left" w:pos="180" w:leader="none"/>
              </w:tabs>
              <w:bidi w:val="0"/>
              <w:ind w:left="0" w:right="0" w:hanging="0"/>
              <w:jc w:val="both"/>
              <w:rPr/>
            </w:pPr>
            <w:r>
              <w:rPr>
                <w:rFonts w:ascii="Noto Sans" w:hAnsi="Noto Sans"/>
                <w:b/>
                <w:sz w:val="20"/>
                <w:szCs w:val="20"/>
              </w:rPr>
              <w:t>DNI/NIE</w:t>
            </w:r>
          </w:p>
          <w:p>
            <w:pPr>
              <w:pStyle w:val="Standard"/>
              <w:numPr>
                <w:ilvl w:val="0"/>
                <w:numId w:val="0"/>
              </w:numPr>
              <w:tabs>
                <w:tab w:val="clear" w:pos="708"/>
                <w:tab w:val="left" w:pos="180" w:leader="none"/>
              </w:tabs>
              <w:bidi w:val="0"/>
              <w:ind w:left="360" w:right="0" w:hanging="0"/>
              <w:jc w:val="both"/>
              <w:rPr>
                <w:rFonts w:ascii="Noto Sans" w:hAnsi="Noto Sans"/>
                <w:b/>
                <w:b/>
                <w:sz w:val="20"/>
                <w:szCs w:val="20"/>
              </w:rPr>
            </w:pPr>
            <w:r>
              <w:rPr>
                <w:rFonts w:ascii="Noto Sans" w:hAnsi="Noto Sans"/>
                <w:b/>
                <w:sz w:val="20"/>
                <w:szCs w:val="20"/>
              </w:rPr>
            </w:r>
          </w:p>
          <w:p>
            <w:pPr>
              <w:pStyle w:val="Standard"/>
              <w:tabs>
                <w:tab w:val="clear" w:pos="708"/>
                <w:tab w:val="left" w:pos="180" w:leader="none"/>
              </w:tabs>
              <w:bidi w:val="0"/>
              <w:ind w:left="0" w:right="0" w:hanging="0"/>
              <w:jc w:val="both"/>
              <w:rPr>
                <w:rFonts w:ascii="Noto Sans" w:hAnsi="Noto Sans"/>
                <w:b/>
                <w:b/>
                <w:sz w:val="20"/>
                <w:szCs w:val="20"/>
              </w:rPr>
            </w:pPr>
            <w:r>
              <w:rPr>
                <w:rFonts w:ascii="Noto Sans" w:hAnsi="Noto Sans"/>
                <w:b/>
                <w:sz w:val="20"/>
                <w:szCs w:val="20"/>
              </w:rPr>
            </w:r>
          </w:p>
        </w:tc>
      </w:tr>
      <w:tr>
        <w:trPr>
          <w:trHeight w:val="1048" w:hRule="atLeast"/>
          <w:cantSplit w:val="true"/>
        </w:trPr>
        <w:tc>
          <w:tcPr>
            <w:tcW w:w="5440"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Pr>
          <w:p>
            <w:pPr>
              <w:pStyle w:val="Standard"/>
              <w:numPr>
                <w:ilvl w:val="0"/>
                <w:numId w:val="0"/>
              </w:numPr>
              <w:tabs>
                <w:tab w:val="clear" w:pos="708"/>
                <w:tab w:val="left" w:pos="180" w:leader="none"/>
              </w:tabs>
              <w:bidi w:val="0"/>
              <w:ind w:right="0" w:hanging="0"/>
              <w:jc w:val="both"/>
              <w:rPr/>
            </w:pPr>
            <w:r>
              <w:rPr>
                <w:rFonts w:ascii="Noto Sans" w:hAnsi="Noto Sans"/>
                <w:b/>
                <w:sz w:val="20"/>
                <w:szCs w:val="20"/>
              </w:rPr>
              <w:t>En representación de la entidad:</w:t>
            </w:r>
          </w:p>
          <w:p>
            <w:pPr>
              <w:pStyle w:val="Standard"/>
              <w:numPr>
                <w:ilvl w:val="0"/>
                <w:numId w:val="0"/>
              </w:numPr>
              <w:tabs>
                <w:tab w:val="clear" w:pos="708"/>
                <w:tab w:val="left" w:pos="180" w:leader="none"/>
              </w:tabs>
              <w:bidi w:val="0"/>
              <w:ind w:left="360" w:right="0" w:hanging="0"/>
              <w:jc w:val="both"/>
              <w:rPr>
                <w:rFonts w:ascii="Noto Sans" w:hAnsi="Noto Sans"/>
                <w:b/>
                <w:b/>
                <w:sz w:val="20"/>
                <w:szCs w:val="20"/>
              </w:rPr>
            </w:pPr>
            <w:r>
              <w:rPr>
                <w:rFonts w:ascii="Noto Sans" w:hAnsi="Noto Sans"/>
                <w:b/>
                <w:sz w:val="20"/>
                <w:szCs w:val="20"/>
              </w:rPr>
            </w:r>
          </w:p>
        </w:tc>
        <w:tc>
          <w:tcPr>
            <w:tcW w:w="3680"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Pr>
          <w:p>
            <w:pPr>
              <w:pStyle w:val="Standard"/>
              <w:numPr>
                <w:ilvl w:val="0"/>
                <w:numId w:val="0"/>
              </w:numPr>
              <w:tabs>
                <w:tab w:val="clear" w:pos="708"/>
                <w:tab w:val="left" w:pos="180" w:leader="none"/>
              </w:tabs>
              <w:bidi w:val="0"/>
              <w:ind w:right="0" w:hanging="0"/>
              <w:jc w:val="both"/>
              <w:rPr/>
            </w:pPr>
            <w:r>
              <w:rPr>
                <w:rFonts w:ascii="Noto Sans" w:hAnsi="Noto Sans"/>
                <w:b/>
                <w:sz w:val="20"/>
                <w:szCs w:val="20"/>
              </w:rPr>
              <w:t>NIF/CIF:</w:t>
            </w:r>
          </w:p>
          <w:p>
            <w:pPr>
              <w:pStyle w:val="Standard"/>
              <w:numPr>
                <w:ilvl w:val="0"/>
                <w:numId w:val="0"/>
              </w:numPr>
              <w:tabs>
                <w:tab w:val="clear" w:pos="708"/>
                <w:tab w:val="left" w:pos="180" w:leader="none"/>
              </w:tabs>
              <w:bidi w:val="0"/>
              <w:ind w:left="360" w:right="0" w:hanging="0"/>
              <w:jc w:val="both"/>
              <w:rPr>
                <w:rFonts w:ascii="Noto Sans" w:hAnsi="Noto Sans"/>
                <w:b/>
                <w:b/>
                <w:sz w:val="20"/>
                <w:szCs w:val="20"/>
              </w:rPr>
            </w:pPr>
            <w:r>
              <w:rPr>
                <w:rFonts w:ascii="Noto Sans" w:hAnsi="Noto Sans"/>
                <w:b/>
                <w:sz w:val="20"/>
                <w:szCs w:val="20"/>
              </w:rPr>
            </w:r>
          </w:p>
        </w:tc>
      </w:tr>
    </w:tbl>
    <w:p>
      <w:pPr>
        <w:pStyle w:val="Standard"/>
        <w:numPr>
          <w:ilvl w:val="0"/>
          <w:numId w:val="0"/>
        </w:numPr>
        <w:bidi w:val="0"/>
        <w:ind w:left="360" w:right="0" w:hanging="0"/>
        <w:jc w:val="both"/>
        <w:rPr>
          <w:rFonts w:ascii="Noto Sans" w:hAnsi="Noto Sans"/>
          <w:b/>
          <w:b/>
          <w:bCs/>
          <w:sz w:val="22"/>
          <w:szCs w:val="22"/>
          <w:lang w:val="es-ES" w:bidi="ar-SA"/>
        </w:rPr>
      </w:pPr>
      <w:r>
        <w:rPr>
          <w:rFonts w:ascii="Noto Sans" w:hAnsi="Noto Sans"/>
          <w:b/>
          <w:bCs/>
          <w:sz w:val="22"/>
          <w:szCs w:val="22"/>
          <w:lang w:val="es-ES" w:bidi="ar-SA"/>
        </w:rPr>
      </w:r>
    </w:p>
    <w:p>
      <w:pPr>
        <w:pStyle w:val="Normal"/>
        <w:rPr/>
      </w:pPr>
      <w:r>
        <w:fldChar w:fldCharType="begin">
          <w:ffData>
            <w:name w:val=""/>
            <w:enabled/>
            <w:calcOnExit w:val="0"/>
            <w:checkBox>
              <w:sizeAuto/>
            </w:checkBox>
          </w:ffData>
        </w:fldChar>
      </w:r>
      <w:r>
        <w:rPr/>
        <w:instrText> FORMCHECKBOX </w:instrText>
      </w:r>
      <w:r>
        <w:rPr/>
        <w:fldChar w:fldCharType="separate"/>
      </w:r>
      <w:bookmarkStart w:id="353" w:name="__Fieldmark__23036_2178243409"/>
      <w:bookmarkStart w:id="354" w:name="__Fieldmark__5024_1561144237"/>
      <w:bookmarkStart w:id="355" w:name="__Fieldmark__1102_2432085066"/>
      <w:bookmarkStart w:id="356" w:name="__Fieldmark__1320_1276002791"/>
      <w:bookmarkStart w:id="357" w:name="__Fieldmark__26_316873157"/>
      <w:bookmarkStart w:id="358" w:name="__Fieldmark__1309_2790743868"/>
      <w:bookmarkStart w:id="359" w:name="__Fieldmark__25_2181774213"/>
      <w:bookmarkStart w:id="360" w:name="__Fieldmark__2978_3142688383"/>
      <w:bookmarkStart w:id="361" w:name="__Fieldmark__2269_2522502780"/>
      <w:bookmarkStart w:id="362" w:name="__Fieldmark__8913_839515719"/>
      <w:bookmarkStart w:id="363" w:name="__Fieldmark__23036_2178243409"/>
      <w:bookmarkStart w:id="364" w:name="__Fieldmark__23036_2178243409"/>
      <w:bookmarkEnd w:id="354"/>
      <w:bookmarkEnd w:id="355"/>
      <w:bookmarkEnd w:id="356"/>
      <w:bookmarkEnd w:id="357"/>
      <w:bookmarkEnd w:id="358"/>
      <w:bookmarkEnd w:id="359"/>
      <w:bookmarkEnd w:id="360"/>
      <w:bookmarkEnd w:id="361"/>
      <w:bookmarkEnd w:id="362"/>
      <w:bookmarkEnd w:id="364"/>
      <w:r>
        <w:rPr/>
      </w:r>
      <w:r>
        <w:rPr/>
        <w:fldChar w:fldCharType="end"/>
      </w:r>
      <w:r>
        <w:rPr>
          <w:rFonts w:ascii="Noto Sans" w:hAnsi="Noto Sans"/>
          <w:sz w:val="22"/>
          <w:szCs w:val="22"/>
        </w:rPr>
        <w:t xml:space="preserve"> </w:t>
      </w:r>
      <w:r>
        <w:rPr>
          <w:rFonts w:ascii="Noto Sans" w:hAnsi="Noto Sans"/>
          <w:b/>
          <w:bCs/>
          <w:sz w:val="22"/>
          <w:szCs w:val="22"/>
        </w:rPr>
        <w:t>DECLARO:</w:t>
      </w:r>
    </w:p>
    <w:p>
      <w:pPr>
        <w:pStyle w:val="Normal"/>
        <w:rPr/>
      </w:pPr>
      <w:r>
        <w:rPr>
          <w:rFonts w:ascii="Noto Sans" w:hAnsi="Noto Sans"/>
          <w:sz w:val="22"/>
          <w:szCs w:val="22"/>
        </w:rPr>
        <w:t>Que estoy al corriente de las obligaciones tributarias y con la Seguridad Social ante la Administración del Estado, y de las obligaciones tributarias ante la hacienda autonómica, o similares en el caso de no ser de las Illes Balears.</w:t>
      </w:r>
    </w:p>
    <w:p>
      <w:pPr>
        <w:pStyle w:val="Normal"/>
        <w:rPr/>
      </w:pPr>
      <w:r>
        <w:fldChar w:fldCharType="begin">
          <w:ffData>
            <w:name w:val=""/>
            <w:enabled/>
            <w:calcOnExit w:val="0"/>
            <w:checkBox>
              <w:sizeAuto/>
            </w:checkBox>
          </w:ffData>
        </w:fldChar>
      </w:r>
      <w:r>
        <w:rPr/>
        <w:instrText> FORMCHECKBOX </w:instrText>
      </w:r>
      <w:r>
        <w:rPr/>
        <w:fldChar w:fldCharType="separate"/>
      </w:r>
      <w:bookmarkStart w:id="365" w:name="__Fieldmark__23071_2178243409"/>
      <w:bookmarkStart w:id="366" w:name="__Fieldmark__5056_1561144237"/>
      <w:bookmarkStart w:id="367" w:name="__Fieldmark__1128_2432085066"/>
      <w:bookmarkStart w:id="368" w:name="__Fieldmark__1340_1276002791"/>
      <w:bookmarkStart w:id="369" w:name="__Fieldmark__39_316873157"/>
      <w:bookmarkStart w:id="370" w:name="__Fieldmark__1310_2790743868"/>
      <w:bookmarkStart w:id="371" w:name="__Fieldmark__39_2181774213"/>
      <w:bookmarkStart w:id="372" w:name="__Fieldmark__2995_3142688383"/>
      <w:bookmarkStart w:id="373" w:name="__Fieldmark__2292_2522502780"/>
      <w:bookmarkStart w:id="374" w:name="__Fieldmark__8942_839515719"/>
      <w:bookmarkStart w:id="375" w:name="__Fieldmark__23071_2178243409"/>
      <w:bookmarkStart w:id="376" w:name="__Fieldmark__23071_2178243409"/>
      <w:bookmarkEnd w:id="366"/>
      <w:bookmarkEnd w:id="367"/>
      <w:bookmarkEnd w:id="368"/>
      <w:bookmarkEnd w:id="369"/>
      <w:bookmarkEnd w:id="370"/>
      <w:bookmarkEnd w:id="371"/>
      <w:bookmarkEnd w:id="372"/>
      <w:bookmarkEnd w:id="373"/>
      <w:bookmarkEnd w:id="374"/>
      <w:bookmarkEnd w:id="376"/>
      <w:r>
        <w:rPr/>
      </w:r>
      <w:r>
        <w:rPr/>
        <w:fldChar w:fldCharType="end"/>
      </w:r>
      <w:r>
        <w:rPr>
          <w:rFonts w:eastAsia="Noto Sans" w:cs="Noto Sans" w:ascii="Noto Sans" w:hAnsi="Noto Sans"/>
          <w:color w:val="000000"/>
          <w:sz w:val="22"/>
          <w:szCs w:val="22"/>
        </w:rPr>
        <w:t xml:space="preserve"> </w:t>
      </w:r>
      <w:r>
        <w:rPr>
          <w:rFonts w:ascii="Noto Sans" w:hAnsi="Noto Sans"/>
          <w:b/>
          <w:bCs/>
          <w:sz w:val="22"/>
          <w:szCs w:val="22"/>
        </w:rPr>
        <w:t>AUTORIZO:</w:t>
      </w:r>
    </w:p>
    <w:p>
      <w:pPr>
        <w:pStyle w:val="Normal"/>
        <w:rPr/>
      </w:pPr>
      <w:r>
        <w:rPr>
          <w:rFonts w:ascii="Noto Sans" w:hAnsi="Noto Sans"/>
          <w:sz w:val="22"/>
          <w:szCs w:val="22"/>
        </w:rPr>
        <w:t>A la Unidad de Gestión Económica de la Consejería de Presidencia, Coordinación de la Acción de Gobierno y Cooperación Local a efectuar las consultas telemáticas necesarias a efectos de comprobar el cumplimiento de las obligaciones tributarias y con la Seguridad Social ante la Administración del Estado, y de las obligaciones tributarias ante la hacienda autonómica.</w:t>
      </w:r>
    </w:p>
    <w:p>
      <w:pPr>
        <w:pStyle w:val="Normal"/>
        <w:rPr>
          <w:rFonts w:ascii="Noto Sans" w:hAnsi="Noto Sans"/>
          <w:sz w:val="22"/>
          <w:szCs w:val="22"/>
        </w:rPr>
      </w:pPr>
      <w:r>
        <w:rPr>
          <w:rFonts w:ascii="Noto Sans" w:hAnsi="Noto Sans"/>
          <w:sz w:val="22"/>
          <w:szCs w:val="22"/>
        </w:rPr>
      </w:r>
    </w:p>
    <w:p>
      <w:pPr>
        <w:pStyle w:val="Normal"/>
        <w:spacing w:lineRule="auto" w:line="240" w:before="240" w:after="0"/>
        <w:rPr/>
      </w:pPr>
      <w:r>
        <w:rPr>
          <w:rFonts w:eastAsia="Noto Sans" w:cs="Noto Sans" w:ascii="Noto Sans" w:hAnsi="Noto Sans"/>
          <w:sz w:val="22"/>
          <w:szCs w:val="22"/>
          <w:lang w:val="ca-ES"/>
        </w:rPr>
        <w:t xml:space="preserve">____________________, _____ d __________________ de 2025 </w:t>
      </w:r>
      <w:r>
        <w:rPr>
          <w:rFonts w:eastAsia="Noto Sans" w:cs="Noto Sans" w:ascii="Noto Sans" w:hAnsi="Noto Sans"/>
          <w:color w:val="595959" w:themeColor="text1" w:themeShade="ff" w:themeTint="a6"/>
          <w:sz w:val="16"/>
          <w:szCs w:val="16"/>
          <w:lang w:val="ca-ES"/>
        </w:rPr>
        <w:t>[firma]</w:t>
      </w:r>
    </w:p>
    <w:sectPr>
      <w:footerReference w:type="default" r:id="rId3"/>
      <w:footerReference w:type="first" r:id="rId4"/>
      <w:type w:val="nextPage"/>
      <w:pgSz w:w="11906" w:h="16838"/>
      <w:pgMar w:left="567" w:right="567" w:header="0" w:top="567" w:footer="45" w:bottom="567" w:gutter="0"/>
      <w:pgNumType w:fmt="decimal"/>
      <w:formProt w:val="false"/>
      <w:titlePg/>
      <w:textDirection w:val="lrTb"/>
      <w:docGrid w:type="default" w:linePitch="360" w:charSpace="16384"/>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00"/>
    <w:family w:val="roman"/>
    <w:pitch w:val="variable"/>
  </w:font>
  <w:font w:name="Calibri">
    <w:charset w:val="00"/>
    <w:family w:val="roman"/>
    <w:pitch w:val="variable"/>
  </w:font>
  <w:font w:name="Aptos">
    <w:charset w:val="00"/>
    <w:family w:val="roman"/>
    <w:pitch w:val="variable"/>
  </w:font>
  <w:font w:name="Aptos Display">
    <w:charset w:val="00"/>
    <w:family w:val="roman"/>
    <w:pitch w:val="variable"/>
  </w:font>
  <w:font w:name="Arial">
    <w:charset w:val="00"/>
    <w:family w:val="roman"/>
    <w:pitch w:val="variable"/>
  </w:font>
  <w:font w:name="Segoe UI">
    <w:charset w:val="00"/>
    <w:family w:val="roman"/>
    <w:pitch w:val="variable"/>
  </w:font>
  <w:font w:name="Liberation Sans">
    <w:altName w:val="Arial"/>
    <w:charset w:val="00"/>
    <w:family w:val="roman"/>
    <w:pitch w:val="variable"/>
  </w:font>
  <w:font w:name="Noto Sans">
    <w:charset w:val="00"/>
    <w:family w:val="roman"/>
    <w:pitch w:val="variable"/>
  </w:font>
</w:fonts>
</file>

<file path=word/footer1.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Peudepgina"/>
      <w:rPr/>
    </w:pPr>
    <w:r>
      <w:rPr/>
    </w:r>
  </w:p>
</w:ftr>
</file>

<file path=word/footer2.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Normal"/>
      <w:rPr/>
    </w:pPr>
    <w:r>
      <w:rPr/>
    </w:r>
  </w:p>
  <w:p>
    <w:pPr>
      <w:pStyle w:val="Peudepgina"/>
      <w:rPr/>
    </w:pPr>
    <w:r>
      <w:rPr/>
    </w:r>
  </w:p>
</w:ftr>
</file>

<file path=word/settings.xml><?xml version="1.0" encoding="utf-8"?>
<w:settings xmlns:w="http://schemas.openxmlformats.org/wordprocessingml/2006/main">
  <w:zoom w:percent="110"/>
  <w:defaultTabStop w:val="708"/>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themeFontLang w:val="es-ES"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Calibri" w:hAnsi="Calibri" w:eastAsia="Calibri" w:cs="" w:asciiTheme="minorHAnsi" w:cstheme="minorBidi" w:eastAsiaTheme="minorHAnsi" w:hAnsiTheme="minorHAnsi"/>
        <w:szCs w:val="22"/>
        <w:lang w:val="es-ES" w:eastAsia="en-US" w:bidi="ar-SA"/>
      </w:rPr>
    </w:rPrDefault>
    <w:pPrDefault>
      <w:pPr/>
    </w:pPrDefault>
  </w:docDefaults>
  <w:latentStyles w:defLockedState="0" w:defUIPriority="99" w:defSemiHidden="0" w:defUnhideWhenUsed="0" w:defQFormat="0" w:count="371">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0"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qFormat="1"/>
    <w:lsdException w:name="header" w:semiHidden="1" w:unhideWhenUsed="1"/>
    <w:lsdException w:name="footer" w:uiPriority="0"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qFormat="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styleId="Normal" w:default="1">
    <w:name w:val="Normal"/>
    <w:qFormat/>
    <w:rsid w:val="00fc336f"/>
    <w:pPr>
      <w:widowControl/>
      <w:bidi w:val="0"/>
      <w:spacing w:lineRule="auto" w:line="276" w:before="0" w:after="160"/>
      <w:jc w:val="left"/>
    </w:pPr>
    <w:rPr>
      <w:rFonts w:ascii="Aptos" w:hAnsi="Aptos" w:eastAsia="Aptos" w:cs="Tahoma"/>
      <w:color w:val="auto"/>
      <w:kern w:val="0"/>
      <w:sz w:val="20"/>
      <w:szCs w:val="20"/>
      <w:lang w:val="es-ES" w:eastAsia="en-US" w:bidi="ar-SA"/>
    </w:rPr>
  </w:style>
  <w:style w:type="paragraph" w:styleId="Encapalament4">
    <w:name w:val="Heading 4"/>
    <w:basedOn w:val="Normal"/>
    <w:next w:val="Normal"/>
    <w:link w:val="Ttulo4Car"/>
    <w:qFormat/>
    <w:rsid w:val="00fc336f"/>
    <w:pPr>
      <w:keepNext w:val="true"/>
      <w:keepLines/>
      <w:spacing w:before="40" w:after="0"/>
      <w:outlineLvl w:val="3"/>
    </w:pPr>
    <w:rPr>
      <w:rFonts w:ascii="Aptos Display" w:hAnsi="Aptos Display"/>
      <w:i/>
      <w:iCs/>
      <w:color w:val="2E74B5"/>
    </w:rPr>
  </w:style>
  <w:style w:type="paragraph" w:styleId="Encapalament7">
    <w:name w:val="Heading 7"/>
    <w:basedOn w:val="Normal"/>
    <w:qFormat/>
    <w:pPr>
      <w:keepNext w:val="true"/>
      <w:widowControl w:val="false"/>
      <w:bidi w:val="0"/>
      <w:jc w:val="left"/>
      <w:outlineLvl w:val="6"/>
    </w:pPr>
    <w:rPr>
      <w:rFonts w:ascii="Arial" w:hAnsi="Arial" w:eastAsia="Arial" w:cs="Arial"/>
      <w:b/>
      <w:color w:val="auto"/>
      <w:kern w:val="0"/>
      <w:sz w:val="22"/>
      <w:szCs w:val="22"/>
      <w:lang w:val="es-ES" w:eastAsia="en-US" w:bidi="ar-SA"/>
    </w:rPr>
  </w:style>
  <w:style w:type="character" w:styleId="DefaultParagraphFont" w:default="1">
    <w:name w:val="Default Paragraph Font"/>
    <w:uiPriority w:val="1"/>
    <w:semiHidden/>
    <w:unhideWhenUsed/>
    <w:qFormat/>
    <w:rPr/>
  </w:style>
  <w:style w:type="character" w:styleId="Ttulo4Car" w:customStyle="1">
    <w:name w:val="Título 4 Car"/>
    <w:basedOn w:val="DefaultParagraphFont"/>
    <w:link w:val="Ttulo4"/>
    <w:qFormat/>
    <w:rsid w:val="00fc336f"/>
    <w:rPr>
      <w:rFonts w:ascii="Aptos Display" w:hAnsi="Aptos Display" w:eastAsia="Aptos" w:cs="Tahoma"/>
      <w:i/>
      <w:iCs/>
      <w:color w:val="2E74B5"/>
      <w:sz w:val="20"/>
      <w:szCs w:val="20"/>
    </w:rPr>
  </w:style>
  <w:style w:type="character" w:styleId="EnlladInternet" w:customStyle="1">
    <w:name w:val="Enllaç d'Internet"/>
    <w:basedOn w:val="DefaultParagraphFont"/>
    <w:rsid w:val="00fc336f"/>
    <w:rPr>
      <w:color w:val="0563C1"/>
      <w:u w:val="single"/>
    </w:rPr>
  </w:style>
  <w:style w:type="character" w:styleId="Annotationreference">
    <w:name w:val="annotation reference"/>
    <w:basedOn w:val="DefaultParagraphFont"/>
    <w:uiPriority w:val="99"/>
    <w:semiHidden/>
    <w:unhideWhenUsed/>
    <w:qFormat/>
    <w:rsid w:val="00fc336f"/>
    <w:rPr>
      <w:sz w:val="16"/>
      <w:szCs w:val="16"/>
    </w:rPr>
  </w:style>
  <w:style w:type="character" w:styleId="TextocomentarioCar" w:customStyle="1">
    <w:name w:val="Texto comentario Car"/>
    <w:basedOn w:val="DefaultParagraphFont"/>
    <w:link w:val="Textocomentario"/>
    <w:uiPriority w:val="99"/>
    <w:semiHidden/>
    <w:qFormat/>
    <w:rsid w:val="00fc336f"/>
    <w:rPr>
      <w:szCs w:val="20"/>
    </w:rPr>
  </w:style>
  <w:style w:type="character" w:styleId="Lletraperdefectedelpargraf" w:customStyle="1">
    <w:name w:val="Lletra per defecte del paràgraf"/>
    <w:qFormat/>
    <w:rsid w:val="00fc336f"/>
    <w:rPr/>
  </w:style>
  <w:style w:type="character" w:styleId="TextoindependienteCar" w:customStyle="1">
    <w:name w:val="Texto independiente Car"/>
    <w:basedOn w:val="DefaultParagraphFont"/>
    <w:link w:val="Textoindependiente"/>
    <w:qFormat/>
    <w:rsid w:val="00fc336f"/>
    <w:rPr>
      <w:rFonts w:ascii="Aptos" w:hAnsi="Aptos" w:eastAsia="Aptos" w:cs="Tahoma"/>
      <w:sz w:val="20"/>
      <w:szCs w:val="20"/>
    </w:rPr>
  </w:style>
  <w:style w:type="character" w:styleId="PiedepginaCar" w:customStyle="1">
    <w:name w:val="Pie de página Car"/>
    <w:basedOn w:val="DefaultParagraphFont"/>
    <w:link w:val="Piedepgina"/>
    <w:qFormat/>
    <w:rsid w:val="00fc336f"/>
    <w:rPr>
      <w:rFonts w:ascii="Aptos" w:hAnsi="Aptos" w:eastAsia="Aptos" w:cs="Tahoma"/>
      <w:sz w:val="20"/>
      <w:szCs w:val="20"/>
    </w:rPr>
  </w:style>
  <w:style w:type="character" w:styleId="TextocomentarioCar1" w:customStyle="1">
    <w:name w:val="Texto comentario Car1"/>
    <w:basedOn w:val="DefaultParagraphFont"/>
    <w:uiPriority w:val="99"/>
    <w:semiHidden/>
    <w:qFormat/>
    <w:rsid w:val="00fc336f"/>
    <w:rPr>
      <w:rFonts w:ascii="Aptos" w:hAnsi="Aptos" w:eastAsia="Aptos" w:cs="Tahoma"/>
      <w:sz w:val="20"/>
      <w:szCs w:val="20"/>
    </w:rPr>
  </w:style>
  <w:style w:type="character" w:styleId="TextodegloboCar" w:customStyle="1">
    <w:name w:val="Texto de globo Car"/>
    <w:basedOn w:val="DefaultParagraphFont"/>
    <w:link w:val="Textodeglobo"/>
    <w:uiPriority w:val="99"/>
    <w:semiHidden/>
    <w:qFormat/>
    <w:rsid w:val="00fc336f"/>
    <w:rPr>
      <w:rFonts w:ascii="Segoe UI" w:hAnsi="Segoe UI" w:eastAsia="Aptos" w:cs="Segoe UI"/>
      <w:sz w:val="18"/>
      <w:szCs w:val="18"/>
    </w:rPr>
  </w:style>
  <w:style w:type="character" w:styleId="AsuntodelcomentarioCar" w:customStyle="1">
    <w:name w:val="Asunto del comentario Car"/>
    <w:basedOn w:val="TextocomentarioCar"/>
    <w:link w:val="Asuntodelcomentario"/>
    <w:uiPriority w:val="99"/>
    <w:semiHidden/>
    <w:qFormat/>
    <w:rsid w:val="00083425"/>
    <w:rPr>
      <w:rFonts w:ascii="Aptos" w:hAnsi="Aptos" w:eastAsia="Aptos" w:cs="Tahoma"/>
      <w:b/>
      <w:bCs/>
      <w:sz w:val="20"/>
      <w:szCs w:val="20"/>
    </w:rPr>
  </w:style>
  <w:style w:type="character" w:styleId="Smbolsdenumeraci">
    <w:name w:val="Símbols de numeració"/>
    <w:qFormat/>
    <w:rPr/>
  </w:style>
  <w:style w:type="paragraph" w:styleId="Encapalament">
    <w:name w:val="Encapçalament"/>
    <w:basedOn w:val="Normal"/>
    <w:next w:val="Cosdeltext"/>
    <w:qFormat/>
    <w:pPr>
      <w:keepNext w:val="true"/>
      <w:spacing w:before="240" w:after="120"/>
    </w:pPr>
    <w:rPr>
      <w:rFonts w:ascii="Liberation Sans" w:hAnsi="Liberation Sans" w:eastAsia="Microsoft YaHei" w:cs="Lucida Sans"/>
      <w:sz w:val="28"/>
      <w:szCs w:val="28"/>
    </w:rPr>
  </w:style>
  <w:style w:type="paragraph" w:styleId="Cosdeltext">
    <w:name w:val="Body Text"/>
    <w:basedOn w:val="Normal"/>
    <w:link w:val="TextoindependienteCar"/>
    <w:rsid w:val="00fc336f"/>
    <w:pPr>
      <w:spacing w:before="0" w:after="140"/>
    </w:pPr>
    <w:rPr/>
  </w:style>
  <w:style w:type="paragraph" w:styleId="Llista">
    <w:name w:val="List"/>
    <w:basedOn w:val="Cosdeltext"/>
    <w:pPr/>
    <w:rPr>
      <w:rFonts w:cs="Lucida Sans"/>
    </w:rPr>
  </w:style>
  <w:style w:type="paragraph" w:styleId="Llegenda">
    <w:name w:val="Caption"/>
    <w:basedOn w:val="Normal"/>
    <w:qFormat/>
    <w:pPr>
      <w:suppressLineNumbers/>
      <w:spacing w:before="120" w:after="120"/>
    </w:pPr>
    <w:rPr>
      <w:rFonts w:cs="Lucida Sans"/>
      <w:i/>
      <w:iCs/>
      <w:sz w:val="24"/>
      <w:szCs w:val="24"/>
    </w:rPr>
  </w:style>
  <w:style w:type="paragraph" w:styleId="Ndex">
    <w:name w:val="Índex"/>
    <w:basedOn w:val="Normal"/>
    <w:qFormat/>
    <w:pPr>
      <w:suppressLineNumbers/>
    </w:pPr>
    <w:rPr>
      <w:rFonts w:cs="Lucida Sans"/>
    </w:rPr>
  </w:style>
  <w:style w:type="paragraph" w:styleId="Peudepgina">
    <w:name w:val="Footer"/>
    <w:basedOn w:val="Normal"/>
    <w:link w:val="PiedepginaCar"/>
    <w:rsid w:val="00fc336f"/>
    <w:pPr>
      <w:tabs>
        <w:tab w:val="clear" w:pos="708"/>
        <w:tab w:val="center" w:pos="4680" w:leader="none"/>
        <w:tab w:val="right" w:pos="9360" w:leader="none"/>
      </w:tabs>
      <w:spacing w:lineRule="auto" w:line="240" w:before="0" w:after="0"/>
    </w:pPr>
    <w:rPr/>
  </w:style>
  <w:style w:type="paragraph" w:styleId="ListParagraph">
    <w:name w:val="List Paragraph"/>
    <w:basedOn w:val="Normal"/>
    <w:qFormat/>
    <w:rsid w:val="00fc336f"/>
    <w:pPr>
      <w:spacing w:before="0" w:after="160"/>
      <w:ind w:left="720" w:hanging="0"/>
      <w:contextualSpacing/>
    </w:pPr>
    <w:rPr/>
  </w:style>
  <w:style w:type="paragraph" w:styleId="Contingutdelataula" w:customStyle="1">
    <w:name w:val="Contingut de la taula"/>
    <w:basedOn w:val="Normal"/>
    <w:qFormat/>
    <w:rsid w:val="00fc336f"/>
    <w:pPr>
      <w:suppressLineNumbers/>
    </w:pPr>
    <w:rPr/>
  </w:style>
  <w:style w:type="paragraph" w:styleId="Standard" w:customStyle="1">
    <w:name w:val="Standard"/>
    <w:qFormat/>
    <w:rsid w:val="00fc336f"/>
    <w:pPr>
      <w:widowControl/>
      <w:suppressAutoHyphens w:val="true"/>
      <w:bidi w:val="0"/>
      <w:spacing w:lineRule="auto" w:line="240" w:before="0" w:after="0"/>
      <w:jc w:val="left"/>
      <w:textAlignment w:val="baseline"/>
    </w:pPr>
    <w:rPr>
      <w:rFonts w:ascii="Aptos" w:hAnsi="Aptos" w:eastAsia="Times New Roman" w:cs="Times New Roman"/>
      <w:color w:val="auto"/>
      <w:kern w:val="2"/>
      <w:sz w:val="24"/>
      <w:szCs w:val="20"/>
      <w:lang w:val="ca-ES" w:eastAsia="ca-ES" w:bidi="ar-SA"/>
    </w:rPr>
  </w:style>
  <w:style w:type="paragraph" w:styleId="Annotationtext">
    <w:name w:val="annotation text"/>
    <w:basedOn w:val="Normal"/>
    <w:link w:val="TextocomentarioCar"/>
    <w:uiPriority w:val="99"/>
    <w:semiHidden/>
    <w:unhideWhenUsed/>
    <w:qFormat/>
    <w:rsid w:val="00fc336f"/>
    <w:pPr>
      <w:spacing w:lineRule="auto" w:line="240"/>
    </w:pPr>
    <w:rPr>
      <w:rFonts w:ascii="Calibri" w:hAnsi="Calibri" w:eastAsia="Calibri" w:cs="" w:asciiTheme="minorHAnsi" w:cstheme="minorBidi" w:eastAsiaTheme="minorHAnsi" w:hAnsiTheme="minorHAnsi"/>
      <w:sz w:val="22"/>
    </w:rPr>
  </w:style>
  <w:style w:type="paragraph" w:styleId="Western" w:customStyle="1">
    <w:name w:val="western"/>
    <w:basedOn w:val="Normal"/>
    <w:qFormat/>
    <w:rsid w:val="00fc336f"/>
    <w:pPr>
      <w:spacing w:beforeAutospacing="1" w:after="142"/>
    </w:pPr>
    <w:rPr>
      <w:rFonts w:ascii="Noto Sans" w:hAnsi="Noto Sans" w:eastAsia="Times New Roman" w:cs="Times New Roman"/>
      <w:sz w:val="22"/>
      <w:szCs w:val="22"/>
      <w:lang w:eastAsia="es-ES"/>
    </w:rPr>
  </w:style>
  <w:style w:type="paragraph" w:styleId="BalloonText">
    <w:name w:val="Balloon Text"/>
    <w:basedOn w:val="Normal"/>
    <w:link w:val="TextodegloboCar"/>
    <w:uiPriority w:val="99"/>
    <w:semiHidden/>
    <w:unhideWhenUsed/>
    <w:qFormat/>
    <w:rsid w:val="00fc336f"/>
    <w:pPr>
      <w:spacing w:lineRule="auto" w:line="240" w:before="0" w:after="0"/>
    </w:pPr>
    <w:rPr>
      <w:rFonts w:ascii="Segoe UI" w:hAnsi="Segoe UI" w:cs="Segoe UI"/>
      <w:sz w:val="18"/>
      <w:szCs w:val="18"/>
    </w:rPr>
  </w:style>
  <w:style w:type="paragraph" w:styleId="Annotationsubject">
    <w:name w:val="annotation subject"/>
    <w:basedOn w:val="Annotationtext"/>
    <w:next w:val="Annotationtext"/>
    <w:link w:val="AsuntodelcomentarioCar"/>
    <w:uiPriority w:val="99"/>
    <w:semiHidden/>
    <w:unhideWhenUsed/>
    <w:qFormat/>
    <w:rsid w:val="00083425"/>
    <w:pPr/>
    <w:rPr>
      <w:rFonts w:ascii="Aptos" w:hAnsi="Aptos" w:eastAsia="Aptos" w:cs="Tahoma"/>
      <w:b/>
      <w:bCs/>
      <w:sz w:val="20"/>
    </w:rPr>
  </w:style>
  <w:style w:type="numbering" w:styleId="NoList" w:default="1">
    <w:name w:val="No List"/>
    <w:uiPriority w:val="99"/>
    <w:semiHidden/>
    <w:unhideWhenUsed/>
    <w:qFormat/>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table" w:styleId="Tablaconcuadrcula">
    <w:name w:val="Table Grid"/>
    <w:basedOn w:val="Tablanormal"/>
    <w:uiPriority w:val="59"/>
    <w:rsid w:val="00fc336f"/>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image" Target="media/image1.png"/><Relationship Id="rId3" Type="http://schemas.openxmlformats.org/officeDocument/2006/relationships/footer" Target="footer1.xml"/><Relationship Id="rId4" Type="http://schemas.openxmlformats.org/officeDocument/2006/relationships/footer" Target="footer2.xml"/><Relationship Id="rId5" Type="http://schemas.openxmlformats.org/officeDocument/2006/relationships/fontTable" Target="fontTable.xml"/><Relationship Id="rId6" Type="http://schemas.openxmlformats.org/officeDocument/2006/relationships/settings" Target="settings.xml"/><Relationship Id="rId7" Type="http://schemas.openxmlformats.org/officeDocument/2006/relationships/theme" Target="theme/theme1.xml"/><Relationship Id="rId8" Type="http://schemas.openxmlformats.org/officeDocument/2006/relationships/customXml" Target="../customXml/item1.xml"/><Relationship Id="rId9" Type="http://schemas.openxmlformats.org/officeDocument/2006/relationships/customXml" Target="../customXml/item2.xml"/><Relationship Id="rId10" Type="http://schemas.openxmlformats.org/officeDocument/2006/relationships/customXml" Target="../customXml/item3.xml"/><Relationship Id="rId11" Type="http://schemas.openxmlformats.org/officeDocument/2006/relationships/customXml" Target="../customXml/item4.xml"/>
</Relationships>
</file>

<file path=word/theme/theme1.xml><?xml version="1.0" encoding="utf-8"?>
<a:theme xmlns:a="http://schemas.openxmlformats.org/drawingml/2006/main" xmlns:thm15="http://schemas.microsoft.com/office/thememl/2012/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name="Office Theme" id="{62F939B6-93AF-4DB8-9C6B-D6C7DFDC589F}" vid="{4A3C46E8-61CC-4603-A589-7422A47A8E4A}"/>
    </a:ext>
  </a:extLst>
</a:theme>
</file>

<file path=customXml/_rels/item1.xml.rels><?xml version="1.0" encoding="UTF-8"?>
<Relationships xmlns="http://schemas.openxmlformats.org/package/2006/relationships"><Relationship Id="rId1" Type="http://schemas.openxmlformats.org/officeDocument/2006/relationships/customXmlProps" Target="itemProps1.xml"/>
</Relationships>
</file>

<file path=customXml/_rels/item2.xml.rels><?xml version="1.0" encoding="UTF-8"?>
<Relationships xmlns="http://schemas.openxmlformats.org/package/2006/relationships"><Relationship Id="rId1" Type="http://schemas.openxmlformats.org/officeDocument/2006/relationships/customXmlProps" Target="itemProps2.xml"/>
</Relationships>
</file>

<file path=customXml/_rels/item3.xml.rels><?xml version="1.0" encoding="UTF-8"?>
<Relationships xmlns="http://schemas.openxmlformats.org/package/2006/relationships"><Relationship Id="rId1" Type="http://schemas.openxmlformats.org/officeDocument/2006/relationships/customXmlProps" Target="itemProps3.xml"/>
</Relationships>
</file>

<file path=customXml/_rels/item4.xml.rels><?xml version="1.0" encoding="UTF-8"?>
<Relationships xmlns="http://schemas.openxmlformats.org/package/2006/relationships"><Relationship Id="rId1" Type="http://schemas.openxmlformats.org/officeDocument/2006/relationships/customXmlProps" Target="itemProps4.xml"/>
</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04A538CBCEB15046A7DA1B8384787E27" ma:contentTypeVersion="12" ma:contentTypeDescription="Crea un document nou" ma:contentTypeScope="" ma:versionID="f9d0d07eb53a36bcda7b55c2fc52cc46">
  <xsd:schema xmlns:xsd="http://www.w3.org/2001/XMLSchema" xmlns:xs="http://www.w3.org/2001/XMLSchema" xmlns:p="http://schemas.microsoft.com/office/2006/metadata/properties" xmlns:ns2="d27fd6b7-4b0f-4d93-830a-71c36eb3e55f" xmlns:ns3="8d29334e-8e4e-40ff-ae25-bb842f8ad349" targetNamespace="http://schemas.microsoft.com/office/2006/metadata/properties" ma:root="true" ma:fieldsID="c1ba8cf9e1e8b3449e5e30fa78b48784" ns2:_="" ns3:_="">
    <xsd:import namespace="d27fd6b7-4b0f-4d93-830a-71c36eb3e55f"/>
    <xsd:import namespace="8d29334e-8e4e-40ff-ae25-bb842f8ad349"/>
    <xsd:element name="properties">
      <xsd:complexType>
        <xsd:sequence>
          <xsd:element name="documentManagement">
            <xsd:complexType>
              <xsd:all>
                <xsd:element ref="ns2:_dlc_DocId" minOccurs="0"/>
                <xsd:element ref="ns2:_dlc_DocIdUrl" minOccurs="0"/>
                <xsd:element ref="ns2:_dlc_DocIdPersistId" minOccurs="0"/>
                <xsd:element ref="ns3:MediaServiceMetadata" minOccurs="0"/>
                <xsd:element ref="ns3:MediaServiceFastMetadata" minOccurs="0"/>
                <xsd:element ref="ns3:MediaServiceSearchProperties" minOccurs="0"/>
                <xsd:element ref="ns3:MediaServiceDateTaken" minOccurs="0"/>
                <xsd:element ref="ns3:MediaServiceGenerationTime" minOccurs="0"/>
                <xsd:element ref="ns3:MediaServiceEventHashCode" minOccurs="0"/>
                <xsd:element ref="ns3:MediaLengthInSeconds" minOccurs="0"/>
                <xsd:element ref="ns3:lcf76f155ced4ddcb4097134ff3c332f" minOccurs="0"/>
                <xsd:element ref="ns2:TaxCatchAll" minOccurs="0"/>
                <xsd:element ref="ns3:MediaServiceOCR" minOccurs="0"/>
                <xsd:element ref="ns3: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27fd6b7-4b0f-4d93-830a-71c36eb3e55f" elementFormDefault="qualified">
    <xsd:import namespace="http://schemas.microsoft.com/office/2006/documentManagement/types"/>
    <xsd:import namespace="http://schemas.microsoft.com/office/infopath/2007/PartnerControls"/>
    <xsd:element name="_dlc_DocId" ma:index="8" nillable="true" ma:displayName="Valor de l'ID de document" ma:description="Valor de l'ID de document assignat a aquest element." ma:indexed="true" ma:internalName="_dlc_DocId" ma:readOnly="true">
      <xsd:simpleType>
        <xsd:restriction base="dms:Text"/>
      </xsd:simpleType>
    </xsd:element>
    <xsd:element name="_dlc_DocIdUrl" ma:index="9" nillable="true" ma:displayName="ID de document" ma:description="Enllaç permanent a aquest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element name="TaxCatchAll" ma:index="20" nillable="true" ma:displayName="Taxonomy Catch All Column" ma:hidden="true" ma:list="{3b1b7be3-aabf-47e0-b41e-14d581db9053}" ma:internalName="TaxCatchAll" ma:showField="CatchAllData" ma:web="d27fd6b7-4b0f-4d93-830a-71c36eb3e55f">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8d29334e-8e4e-40ff-ae25-bb842f8ad349"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SearchProperties" ma:index="13" nillable="true" ma:displayName="MediaServiceSearchProperties" ma:hidden="true" ma:internalName="MediaServiceSearchProperties" ma:readOnly="true">
      <xsd:simpleType>
        <xsd:restriction base="dms:Note"/>
      </xsd:simpleType>
    </xsd:element>
    <xsd:element name="MediaServiceDateTaken" ma:index="14" nillable="true" ma:displayName="MediaServiceDateTaken" ma:description="" ma:hidden="true" ma:indexed="true" ma:internalName="MediaServiceDateTaken" ma:readOnly="true">
      <xsd:simpleType>
        <xsd:restriction base="dms:Text"/>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LengthInSeconds" ma:index="17" nillable="true" ma:displayName="MediaLengthInSeconds" ma:hidden="true" ma:internalName="MediaLengthInSeconds" ma:readOnly="true">
      <xsd:simpleType>
        <xsd:restriction base="dms:Unknown"/>
      </xsd:simpleType>
    </xsd:element>
    <xsd:element name="lcf76f155ced4ddcb4097134ff3c332f" ma:index="19" nillable="true" ma:taxonomy="true" ma:internalName="lcf76f155ced4ddcb4097134ff3c332f" ma:taxonomyFieldName="MediaServiceImageTags" ma:displayName="Etiquetes de la imatge" ma:readOnly="false" ma:fieldId="{5cf76f15-5ced-4ddc-b409-7134ff3c332f}" ma:taxonomyMulti="true" ma:sspId="6aa0a5f0-eb04-4df9-9a65-aa1e588e14f8" ma:termSetId="09814cd3-568e-fe90-9814-8d621ff8fb84" ma:anchorId="fba54fb3-c3e1-fe81-a776-ca4b69148c4d" ma:open="true" ma:isKeyword="false">
      <xsd:complexType>
        <xsd:sequence>
          <xsd:element ref="pc:Terms" minOccurs="0" maxOccurs="1"/>
        </xsd:sequence>
      </xsd:complexType>
    </xsd:element>
    <xsd:element name="MediaServiceOCR" ma:index="21" nillable="true" ma:displayName="Extracted Text" ma:internalName="MediaServiceOCR" ma:readOnly="true">
      <xsd:simpleType>
        <xsd:restriction base="dms:Note">
          <xsd:maxLength value="255"/>
        </xsd:restriction>
      </xsd:simpleType>
    </xsd:element>
    <xsd:element name="MediaServiceLocation" ma:index="22" nillable="true" ma:displayName="Location" ma:description="" ma:indexed="true" ma:internalName="MediaServiceLocation"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us de contingut"/>
        <xsd:element ref="dc:title" minOccurs="0" maxOccurs="1" ma:index="4" ma:displayName="Títo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8d29334e-8e4e-40ff-ae25-bb842f8ad349">
      <Terms xmlns="http://schemas.microsoft.com/office/infopath/2007/PartnerControls"/>
    </lcf76f155ced4ddcb4097134ff3c332f>
    <TaxCatchAll xmlns="d27fd6b7-4b0f-4d93-830a-71c36eb3e55f" xsi:nil="true"/>
    <_dlc_DocId xmlns="d27fd6b7-4b0f-4d93-830a-71c36eb3e55f">T6KPZMCXZ47Y-775786003-369066</_dlc_DocId>
    <_dlc_DocIdUrl xmlns="d27fd6b7-4b0f-4d93-830a-71c36eb3e55f">
      <Url>https://caib.sharepoint.com/sites/ARXIUS-DGRIAE/_layouts/15/DocIdRedir.aspx?ID=T6KPZMCXZ47Y-775786003-369066</Url>
      <Description>T6KPZMCXZ47Y-775786003-369066</Description>
    </_dlc_DocIdUrl>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Version=16.0.0.0, Culture=neutral, PublicKeyToken=71e9bce111e9429c</Assembly>
    <Class>Microsoft.Office.DocumentManagement.Internal.DocIdHandler</Class>
    <Data/>
    <Filter/>
  </Receiver>
</spe:Receivers>
</file>

<file path=customXml/itemProps1.xml><?xml version="1.0" encoding="utf-8"?>
<ds:datastoreItem xmlns:ds="http://schemas.openxmlformats.org/officeDocument/2006/customXml" ds:itemID="{E058D7D3-F99B-49D5-ACD7-D32DA2EC8C3D}"/>
</file>

<file path=customXml/itemProps2.xml><?xml version="1.0" encoding="utf-8"?>
<ds:datastoreItem xmlns:ds="http://schemas.openxmlformats.org/officeDocument/2006/customXml" ds:itemID="{0E06E0F2-555A-4425-BEC1-F2A5D5AEEC52}"/>
</file>

<file path=customXml/itemProps3.xml><?xml version="1.0" encoding="utf-8"?>
<ds:datastoreItem xmlns:ds="http://schemas.openxmlformats.org/officeDocument/2006/customXml" ds:itemID="{51C08F5F-F5E7-400C-B3CF-7A405CC5B6D4}"/>
</file>

<file path=customXml/itemProps4.xml><?xml version="1.0" encoding="utf-8"?>
<ds:datastoreItem xmlns:ds="http://schemas.openxmlformats.org/officeDocument/2006/customXml" ds:itemID="{5167F3A5-916F-409D-8A21-0ED65875C1F5}"/>
</file>

<file path=docProps/app.xml><?xml version="1.0" encoding="utf-8"?>
<Properties xmlns="http://schemas.openxmlformats.org/officeDocument/2006/extended-properties" xmlns:vt="http://schemas.openxmlformats.org/officeDocument/2006/docPropsVTypes">
  <Template>Normal</Template>
  <TotalTime>14</TotalTime>
  <Application>LibreOffice/6.1.5.2$Windows_x86 LibreOffice_project/90f8dcf33c87b3705e78202e3df5142b201bd805</Application>
  <Pages>6</Pages>
  <Words>1340</Words>
  <Characters>7324</Characters>
  <CharactersWithSpaces>8561</CharactersWithSpaces>
  <Paragraphs>125</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2024-11-22T09:37:00Z</dcterms:created>
  <dc:creator>Juana Maria Munar Oliver</dc:creator>
  <dc:description/>
  <dc:language>es-ES</dc:language>
  <cp:lastModifiedBy/>
  <dcterms:modified xsi:type="dcterms:W3CDTF">2025-10-30T12:15:23Z</dcterms:modified>
  <cp:revision>20</cp:revision>
  <dc:subject/>
  <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ContentTypeId">
    <vt:lpwstr>0x01010004A538CBCEB15046A7DA1B8384787E27</vt:lpwstr>
  </property>
  <property fmtid="{D5CDD505-2E9C-101B-9397-08002B2CF9AE}" pid="4" name="DocSecurity">
    <vt:i4>0</vt:i4>
  </property>
  <property fmtid="{D5CDD505-2E9C-101B-9397-08002B2CF9AE}" pid="5" name="HyperlinksChanged">
    <vt:bool>0</vt:bool>
  </property>
  <property fmtid="{D5CDD505-2E9C-101B-9397-08002B2CF9AE}" pid="6" name="LinksUpToDate">
    <vt:bool>0</vt:bool>
  </property>
  <property fmtid="{D5CDD505-2E9C-101B-9397-08002B2CF9AE}" pid="7" name="MediaServiceImageTags">
    <vt:lpwstr/>
  </property>
  <property fmtid="{D5CDD505-2E9C-101B-9397-08002B2CF9AE}" pid="8" name="Order">
    <vt:i4>32967800</vt:i4>
  </property>
  <property fmtid="{D5CDD505-2E9C-101B-9397-08002B2CF9AE}" pid="9" name="ScaleCrop">
    <vt:bool>0</vt:bool>
  </property>
  <property fmtid="{D5CDD505-2E9C-101B-9397-08002B2CF9AE}" pid="10" name="ShareDoc">
    <vt:bool>0</vt:bool>
  </property>
  <property fmtid="{D5CDD505-2E9C-101B-9397-08002B2CF9AE}" pid="11" name="_dlc_DocIdItemGuid">
    <vt:lpwstr>83a5eb1f-30ce-493a-b207-8c66b36bdb1a</vt:lpwstr>
  </property>
</Properties>
</file>