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598" w:rsidRDefault="008214A0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5598" w:rsidRDefault="008214A0">
      <w:pPr>
        <w:pStyle w:val="Textoindependiente"/>
        <w:spacing w:after="0" w:line="240" w:lineRule="auto"/>
        <w:rPr>
          <w:rFonts w:ascii="Noto Sans" w:hAnsi="Noto Sans"/>
          <w:u w:val="single"/>
        </w:rPr>
      </w:pPr>
      <w:r>
        <w:rPr>
          <w:rFonts w:ascii="Noto Sans" w:hAnsi="Noto Sans"/>
          <w:b/>
          <w:bCs/>
          <w:u w:val="single"/>
        </w:rPr>
        <w:t>Convocatòria d’edició de llibres de recerca i divulgació 2025</w:t>
      </w:r>
    </w:p>
    <w:p w:rsidR="00055598" w:rsidRDefault="00055598">
      <w:pPr>
        <w:pStyle w:val="Textoindependiente"/>
        <w:spacing w:after="0" w:line="240" w:lineRule="auto"/>
        <w:rPr>
          <w:rFonts w:ascii="Noto Sans" w:hAnsi="Noto Sans"/>
          <w:b/>
          <w:bCs/>
        </w:rPr>
      </w:pPr>
    </w:p>
    <w:p w:rsidR="00055598" w:rsidRDefault="008214A0">
      <w:pPr>
        <w:pStyle w:val="Textoindependiente"/>
        <w:spacing w:after="0" w:line="240" w:lineRule="auto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t>Memòria d’actuació justificativa</w:t>
      </w:r>
    </w:p>
    <w:p w:rsidR="00055598" w:rsidRDefault="008214A0">
      <w:pPr>
        <w:pStyle w:val="Textoindependiente"/>
        <w:spacing w:after="0" w:line="240" w:lineRule="auto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 xml:space="preserve">Aquesta memòria serveix perquè pugueu explicar el grau de compliment de les condicions imposades a la concessió de la subvenció. Ha de contenir tota la informació necessària per a la correcta interpretació i comprensió de la justificació de despeses presentada i la seva imputació al projecte. </w:t>
      </w:r>
      <w:proofErr w:type="spellStart"/>
      <w:r>
        <w:rPr>
          <w:rFonts w:ascii="Noto Sans" w:hAnsi="Noto Sans"/>
          <w:sz w:val="20"/>
          <w:szCs w:val="20"/>
        </w:rPr>
        <w:t>Consultau</w:t>
      </w:r>
      <w:proofErr w:type="spellEnd"/>
      <w:r>
        <w:rPr>
          <w:rFonts w:ascii="Noto Sans" w:hAnsi="Noto Sans"/>
          <w:sz w:val="20"/>
          <w:szCs w:val="20"/>
        </w:rPr>
        <w:t xml:space="preserve"> el punt 19 de la convocatòria per saber quina documentació cal lliurar.</w:t>
      </w:r>
    </w:p>
    <w:p w:rsidR="00055598" w:rsidRDefault="00055598">
      <w:pPr>
        <w:pStyle w:val="Textoindependiente"/>
        <w:spacing w:after="0" w:line="240" w:lineRule="auto"/>
        <w:rPr>
          <w:rFonts w:ascii="Noto Sans" w:hAnsi="Noto Sans"/>
          <w:sz w:val="20"/>
          <w:szCs w:val="20"/>
        </w:rPr>
      </w:pP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4564"/>
      </w:tblGrid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1) Compliment dels objectius generals del projecte i del pla de treball previst.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pStyle w:val="Contingutdelataula"/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2) Compliment de les característiques del projecte tal com estava previst inicialment que repercuteixin en la valoració del projecte.</w:t>
            </w:r>
          </w:p>
        </w:tc>
      </w:tr>
      <w:tr w:rsidR="00055598">
        <w:trPr>
          <w:trHeight w:val="1254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 xml:space="preserve">3)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Compliment del pressupost inicial: explicació de possibles desviacions quant als imports prevists al pressupost i canvis en el repartiment de les tasques que hagin repercutit en el pressupost.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lastRenderedPageBreak/>
              <w:t>4) Explicació de les factures lliurades, en cas que tinguin alguna particularitat que les faci difícilment interpretables.</w:t>
            </w:r>
          </w:p>
        </w:tc>
      </w:tr>
      <w:tr w:rsidR="00055598">
        <w:trPr>
          <w:trHeight w:val="1385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5) Explicació dels justificants de pagament lliurats, en cas que tinguin alguna particularitat que els faci difícilment interpretables.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6) Aclariment sobre la </w:t>
            </w:r>
            <w:r w:rsidR="001C4789">
              <w:rPr>
                <w:rFonts w:ascii="Noto Sans" w:hAnsi="Noto Sans"/>
                <w:b/>
                <w:bCs/>
                <w:sz w:val="20"/>
                <w:szCs w:val="20"/>
              </w:rPr>
              <w:t xml:space="preserve">recepció d’altres subvencions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o altres ingressos.</w:t>
            </w:r>
          </w:p>
        </w:tc>
      </w:tr>
      <w:tr w:rsidR="00055598">
        <w:trPr>
          <w:trHeight w:val="1029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055598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7) </w:t>
            </w:r>
            <w:r w:rsidR="00F16CCD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Logotip de </w:t>
            </w:r>
            <w:proofErr w:type="spellStart"/>
            <w:r w:rsidR="00F16CCD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l’IEB</w:t>
            </w:r>
            <w:proofErr w:type="spellEnd"/>
            <w:r w:rsidR="00F16CCD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i de la Conselleria de Turisme, Cultura i Esports. Si no l’heu posat a la pàgina de crèdits o si hi heu posat logotips diferents del nostre, </w:t>
            </w:r>
            <w:proofErr w:type="spellStart"/>
            <w:r w:rsidR="00F16CCD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explicau-ne</w:t>
            </w:r>
            <w:proofErr w:type="spellEnd"/>
            <w:r w:rsidR="00F16CCD"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 el motiu (cal explicar quina aportació econòmica han fet les altres institucions que hi apareguin).</w:t>
            </w:r>
          </w:p>
        </w:tc>
      </w:tr>
      <w:tr w:rsidR="00055598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8214A0" w:rsidRDefault="008214A0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055598" w:rsidRDefault="00055598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</w:tbl>
    <w:p w:rsidR="00055598" w:rsidRDefault="00055598"/>
    <w:sectPr w:rsidR="00055598" w:rsidSect="00055598">
      <w:pgSz w:w="16838" w:h="11906" w:orient="landscape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55598"/>
    <w:rsid w:val="0001550B"/>
    <w:rsid w:val="00055598"/>
    <w:rsid w:val="00075B11"/>
    <w:rsid w:val="001C4789"/>
    <w:rsid w:val="008214A0"/>
    <w:rsid w:val="00F16C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4879"/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ladInternet">
    <w:name w:val="Enllaç d'Internet"/>
    <w:rsid w:val="00C44879"/>
    <w:rPr>
      <w:color w:val="000080"/>
      <w:u w:val="single"/>
    </w:rPr>
  </w:style>
  <w:style w:type="character" w:customStyle="1" w:styleId="Carctersdenotaalpeu">
    <w:name w:val="Caràcters de nota al peu"/>
    <w:qFormat/>
    <w:rsid w:val="00C44879"/>
  </w:style>
  <w:style w:type="character" w:customStyle="1" w:styleId="ncoradenotaalpeu">
    <w:name w:val="Àncora de nota al peu"/>
    <w:rsid w:val="00C44879"/>
    <w:rPr>
      <w:vertAlign w:val="superscript"/>
    </w:rPr>
  </w:style>
  <w:style w:type="paragraph" w:customStyle="1" w:styleId="Encapalament">
    <w:name w:val="Encapçalament"/>
    <w:basedOn w:val="Normal"/>
    <w:next w:val="Textoindependiente"/>
    <w:qFormat/>
    <w:rsid w:val="00C44879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C44879"/>
    <w:pPr>
      <w:spacing w:after="140" w:line="276" w:lineRule="auto"/>
    </w:pPr>
  </w:style>
  <w:style w:type="paragraph" w:styleId="Lista">
    <w:name w:val="List"/>
    <w:basedOn w:val="Textoindependiente"/>
    <w:rsid w:val="00C44879"/>
  </w:style>
  <w:style w:type="paragraph" w:customStyle="1" w:styleId="Caption">
    <w:name w:val="Caption"/>
    <w:basedOn w:val="Normal"/>
    <w:qFormat/>
    <w:rsid w:val="00C44879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C44879"/>
    <w:pPr>
      <w:suppressLineNumbers/>
    </w:pPr>
  </w:style>
  <w:style w:type="paragraph" w:customStyle="1" w:styleId="Contingutdelataula">
    <w:name w:val="Contingut de la taula"/>
    <w:basedOn w:val="Normal"/>
    <w:qFormat/>
    <w:rsid w:val="00C44879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C44879"/>
    <w:pPr>
      <w:jc w:val="center"/>
    </w:pPr>
    <w:rPr>
      <w:b/>
      <w:bCs/>
    </w:rPr>
  </w:style>
  <w:style w:type="paragraph" w:customStyle="1" w:styleId="FootnoteText">
    <w:name w:val="Footnote Text"/>
    <w:basedOn w:val="Normal"/>
    <w:rsid w:val="00C44879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</TotalTime>
  <Pages>2</Pages>
  <Words>238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64</cp:revision>
  <dcterms:created xsi:type="dcterms:W3CDTF">2023-01-10T09:41:00Z</dcterms:created>
  <dcterms:modified xsi:type="dcterms:W3CDTF">2025-10-06T12:09:00Z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