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5313A" w14:textId="77777777" w:rsidR="00730996" w:rsidRPr="007A6F22" w:rsidRDefault="00730996" w:rsidP="00730996">
      <w:pPr>
        <w:pStyle w:val="NormalWeb"/>
        <w:pageBreakBefore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b/>
          <w:bCs/>
          <w:sz w:val="22"/>
          <w:szCs w:val="22"/>
          <w:lang w:val="ca-ES"/>
        </w:rPr>
        <w:t>ANNEX 4</w:t>
      </w:r>
    </w:p>
    <w:p w14:paraId="3F4E5B22" w14:textId="77777777" w:rsidR="00730996" w:rsidRPr="007A6F22" w:rsidRDefault="00730996" w:rsidP="00730996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b/>
          <w:bCs/>
          <w:sz w:val="22"/>
          <w:szCs w:val="22"/>
          <w:lang w:val="ca-ES"/>
        </w:rPr>
        <w:t>Designació i compromisos del docent coordinador del Programa de Reforç de la Competència Matemàtica</w:t>
      </w:r>
    </w:p>
    <w:p w14:paraId="3C0AF1C2" w14:textId="77777777" w:rsidR="00730996" w:rsidRPr="007A6F22" w:rsidRDefault="00730996" w:rsidP="00730996">
      <w:pPr>
        <w:pStyle w:val="NormalWeb"/>
        <w:spacing w:before="60" w:after="60" w:line="240" w:lineRule="auto"/>
        <w:rPr>
          <w:rFonts w:ascii="Noto Sans" w:hAnsi="Noto Sans" w:cs="Noto Sans"/>
          <w:color w:val="A6A6A6"/>
          <w:sz w:val="22"/>
          <w:szCs w:val="22"/>
          <w:lang w:val="ca-ES"/>
        </w:rPr>
      </w:pPr>
    </w:p>
    <w:p w14:paraId="0AE9611E" w14:textId="77777777" w:rsidR="00730996" w:rsidRPr="007A6F22" w:rsidRDefault="00730996" w:rsidP="00730996">
      <w:pPr>
        <w:pStyle w:val="NormalWeb"/>
        <w:spacing w:before="60" w:after="60" w:line="240" w:lineRule="auto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 [nom i llinatges]</w:t>
      </w:r>
      <w:r w:rsidRPr="007A6F22">
        <w:rPr>
          <w:rFonts w:ascii="Noto Sans" w:hAnsi="Noto Sans" w:cs="Noto Sans"/>
          <w:sz w:val="22"/>
          <w:szCs w:val="22"/>
          <w:lang w:val="ca-ES"/>
        </w:rPr>
        <w:t xml:space="preserve">, director/directora del centre </w:t>
      </w: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....................................................................... [nom del centre]</w:t>
      </w:r>
      <w:r w:rsidRPr="007A6F22">
        <w:rPr>
          <w:rFonts w:ascii="Noto Sans" w:hAnsi="Noto Sans" w:cs="Noto Sans"/>
          <w:sz w:val="22"/>
          <w:szCs w:val="22"/>
          <w:lang w:val="ca-ES"/>
        </w:rPr>
        <w:t xml:space="preserve"> design </w:t>
      </w: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............................................................................ [nom i llinatges]</w:t>
      </w:r>
      <w:r w:rsidRPr="007A6F22">
        <w:rPr>
          <w:rFonts w:ascii="Noto Sans" w:hAnsi="Noto Sans" w:cs="Noto Sans"/>
          <w:sz w:val="22"/>
          <w:szCs w:val="22"/>
          <w:lang w:val="ca-ES"/>
        </w:rPr>
        <w:t xml:space="preserve"> com a docent coordinador del Programa de Reforç de la Competència Matemàtica </w:t>
      </w: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des de l’1 de setembre de 2025 al 31 d’agost de 2026.</w:t>
      </w:r>
    </w:p>
    <w:p w14:paraId="363F73DF" w14:textId="77777777" w:rsidR="00730996" w:rsidRPr="007A6F22" w:rsidRDefault="00730996" w:rsidP="00730996">
      <w:pPr>
        <w:pStyle w:val="NormalWeb"/>
        <w:spacing w:before="60" w:after="60" w:line="240" w:lineRule="auto"/>
        <w:rPr>
          <w:rFonts w:ascii="Noto Sans" w:hAnsi="Noto Sans" w:cs="Noto Sans"/>
          <w:color w:val="000000"/>
          <w:sz w:val="22"/>
          <w:szCs w:val="22"/>
          <w:lang w:val="ca-ES"/>
        </w:rPr>
      </w:pPr>
    </w:p>
    <w:p w14:paraId="3B4CFFCA" w14:textId="77777777" w:rsidR="00730996" w:rsidRPr="007A6F22" w:rsidRDefault="00730996" w:rsidP="00730996">
      <w:pPr>
        <w:pStyle w:val="NormalWeb"/>
        <w:spacing w:before="60" w:after="60" w:line="240" w:lineRule="auto"/>
        <w:rPr>
          <w:rFonts w:ascii="Noto Sans" w:hAnsi="Noto Sans" w:cs="Noto Sans"/>
          <w:sz w:val="22"/>
          <w:szCs w:val="22"/>
          <w:lang w:val="ca-ES"/>
        </w:rPr>
      </w:pPr>
      <w:r w:rsidRPr="007A6F22">
        <w:rPr>
          <w:rFonts w:ascii="Noto Sans" w:hAnsi="Noto Sans" w:cs="Noto Sans"/>
          <w:sz w:val="22"/>
          <w:szCs w:val="22"/>
          <w:lang w:val="ca-ES"/>
        </w:rPr>
        <w:t>La persona coordinadora del programa es compromet a:</w:t>
      </w:r>
    </w:p>
    <w:p w14:paraId="13FDB0B1" w14:textId="77777777" w:rsidR="00730996" w:rsidRPr="007A6F22" w:rsidRDefault="00730996" w:rsidP="00730996">
      <w:pPr>
        <w:pStyle w:val="NormalWeb"/>
        <w:spacing w:before="60" w:after="60" w:line="240" w:lineRule="auto"/>
        <w:rPr>
          <w:lang w:val="ca-ES"/>
        </w:rPr>
      </w:pPr>
    </w:p>
    <w:p w14:paraId="067034A5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Realitzar la formació del programa de Reforç de la Competència Matemàtica que es durà a terme per part de l’equip d’assessors del Servei d’Innovació Educativa.</w:t>
      </w:r>
    </w:p>
    <w:p w14:paraId="19A05637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Fer el traspàs dels continguts, materials i recursos de la formació al centre educatiu.</w:t>
      </w:r>
    </w:p>
    <w:p w14:paraId="37183F44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Col·laborar amb l’equip directiu en la planificació del programa en el centre educatiu, i fer-li propostes per implementar mesures organitzatives que afavoreixin la codocència, els suports i les sessions de modelatge.</w:t>
      </w:r>
    </w:p>
    <w:p w14:paraId="383FF1E4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Impartir docència directa amb l’alumnat mitjançant codocència, suports i sessions de modelatge.</w:t>
      </w:r>
    </w:p>
    <w:p w14:paraId="082F77AC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Assessorar en bones pràctiques als equips docents.</w:t>
      </w:r>
    </w:p>
    <w:p w14:paraId="200EABAC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Col·laborar amb l’equip directiu per elaborar, actualitzar i desenvolupar el Pla de la Competència Matemàtica de Centre i la Memòria anual del Programa de Reforç de la Competència Matemàtica, juntament amb els docents implicats.</w:t>
      </w:r>
    </w:p>
    <w:p w14:paraId="6DDCA313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Assessorar al claustre, des del punt de vista pedagògic, per a la implementació, el seguiment i bon funcionament del programa.</w:t>
      </w:r>
    </w:p>
    <w:p w14:paraId="4468F595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Col·laborar en l’avaluació del programa.</w:t>
      </w:r>
    </w:p>
    <w:p w14:paraId="09A21B57" w14:textId="77777777" w:rsidR="00730996" w:rsidRPr="007A6F22" w:rsidRDefault="00730996" w:rsidP="00730996">
      <w:pPr>
        <w:pStyle w:val="NormalWeb"/>
        <w:numPr>
          <w:ilvl w:val="0"/>
          <w:numId w:val="2"/>
        </w:numPr>
        <w:tabs>
          <w:tab w:val="clear" w:pos="720"/>
        </w:tabs>
        <w:spacing w:before="60" w:after="6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sz w:val="22"/>
          <w:szCs w:val="22"/>
          <w:shd w:val="clear" w:color="auto" w:fill="FFFFFF"/>
          <w:lang w:val="ca-ES"/>
        </w:rPr>
        <w:t xml:space="preserve">Desenvolupar les tasques de coordinació del </w:t>
      </w: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 xml:space="preserve">Programa de Reforç de la Competència Matemàtica </w:t>
      </w:r>
      <w:r w:rsidRPr="007A6F22">
        <w:rPr>
          <w:rFonts w:ascii="Noto Sans" w:hAnsi="Noto Sans" w:cs="Noto Sans"/>
          <w:sz w:val="22"/>
          <w:szCs w:val="22"/>
          <w:shd w:val="clear" w:color="auto" w:fill="FFFFFF"/>
          <w:lang w:val="ca-ES"/>
        </w:rPr>
        <w:t>almenys durant els quatre propers cursos.</w:t>
      </w:r>
    </w:p>
    <w:p w14:paraId="2AFF93A7" w14:textId="77777777" w:rsidR="00730996" w:rsidRPr="007A6F22" w:rsidRDefault="00730996" w:rsidP="00730996">
      <w:pPr>
        <w:pStyle w:val="NormalWeb"/>
        <w:spacing w:before="60" w:after="60" w:line="240" w:lineRule="auto"/>
        <w:rPr>
          <w:rFonts w:ascii="Noto Sans" w:hAnsi="Noto Sans" w:cs="Noto Sans"/>
          <w:sz w:val="22"/>
          <w:szCs w:val="22"/>
          <w:lang w:val="ca-ES"/>
        </w:rPr>
      </w:pPr>
    </w:p>
    <w:p w14:paraId="29D0263E" w14:textId="77777777" w:rsidR="00730996" w:rsidRPr="007A6F22" w:rsidRDefault="00730996" w:rsidP="00730996">
      <w:pPr>
        <w:pStyle w:val="NormalWeb"/>
        <w:spacing w:before="60" w:after="60" w:line="240" w:lineRule="auto"/>
        <w:rPr>
          <w:lang w:val="ca-ES"/>
        </w:rPr>
      </w:pPr>
      <w:r w:rsidRPr="007A6F22">
        <w:rPr>
          <w:rFonts w:ascii="Noto Sans" w:hAnsi="Noto Sans" w:cs="Noto Sans"/>
          <w:sz w:val="22"/>
          <w:szCs w:val="22"/>
          <w:lang w:val="ca-ES"/>
        </w:rPr>
        <w:t>El coordinador/coordinadora queda assabentat/assabentada que</w:t>
      </w: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 xml:space="preserve"> la Direcció General de Primera Infància, Atenció a la Diversitat i Millora Educativa gestiona </w:t>
      </w:r>
      <w:r w:rsidRPr="007A6F22">
        <w:rPr>
          <w:rFonts w:ascii="Noto Sans" w:hAnsi="Noto Sans" w:cs="Noto Sans"/>
          <w:sz w:val="22"/>
          <w:szCs w:val="22"/>
          <w:lang w:val="ca-ES"/>
        </w:rPr>
        <w:t xml:space="preserve">el </w:t>
      </w: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Programa de Reforç de la Competència Matemàtica finançat pel Ministeri d’Educació, Formació Professional i Esports.</w:t>
      </w:r>
    </w:p>
    <w:p w14:paraId="3157D152" w14:textId="77777777" w:rsidR="00730996" w:rsidRPr="007A6F22" w:rsidRDefault="00730996" w:rsidP="00730996">
      <w:pPr>
        <w:pStyle w:val="NormalWeb"/>
        <w:spacing w:before="60" w:after="60" w:line="240" w:lineRule="auto"/>
        <w:rPr>
          <w:rFonts w:ascii="Noto Sans" w:hAnsi="Noto Sans" w:cs="Noto Sans"/>
          <w:color w:val="000000"/>
          <w:sz w:val="22"/>
          <w:szCs w:val="22"/>
          <w:lang w:val="ca-ES"/>
        </w:rPr>
      </w:pPr>
    </w:p>
    <w:p w14:paraId="1106047E" w14:textId="77777777" w:rsidR="00730996" w:rsidRPr="007A6F22" w:rsidRDefault="00730996" w:rsidP="00730996">
      <w:pPr>
        <w:pStyle w:val="NormalWeb"/>
        <w:spacing w:before="60" w:after="60" w:line="240" w:lineRule="auto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........................................................................................................ [nom i llinatges]</w:t>
      </w:r>
      <w:r w:rsidRPr="007A6F22">
        <w:rPr>
          <w:lang w:val="ca-ES"/>
        </w:rPr>
        <w:t xml:space="preserve">, </w:t>
      </w:r>
      <w:r w:rsidRPr="007A6F22">
        <w:rPr>
          <w:rFonts w:ascii="Noto Sans" w:hAnsi="Noto Sans" w:cs="Noto Sans"/>
          <w:sz w:val="22"/>
          <w:szCs w:val="22"/>
          <w:lang w:val="ca-ES"/>
        </w:rPr>
        <w:t xml:space="preserve">coordinador/coordinadora del centre educatiu </w:t>
      </w: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.............................................................................[nom del centre]</w:t>
      </w:r>
    </w:p>
    <w:p w14:paraId="2EE7171D" w14:textId="77777777" w:rsidR="00730996" w:rsidRPr="007A6F22" w:rsidRDefault="00730996" w:rsidP="00730996">
      <w:pPr>
        <w:pStyle w:val="NormalWeb"/>
        <w:spacing w:before="60" w:after="60" w:line="240" w:lineRule="auto"/>
        <w:ind w:left="709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[signatura electrònica]</w:t>
      </w:r>
    </w:p>
    <w:p w14:paraId="0448CBC8" w14:textId="77777777" w:rsidR="00C85F0B" w:rsidRDefault="00C85F0B"/>
    <w:sectPr w:rsidR="00C85F0B" w:rsidSect="00C85F0B">
      <w:headerReference w:type="default" r:id="rId7"/>
      <w:footerReference w:type="default" r:id="rId8"/>
      <w:pgSz w:w="11906" w:h="16838"/>
      <w:pgMar w:top="1417" w:right="1701" w:bottom="1417" w:left="1701" w:header="70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516BD" w14:textId="77777777" w:rsidR="00193F5E" w:rsidRDefault="00193F5E" w:rsidP="00C85F0B">
      <w:r>
        <w:separator/>
      </w:r>
    </w:p>
  </w:endnote>
  <w:endnote w:type="continuationSeparator" w:id="0">
    <w:p w14:paraId="086FC4C3" w14:textId="77777777" w:rsidR="00193F5E" w:rsidRDefault="00193F5E" w:rsidP="00C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5DD9E" w14:textId="77777777" w:rsidR="00C85F0B" w:rsidRPr="00C85F0B" w:rsidRDefault="00C85F0B" w:rsidP="00C85F0B">
    <w:pPr>
      <w:pStyle w:val="WW-Peudepgina"/>
      <w:snapToGrid w:val="0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>C. del Ter, 16</w:t>
    </w:r>
  </w:p>
  <w:p w14:paraId="4EC3AD65" w14:textId="77777777" w:rsidR="00C85F0B" w:rsidRPr="00C85F0B" w:rsidRDefault="00C85F0B" w:rsidP="00C85F0B">
    <w:pPr>
      <w:pStyle w:val="WW-Peudepgina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 xml:space="preserve">07009 Palma </w:t>
    </w:r>
  </w:p>
  <w:p w14:paraId="43DFE1F8" w14:textId="77777777" w:rsidR="00C85F0B" w:rsidRPr="00C85F0B" w:rsidRDefault="00C85F0B" w:rsidP="00C85F0B">
    <w:pPr>
      <w:ind w:left="-993"/>
      <w:rPr>
        <w:sz w:val="16"/>
        <w:szCs w:val="16"/>
      </w:rPr>
    </w:pPr>
    <w:r w:rsidRPr="00C85F0B">
      <w:rPr>
        <w:rFonts w:eastAsia="Times New Roman"/>
        <w:sz w:val="16"/>
        <w:szCs w:val="16"/>
      </w:rPr>
      <w:t>Tel. 971 17 77 81</w:t>
    </w:r>
  </w:p>
  <w:p w14:paraId="5A849124" w14:textId="5B594681" w:rsidR="00C85F0B" w:rsidRPr="00C85F0B" w:rsidRDefault="00C85F0B" w:rsidP="00C85F0B">
    <w:pPr>
      <w:pStyle w:val="Piedepgina"/>
      <w:ind w:left="-993"/>
      <w:rPr>
        <w:sz w:val="16"/>
        <w:szCs w:val="16"/>
      </w:rPr>
    </w:pPr>
    <w:hyperlink r:id="rId1" w:anchor="_blank" w:history="1">
      <w:r w:rsidRPr="00C85F0B">
        <w:rPr>
          <w:rStyle w:val="Hipervnculo"/>
          <w:sz w:val="16"/>
          <w:szCs w:val="16"/>
          <w:shd w:val="clear" w:color="auto" w:fill="FFFFFF"/>
        </w:rPr>
        <w:t>dgpiadme.caib.es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CA5BC7" w14:textId="77777777" w:rsidR="00193F5E" w:rsidRDefault="00193F5E" w:rsidP="00C85F0B">
      <w:r>
        <w:separator/>
      </w:r>
    </w:p>
  </w:footnote>
  <w:footnote w:type="continuationSeparator" w:id="0">
    <w:p w14:paraId="4355CB93" w14:textId="77777777" w:rsidR="00193F5E" w:rsidRDefault="00193F5E" w:rsidP="00C8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F2A4F" w14:textId="66EE6878" w:rsidR="00C85F0B" w:rsidRDefault="00C85F0B" w:rsidP="00C85F0B">
    <w:pPr>
      <w:pStyle w:val="Encabezado"/>
      <w:ind w:left="-851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1609E6" wp14:editId="76F43AFE">
          <wp:simplePos x="0" y="0"/>
          <wp:positionH relativeFrom="leftMargin">
            <wp:align>right</wp:align>
          </wp:positionH>
          <wp:positionV relativeFrom="paragraph">
            <wp:posOffset>-87630</wp:posOffset>
          </wp:positionV>
          <wp:extent cx="571500" cy="790575"/>
          <wp:effectExtent l="0" t="0" r="0" b="0"/>
          <wp:wrapNone/>
          <wp:docPr id="139159094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2"/>
    <w:multiLevelType w:val="multilevel"/>
    <w:tmpl w:val="00000012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1D"/>
    <w:multiLevelType w:val="multilevel"/>
    <w:tmpl w:val="30E88F5E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 w:val="0"/>
        <w:i/>
        <w:iCs/>
        <w:sz w:val="22"/>
        <w:szCs w:val="22"/>
        <w:u w:val="none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9566567">
    <w:abstractNumId w:val="0"/>
  </w:num>
  <w:num w:numId="2" w16cid:durableId="21154020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F0B"/>
    <w:rsid w:val="00193F5E"/>
    <w:rsid w:val="00482510"/>
    <w:rsid w:val="0072048E"/>
    <w:rsid w:val="00730996"/>
    <w:rsid w:val="00C85F0B"/>
    <w:rsid w:val="00EB1ACB"/>
    <w:rsid w:val="00FF3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73188"/>
  <w15:chartTrackingRefBased/>
  <w15:docId w15:val="{CA2C86BD-23C1-4EC4-833D-391F331D2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F0B"/>
    <w:pPr>
      <w:suppressAutoHyphens/>
      <w:spacing w:after="0" w:line="240" w:lineRule="auto"/>
    </w:pPr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85F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5F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85F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85F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85F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85F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85F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85F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85F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5F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5F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85F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85F0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85F0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85F0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85F0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85F0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85F0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85F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85F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85F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85F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85F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85F0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85F0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85F0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85F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85F0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85F0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rsid w:val="00C85F0B"/>
    <w:pPr>
      <w:suppressAutoHyphens w:val="0"/>
      <w:spacing w:before="280" w:after="142" w:line="276" w:lineRule="auto"/>
    </w:pPr>
    <w:rPr>
      <w:rFonts w:ascii="Times New Roman" w:eastAsia="Times New Roman" w:hAnsi="Times New Roman" w:cs="Times New Roman"/>
      <w:kern w:val="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character" w:styleId="Hipervnculo">
    <w:name w:val="Hyperlink"/>
    <w:rsid w:val="00C85F0B"/>
    <w:rPr>
      <w:color w:val="0000FF"/>
      <w:u w:val="single"/>
    </w:rPr>
  </w:style>
  <w:style w:type="paragraph" w:customStyle="1" w:styleId="WW-Peudepgina">
    <w:name w:val="WW-Peu de pàgina"/>
    <w:basedOn w:val="Normal"/>
    <w:rsid w:val="00C85F0B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355</Words>
  <Characters>1957</Characters>
  <Application>Microsoft Office Word</Application>
  <DocSecurity>4</DocSecurity>
  <Lines>16</Lines>
  <Paragraphs>4</Paragraphs>
  <ScaleCrop>false</ScaleCrop>
  <Company>Govern de les Illes Balears</Company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ANGEL RODRIGUEZ LAS</dc:creator>
  <cp:keywords/>
  <dc:description/>
  <cp:lastModifiedBy>Sandra Aragües Obea</cp:lastModifiedBy>
  <cp:revision>2</cp:revision>
  <dcterms:created xsi:type="dcterms:W3CDTF">2025-06-27T11:18:00Z</dcterms:created>
  <dcterms:modified xsi:type="dcterms:W3CDTF">2025-06-27T11:18:00Z</dcterms:modified>
</cp:coreProperties>
</file>