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 xml:space="preserve">Convocatòria de </w:t>
      </w:r>
      <w:r>
        <w:rPr>
          <w:rFonts w:ascii="Noto Sans" w:hAnsi="Noto Sans"/>
          <w:b/>
          <w:bCs/>
          <w:sz w:val="28"/>
          <w:szCs w:val="28"/>
        </w:rPr>
        <w:t xml:space="preserve">projecció exterior de les arts visuals </w:t>
      </w:r>
      <w:r>
        <w:rPr>
          <w:rFonts w:ascii="Noto Sans" w:hAnsi="Noto Sans"/>
          <w:b/>
          <w:bCs/>
          <w:sz w:val="28"/>
          <w:szCs w:val="28"/>
        </w:rPr>
        <w:t>2025</w:t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 xml:space="preserve">Memòria del projecte: </w:t>
      </w:r>
      <w:r>
        <w:rPr>
          <w:rFonts w:ascii="Noto Sans" w:hAnsi="Noto Sans"/>
          <w:b/>
          <w:bCs/>
          <w:sz w:val="28"/>
          <w:szCs w:val="28"/>
        </w:rPr>
        <w:t xml:space="preserve">línia </w:t>
      </w:r>
      <w:r>
        <w:rPr>
          <w:rFonts w:ascii="Noto Sans" w:hAnsi="Noto Sans"/>
          <w:b/>
          <w:bCs/>
          <w:i/>
          <w:iCs/>
          <w:sz w:val="28"/>
          <w:szCs w:val="28"/>
        </w:rPr>
        <w:t>a)</w:t>
      </w:r>
      <w:r>
        <w:rPr>
          <w:rFonts w:ascii="Noto Sans" w:hAnsi="Noto Sans"/>
          <w:b/>
          <w:bCs/>
          <w:sz w:val="28"/>
          <w:szCs w:val="28"/>
        </w:rPr>
        <w:t xml:space="preserve"> MOBILITAT</w:t>
      </w:r>
    </w:p>
    <w:tbl>
      <w:tblPr>
        <w:tblW w:w="1456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50"/>
        <w:gridCol w:w="9914"/>
      </w:tblGrid>
      <w:tr>
        <w:trPr/>
        <w:tc>
          <w:tcPr>
            <w:tcW w:w="14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INFORMACIÓ OBLIGATÒRIA</w:t>
            </w:r>
          </w:p>
        </w:tc>
      </w:tr>
      <w:tr>
        <w:trPr/>
        <w:tc>
          <w:tcPr>
            <w:tcW w:w="14564" w:type="dxa"/>
            <w:gridSpan w:val="2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Acreditació dels requisits del punt 4.5 de la convocatòria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1. Els espais d'acollida de les activitats han de ser espais de difusió d'arts visuals, amb una programació anual estable d'exposicions i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activitats culturals de l'àmbit de les arts visuals. 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el nom de l’espai d’acollida i el lloc web per a l’</w:t>
            </w: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acreditació</w:t>
            </w: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del programa d’activitats i l’històric d’exposicions de </w:t>
            </w: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l'àmbit</w:t>
            </w: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de les arts visual</w:t>
            </w: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s.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2.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Els artistes han d'haver fet almenys una exposició individual en la seva trajectòria professional o haver participat en almenys tres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exposicions col·lectives d'arts visuals en espais de difusió d'arts 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Indicau una exposició individual, amb títol, espai d’acollida, ciutat, país, dates de celebració i enllaç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acreditatiu al lloc web de l’espai d’exposició.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Indicau tres exposicions col·lectives, amb títol, espai d’acollida, ciutat, país, dates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i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enllaç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acreditatiu al lloc web de l’espai d’exposici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ó. 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3. Els agents culturals han d'haver organitzat o promogut almenys tres projectes culturals d'arts visuals en espais de difusió d'arts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tres projectes cultural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s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 realitzats, amb indicació del títol, espai d’acollida, ciutat, país, dates i enllaç acreditatiu al lloc web del projecte o espai d’exposició.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4. Només poden demanar subvenció els agents culturals que siguin els titulars o promotors directes de l'activitat.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1"/>
              <w:widowControl/>
              <w:bidi w:val="0"/>
              <w:spacing w:lineRule="auto" w:line="276" w:before="0" w:after="227"/>
              <w:ind w:left="0" w:right="0" w:hanging="0"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Declar que sóc el titular/promotor direct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e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de l’activitat  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5. En projectes i/o exposicions col·lectius només es pot demanar subvenció per a les despeses associades a la participació de l'artista balear.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l’artista o els artistes balears participants.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579" w:hRule="atLeast"/>
        </w:trPr>
        <w:tc>
          <w:tcPr>
            <w:tcW w:w="14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BC1D9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Descripció del projecte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1.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Títol, descripció i objectius generals del projecte.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2. R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elació d'activitats i les dates en què es duen a terme.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45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3.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Breu trajectòria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artística o professional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de l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a persona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 que viatja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(artistes o agents culturals)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l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a/l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es trajectòri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a/traject`òries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 es po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t/po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den adjuntar a la memòria.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47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4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.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D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escripció de l’equipament que acull l’activitat (trajectòria, programació, històric d’exposicions, etc.)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la descripció de l’equipamemnt es pot adjuntar a la memòria.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53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5. R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utes i dates dels viatges, amb indicació de les persones que viatgen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i la funció que exerceixen en el projecte.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755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6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.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Motivació i context de l’activitat a realitzar.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351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sdeltext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7.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descripció de la itinerància de l'exposició i/o activitat artística:</w:t>
            </w:r>
          </w:p>
          <w:p>
            <w:pPr>
              <w:pStyle w:val="Cosdeltext"/>
              <w:spacing w:before="0" w:after="140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(Cal adjuntar la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 documentació acreditativa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de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contractes, cartes de confirmació emeses per les entitats corresponents, amb informació detallada sobre els llocs, dates i condicions de participació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)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96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8.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pla de patrocinis i finançament, acompanyat de documentació acreditativa (concessió de subvencions, contractes, cartes de confirmació emeses per les entitats implicades, amb indicació de les seves aportacions i/o participació en forma d’ajudes, patrocinis, coproducció, contractació de proveïdors, etc.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)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721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0"/>
                <w:highlight w:val="white"/>
                <w:u w:val="none"/>
                <w:lang w:eastAsia="es-ES"/>
              </w:rPr>
            </w:pP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9. </w:t>
            </w: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el pla de comunicació i difusió exterior, amb la descripció dels materials gràfics promocionals i les accions de comunicació previstes.</w:t>
            </w: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 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</w:tbl>
    <w:p>
      <w:pPr>
        <w:pStyle w:val="Cosdeltext"/>
        <w:spacing w:before="0" w:after="14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egacySanITCBoo">
    <w:charset w:val="00"/>
    <w:family w:val="swiss"/>
    <w:pitch w:val="variable"/>
  </w:font>
  <w:font w:name="Noto Sans"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rmal1">
    <w:name w:val="LO-normal"/>
    <w:qFormat/>
    <w:pPr>
      <w:widowControl/>
      <w:kinsoku w:val="true"/>
      <w:overflowPunct w:val="true"/>
      <w:autoSpaceDE w:val="tru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bidi="ar-SA" w:eastAsia="zh-C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419</TotalTime>
  <Application>LibreOffice/6.1.5.2$Windows_x86 LibreOffice_project/90f8dcf33c87b3705e78202e3df5142b201bd805</Application>
  <Pages>4</Pages>
  <Words>457</Words>
  <Characters>2688</Characters>
  <CharactersWithSpaces>3124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2025-03-17T09:53:19Z</cp:lastPrinted>
  <dcterms:modified xsi:type="dcterms:W3CDTF">2025-05-15T13:50:30Z</dcterms:modified>
  <cp:revision>50</cp:revision>
  <dc:subject/>
  <dc:title/>
</cp:coreProperties>
</file>