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rsidR="00B9329C" w:rsidRDefault="00EE62FF">
      <w:pPr>
        <w:rPr>
          <w:rFonts w:cs="Noto Sans"/>
          <w:color w:val="C10000"/>
          <w:lang w:val="es-ES"/>
        </w:rPr>
      </w:pPr>
      <w:r w:rsidRPr="00EE62FF">
        <w:rPr>
          <w:rFonts w:cs="Noto Sans"/>
          <w:b/>
          <w:bCs/>
          <w:color w:val="C30045"/>
          <w:sz w:val="32"/>
          <w:szCs w:val="32"/>
          <w:lang w:val="es-ES" w:eastAsia="es-ES"/>
        </w:rPr>
        <w:t>DECLARACIÓN RESPONSABLE SOBRE EL CUMPLIMIENTO DE LAS CONDICIONES PARA RECIBIR SUBVENCIONES</w:t>
      </w:r>
    </w:p>
    <w:p w:rsidR="00B9329C" w:rsidRDefault="00B9329C">
      <w:pPr>
        <w:rPr>
          <w:rFonts w:cs="Noto Sans"/>
          <w:color w:val="C10000"/>
          <w:lang w:val="es-ES"/>
        </w:rPr>
      </w:pPr>
    </w:p>
    <w:p w:rsidR="00B9329C" w:rsidRDefault="005E6A98">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B9042B">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B9042B">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B9042B">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B9042B">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B9042B">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B9042B">
                                  <w:pPr>
                                    <w:jc w:val="center"/>
                                  </w:pPr>
                                  <w:r>
                                    <w:t>3</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B9042B">
                                  <w:pPr>
                                    <w:jc w:val="center"/>
                                  </w:pPr>
                                  <w:r>
                                    <w:t>8</w:t>
                                  </w:r>
                                  <w:bookmarkStart w:id="0" w:name="_GoBack"/>
                                  <w:bookmarkEnd w:id="0"/>
                                </w:p>
                              </w:tc>
                            </w:tr>
                          </w:tbl>
                          <w:p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B9042B">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B9042B">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B9042B">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B9042B">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B9042B">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B9042B">
                            <w:pPr>
                              <w:jc w:val="center"/>
                            </w:pPr>
                            <w:r>
                              <w:t>3</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B9042B">
                            <w:pPr>
                              <w:jc w:val="center"/>
                            </w:pPr>
                            <w:r>
                              <w:t>8</w:t>
                            </w:r>
                            <w:bookmarkStart w:id="1" w:name="_GoBack"/>
                            <w:bookmarkEnd w:id="1"/>
                          </w:p>
                        </w:tc>
                      </w:tr>
                    </w:tbl>
                    <w:p w:rsidR="00B9329C" w:rsidRDefault="00B9329C">
                      <w:pPr>
                        <w:pStyle w:val="Contenidodelmarco"/>
                      </w:pPr>
                    </w:p>
                  </w:txbxContent>
                </v:textbox>
                <w10:wrap type="square" anchorx="margin"/>
              </v:rect>
            </w:pict>
          </mc:Fallback>
        </mc:AlternateContent>
      </w:r>
      <w:r>
        <w:rPr>
          <w:rFonts w:cs="Noto Sans"/>
          <w:b/>
          <w:smallCaps/>
          <w:color w:val="C30045"/>
          <w:lang w:val="es-ES"/>
        </w:rPr>
        <w:t>Código SIA</w:t>
      </w:r>
    </w:p>
    <w:p w:rsidR="00B9329C" w:rsidRDefault="00B9329C">
      <w:pPr>
        <w:rPr>
          <w:rFonts w:cs="Noto Sans"/>
          <w:color w:val="C10000"/>
          <w:lang w:val="es-ES"/>
        </w:rPr>
      </w:pPr>
    </w:p>
    <w:p w:rsidR="00B9329C" w:rsidRDefault="00B9329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B9329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B9329C" w:rsidRDefault="005E6A98">
            <w:pPr>
              <w:rPr>
                <w:rFonts w:cs="Noto Sans"/>
                <w:lang w:val="es-ES"/>
              </w:rPr>
            </w:pPr>
            <w:r>
              <w:rPr>
                <w:rFonts w:cs="Noto Sans"/>
                <w:lang w:val="es-ES"/>
              </w:rPr>
              <w:t>Instituto Balear de la Mujer</w:t>
            </w:r>
          </w:p>
        </w:tc>
      </w:tr>
      <w:tr w:rsidR="00B9329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B9329C" w:rsidRDefault="005E6A98">
            <w:pPr>
              <w:tabs>
                <w:tab w:val="left" w:pos="1210"/>
              </w:tabs>
              <w:rPr>
                <w:lang w:val="es-ES"/>
              </w:rPr>
            </w:pPr>
            <w:r>
              <w:rPr>
                <w:lang w:val="es-ES"/>
              </w:rPr>
              <w:t>A04027016</w:t>
            </w:r>
          </w:p>
        </w:tc>
      </w:tr>
    </w:tbl>
    <w:p w:rsidR="00B9329C" w:rsidRDefault="00B9329C">
      <w:pPr>
        <w:rPr>
          <w:rFonts w:cs="Noto Sans"/>
          <w:color w:val="C10000"/>
          <w:lang w:val="es-ES"/>
        </w:rPr>
      </w:pPr>
    </w:p>
    <w:p w:rsidR="00B9329C" w:rsidRDefault="005E6A98">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989"/>
        <w:gridCol w:w="543"/>
        <w:gridCol w:w="407"/>
        <w:gridCol w:w="1372"/>
        <w:gridCol w:w="233"/>
        <w:gridCol w:w="899"/>
        <w:gridCol w:w="440"/>
        <w:gridCol w:w="220"/>
        <w:gridCol w:w="321"/>
        <w:gridCol w:w="672"/>
        <w:gridCol w:w="60"/>
        <w:gridCol w:w="207"/>
        <w:gridCol w:w="1156"/>
        <w:gridCol w:w="3113"/>
      </w:tblGrid>
      <w:tr w:rsidR="00B9329C" w:rsidTr="00EE62FF">
        <w:trPr>
          <w:trHeight w:val="374"/>
        </w:trPr>
        <w:tc>
          <w:tcPr>
            <w:tcW w:w="10632"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rsidR="00B9329C" w:rsidRDefault="005E6A98" w:rsidP="00EE62FF">
            <w:pPr>
              <w:rPr>
                <w:rFonts w:cs="Noto Sans"/>
                <w:b/>
                <w:color w:val="C30045"/>
                <w:lang w:val="es-ES"/>
              </w:rPr>
            </w:pPr>
            <w:r>
              <w:rPr>
                <w:rFonts w:cs="Noto Sans"/>
                <w:b/>
                <w:color w:val="C30045"/>
                <w:lang w:val="es-ES"/>
              </w:rPr>
              <w:t xml:space="preserve">Persona </w:t>
            </w:r>
            <w:r w:rsidR="00EE62FF">
              <w:rPr>
                <w:rFonts w:cs="Noto Sans"/>
                <w:b/>
                <w:color w:val="C30045"/>
                <w:lang w:val="es-ES"/>
              </w:rPr>
              <w:t>física</w:t>
            </w:r>
          </w:p>
        </w:tc>
      </w:tr>
      <w:tr w:rsidR="00B9329C" w:rsidTr="00EE62FF">
        <w:trPr>
          <w:trHeight w:val="340"/>
        </w:trPr>
        <w:tc>
          <w:tcPr>
            <w:tcW w:w="989"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EE62FF">
            <w:pPr>
              <w:rPr>
                <w:rFonts w:cs="Noto Sans"/>
                <w:lang w:val="es-ES"/>
              </w:rPr>
            </w:pPr>
            <w:r>
              <w:rPr>
                <w:rFonts w:cs="Noto Sans"/>
                <w:lang w:val="es-ES"/>
              </w:rPr>
              <w:t>DNI/NIE</w:t>
            </w:r>
          </w:p>
        </w:tc>
        <w:tc>
          <w:tcPr>
            <w:tcW w:w="2555"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155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EE62FF">
            <w:pPr>
              <w:rPr>
                <w:rFonts w:cs="Noto Sans"/>
                <w:lang w:val="es-ES"/>
              </w:rPr>
            </w:pPr>
            <w:r>
              <w:rPr>
                <w:rFonts w:cs="Noto Sans"/>
                <w:lang w:val="es-ES"/>
              </w:rPr>
              <w:t>Nombre</w:t>
            </w:r>
          </w:p>
        </w:tc>
        <w:tc>
          <w:tcPr>
            <w:tcW w:w="5529"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EE62FF" w:rsidTr="00EE62FF">
        <w:tblPrEx>
          <w:tblBorders>
            <w:right w:val="single" w:sz="6" w:space="0" w:color="000000"/>
            <w:insideV w:val="single" w:sz="6" w:space="0" w:color="000000"/>
          </w:tblBorders>
        </w:tblPrEx>
        <w:trPr>
          <w:trHeight w:val="340"/>
        </w:trPr>
        <w:tc>
          <w:tcPr>
            <w:tcW w:w="1532"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EE62FF" w:rsidRDefault="00EE62FF" w:rsidP="00182425">
            <w:pPr>
              <w:rPr>
                <w:rFonts w:cs="Noto Sans"/>
                <w:lang w:val="es-ES"/>
              </w:rPr>
            </w:pPr>
            <w:r>
              <w:rPr>
                <w:rFonts w:cs="Noto Sans"/>
                <w:lang w:val="es-ES"/>
              </w:rPr>
              <w:t>Apellido 1</w:t>
            </w:r>
          </w:p>
        </w:tc>
        <w:tc>
          <w:tcPr>
            <w:tcW w:w="3351"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rsidR="00EE62FF" w:rsidRDefault="00EE62FF" w:rsidP="00182425">
            <w:pPr>
              <w:rPr>
                <w:rFonts w:cs="Noto Sans"/>
                <w:lang w:val="es-ES"/>
              </w:rPr>
            </w:pPr>
          </w:p>
        </w:tc>
        <w:tc>
          <w:tcPr>
            <w:tcW w:w="1273"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EE62FF" w:rsidRDefault="00EE62FF" w:rsidP="00182425">
            <w:pPr>
              <w:rPr>
                <w:rFonts w:cs="Noto Sans"/>
                <w:lang w:val="es-ES"/>
              </w:rPr>
            </w:pPr>
            <w:r>
              <w:rPr>
                <w:rFonts w:cs="Noto Sans"/>
                <w:lang w:val="es-ES"/>
              </w:rPr>
              <w:t>Apellido 2</w:t>
            </w:r>
          </w:p>
        </w:tc>
        <w:tc>
          <w:tcPr>
            <w:tcW w:w="447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EE62FF" w:rsidRDefault="00EE62FF" w:rsidP="00182425">
            <w:pPr>
              <w:rPr>
                <w:rFonts w:cs="Noto Sans"/>
                <w:lang w:val="es-ES"/>
              </w:rPr>
            </w:pPr>
          </w:p>
        </w:tc>
      </w:tr>
      <w:tr w:rsidR="00B9329C" w:rsidTr="00EE62FF">
        <w:trPr>
          <w:trHeight w:val="340"/>
        </w:trPr>
        <w:tc>
          <w:tcPr>
            <w:tcW w:w="3544" w:type="dxa"/>
            <w:gridSpan w:val="5"/>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7088"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EE62FF" w:rsidTr="00EE62FF">
        <w:trPr>
          <w:trHeight w:val="340"/>
        </w:trPr>
        <w:tc>
          <w:tcPr>
            <w:tcW w:w="1532"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EE62FF" w:rsidRDefault="00EE62FF">
            <w:pPr>
              <w:rPr>
                <w:rFonts w:cs="Noto Sans"/>
                <w:lang w:val="es-ES"/>
              </w:rPr>
            </w:pPr>
            <w:r>
              <w:rPr>
                <w:rFonts w:cs="Noto Sans"/>
                <w:lang w:val="es-ES"/>
              </w:rPr>
              <w:t>Domicilio</w:t>
            </w:r>
          </w:p>
        </w:tc>
        <w:tc>
          <w:tcPr>
            <w:tcW w:w="9100" w:type="dxa"/>
            <w:gridSpan w:val="12"/>
            <w:tcBorders>
              <w:top w:val="single" w:sz="6" w:space="0" w:color="000000"/>
              <w:left w:val="single" w:sz="18" w:space="0" w:color="000000"/>
              <w:bottom w:val="single" w:sz="6" w:space="0" w:color="000000"/>
              <w:right w:val="single" w:sz="18" w:space="0" w:color="000000"/>
            </w:tcBorders>
            <w:shd w:val="clear" w:color="auto" w:fill="auto"/>
            <w:vAlign w:val="center"/>
          </w:tcPr>
          <w:p w:rsidR="00EE62FF" w:rsidRDefault="00EE62FF">
            <w:pPr>
              <w:rPr>
                <w:rFonts w:cs="Noto Sans"/>
                <w:lang w:val="es-ES"/>
              </w:rPr>
            </w:pPr>
          </w:p>
        </w:tc>
      </w:tr>
      <w:tr w:rsidR="00B9329C" w:rsidTr="00EE62FF">
        <w:trPr>
          <w:trHeight w:val="340"/>
        </w:trPr>
        <w:tc>
          <w:tcPr>
            <w:tcW w:w="1939"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372"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1920"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6"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3113"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rsidTr="00EE62FF">
        <w:trPr>
          <w:trHeight w:val="340"/>
        </w:trPr>
        <w:tc>
          <w:tcPr>
            <w:tcW w:w="153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89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7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536"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bl>
    <w:p w:rsidR="00B9329C" w:rsidRDefault="00B9329C">
      <w:pPr>
        <w:rPr>
          <w:rFonts w:cs="Noto Sans"/>
          <w:b/>
          <w:smallCaps/>
          <w:color w:val="C10000"/>
          <w:lang w:val="es-ES"/>
        </w:rPr>
      </w:pPr>
    </w:p>
    <w:p w:rsidR="00B9329C" w:rsidRDefault="005E6A98">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335"/>
        <w:gridCol w:w="363"/>
        <w:gridCol w:w="628"/>
        <w:gridCol w:w="720"/>
        <w:gridCol w:w="1125"/>
        <w:gridCol w:w="1828"/>
        <w:gridCol w:w="241"/>
        <w:gridCol w:w="680"/>
        <w:gridCol w:w="305"/>
        <w:gridCol w:w="198"/>
        <w:gridCol w:w="90"/>
        <w:gridCol w:w="1211"/>
        <w:gridCol w:w="1908"/>
      </w:tblGrid>
      <w:tr w:rsidR="00B9329C" w:rsidTr="000C25C7">
        <w:trPr>
          <w:trHeight w:val="340"/>
        </w:trPr>
        <w:tc>
          <w:tcPr>
            <w:tcW w:w="1335" w:type="dxa"/>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DNI</w:t>
            </w:r>
            <w:r w:rsidR="00601CA2">
              <w:rPr>
                <w:rFonts w:cs="Noto Sans"/>
                <w:lang w:val="es-ES"/>
              </w:rPr>
              <w:t>/NIE</w:t>
            </w:r>
          </w:p>
        </w:tc>
        <w:tc>
          <w:tcPr>
            <w:tcW w:w="4664" w:type="dxa"/>
            <w:gridSpan w:val="5"/>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2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Nombre</w:t>
            </w:r>
          </w:p>
        </w:tc>
        <w:tc>
          <w:tcPr>
            <w:tcW w:w="340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rsidTr="000C25C7">
        <w:trPr>
          <w:trHeight w:val="340"/>
        </w:trPr>
        <w:tc>
          <w:tcPr>
            <w:tcW w:w="133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1</w:t>
            </w:r>
          </w:p>
        </w:tc>
        <w:tc>
          <w:tcPr>
            <w:tcW w:w="4664"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2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2</w:t>
            </w:r>
          </w:p>
        </w:tc>
        <w:tc>
          <w:tcPr>
            <w:tcW w:w="340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rsidTr="000C25C7">
        <w:trPr>
          <w:trHeight w:val="340"/>
        </w:trPr>
        <w:tc>
          <w:tcPr>
            <w:tcW w:w="2326"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306" w:type="dxa"/>
            <w:gridSpan w:val="10"/>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rsidTr="000C25C7">
        <w:trPr>
          <w:trHeight w:val="340"/>
        </w:trPr>
        <w:tc>
          <w:tcPr>
            <w:tcW w:w="2326"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306"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rsidTr="000C25C7">
        <w:trPr>
          <w:trHeight w:val="340"/>
        </w:trPr>
        <w:tc>
          <w:tcPr>
            <w:tcW w:w="1698"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348"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25"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3252"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30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190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rsidTr="000C25C7">
        <w:trPr>
          <w:trHeight w:val="340"/>
        </w:trPr>
        <w:tc>
          <w:tcPr>
            <w:tcW w:w="1698"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4542"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3712"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rsidTr="000C25C7">
        <w:trPr>
          <w:trHeight w:val="340"/>
        </w:trPr>
        <w:tc>
          <w:tcPr>
            <w:tcW w:w="4171" w:type="dxa"/>
            <w:gridSpan w:val="5"/>
            <w:tcBorders>
              <w:top w:val="single" w:sz="18"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b/>
                <w:lang w:val="es-ES"/>
              </w:rPr>
            </w:pPr>
            <w:r>
              <w:rPr>
                <w:rFonts w:cs="Noto Sans"/>
                <w:b/>
                <w:lang w:val="es-ES"/>
              </w:rPr>
              <w:t>Acreditación de la representación</w:t>
            </w:r>
          </w:p>
        </w:tc>
        <w:tc>
          <w:tcPr>
            <w:tcW w:w="3342"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B9329C" w:rsidRDefault="007B1B34">
            <w:r>
              <w:fldChar w:fldCharType="begin">
                <w:ffData>
                  <w:name w:val=""/>
                  <w:enabled/>
                  <w:calcOnExit w:val="0"/>
                  <w:checkBox>
                    <w:sizeAuto/>
                    <w:default w:val="0"/>
                  </w:checkBox>
                </w:ffData>
              </w:fldChar>
            </w:r>
            <w:r>
              <w:instrText>FORMCHECKBOX</w:instrText>
            </w:r>
            <w:r w:rsidR="00B9042B">
              <w:fldChar w:fldCharType="separate"/>
            </w:r>
            <w:r>
              <w:fldChar w:fldCharType="end"/>
            </w:r>
            <w:r>
              <w:rPr>
                <w:rFonts w:cs="Noto Sans"/>
              </w:rPr>
              <w:t xml:space="preserve"> </w:t>
            </w:r>
            <w:proofErr w:type="spellStart"/>
            <w:r>
              <w:rPr>
                <w:rFonts w:cs="Noto Sans"/>
              </w:rPr>
              <w:t>Padre</w:t>
            </w:r>
            <w:proofErr w:type="spellEnd"/>
            <w:r>
              <w:rPr>
                <w:rFonts w:cs="Noto Sans"/>
              </w:rPr>
              <w:t>/Madre/Tutor</w:t>
            </w:r>
            <w:r w:rsidRPr="008C0CA3">
              <w:rPr>
                <w:rFonts w:cs="Noto Sans"/>
                <w:sz w:val="20"/>
                <w:szCs w:val="20"/>
              </w:rPr>
              <w:t>/</w:t>
            </w:r>
            <w:r>
              <w:rPr>
                <w:rFonts w:cs="Noto Sans"/>
              </w:rPr>
              <w:t>a legal</w:t>
            </w:r>
          </w:p>
        </w:tc>
        <w:tc>
          <w:tcPr>
            <w:tcW w:w="3119"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B9042B">
              <w:fldChar w:fldCharType="separate"/>
            </w:r>
            <w:bookmarkStart w:id="2" w:name="__Fieldmark__127_3507597263"/>
            <w:bookmarkStart w:id="3" w:name="__Fieldmark__127_2496830370"/>
            <w:bookmarkStart w:id="4" w:name="__Fieldmark__624_739981782"/>
            <w:bookmarkStart w:id="5" w:name="__Fieldmark__9422_4190419334"/>
            <w:bookmarkEnd w:id="2"/>
            <w:bookmarkEnd w:id="3"/>
            <w:bookmarkEnd w:id="4"/>
            <w:bookmarkEnd w:id="5"/>
            <w:r>
              <w:fldChar w:fldCharType="end"/>
            </w:r>
            <w:r w:rsidR="000C25C7">
              <w:rPr>
                <w:rFonts w:cs="Noto Sans"/>
                <w:lang w:val="es-ES"/>
              </w:rPr>
              <w:t xml:space="preserve"> Otros: _________________</w:t>
            </w:r>
          </w:p>
        </w:tc>
      </w:tr>
    </w:tbl>
    <w:p w:rsidR="00B9329C" w:rsidRDefault="00B9329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lang w:val="es-ES"/>
              </w:rPr>
            </w:pPr>
            <w:r>
              <w:rPr>
                <w:rFonts w:cs="Noto Sans"/>
                <w:b/>
                <w:lang w:val="es-ES"/>
              </w:rPr>
              <w:t>DECLARO:</w:t>
            </w:r>
          </w:p>
        </w:tc>
      </w:tr>
      <w:tr w:rsidR="00B9329C">
        <w:trPr>
          <w:trHeight w:val="2134"/>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7B1B34" w:rsidRPr="00601CA2" w:rsidRDefault="007B1B34" w:rsidP="007B1B34">
            <w:pPr>
              <w:rPr>
                <w:rFonts w:cs="Noto Sans"/>
                <w:lang w:val="es-ES"/>
              </w:rPr>
            </w:pPr>
            <w:r w:rsidRPr="00601CA2">
              <w:rPr>
                <w:rFonts w:cs="Noto Sans"/>
                <w:lang w:val="es-ES"/>
              </w:rPr>
              <w:t>Que la persona solicitante</w:t>
            </w:r>
            <w:r w:rsidR="00473C3F">
              <w:rPr>
                <w:rFonts w:cs="Noto Sans"/>
                <w:lang w:val="es-ES"/>
              </w:rPr>
              <w:t>,</w:t>
            </w:r>
          </w:p>
          <w:p w:rsidR="007B1B34" w:rsidRPr="00601CA2" w:rsidRDefault="007B1B34" w:rsidP="007B1B34">
            <w:pPr>
              <w:rPr>
                <w:rFonts w:cs="Noto Sans"/>
                <w:lang w:val="es-ES"/>
              </w:rPr>
            </w:pPr>
          </w:p>
          <w:p w:rsidR="007B1B34" w:rsidRDefault="007B1B34" w:rsidP="007B1B34">
            <w:pPr>
              <w:pStyle w:val="Prrafodelista"/>
              <w:numPr>
                <w:ilvl w:val="0"/>
                <w:numId w:val="3"/>
              </w:numPr>
              <w:spacing w:after="240"/>
              <w:rPr>
                <w:rFonts w:cs="Noto Sans"/>
                <w:lang w:val="es-ES"/>
              </w:rPr>
            </w:pPr>
            <w:r w:rsidRPr="00601CA2">
              <w:rPr>
                <w:rFonts w:cs="Noto Sans"/>
                <w:lang w:val="es-ES"/>
              </w:rPr>
              <w:t>Se encuentra al corriente en el cumplimiento de sus obligaciones tributarias y de la Seguridad Social.</w:t>
            </w:r>
          </w:p>
          <w:p w:rsidR="00473C3F" w:rsidRPr="00601CA2" w:rsidRDefault="00473C3F" w:rsidP="00473C3F">
            <w:pPr>
              <w:pStyle w:val="Prrafodelista"/>
              <w:spacing w:after="240"/>
              <w:rPr>
                <w:rFonts w:cs="Noto Sans"/>
                <w:lang w:val="es-ES"/>
              </w:rPr>
            </w:pPr>
          </w:p>
          <w:p w:rsidR="007B1B34" w:rsidRPr="00601CA2" w:rsidRDefault="00473C3F" w:rsidP="007B1B34">
            <w:pPr>
              <w:pStyle w:val="Prrafodelista"/>
              <w:numPr>
                <w:ilvl w:val="0"/>
                <w:numId w:val="3"/>
              </w:numPr>
              <w:spacing w:after="240"/>
              <w:rPr>
                <w:rFonts w:cs="Noto Sans"/>
                <w:lang w:val="es-ES"/>
              </w:rPr>
            </w:pPr>
            <w:r>
              <w:rPr>
                <w:rFonts w:cs="Noto Sans"/>
                <w:lang w:val="es-ES"/>
              </w:rPr>
              <w:t>No ha sido condenad</w:t>
            </w:r>
            <w:r w:rsidR="00601CA2">
              <w:rPr>
                <w:rFonts w:cs="Noto Sans"/>
                <w:lang w:val="es-ES"/>
              </w:rPr>
              <w:t>a</w:t>
            </w:r>
            <w:r w:rsidR="007B1B34" w:rsidRPr="00601CA2">
              <w:rPr>
                <w:rFonts w:cs="Noto Sans"/>
                <w:lang w:val="es-ES"/>
              </w:rPr>
              <w:t xml:space="preserve"> en firme, ni sancionad</w:t>
            </w:r>
            <w:r w:rsidR="00601CA2">
              <w:rPr>
                <w:rFonts w:cs="Noto Sans"/>
                <w:lang w:val="es-ES"/>
              </w:rPr>
              <w:t>a</w:t>
            </w:r>
            <w:r w:rsidR="007B1B34" w:rsidRPr="00601CA2">
              <w:rPr>
                <w:rFonts w:cs="Noto Sans"/>
                <w:lang w:val="es-ES"/>
              </w:rPr>
              <w:t xml:space="preserve"> administrativamente, a la pérdida de la posibilidad de obtener subvenciones o ayudas públicas por cualquier causa, especialmente:</w:t>
            </w:r>
          </w:p>
          <w:p w:rsidR="007B1B34" w:rsidRPr="00601CA2" w:rsidRDefault="007B1B34" w:rsidP="007B1B34">
            <w:pPr>
              <w:pStyle w:val="Prrafodelista"/>
              <w:numPr>
                <w:ilvl w:val="1"/>
                <w:numId w:val="3"/>
              </w:numPr>
              <w:rPr>
                <w:rFonts w:cs="Noto Sans"/>
                <w:lang w:val="es-ES"/>
              </w:rPr>
            </w:pPr>
            <w:r w:rsidRPr="00601CA2">
              <w:rPr>
                <w:rFonts w:cs="Noto Sans"/>
                <w:lang w:val="es-ES"/>
              </w:rPr>
              <w:t>Por haber cometido alguno de los delitos siguientes: prevaricación, soborno, malversación de caudales públicos, tráfico de influencias, fraude, exacciones ilegales o delitos urbanísticos.</w:t>
            </w:r>
          </w:p>
          <w:p w:rsidR="007B1B34" w:rsidRPr="00601CA2" w:rsidRDefault="007B1B34" w:rsidP="007B1B34">
            <w:pPr>
              <w:pStyle w:val="Prrafodelista"/>
              <w:numPr>
                <w:ilvl w:val="1"/>
                <w:numId w:val="3"/>
              </w:numPr>
              <w:rPr>
                <w:rFonts w:cs="Noto Sans"/>
                <w:lang w:val="es-ES"/>
              </w:rPr>
            </w:pPr>
            <w:r w:rsidRPr="00601CA2">
              <w:rPr>
                <w:rFonts w:cs="Noto Sans"/>
                <w:lang w:val="es-ES"/>
              </w:rPr>
              <w:t>Por haber incurrido en faltas muy graves en materia de prevención de riesgos laborales en los últimos tres años.</w:t>
            </w:r>
          </w:p>
          <w:p w:rsidR="007B1B34" w:rsidRPr="00601CA2" w:rsidRDefault="007B1B34" w:rsidP="007B1B34">
            <w:pPr>
              <w:pStyle w:val="Prrafodelista"/>
              <w:numPr>
                <w:ilvl w:val="1"/>
                <w:numId w:val="3"/>
              </w:numPr>
              <w:rPr>
                <w:rFonts w:cs="Noto Sans"/>
                <w:lang w:val="es-ES"/>
              </w:rPr>
            </w:pPr>
            <w:r w:rsidRPr="00601CA2">
              <w:rPr>
                <w:rFonts w:cs="Noto Sans"/>
                <w:lang w:val="es-ES"/>
              </w:rPr>
              <w:t>Por haber cometido infracciones tributarias.</w:t>
            </w:r>
          </w:p>
          <w:p w:rsidR="007B1B34" w:rsidRPr="00601CA2" w:rsidRDefault="007B1B34" w:rsidP="007B1B34">
            <w:pPr>
              <w:pStyle w:val="Prrafodelista"/>
              <w:numPr>
                <w:ilvl w:val="1"/>
                <w:numId w:val="3"/>
              </w:numPr>
              <w:rPr>
                <w:rFonts w:cs="Noto Sans"/>
                <w:lang w:val="es-ES"/>
              </w:rPr>
            </w:pPr>
            <w:r w:rsidRPr="00601CA2">
              <w:rPr>
                <w:rFonts w:cs="Noto Sans"/>
                <w:lang w:val="es-ES"/>
              </w:rPr>
              <w:t>Por haber consentido o ejercido prácticas laborales discriminatorias por razón de sexo o de género en los últimos tres años.</w:t>
            </w:r>
          </w:p>
          <w:p w:rsidR="007B1B34" w:rsidRPr="00601CA2" w:rsidRDefault="007B1B34" w:rsidP="007B1B34">
            <w:pPr>
              <w:pStyle w:val="Prrafodelista"/>
              <w:numPr>
                <w:ilvl w:val="1"/>
                <w:numId w:val="3"/>
              </w:numPr>
              <w:rPr>
                <w:rFonts w:cs="Noto Sans"/>
                <w:lang w:val="es-ES"/>
              </w:rPr>
            </w:pPr>
            <w:r w:rsidRPr="00601CA2">
              <w:rPr>
                <w:rFonts w:cs="Noto Sans"/>
                <w:lang w:val="es-ES"/>
              </w:rPr>
              <w:lastRenderedPageBreak/>
              <w:t xml:space="preserve">Por haber llevado a cabo conductas discriminatorias contra los derechos de lesbianas, </w:t>
            </w:r>
            <w:r w:rsidR="00601CA2">
              <w:rPr>
                <w:rFonts w:cs="Noto Sans"/>
                <w:lang w:val="es-ES"/>
              </w:rPr>
              <w:t>gai</w:t>
            </w:r>
            <w:r w:rsidRPr="00601CA2">
              <w:rPr>
                <w:rFonts w:cs="Noto Sans"/>
                <w:lang w:val="es-ES"/>
              </w:rPr>
              <w:t>s, transexuales, bisexuales e intersexuales.</w:t>
            </w:r>
          </w:p>
          <w:p w:rsidR="007B1B34" w:rsidRPr="00601CA2" w:rsidRDefault="007B1B34" w:rsidP="007B1B34">
            <w:pPr>
              <w:pStyle w:val="Prrafodelista"/>
              <w:numPr>
                <w:ilvl w:val="1"/>
                <w:numId w:val="3"/>
              </w:numPr>
              <w:rPr>
                <w:rFonts w:cs="Noto Sans"/>
                <w:lang w:val="es-ES"/>
              </w:rPr>
            </w:pPr>
            <w:r w:rsidRPr="00601CA2">
              <w:rPr>
                <w:rFonts w:cs="Noto Sans"/>
                <w:lang w:val="es-ES"/>
              </w:rPr>
              <w:t>Por haber perpetrado acciones contra la memoria y el reconocimiento democrático.</w:t>
            </w:r>
          </w:p>
          <w:p w:rsidR="007B1B34" w:rsidRPr="00601CA2" w:rsidRDefault="007B1B34" w:rsidP="007B1B34">
            <w:pPr>
              <w:pStyle w:val="Prrafodelista"/>
              <w:spacing w:after="240"/>
              <w:ind w:left="1440"/>
              <w:rPr>
                <w:rFonts w:cs="Noto Sans"/>
                <w:lang w:val="es-ES"/>
              </w:rPr>
            </w:pPr>
          </w:p>
          <w:p w:rsidR="00B766A7" w:rsidRPr="00601CA2" w:rsidRDefault="007B1B34" w:rsidP="00B766A7">
            <w:pPr>
              <w:pStyle w:val="Prrafodelista"/>
              <w:numPr>
                <w:ilvl w:val="0"/>
                <w:numId w:val="3"/>
              </w:numPr>
              <w:spacing w:after="240"/>
              <w:rPr>
                <w:rFonts w:cs="Noto Sans"/>
                <w:lang w:val="es-ES"/>
              </w:rPr>
            </w:pPr>
            <w:r w:rsidRPr="00601CA2">
              <w:rPr>
                <w:rFonts w:cs="Noto Sans"/>
                <w:lang w:val="es-ES"/>
              </w:rPr>
              <w:t>No ha provocado la resolución dolosa en firme de ningún contrato con la Administración.</w:t>
            </w:r>
          </w:p>
          <w:p w:rsidR="00B766A7" w:rsidRPr="00601CA2" w:rsidRDefault="00B766A7" w:rsidP="00B766A7">
            <w:pPr>
              <w:pStyle w:val="Prrafodelista"/>
              <w:spacing w:after="240"/>
              <w:rPr>
                <w:rFonts w:cs="Noto Sans"/>
                <w:lang w:val="es-ES"/>
              </w:rPr>
            </w:pPr>
          </w:p>
          <w:p w:rsidR="00B766A7" w:rsidRPr="00601CA2" w:rsidRDefault="00B766A7" w:rsidP="00B766A7">
            <w:pPr>
              <w:pStyle w:val="Prrafodelista"/>
              <w:numPr>
                <w:ilvl w:val="0"/>
                <w:numId w:val="3"/>
              </w:numPr>
              <w:spacing w:after="240"/>
              <w:rPr>
                <w:rFonts w:cs="Noto Sans"/>
                <w:lang w:val="es-ES"/>
              </w:rPr>
            </w:pPr>
            <w:r w:rsidRPr="00601CA2">
              <w:rPr>
                <w:rFonts w:cs="Noto Sans"/>
                <w:lang w:val="es-ES"/>
              </w:rPr>
              <w:t>No tiene, entre sus representantes legales, personas en los supuestos de incompatibilidades que regulan las leyes sobre incompatibilidades de los miembros de los gobiernos del Estado o autonómicos, y del personal al servicio de las administraciones públicas. Tampoco son, los representantes y las representantes legales, cargos electos segundos las leyes electorales estatal y autonómica.</w:t>
            </w:r>
          </w:p>
          <w:p w:rsidR="00B766A7" w:rsidRPr="00601CA2" w:rsidRDefault="00B766A7" w:rsidP="00B766A7">
            <w:pPr>
              <w:pStyle w:val="Prrafodelista"/>
              <w:spacing w:after="240"/>
              <w:rPr>
                <w:rFonts w:cs="Noto Sans"/>
                <w:lang w:val="es-ES"/>
              </w:rPr>
            </w:pPr>
          </w:p>
          <w:p w:rsidR="00B766A7" w:rsidRPr="00601CA2" w:rsidRDefault="00B766A7" w:rsidP="00B766A7">
            <w:pPr>
              <w:pStyle w:val="Prrafodelista"/>
              <w:numPr>
                <w:ilvl w:val="0"/>
                <w:numId w:val="3"/>
              </w:numPr>
              <w:spacing w:after="240"/>
              <w:rPr>
                <w:lang w:val="es-ES"/>
              </w:rPr>
            </w:pPr>
            <w:r w:rsidRPr="00601CA2">
              <w:rPr>
                <w:rFonts w:cs="Noto Sans"/>
                <w:lang w:val="es-ES"/>
              </w:rPr>
              <w:t>No tiene residencia fiscal en los territorios declarados paraísos fiscales</w:t>
            </w:r>
            <w:r w:rsidR="007B1B34" w:rsidRPr="00601CA2">
              <w:rPr>
                <w:rFonts w:cs="Noto Sans"/>
                <w:lang w:val="es-ES"/>
              </w:rPr>
              <w:t>.</w:t>
            </w:r>
          </w:p>
          <w:p w:rsidR="00B766A7" w:rsidRPr="00601CA2" w:rsidRDefault="00B766A7" w:rsidP="00B766A7">
            <w:pPr>
              <w:pStyle w:val="Prrafodelista"/>
              <w:spacing w:after="240"/>
              <w:rPr>
                <w:lang w:val="es-ES"/>
              </w:rPr>
            </w:pPr>
          </w:p>
          <w:p w:rsidR="0054392D" w:rsidRPr="00601CA2" w:rsidRDefault="00B766A7" w:rsidP="00B766A7">
            <w:pPr>
              <w:pStyle w:val="Prrafodelista"/>
              <w:numPr>
                <w:ilvl w:val="0"/>
                <w:numId w:val="3"/>
              </w:numPr>
              <w:spacing w:after="240"/>
              <w:rPr>
                <w:lang w:val="es-ES"/>
              </w:rPr>
            </w:pPr>
            <w:r w:rsidRPr="00601CA2">
              <w:rPr>
                <w:lang w:val="es-ES"/>
              </w:rPr>
              <w:t>Se encuentra al corriente en el pago de obligaciones de reintegro de subvenciones.</w:t>
            </w:r>
          </w:p>
          <w:p w:rsidR="00B9329C" w:rsidRPr="00601CA2" w:rsidRDefault="00B9329C">
            <w:pPr>
              <w:rPr>
                <w:rFonts w:cs="Noto Sans"/>
                <w:lang w:val="es-ES"/>
              </w:rPr>
            </w:pPr>
          </w:p>
        </w:tc>
      </w:tr>
    </w:tbl>
    <w:p w:rsidR="00B9329C" w:rsidRDefault="00B9329C">
      <w:pPr>
        <w:rPr>
          <w:rFonts w:cs="Noto Sans"/>
          <w:b/>
          <w:smallCaps/>
          <w:color w:val="C30045"/>
          <w:lang w:val="es-ES"/>
        </w:rPr>
      </w:pPr>
    </w:p>
    <w:p w:rsidR="00B9329C" w:rsidRDefault="005E6A98">
      <w:pPr>
        <w:rPr>
          <w:rFonts w:cs="Noto Sans"/>
          <w:b/>
          <w:smallCaps/>
          <w:color w:val="C30045"/>
          <w:lang w:val="es-ES"/>
        </w:rPr>
      </w:pPr>
      <w:r>
        <w:br w:type="page"/>
      </w: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54392D" w:rsidRDefault="005E6A98" w:rsidP="0054392D">
            <w:pPr>
              <w:pageBreakBefore/>
              <w:tabs>
                <w:tab w:val="left" w:pos="5934"/>
              </w:tabs>
              <w:rPr>
                <w:rFonts w:cs="Noto Sans"/>
                <w:b/>
                <w:smallCaps/>
                <w:color w:val="C30045"/>
                <w:lang w:val="es-ES"/>
              </w:rPr>
            </w:pPr>
            <w:r>
              <w:rPr>
                <w:rFonts w:cs="Noto Sans"/>
                <w:b/>
                <w:smallCaps/>
                <w:color w:val="C30045"/>
                <w:lang w:val="es-ES"/>
              </w:rPr>
              <w:lastRenderedPageBreak/>
              <w:t>Información sobre protección de datos personales</w:t>
            </w:r>
          </w:p>
        </w:tc>
      </w:tr>
      <w:tr w:rsidR="00B9329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473C3F" w:rsidRDefault="00473C3F">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Finalidad del tratamiento y base jurídica.</w:t>
            </w:r>
            <w:r>
              <w:rPr>
                <w:lang w:val="es-ES"/>
              </w:rPr>
              <w:t xml:space="preserve"> </w:t>
            </w:r>
            <w:r w:rsidR="00EE62FF">
              <w:rPr>
                <w:lang w:val="es-ES"/>
              </w:rPr>
              <w:t>Tramitación del procedimiento administrativo de convocatoria de premios “Concurso de Ilustración </w:t>
            </w:r>
            <w:proofErr w:type="spellStart"/>
            <w:r w:rsidR="00EE62FF">
              <w:rPr>
                <w:lang w:val="es-ES"/>
              </w:rPr>
              <w:t>IBDona</w:t>
            </w:r>
            <w:proofErr w:type="spellEnd"/>
            <w:r w:rsidR="00EE62FF">
              <w:rPr>
                <w:lang w:val="es-ES"/>
              </w:rPr>
              <w:t>” con motivo del Día Internacional de la Eliminación de la Violencia contra la Mujer para el año 2025</w:t>
            </w:r>
            <w:r w:rsidR="00961033" w:rsidRPr="00961033">
              <w:rPr>
                <w:lang w:val="es-ES"/>
              </w:rPr>
              <w:t>, de acuerdo con lo que prevé el Texto refundido de la Ley de subvenciones, aprobado por el Decreto Legislativo 2/2005, de 29 de diciembre, i la Ley 38/2003, de 17 de noviembre, general de subvenciones.</w:t>
            </w:r>
          </w:p>
          <w:p w:rsidR="00961033" w:rsidRDefault="00961033">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w:t>
            </w:r>
            <w:r w:rsidR="00473C3F">
              <w:rPr>
                <w:lang w:val="es-ES"/>
              </w:rPr>
              <w:t>Solicitud del e</w:t>
            </w:r>
            <w:r>
              <w:rPr>
                <w:lang w:val="es-ES"/>
              </w:rPr>
              <w:t>jercicio de derechos en materia de protección de datos personales», previsto en la Sede Electrónica de la Comunidad Autónoma de las Illes Balears (</w:t>
            </w:r>
            <w:r>
              <w:rPr>
                <w:i/>
                <w:iCs/>
                <w:lang w:val="es-ES"/>
              </w:rPr>
              <w:t>seuelectronica.caib.es</w:t>
            </w:r>
            <w:r>
              <w:rPr>
                <w:lang w:val="es-ES"/>
              </w:rPr>
              <w:t>).</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B9329C" w:rsidRDefault="00B9329C">
            <w:pPr>
              <w:pStyle w:val="western"/>
              <w:spacing w:beforeAutospacing="0" w:after="0" w:line="240" w:lineRule="auto"/>
              <w:rPr>
                <w:lang w:val="es-ES"/>
              </w:rPr>
            </w:pPr>
          </w:p>
          <w:p w:rsidR="00B9329C" w:rsidRDefault="005E6A98" w:rsidP="00473C3F">
            <w:pPr>
              <w:pStyle w:val="western"/>
              <w:spacing w:beforeAutospacing="0" w:after="0" w:line="240" w:lineRule="auto"/>
              <w:rPr>
                <w:lang w:val="es-ES"/>
              </w:rPr>
            </w:pPr>
            <w:r>
              <w:rPr>
                <w:b/>
                <w:bCs/>
                <w:lang w:val="es-ES"/>
              </w:rPr>
              <w:t>Delegación de Protección de Datos.</w:t>
            </w:r>
            <w:r>
              <w:rPr>
                <w:lang w:val="es-ES"/>
              </w:rPr>
              <w:t xml:space="preserve"> </w:t>
            </w:r>
            <w:r w:rsidR="00763B6B" w:rsidRPr="000A4024">
              <w:rPr>
                <w:lang w:val="es-ES"/>
              </w:rPr>
              <w:t>La Delegación de Protección de Datos de la Administración de la Comunidad Autónoma de las I</w:t>
            </w:r>
            <w:r w:rsidR="00763B6B">
              <w:rPr>
                <w:lang w:val="es-ES"/>
              </w:rPr>
              <w:t>lles Balear</w:t>
            </w:r>
            <w:r w:rsidR="00763B6B" w:rsidRPr="000A4024">
              <w:rPr>
                <w:lang w:val="es-ES"/>
              </w:rPr>
              <w:t>s tiene la sede a la Consejería de Presidencia</w:t>
            </w:r>
            <w:r w:rsidR="00473C3F">
              <w:rPr>
                <w:lang w:val="es-ES"/>
              </w:rPr>
              <w:t xml:space="preserve"> y Administraciones Públicas</w:t>
            </w:r>
            <w:r w:rsidR="009B4BC2">
              <w:rPr>
                <w:lang w:val="es-ES"/>
              </w:rPr>
              <w:t xml:space="preserve"> (P.º</w:t>
            </w:r>
            <w:r w:rsidR="00763B6B" w:rsidRPr="000A4024">
              <w:rPr>
                <w:lang w:val="es-ES"/>
              </w:rPr>
              <w:t xml:space="preserve"> de </w:t>
            </w:r>
            <w:proofErr w:type="spellStart"/>
            <w:r w:rsidR="00763B6B" w:rsidRPr="000A4024">
              <w:rPr>
                <w:lang w:val="es-ES"/>
              </w:rPr>
              <w:t>Sagrera</w:t>
            </w:r>
            <w:proofErr w:type="spellEnd"/>
            <w:r w:rsidR="00763B6B" w:rsidRPr="000A4024">
              <w:rPr>
                <w:lang w:val="es-ES"/>
              </w:rPr>
              <w:t xml:space="preserve">, 2, 07012 Palma; a/e: </w:t>
            </w:r>
            <w:hyperlink r:id="rId8" w:history="1">
              <w:r w:rsidR="00763B6B" w:rsidRPr="0020284A">
                <w:rPr>
                  <w:color w:val="0000FF"/>
                  <w:u w:val="single"/>
                  <w:lang w:eastAsia="es-ES"/>
                </w:rPr>
                <w:t>protecciodades@dpd.caib.es</w:t>
              </w:r>
            </w:hyperlink>
            <w:r w:rsidR="00763B6B" w:rsidRPr="000A4024">
              <w:rPr>
                <w:color w:val="0000FF"/>
                <w:lang w:eastAsia="es-ES"/>
              </w:rPr>
              <w:t xml:space="preserve"> </w:t>
            </w:r>
            <w:r w:rsidR="00763B6B" w:rsidRPr="000A4024">
              <w:rPr>
                <w:lang w:val="es-ES"/>
              </w:rPr>
              <w:t xml:space="preserve">). El Delegado de Protección de datos (DPD) nombrado ante la Agencia Estatal de Protección de Datos: Profesional </w:t>
            </w:r>
            <w:proofErr w:type="spellStart"/>
            <w:r w:rsidR="00763B6B" w:rsidRPr="000A4024">
              <w:rPr>
                <w:lang w:val="es-ES"/>
              </w:rPr>
              <w:t>Group</w:t>
            </w:r>
            <w:proofErr w:type="spellEnd"/>
            <w:r w:rsidR="00763B6B" w:rsidRPr="000A4024">
              <w:rPr>
                <w:lang w:val="es-ES"/>
              </w:rPr>
              <w:t xml:space="preserve"> </w:t>
            </w:r>
            <w:proofErr w:type="spellStart"/>
            <w:r w:rsidR="00763B6B" w:rsidRPr="000A4024">
              <w:rPr>
                <w:lang w:val="es-ES"/>
              </w:rPr>
              <w:t>Conversia</w:t>
            </w:r>
            <w:proofErr w:type="spellEnd"/>
            <w:r w:rsidR="00763B6B" w:rsidRPr="000A4024">
              <w:rPr>
                <w:lang w:val="es-ES"/>
              </w:rPr>
              <w:t xml:space="preserve"> S.L, los datos de contacto su </w:t>
            </w:r>
            <w:hyperlink r:id="rId9" w:history="1">
              <w:r w:rsidR="00763B6B" w:rsidRPr="0020284A">
                <w:rPr>
                  <w:color w:val="0000FF"/>
                  <w:u w:val="single"/>
                  <w:lang w:eastAsia="es-ES"/>
                </w:rPr>
                <w:t>dpd.cliente@conversia.es</w:t>
              </w:r>
            </w:hyperlink>
          </w:p>
        </w:tc>
      </w:tr>
    </w:tbl>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5E6A98">
      <w:r>
        <w:rPr>
          <w:rFonts w:cs="Noto Sans"/>
          <w:color w:val="BFBFBF" w:themeColor="background1" w:themeShade="BF"/>
          <w:lang w:val="es-ES"/>
        </w:rPr>
        <w:t xml:space="preserve"> [firma electrónica]</w:t>
      </w:r>
    </w:p>
    <w:sectPr w:rsidR="00B9329C">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BE5" w:rsidRDefault="005E6A98">
      <w:r>
        <w:separator/>
      </w:r>
    </w:p>
  </w:endnote>
  <w:endnote w:type="continuationSeparator" w:id="0">
    <w:p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altName w:val="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BE5" w:rsidRDefault="005E6A98">
      <w:r>
        <w:separator/>
      </w:r>
    </w:p>
  </w:footnote>
  <w:footnote w:type="continuationSeparator" w:id="0">
    <w:p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5E6A9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29C"/>
    <w:rsid w:val="000C25C7"/>
    <w:rsid w:val="00371BE5"/>
    <w:rsid w:val="00473C3F"/>
    <w:rsid w:val="0054392D"/>
    <w:rsid w:val="005C1CB3"/>
    <w:rsid w:val="005E6A98"/>
    <w:rsid w:val="00601CA2"/>
    <w:rsid w:val="006B1899"/>
    <w:rsid w:val="00763B6B"/>
    <w:rsid w:val="007B1B34"/>
    <w:rsid w:val="008B460C"/>
    <w:rsid w:val="00961033"/>
    <w:rsid w:val="009B4BC2"/>
    <w:rsid w:val="00B766A7"/>
    <w:rsid w:val="00B9042B"/>
    <w:rsid w:val="00B9329C"/>
    <w:rsid w:val="00EE62FF"/>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426CC2"/>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2FA94D5-2155-470F-B129-F6D74EA6A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783</Words>
  <Characters>4310</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Antonia Ramón Mari</cp:lastModifiedBy>
  <cp:revision>3</cp:revision>
  <cp:lastPrinted>2025-03-03T12:38:00Z</cp:lastPrinted>
  <dcterms:created xsi:type="dcterms:W3CDTF">2025-03-04T08:30:00Z</dcterms:created>
  <dcterms:modified xsi:type="dcterms:W3CDTF">2025-03-04T13:32:00Z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