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7A7B" w:rsidRPr="00C17A7B" w:rsidRDefault="00C17A7B" w:rsidP="00C17A7B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d’aval prestat per entitats de crèdit o societats de garantia recíproca</w:t>
      </w:r>
      <w:r>
        <w:rPr>
          <w:rFonts w:ascii="Noto Sans" w:hAnsi="Noto Sans" w:cs="Noto Sans"/>
          <w:color w:val="auto"/>
          <w:sz w:val="22"/>
          <w:szCs w:val="22"/>
        </w:rPr>
        <w:t xml:space="preserve"> EXPLOTACIONS MINERES</w:t>
      </w:r>
    </w:p>
    <w:p w:rsidR="00C17A7B" w:rsidRPr="00D81344" w:rsidRDefault="00C17A7B" w:rsidP="00C17A7B">
      <w:pPr>
        <w:rPr>
          <w:rFonts w:cs="Noto Sans"/>
        </w:rPr>
      </w:pPr>
    </w:p>
    <w:p w:rsidR="00C17A7B" w:rsidRPr="00D81344" w:rsidRDefault="00C17A7B" w:rsidP="00C17A7B">
      <w:pPr>
        <w:jc w:val="both"/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..................................................................................................................................,</w:t>
      </w:r>
    </w:p>
    <w:p w:rsidR="00C17A7B" w:rsidRPr="00D81344" w:rsidRDefault="00C17A7B" w:rsidP="00C17A7B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4"/>
          <w:szCs w:val="24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sz w:val="18"/>
          <w:szCs w:val="18"/>
          <w:vertAlign w:val="superscript"/>
        </w:rPr>
        <w:t xml:space="preserve">1 </w:t>
      </w:r>
    </w:p>
    <w:p w:rsidR="00C17A7B" w:rsidRPr="00D81344" w:rsidRDefault="00C17A7B" w:rsidP="00C17A7B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amb NIF........................., i domicili a....................................................................... representada per..................……........................................................................</w:t>
      </w: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6"/>
          <w:szCs w:val="16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3F6E8E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3F6E8E">
        <w:rPr>
          <w:rFonts w:cs="Noto Sans"/>
          <w:b/>
        </w:rPr>
        <w:t>AVALA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b/>
        </w:rPr>
        <w:t>A</w:t>
      </w:r>
      <w:r w:rsidRPr="00D81344">
        <w:rPr>
          <w:rFonts w:cs="Noto Sans"/>
          <w:vertAlign w:val="superscript"/>
        </w:rPr>
        <w:t>3</w:t>
      </w:r>
      <w:r w:rsidRPr="00D81344">
        <w:rPr>
          <w:rFonts w:cs="Noto Sans"/>
        </w:rPr>
        <w:t>:............................................................................</w:t>
      </w:r>
      <w:r w:rsidRPr="00D81344">
        <w:rPr>
          <w:rFonts w:cs="Noto Sans"/>
          <w:b/>
        </w:rPr>
        <w:t xml:space="preserve">amb NIF 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</w:t>
      </w:r>
      <w:r>
        <w:rPr>
          <w:rFonts w:cs="Noto Sans"/>
          <w:b/>
        </w:rPr>
        <w:t>:</w:t>
      </w:r>
      <w:r w:rsidRPr="00C17A7B">
        <w:rPr>
          <w:rFonts w:cs="Noto Sans"/>
        </w:rPr>
        <w:t xml:space="preserve"> </w:t>
      </w:r>
      <w:r w:rsidRPr="000F5F0C">
        <w:rPr>
          <w:rFonts w:cs="Noto Sans"/>
        </w:rPr>
        <w:t>la Comunitat Autònoma de les Illes Balears, amb NIF S0711001H (d’ara endavant, l’assegurada).</w:t>
      </w: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Òrgan gestor:</w:t>
      </w:r>
      <w:r>
        <w:rPr>
          <w:rFonts w:cs="Noto Sans"/>
          <w:b/>
        </w:rPr>
        <w:t xml:space="preserve"> </w:t>
      </w:r>
      <w:r w:rsidRPr="000F5F0C">
        <w:rPr>
          <w:rFonts w:cs="Noto Sans"/>
        </w:rPr>
        <w:t xml:space="preserve">la </w:t>
      </w:r>
      <w:r w:rsidR="00C141F8" w:rsidRPr="002E25E0">
        <w:rPr>
          <w:rFonts w:cs="Noto Sans"/>
        </w:rPr>
        <w:t>Direcció General d'Indústria i Polígons Industrials de la Conselleria d'Empresa, Ocupació i Energia.</w:t>
      </w: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:rsidR="00C17A7B" w:rsidRPr="00D81344" w:rsidRDefault="00C17A7B" w:rsidP="00C17A7B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 xml:space="preserve">En virtut del que </w:t>
      </w:r>
      <w:r>
        <w:rPr>
          <w:rFonts w:cs="Noto Sans"/>
          <w:b/>
        </w:rPr>
        <w:t>disposen</w:t>
      </w:r>
      <w:r w:rsidRPr="00D81344">
        <w:rPr>
          <w:rFonts w:cs="Noto Sans"/>
          <w:b/>
        </w:rPr>
        <w:t>:</w:t>
      </w:r>
    </w:p>
    <w:p w:rsidR="00C17A7B" w:rsidRDefault="00C17A7B" w:rsidP="00C17A7B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</w:rPr>
      </w:pPr>
      <w:r w:rsidRPr="00913D50">
        <w:rPr>
          <w:rFonts w:cs="Noto Sans"/>
        </w:rPr>
        <w:t>Els articles 40 a 42 de la Llei 10/2014, d’1 d’octubre, de mines de les Illes Balears (BOIB núm. 138, de 9 d’octubre de 2014), els articles 16 a 18 del Decret 61/1999, de maig de 1999, d’aprovació definitiva de la revisió del Pla Director Sectorial de Pedreres de les Illes Balears (BOCAIB núm. 73, de 5 de juny) i els articles 41 a 43 del Reial decret 975/2009, de 12 de juny, sobre gestió dels residus de les indústries extractives i de protecció i rehabilitació de l'espai afectat per activitats mineres. (BOE núm. 143, de 13 de juny).</w:t>
      </w: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C17A7B" w:rsidRPr="00913D50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 xml:space="preserve"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número...................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enominada..........................................</w:t>
      </w:r>
    </w:p>
    <w:p w:rsidR="00C17A7B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C17A7B" w:rsidRPr="00143BA2" w:rsidRDefault="00C17A7B" w:rsidP="00C17A7B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 aval correspon a la fase de rehabilitació.......................</w:t>
      </w:r>
      <w:r w:rsidRPr="00913D50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</w:p>
    <w:p w:rsidR="003F6E8E" w:rsidRDefault="003F6E8E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3F6E8E" w:rsidRDefault="003F6E8E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C17A7B" w:rsidRPr="00D81344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:rsidR="00C17A7B" w:rsidRPr="003F6E8E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torni aquest document o el director general </w:t>
      </w:r>
      <w:r w:rsidRPr="003F6E8E">
        <w:rPr>
          <w:rFonts w:cs="Noto Sans"/>
        </w:rPr>
        <w:t>del Tresor, Política Financera i Patrimoni certifiqui la renúncia a executar la garantia.</w:t>
      </w:r>
    </w:p>
    <w:p w:rsidR="00C17A7B" w:rsidRPr="003F6E8E" w:rsidRDefault="00C17A7B" w:rsidP="00C17A7B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F6E8E">
        <w:rPr>
          <w:rFonts w:cs="Noto Sans"/>
        </w:rPr>
        <w:lastRenderedPageBreak/>
        <w:t>Està subjecte al De</w:t>
      </w:r>
      <w:r w:rsidR="003F6E8E" w:rsidRPr="003F6E8E">
        <w:rPr>
          <w:rFonts w:cs="Noto Sans"/>
        </w:rPr>
        <w:t>cret 13</w:t>
      </w:r>
      <w:r w:rsidRPr="003F6E8E">
        <w:rPr>
          <w:rFonts w:cs="Noto Sans"/>
        </w:rPr>
        <w:t>/2019</w:t>
      </w:r>
      <w:r w:rsidR="003F6E8E" w:rsidRPr="003F6E8E">
        <w:rPr>
          <w:rFonts w:cs="Noto Sans"/>
        </w:rPr>
        <w:t>, de 7 de març,</w:t>
      </w:r>
      <w:r w:rsidRPr="003F6E8E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 xml:space="preserve">L’avaladora declara sota la seva responsabilitat que compleix els requisits prevists en l’article 10.1 del </w:t>
      </w:r>
      <w:r w:rsidR="003F6E8E" w:rsidRPr="003F6E8E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s’aprova el règim jurídic de les garanties i dels dipòsits custodiats per la Dipositaria de la Comunitat Autònoma de les Illes Balears.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C17A7B" w:rsidRPr="00D81344" w:rsidRDefault="00C17A7B" w:rsidP="00C17A7B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s’ha inscrit en aquesta data en el Registre especial d’avals amb el número</w:t>
      </w:r>
    </w:p>
    <w:p w:rsidR="00C17A7B" w:rsidRPr="00D81344" w:rsidRDefault="00C17A7B" w:rsidP="00C17A7B">
      <w:pPr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:rsidR="00C17A7B" w:rsidRPr="00D81344" w:rsidRDefault="00C17A7B" w:rsidP="00C17A7B">
      <w:pPr>
        <w:rPr>
          <w:rFonts w:cs="Noto San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25"/>
        <w:gridCol w:w="3380"/>
      </w:tblGrid>
      <w:tr w:rsidR="00C17A7B" w:rsidRPr="00D81344" w:rsidTr="000307F9">
        <w:tc>
          <w:tcPr>
            <w:tcW w:w="8505" w:type="dxa"/>
            <w:gridSpan w:val="2"/>
          </w:tcPr>
          <w:p w:rsidR="00C17A7B" w:rsidRPr="00D81344" w:rsidRDefault="00C17A7B" w:rsidP="000307F9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C141F8" w:rsidRDefault="00C17A7B" w:rsidP="00C141F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 xml:space="preserve">EMESA PER L’ADVOCACIA DE LA COMUNITAT AUTÒNOMA DE LES </w:t>
            </w:r>
          </w:p>
          <w:p w:rsidR="00C17A7B" w:rsidRPr="00D81344" w:rsidRDefault="00C17A7B" w:rsidP="00C141F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LLES BALEARS</w:t>
            </w:r>
          </w:p>
        </w:tc>
      </w:tr>
      <w:tr w:rsidR="00C17A7B" w:rsidRPr="00D81344" w:rsidTr="000307F9">
        <w:trPr>
          <w:cantSplit/>
          <w:trHeight w:val="261"/>
        </w:trPr>
        <w:tc>
          <w:tcPr>
            <w:tcW w:w="5125" w:type="dxa"/>
          </w:tcPr>
          <w:p w:rsidR="00C17A7B" w:rsidRPr="00D81344" w:rsidRDefault="00C17A7B" w:rsidP="000307F9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  <w:p w:rsidR="00C17A7B" w:rsidRPr="00D81344" w:rsidRDefault="00C17A7B" w:rsidP="000307F9">
            <w:pPr>
              <w:rPr>
                <w:rFonts w:cs="Noto Sans"/>
              </w:rPr>
            </w:pPr>
          </w:p>
        </w:tc>
        <w:tc>
          <w:tcPr>
            <w:tcW w:w="3380" w:type="dxa"/>
          </w:tcPr>
          <w:p w:rsidR="00C17A7B" w:rsidRPr="00D81344" w:rsidRDefault="00C17A7B" w:rsidP="000307F9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:rsidR="00C17A7B" w:rsidRPr="00D81344" w:rsidRDefault="00C17A7B" w:rsidP="00C17A7B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:rsidR="00C17A7B" w:rsidRPr="00D81344" w:rsidRDefault="00C17A7B" w:rsidP="00C17A7B">
      <w:pPr>
        <w:rPr>
          <w:rFonts w:cs="Noto Sans"/>
          <w:sz w:val="18"/>
          <w:szCs w:val="18"/>
        </w:rPr>
      </w:pPr>
    </w:p>
    <w:p w:rsidR="00C17A7B" w:rsidRPr="00D81344" w:rsidRDefault="00C17A7B" w:rsidP="00C17A7B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:rsidR="00C17A7B" w:rsidRPr="00D81344" w:rsidRDefault="00C17A7B" w:rsidP="00C17A7B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:rsidR="00C17A7B" w:rsidRPr="00D81344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l’entitat de crèdit o societat de garantia recíproca.</w:t>
      </w:r>
    </w:p>
    <w:p w:rsidR="00C17A7B" w:rsidRPr="00D81344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C17A7B" w:rsidRDefault="00C17A7B" w:rsidP="00C17A7B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:rsidR="00C17A7B" w:rsidRPr="00C17A7B" w:rsidRDefault="00C17A7B" w:rsidP="002F15E7">
      <w:pPr>
        <w:pStyle w:val="Prrafodelista"/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C17A7B">
        <w:rPr>
          <w:rFonts w:cs="Noto Sans"/>
          <w:sz w:val="18"/>
          <w:szCs w:val="18"/>
        </w:rPr>
        <w:t>Inicial, número de la fase d'explotació o actualització d'acord amb la variació anual de l'índex de preus al consum de les Illes Balears.</w:t>
      </w:r>
    </w:p>
    <w:p w:rsidR="00C17A7B" w:rsidRDefault="00C17A7B">
      <w:pPr>
        <w:spacing w:after="160" w:line="259" w:lineRule="auto"/>
      </w:pPr>
      <w:r>
        <w:br w:type="page"/>
      </w:r>
    </w:p>
    <w:p w:rsidR="00C17A7B" w:rsidRDefault="00C17A7B" w:rsidP="00C17A7B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 w:rsidRPr="00870E36">
        <w:rPr>
          <w:rFonts w:eastAsiaTheme="majorEastAsia" w:cs="Noto Sans"/>
          <w:b/>
          <w:bCs/>
          <w:lang w:val="es-ES_tradnl"/>
        </w:rPr>
        <w:lastRenderedPageBreak/>
        <w:t>Modelo de aval prestado por entidades de crédito o sociedades de garantía recíproca</w:t>
      </w:r>
      <w:r>
        <w:rPr>
          <w:rFonts w:eastAsiaTheme="majorEastAsia" w:cs="Noto Sans"/>
          <w:b/>
          <w:bCs/>
          <w:lang w:val="es-ES_tradnl"/>
        </w:rPr>
        <w:t xml:space="preserve"> </w:t>
      </w:r>
    </w:p>
    <w:p w:rsidR="00C17A7B" w:rsidRPr="00870E36" w:rsidRDefault="00C17A7B" w:rsidP="00C17A7B">
      <w:pPr>
        <w:keepNext/>
        <w:keepLines/>
        <w:jc w:val="center"/>
        <w:outlineLvl w:val="1"/>
        <w:rPr>
          <w:rFonts w:eastAsiaTheme="majorEastAsia" w:cs="Noto Sans"/>
          <w:b/>
          <w:bCs/>
          <w:lang w:val="es-ES_tradnl"/>
        </w:rPr>
      </w:pPr>
      <w:r>
        <w:rPr>
          <w:rFonts w:eastAsiaTheme="majorEastAsia" w:cs="Noto Sans"/>
          <w:b/>
          <w:bCs/>
          <w:lang w:val="es-ES_tradnl"/>
        </w:rPr>
        <w:t>EXPLOTACIONES MINERAS</w:t>
      </w:r>
    </w:p>
    <w:p w:rsidR="00C17A7B" w:rsidRPr="00870E36" w:rsidRDefault="00C17A7B" w:rsidP="00C17A7B">
      <w:pPr>
        <w:rPr>
          <w:rFonts w:cs="Noto Sans"/>
          <w:lang w:val="es-ES_tradnl"/>
        </w:rPr>
      </w:pPr>
    </w:p>
    <w:p w:rsidR="00C17A7B" w:rsidRPr="00870E36" w:rsidRDefault="00C17A7B" w:rsidP="00C17A7B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...................................................................................................................,</w:t>
      </w:r>
    </w:p>
    <w:p w:rsidR="00C17A7B" w:rsidRPr="00870E36" w:rsidRDefault="00C17A7B" w:rsidP="00C17A7B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:rsidR="00C17A7B" w:rsidRPr="00870E36" w:rsidRDefault="00C17A7B" w:rsidP="00C17A7B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…...….........................................…….........................................................................</w:t>
      </w:r>
    </w:p>
    <w:p w:rsidR="00C17A7B" w:rsidRPr="00870E36" w:rsidRDefault="00C17A7B" w:rsidP="00C17A7B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C17A7B" w:rsidRPr="00870E36" w:rsidRDefault="00C17A7B" w:rsidP="00C17A7B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3F6E8E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F6E8E">
        <w:rPr>
          <w:rFonts w:eastAsia="Times New Roman" w:cs="Noto Sans"/>
          <w:b/>
          <w:lang w:val="es-ES_tradnl" w:eastAsia="es-ES"/>
        </w:rPr>
        <w:t>AVALA</w:t>
      </w:r>
    </w:p>
    <w:p w:rsidR="003F6E8E" w:rsidRPr="00870E36" w:rsidRDefault="003F6E8E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Pr="00870E36">
        <w:rPr>
          <w:rFonts w:cs="Noto Sans"/>
          <w:vertAlign w:val="superscript"/>
        </w:rPr>
        <w:t>3</w:t>
      </w:r>
      <w:r w:rsidRPr="00870E36">
        <w:rPr>
          <w:rFonts w:cs="Noto Sans"/>
        </w:rPr>
        <w:t>:...........................................................................</w:t>
      </w:r>
      <w:r w:rsidRPr="00870E36">
        <w:rPr>
          <w:rFonts w:cs="Noto Sans"/>
          <w:b/>
        </w:rPr>
        <w:t xml:space="preserve">con NIF </w:t>
      </w:r>
      <w:r w:rsidRPr="00870E36">
        <w:rPr>
          <w:rFonts w:cs="Noto Sans"/>
        </w:rPr>
        <w:tab/>
      </w:r>
    </w:p>
    <w:p w:rsidR="00C17A7B" w:rsidRPr="00870E36" w:rsidRDefault="00C17A7B" w:rsidP="00C17A7B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DF1C39">
        <w:rPr>
          <w:rFonts w:eastAsia="Times New Roman" w:cs="Noto Sans"/>
          <w:lang w:val="es-ES_tradnl" w:eastAsia="es-ES"/>
        </w:rPr>
        <w:t xml:space="preserve"> </w:t>
      </w:r>
      <w:r w:rsidR="00DF1C39" w:rsidRPr="0058296C">
        <w:rPr>
          <w:rFonts w:eastAsia="Times New Roman" w:cs="Noto Sans"/>
          <w:lang w:val="es-ES_tradnl" w:eastAsia="es-ES"/>
        </w:rPr>
        <w:t>la Comunidad Autónoma de las Illes Balears, con NIF S0711001H (en adelante, la asegurada)</w:t>
      </w:r>
      <w:r w:rsidR="00DF1C39">
        <w:rPr>
          <w:rFonts w:eastAsia="Times New Roman" w:cs="Noto Sans"/>
          <w:lang w:val="es-ES_tradnl" w:eastAsia="es-ES"/>
        </w:rPr>
        <w:t>.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DF1C39" w:rsidRPr="00394F4D" w:rsidRDefault="00C17A7B" w:rsidP="00DF1C39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DF1C39" w:rsidRPr="00394F4D">
        <w:rPr>
          <w:rFonts w:eastAsia="Times New Roman" w:cs="Noto Sans"/>
          <w:lang w:val="es-ES_tradnl" w:eastAsia="es-ES"/>
        </w:rPr>
        <w:t xml:space="preserve"> </w:t>
      </w:r>
      <w:r w:rsidR="00DF1C39" w:rsidRPr="00394F4D">
        <w:rPr>
          <w:rFonts w:cs="Noto Sans"/>
          <w:lang w:val="es-ES_tradnl"/>
        </w:rPr>
        <w:t xml:space="preserve">la </w:t>
      </w:r>
      <w:r w:rsidR="00C141F8" w:rsidRPr="002E25E0">
        <w:rPr>
          <w:rFonts w:cs="Noto Sans"/>
          <w:lang w:val="es-ES_tradnl"/>
        </w:rPr>
        <w:t>Dirección General de Industria y Polígonos Industriales de la Consejería de Empresa, Empleo y Energía</w:t>
      </w:r>
      <w:r w:rsidR="00C141F8">
        <w:rPr>
          <w:rFonts w:cs="Noto Sans"/>
          <w:lang w:val="es-ES_tradnl"/>
        </w:rPr>
        <w:t>.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C17A7B" w:rsidRPr="00870E36" w:rsidRDefault="00C17A7B" w:rsidP="00C17A7B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 xml:space="preserve">]: </w:t>
      </w:r>
      <w:r w:rsidR="003F6E8E">
        <w:rPr>
          <w:rFonts w:eastAsia="Times New Roman" w:cs="Noto Sans"/>
          <w:lang w:val="es-ES_tradnl" w:eastAsia="es-ES"/>
        </w:rPr>
        <w:t>…………………………………………………………………………………………………</w:t>
      </w:r>
    </w:p>
    <w:p w:rsidR="00C17A7B" w:rsidRPr="00870E36" w:rsidRDefault="00C17A7B" w:rsidP="00C17A7B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DF1C39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:rsidR="00DF1C39" w:rsidRPr="00394F4D" w:rsidRDefault="00DF1C39" w:rsidP="00DF1C39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Los artículos 40 a 42 de la Ley 10/2014, de 1 de octubre, de minas de las Illes Balears (BOIB nº 138, de 9 de octubre de 2014), los artículos 16 a 18 del Decreto 61/1999, de mayo de 1999, de aprobación definitiva de la revisión del Plan Director Sectorial de Canteras de las Illes Balears (BOCAIB nº 73, de 5 de junio) y los artículos 41 a 43 del Real decreto 975/2009, de 12 de junio, sobre gestión de los residuos de las industrias extractivas y de protección y rehabilitación del espacio afectado por actividades mineras. (BOE nº 143, de 13 de junio).</w:t>
      </w: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número................... denominada..........................................</w:t>
      </w: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</w:p>
    <w:p w:rsidR="00DF1C39" w:rsidRPr="00394F4D" w:rsidRDefault="00DF1C39" w:rsidP="003F6E8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Este aval corresponde a la fase de rehabilitación.......................</w:t>
      </w:r>
      <w:r w:rsidRPr="00394F4D">
        <w:rPr>
          <w:rFonts w:cs="Noto Sans"/>
          <w:vertAlign w:val="superscript"/>
          <w:lang w:val="es-ES_tradnl"/>
        </w:rPr>
        <w:t>4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:rsidR="00C17A7B" w:rsidRPr="00870E36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las Illes Balears, con NIF S0711001H. </w:t>
      </w:r>
    </w:p>
    <w:p w:rsidR="00C17A7B" w:rsidRPr="003F6E8E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lastRenderedPageBreak/>
        <w:t xml:space="preserve">Tiene una duración indefinida y estará en vigor desde la fecha de otorgamiento </w:t>
      </w:r>
      <w:r w:rsidRPr="003F6E8E">
        <w:rPr>
          <w:rFonts w:eastAsia="Times New Roman" w:cs="Noto Sans"/>
          <w:lang w:val="es-ES_tradnl" w:eastAsia="es-ES"/>
        </w:rPr>
        <w:t xml:space="preserve">y hasta que la Depositaría de la Comunidad Autónoma devuelva este documento o el director general del Tesoro, Política Financiera y Patrimonio certifique la renuncia a ejecutar la garantía. </w:t>
      </w:r>
    </w:p>
    <w:p w:rsidR="00C17A7B" w:rsidRPr="00870E36" w:rsidRDefault="00C17A7B" w:rsidP="00C17A7B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3F6E8E">
        <w:rPr>
          <w:rFonts w:eastAsia="Times New Roman" w:cs="Noto Sans"/>
          <w:lang w:val="es-ES_tradnl" w:eastAsia="es-ES"/>
        </w:rPr>
        <w:t xml:space="preserve">Está sujeto al </w:t>
      </w:r>
      <w:r w:rsidR="003F6E8E" w:rsidRPr="003F6E8E">
        <w:rPr>
          <w:rFonts w:eastAsia="Times New Roman" w:cs="Noto Sans"/>
          <w:lang w:val="es-ES_tradnl" w:eastAsia="es-ES"/>
        </w:rPr>
        <w:t>Decreto 13</w:t>
      </w:r>
      <w:r w:rsidRPr="003F6E8E">
        <w:rPr>
          <w:rFonts w:eastAsia="Times New Roman" w:cs="Noto Sans"/>
          <w:lang w:val="es-ES_tradnl" w:eastAsia="es-ES"/>
        </w:rPr>
        <w:t>/2019</w:t>
      </w:r>
      <w:r w:rsidR="003F6E8E" w:rsidRPr="003F6E8E">
        <w:rPr>
          <w:rFonts w:eastAsia="Times New Roman" w:cs="Noto Sans"/>
          <w:lang w:val="es-ES_tradnl" w:eastAsia="es-ES"/>
        </w:rPr>
        <w:t>, de 7 de marzo,</w:t>
      </w:r>
      <w:r w:rsidRPr="003F6E8E">
        <w:rPr>
          <w:rFonts w:eastAsia="Times New Roman" w:cs="Noto Sans"/>
          <w:lang w:val="es-ES_tradnl" w:eastAsia="es-ES"/>
        </w:rPr>
        <w:t xml:space="preserve"> </w:t>
      </w:r>
      <w:r w:rsidR="00520611">
        <w:rPr>
          <w:rFonts w:eastAsia="Times New Roman" w:cs="Noto Sans"/>
          <w:lang w:val="es-ES_tradnl" w:eastAsia="es-ES"/>
        </w:rPr>
        <w:t xml:space="preserve">por el que se regula </w:t>
      </w:r>
      <w:r w:rsidRPr="003F6E8E">
        <w:rPr>
          <w:rFonts w:eastAsia="Times New Roman" w:cs="Noto Sans"/>
          <w:lang w:val="es-ES_tradnl" w:eastAsia="es-ES"/>
        </w:rPr>
        <w:t>el régimen jurídico de las garantías y de los depósitos</w:t>
      </w:r>
      <w:r w:rsidRPr="00870E36">
        <w:rPr>
          <w:rFonts w:eastAsia="Times New Roman" w:cs="Noto Sans"/>
          <w:lang w:val="es-ES_tradnl" w:eastAsia="es-ES"/>
        </w:rPr>
        <w:t xml:space="preserve"> custodiados por la Depositaría de la Comunidad Autónoma de las Illes Balears.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 xml:space="preserve">avalista declara bajo su responsabilidad que cumple los requisitos previstos en el artículo 10.1 del </w:t>
      </w:r>
      <w:r w:rsidR="003F6E8E" w:rsidRPr="003F6E8E">
        <w:rPr>
          <w:rFonts w:eastAsia="Times New Roman" w:cs="Noto Sans"/>
          <w:lang w:val="es-ES_tradnl" w:eastAsia="es-ES"/>
        </w:rPr>
        <w:t xml:space="preserve">Decreto 13/2019, de 7 de marzo, </w:t>
      </w:r>
      <w:r w:rsidR="00520611">
        <w:rPr>
          <w:rFonts w:eastAsia="Times New Roman" w:cs="Noto Sans"/>
          <w:lang w:val="es-ES_tradnl" w:eastAsia="es-ES"/>
        </w:rPr>
        <w:t xml:space="preserve">por el que se regula </w:t>
      </w:r>
      <w:r w:rsidRPr="00870E36">
        <w:rPr>
          <w:rFonts w:eastAsia="Times New Roman" w:cs="Noto Sans"/>
          <w:lang w:val="es-ES_tradnl" w:eastAsia="es-ES"/>
        </w:rPr>
        <w:t>el régimen jurídico de las garantías y de los depósitos custodiados por la Depositaría de la Comunidad Autónoma de las Illes Balears.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  <w:t>de</w:t>
      </w:r>
      <w:r w:rsidRPr="00870E36">
        <w:rPr>
          <w:rFonts w:eastAsia="Times New Roman" w:cs="Noto Sans"/>
          <w:lang w:val="es-ES_tradnl" w:eastAsia="es-ES"/>
        </w:rPr>
        <w:tab/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C17A7B" w:rsidRPr="00870E36" w:rsidRDefault="00C17A7B" w:rsidP="00C17A7B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:rsidR="00C17A7B" w:rsidRPr="00870E36" w:rsidRDefault="00C17A7B" w:rsidP="00C17A7B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:rsidR="00C17A7B" w:rsidRPr="00870E36" w:rsidRDefault="00C17A7B" w:rsidP="00C17A7B">
      <w:pPr>
        <w:rPr>
          <w:rFonts w:cs="Noto Sans"/>
          <w:lang w:val="es-ES_tradnl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25"/>
        <w:gridCol w:w="3380"/>
      </w:tblGrid>
      <w:tr w:rsidR="00C17A7B" w:rsidRPr="00870E36" w:rsidTr="000307F9">
        <w:tc>
          <w:tcPr>
            <w:tcW w:w="8505" w:type="dxa"/>
            <w:gridSpan w:val="2"/>
          </w:tcPr>
          <w:p w:rsidR="00C17A7B" w:rsidRPr="00870E36" w:rsidRDefault="00C17A7B" w:rsidP="000307F9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C141F8" w:rsidRDefault="00C17A7B" w:rsidP="000307F9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 xml:space="preserve">EMITIDA POR LA ABOGACÍA DE LA COMUNIDAD AUTÓNOMA DE LAS </w:t>
            </w:r>
          </w:p>
          <w:p w:rsidR="00C17A7B" w:rsidRPr="00870E36" w:rsidRDefault="00C17A7B" w:rsidP="000307F9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ILLES BALEARS</w:t>
            </w:r>
          </w:p>
        </w:tc>
      </w:tr>
      <w:tr w:rsidR="00C17A7B" w:rsidRPr="00870E36" w:rsidTr="000307F9">
        <w:trPr>
          <w:cantSplit/>
          <w:trHeight w:val="261"/>
        </w:trPr>
        <w:tc>
          <w:tcPr>
            <w:tcW w:w="5125" w:type="dxa"/>
          </w:tcPr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</w:p>
        </w:tc>
        <w:tc>
          <w:tcPr>
            <w:tcW w:w="3380" w:type="dxa"/>
          </w:tcPr>
          <w:p w:rsidR="00C17A7B" w:rsidRPr="00870E36" w:rsidRDefault="00C17A7B" w:rsidP="000307F9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C17A7B" w:rsidRPr="00870E36" w:rsidRDefault="00C17A7B" w:rsidP="00C17A7B">
      <w:pPr>
        <w:rPr>
          <w:rFonts w:cs="Noto Sans"/>
          <w:lang w:val="es-ES_tradnl"/>
        </w:rPr>
      </w:pPr>
    </w:p>
    <w:p w:rsidR="00C17A7B" w:rsidRPr="00870E36" w:rsidRDefault="00C17A7B" w:rsidP="00C17A7B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:rsidR="00C17A7B" w:rsidRPr="00870E36" w:rsidRDefault="00C17A7B" w:rsidP="00C17A7B">
      <w:pPr>
        <w:rPr>
          <w:rFonts w:cs="Noto Sans"/>
          <w:sz w:val="18"/>
          <w:szCs w:val="18"/>
          <w:lang w:val="es-ES_tradnl"/>
        </w:rPr>
      </w:pPr>
    </w:p>
    <w:p w:rsidR="000F2611" w:rsidRDefault="000F2611" w:rsidP="000F2611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Escriba preferentemente en mayúsculas e indique en las notas numeradas los datos correspondientes:</w:t>
      </w:r>
    </w:p>
    <w:p w:rsidR="00C17A7B" w:rsidRPr="00870E36" w:rsidRDefault="00C17A7B" w:rsidP="00C17A7B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sz w:val="18"/>
          <w:szCs w:val="18"/>
          <w:lang w:val="es-ES_tradnl" w:eastAsia="es-ES"/>
        </w:rPr>
      </w:pPr>
      <w:bookmarkStart w:id="0" w:name="_GoBack"/>
      <w:bookmarkEnd w:id="0"/>
    </w:p>
    <w:p w:rsidR="00C17A7B" w:rsidRPr="00870E36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:rsidR="00C17A7B" w:rsidRPr="00870E36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C17A7B" w:rsidRDefault="00C17A7B" w:rsidP="00C17A7B">
      <w:pPr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:rsidR="00DF1C39" w:rsidRPr="00394F4D" w:rsidRDefault="00DF1C39" w:rsidP="00DF1C39">
      <w:pPr>
        <w:pStyle w:val="Prrafodelista"/>
        <w:numPr>
          <w:ilvl w:val="0"/>
          <w:numId w:val="3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Inicial, </w:t>
      </w:r>
      <w:r w:rsidRPr="00394F4D">
        <w:rPr>
          <w:rFonts w:cs="Noto Sans"/>
          <w:sz w:val="18"/>
          <w:szCs w:val="18"/>
          <w:lang w:val="es-ES_tradnl"/>
        </w:rPr>
        <w:t>número de la fase de explotación o actualización de acuerdo con la variación anual del índice de precios al consumo de las Illes Balears.</w:t>
      </w:r>
    </w:p>
    <w:p w:rsidR="00896214" w:rsidRPr="00C17A7B" w:rsidRDefault="00896214">
      <w:pPr>
        <w:rPr>
          <w:lang w:val="es-ES_tradnl"/>
        </w:rPr>
      </w:pPr>
    </w:p>
    <w:sectPr w:rsidR="00896214" w:rsidRPr="00C17A7B" w:rsidSect="00B77E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39AD"/>
    <w:rsid w:val="000F2611"/>
    <w:rsid w:val="002F15E7"/>
    <w:rsid w:val="003F6E8E"/>
    <w:rsid w:val="00520611"/>
    <w:rsid w:val="00896214"/>
    <w:rsid w:val="009939AD"/>
    <w:rsid w:val="00B77E59"/>
    <w:rsid w:val="00C141F8"/>
    <w:rsid w:val="00C17A7B"/>
    <w:rsid w:val="00DF1C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A7B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17A7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C17A7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C17A7B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C17A7B"/>
    <w:rPr>
      <w:rFonts w:ascii="Noto Sans" w:eastAsia="Calibri" w:hAnsi="Noto Sans" w:cs="Times New Roman"/>
      <w:lang w:val="ca-ES"/>
    </w:rPr>
  </w:style>
  <w:style w:type="paragraph" w:styleId="NormalWeb">
    <w:name w:val="Normal (Web)"/>
    <w:basedOn w:val="Normal"/>
    <w:uiPriority w:val="99"/>
    <w:unhideWhenUsed/>
    <w:rsid w:val="00C17A7B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C17A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52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1217</Words>
  <Characters>6699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u128531</cp:lastModifiedBy>
  <cp:revision>7</cp:revision>
  <dcterms:created xsi:type="dcterms:W3CDTF">2019-02-28T11:10:00Z</dcterms:created>
  <dcterms:modified xsi:type="dcterms:W3CDTF">2025-03-11T13:03:00Z</dcterms:modified>
</cp:coreProperties>
</file>