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D93" w:rsidRDefault="008B5D93"/>
    <w:tbl>
      <w:tblPr>
        <w:tblStyle w:val="Tablaconcuadrcula"/>
        <w:tblW w:w="10744" w:type="dxa"/>
        <w:tblCellMar>
          <w:left w:w="113" w:type="dxa"/>
        </w:tblCellMar>
        <w:tblLook w:val="04A0"/>
      </w:tblPr>
      <w:tblGrid>
        <w:gridCol w:w="6492"/>
        <w:gridCol w:w="851"/>
        <w:gridCol w:w="566"/>
        <w:gridCol w:w="567"/>
        <w:gridCol w:w="567"/>
        <w:gridCol w:w="566"/>
        <w:gridCol w:w="567"/>
        <w:gridCol w:w="568"/>
      </w:tblGrid>
      <w:tr w:rsidR="008B5D93" w:rsidTr="000F764A">
        <w:tc>
          <w:tcPr>
            <w:tcW w:w="6492" w:type="dxa"/>
            <w:tcBorders>
              <w:top w:val="nil"/>
              <w:left w:val="nil"/>
              <w:bottom w:val="nil"/>
              <w:right w:val="nil"/>
            </w:tcBorders>
            <w:shd w:val="clear" w:color="auto" w:fill="auto"/>
            <w:vAlign w:val="center"/>
          </w:tcPr>
          <w:p w:rsidR="00B37FA9" w:rsidRPr="008A7D06" w:rsidRDefault="00B37FA9" w:rsidP="003A4447">
            <w:pPr>
              <w:rPr>
                <w:rFonts w:cs="Noto Sans"/>
                <w:b/>
                <w:smallCaps/>
                <w:color w:val="C30045"/>
                <w:sz w:val="32"/>
                <w:szCs w:val="32"/>
              </w:rPr>
            </w:pPr>
            <w:r w:rsidRPr="001F505B">
              <w:rPr>
                <w:rFonts w:cs="Noto Sans"/>
                <w:b/>
                <w:smallCaps/>
                <w:color w:val="C30045"/>
                <w:sz w:val="32"/>
                <w:szCs w:val="32"/>
              </w:rPr>
              <w:t xml:space="preserve">ANNEX </w:t>
            </w:r>
            <w:r w:rsidR="000D6FA1" w:rsidRPr="001F505B">
              <w:rPr>
                <w:rFonts w:cs="Noto Sans"/>
                <w:b/>
                <w:smallCaps/>
                <w:color w:val="C30045"/>
                <w:sz w:val="32"/>
                <w:szCs w:val="32"/>
              </w:rPr>
              <w:t>4A</w:t>
            </w:r>
            <w:r w:rsidRPr="001F505B">
              <w:rPr>
                <w:rFonts w:cs="Noto Sans"/>
                <w:b/>
                <w:smallCaps/>
                <w:color w:val="C30045"/>
                <w:sz w:val="32"/>
                <w:szCs w:val="32"/>
              </w:rPr>
              <w:t>.</w:t>
            </w:r>
          </w:p>
          <w:p w:rsidR="003A4447" w:rsidRPr="008A7D06" w:rsidRDefault="003A4447" w:rsidP="003A4447">
            <w:pPr>
              <w:rPr>
                <w:rFonts w:cs="Noto Sans"/>
                <w:b/>
                <w:smallCaps/>
                <w:color w:val="C30045"/>
                <w:sz w:val="32"/>
                <w:szCs w:val="32"/>
              </w:rPr>
            </w:pPr>
            <w:r w:rsidRPr="008A7D06">
              <w:rPr>
                <w:rFonts w:cs="Noto Sans"/>
                <w:b/>
                <w:smallCaps/>
                <w:color w:val="C30045"/>
                <w:sz w:val="32"/>
                <w:szCs w:val="32"/>
              </w:rPr>
              <w:t>COMPTE JUSTIFICATIU</w:t>
            </w:r>
            <w:r w:rsidR="000F764A" w:rsidRPr="008A7D06">
              <w:rPr>
                <w:rFonts w:cs="Noto Sans"/>
                <w:b/>
                <w:smallCaps/>
                <w:color w:val="C30045"/>
                <w:sz w:val="32"/>
                <w:szCs w:val="32"/>
              </w:rPr>
              <w:t>.</w:t>
            </w:r>
          </w:p>
          <w:p w:rsidR="000F764A" w:rsidRDefault="000F764A" w:rsidP="003A4447">
            <w:pPr>
              <w:rPr>
                <w:rFonts w:cs="Noto Sans"/>
                <w:b/>
                <w:smallCaps/>
                <w:color w:val="C30045"/>
                <w:sz w:val="32"/>
                <w:szCs w:val="32"/>
              </w:rPr>
            </w:pPr>
            <w:r w:rsidRPr="008A7D06">
              <w:rPr>
                <w:rFonts w:cs="Noto Sans"/>
                <w:b/>
                <w:smallCaps/>
                <w:color w:val="C30045"/>
                <w:sz w:val="32"/>
                <w:szCs w:val="32"/>
              </w:rPr>
              <w:t>DECLARACIÓ I MEMÒRIA D’ACTUACIÓ</w:t>
            </w:r>
          </w:p>
          <w:p w:rsidR="008B5D93" w:rsidRDefault="001F505B" w:rsidP="001F505B">
            <w:pPr>
              <w:rPr>
                <w:b/>
                <w:bCs/>
                <w:smallCaps/>
                <w:sz w:val="32"/>
                <w:szCs w:val="32"/>
              </w:rPr>
            </w:pPr>
            <w:r>
              <w:rPr>
                <w:rFonts w:cs="Noto Sans"/>
                <w:b/>
                <w:smallCaps/>
                <w:color w:val="C30045"/>
              </w:rPr>
              <w:t>Ajuts</w:t>
            </w:r>
            <w:r>
              <w:rPr>
                <w:rFonts w:eastAsia="Symbol" w:cs="Noto Sans"/>
                <w:b/>
                <w:color w:val="C00000"/>
              </w:rPr>
              <w:t xml:space="preserve"> </w:t>
            </w:r>
            <w:r>
              <w:rPr>
                <w:rFonts w:cs="Noto Sans"/>
                <w:b/>
                <w:smallCaps/>
                <w:color w:val="C30045"/>
              </w:rPr>
              <w:t>per a actuacions de foment de l’ús de la llengua catalana i a la creació de vídeos en català per a les xarxes socials a les Illes Balears 202</w:t>
            </w:r>
            <w:bookmarkStart w:id="0" w:name="_GoBack"/>
            <w:bookmarkEnd w:id="0"/>
            <w:r>
              <w:rPr>
                <w:rFonts w:cs="Noto Sans"/>
                <w:b/>
                <w:smallCaps/>
                <w:color w:val="C30045"/>
              </w:rPr>
              <w:t xml:space="preserve">5 (línia </w:t>
            </w:r>
            <w:r w:rsidR="00646073" w:rsidRPr="00003E90">
              <w:rPr>
                <w:rFonts w:cs="Noto Sans"/>
                <w:b/>
                <w:smallCaps/>
                <w:color w:val="C30045"/>
              </w:rPr>
              <w:t>A)</w:t>
            </w:r>
          </w:p>
        </w:tc>
        <w:tc>
          <w:tcPr>
            <w:tcW w:w="4252" w:type="dxa"/>
            <w:gridSpan w:val="7"/>
            <w:tcBorders>
              <w:top w:val="nil"/>
              <w:left w:val="nil"/>
              <w:bottom w:val="nil"/>
              <w:right w:val="nil"/>
            </w:tcBorders>
            <w:shd w:val="clear" w:color="auto" w:fill="auto"/>
          </w:tcPr>
          <w:p w:rsidR="008B5D93" w:rsidRDefault="008B5D93">
            <w:pPr>
              <w:rPr>
                <w:b/>
                <w:bCs/>
                <w:smallCaps/>
              </w:rPr>
            </w:pPr>
          </w:p>
          <w:p w:rsidR="008B5D93" w:rsidRDefault="008B5D93">
            <w:pPr>
              <w:rPr>
                <w:b/>
                <w:bCs/>
                <w:smallCaps/>
              </w:rPr>
            </w:pPr>
          </w:p>
          <w:p w:rsidR="008B5D93" w:rsidRDefault="008B5D93">
            <w:pPr>
              <w:rPr>
                <w:b/>
                <w:bCs/>
                <w:smallCaps/>
              </w:rPr>
            </w:pPr>
          </w:p>
          <w:p w:rsidR="008B5D93" w:rsidRDefault="008B5D93">
            <w:pPr>
              <w:rPr>
                <w:b/>
                <w:bCs/>
                <w:smallCaps/>
              </w:rPr>
            </w:pPr>
          </w:p>
          <w:p w:rsidR="008B5D93" w:rsidRDefault="008B5D93">
            <w:pPr>
              <w:rPr>
                <w:b/>
                <w:bCs/>
                <w:smallCaps/>
              </w:rPr>
            </w:pPr>
          </w:p>
          <w:p w:rsidR="008B5D93" w:rsidRDefault="008B5D93">
            <w:pPr>
              <w:rPr>
                <w:b/>
                <w:bCs/>
                <w:smallCaps/>
              </w:rPr>
            </w:pPr>
          </w:p>
        </w:tc>
      </w:tr>
      <w:tr w:rsidR="008B5D93" w:rsidTr="000F764A">
        <w:tc>
          <w:tcPr>
            <w:tcW w:w="7343" w:type="dxa"/>
            <w:gridSpan w:val="2"/>
            <w:tcBorders>
              <w:top w:val="nil"/>
              <w:left w:val="nil"/>
              <w:bottom w:val="nil"/>
            </w:tcBorders>
            <w:shd w:val="clear" w:color="auto" w:fill="auto"/>
          </w:tcPr>
          <w:p w:rsidR="008B5D93" w:rsidRDefault="00BD59A3">
            <w:pPr>
              <w:spacing w:before="60" w:after="60"/>
              <w:ind w:left="1213" w:hanging="1213"/>
              <w:jc w:val="right"/>
              <w:rPr>
                <w:rFonts w:cs="Noto Sans"/>
                <w:b/>
                <w:smallCaps/>
                <w:color w:val="C30045"/>
                <w:sz w:val="20"/>
                <w:szCs w:val="20"/>
              </w:rPr>
            </w:pPr>
            <w:r>
              <w:rPr>
                <w:rFonts w:cs="Noto Sans"/>
                <w:b/>
                <w:smallCaps/>
                <w:color w:val="C30045"/>
                <w:sz w:val="20"/>
                <w:szCs w:val="20"/>
              </w:rPr>
              <w:t>Codi SIA</w:t>
            </w:r>
          </w:p>
        </w:tc>
        <w:tc>
          <w:tcPr>
            <w:tcW w:w="566"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c>
          <w:tcPr>
            <w:tcW w:w="567"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c>
          <w:tcPr>
            <w:tcW w:w="567"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c>
          <w:tcPr>
            <w:tcW w:w="566"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c>
          <w:tcPr>
            <w:tcW w:w="567"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c>
          <w:tcPr>
            <w:tcW w:w="568"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r>
    </w:tbl>
    <w:p w:rsidR="008B5D93" w:rsidRDefault="00BD59A3">
      <w:pPr>
        <w:rPr>
          <w:rFonts w:cs="Noto Sans"/>
          <w:b/>
          <w:smallCaps/>
          <w:color w:val="C30045"/>
          <w:sz w:val="20"/>
          <w:szCs w:val="20"/>
        </w:rPr>
      </w:pPr>
      <w:r>
        <w:rPr>
          <w:rFonts w:cs="Noto Sans"/>
          <w:b/>
          <w:smallCaps/>
          <w:color w:val="C30045"/>
          <w:sz w:val="20"/>
          <w:szCs w:val="20"/>
        </w:rPr>
        <w:t>Declaració</w:t>
      </w:r>
    </w:p>
    <w:tbl>
      <w:tblPr>
        <w:tblStyle w:val="Tablaconcuadrcula"/>
        <w:tblW w:w="10774" w:type="dxa"/>
        <w:tblInd w:w="-52" w:type="dxa"/>
        <w:tblCellMar>
          <w:left w:w="90" w:type="dxa"/>
        </w:tblCellMar>
        <w:tblLook w:val="04A0"/>
      </w:tblPr>
      <w:tblGrid>
        <w:gridCol w:w="2569"/>
        <w:gridCol w:w="8205"/>
      </w:tblGrid>
      <w:tr w:rsidR="008B5D93" w:rsidTr="00220707">
        <w:tc>
          <w:tcPr>
            <w:tcW w:w="2569" w:type="dxa"/>
            <w:tcBorders>
              <w:top w:val="single" w:sz="18" w:space="0" w:color="00000A"/>
              <w:left w:val="single" w:sz="18" w:space="0" w:color="00000A"/>
            </w:tcBorders>
            <w:shd w:val="clear" w:color="auto" w:fill="auto"/>
            <w:tcMar>
              <w:left w:w="90" w:type="dxa"/>
            </w:tcMar>
          </w:tcPr>
          <w:p w:rsidR="008B5D93" w:rsidRDefault="00BD59A3">
            <w:pPr>
              <w:spacing w:before="60" w:after="60"/>
              <w:rPr>
                <w:rFonts w:cs="Noto Sans"/>
                <w:b/>
                <w:smallCaps/>
                <w:color w:val="C30045"/>
                <w:sz w:val="20"/>
                <w:szCs w:val="20"/>
              </w:rPr>
            </w:pPr>
            <w:r>
              <w:rPr>
                <w:rFonts w:cs="Noto Sans"/>
                <w:b/>
                <w:smallCaps/>
                <w:color w:val="C30045"/>
                <w:sz w:val="20"/>
                <w:szCs w:val="20"/>
              </w:rPr>
              <w:t>Destinació</w:t>
            </w:r>
          </w:p>
        </w:tc>
        <w:tc>
          <w:tcPr>
            <w:tcW w:w="8205" w:type="dxa"/>
            <w:tcBorders>
              <w:top w:val="single" w:sz="18" w:space="0" w:color="00000A"/>
              <w:right w:val="single" w:sz="18" w:space="0" w:color="00000A"/>
            </w:tcBorders>
            <w:shd w:val="clear" w:color="auto" w:fill="FFFFFF" w:themeFill="background1"/>
            <w:tcMar>
              <w:left w:w="108" w:type="dxa"/>
            </w:tcMar>
          </w:tcPr>
          <w:p w:rsidR="008B5D93" w:rsidRPr="00110AC6" w:rsidRDefault="006A5652" w:rsidP="00110AC6">
            <w:pPr>
              <w:spacing w:before="60" w:after="60"/>
              <w:rPr>
                <w:rFonts w:cs="Noto Sans"/>
                <w:b/>
                <w:smallCaps/>
                <w:sz w:val="20"/>
                <w:szCs w:val="20"/>
              </w:rPr>
            </w:pPr>
            <w:r w:rsidRPr="00110AC6">
              <w:rPr>
                <w:rFonts w:eastAsia="Symbol" w:cs="Noto Sans"/>
                <w:sz w:val="20"/>
                <w:szCs w:val="20"/>
              </w:rPr>
              <w:t>INSTITUT D’ESTUDIS BALEÀRICS</w:t>
            </w:r>
          </w:p>
        </w:tc>
      </w:tr>
      <w:tr w:rsidR="008B5D93" w:rsidTr="00220707">
        <w:tc>
          <w:tcPr>
            <w:tcW w:w="2569" w:type="dxa"/>
            <w:tcBorders>
              <w:left w:val="single" w:sz="18" w:space="0" w:color="00000A"/>
            </w:tcBorders>
            <w:shd w:val="clear" w:color="auto" w:fill="auto"/>
            <w:tcMar>
              <w:left w:w="90" w:type="dxa"/>
            </w:tcMar>
          </w:tcPr>
          <w:p w:rsidR="008B5D93" w:rsidRDefault="00BD59A3">
            <w:pPr>
              <w:spacing w:before="60" w:after="60"/>
              <w:rPr>
                <w:rFonts w:cs="Noto Sans"/>
                <w:b/>
                <w:smallCaps/>
                <w:color w:val="C30045"/>
                <w:sz w:val="20"/>
                <w:szCs w:val="20"/>
              </w:rPr>
            </w:pPr>
            <w:r>
              <w:rPr>
                <w:rFonts w:cs="Noto Sans"/>
                <w:b/>
                <w:smallCaps/>
                <w:color w:val="C30045"/>
                <w:sz w:val="20"/>
                <w:szCs w:val="20"/>
              </w:rPr>
              <w:t>Codi D</w:t>
            </w:r>
            <w:r>
              <w:rPr>
                <w:rFonts w:cs="Noto Sans"/>
                <w:b/>
                <w:bCs/>
                <w:color w:val="C30045"/>
                <w:sz w:val="20"/>
                <w:szCs w:val="20"/>
              </w:rPr>
              <w:t>IR</w:t>
            </w:r>
            <w:r>
              <w:rPr>
                <w:rFonts w:cs="Noto Sans"/>
                <w:b/>
                <w:smallCaps/>
                <w:color w:val="C30045"/>
                <w:sz w:val="20"/>
                <w:szCs w:val="20"/>
              </w:rPr>
              <w:t>3</w:t>
            </w:r>
          </w:p>
        </w:tc>
        <w:tc>
          <w:tcPr>
            <w:tcW w:w="8205" w:type="dxa"/>
            <w:tcBorders>
              <w:right w:val="single" w:sz="18" w:space="0" w:color="00000A"/>
            </w:tcBorders>
            <w:shd w:val="clear" w:color="auto" w:fill="FFFFFF" w:themeFill="background1"/>
            <w:tcMar>
              <w:left w:w="108" w:type="dxa"/>
            </w:tcMar>
          </w:tcPr>
          <w:p w:rsidR="008B5D93" w:rsidRPr="00110AC6" w:rsidRDefault="00CA3944">
            <w:pPr>
              <w:spacing w:before="60" w:after="60"/>
              <w:rPr>
                <w:rFonts w:cs="Noto Sans"/>
                <w:b/>
                <w:smallCaps/>
                <w:sz w:val="20"/>
                <w:szCs w:val="20"/>
              </w:rPr>
            </w:pPr>
            <w:r w:rsidRPr="00110AC6">
              <w:rPr>
                <w:rFonts w:ascii="Calibri" w:hAnsi="Calibri" w:cs="Calibri"/>
              </w:rPr>
              <w:t>A04043879</w:t>
            </w:r>
          </w:p>
        </w:tc>
      </w:tr>
      <w:tr w:rsidR="008B5D93" w:rsidTr="00220707">
        <w:tc>
          <w:tcPr>
            <w:tcW w:w="2569" w:type="dxa"/>
            <w:tcBorders>
              <w:left w:val="single" w:sz="18" w:space="0" w:color="00000A"/>
            </w:tcBorders>
            <w:shd w:val="clear" w:color="auto" w:fill="auto"/>
            <w:tcMar>
              <w:left w:w="90" w:type="dxa"/>
            </w:tcMar>
          </w:tcPr>
          <w:p w:rsidR="008B5D93" w:rsidRDefault="00BD59A3">
            <w:pPr>
              <w:spacing w:before="60" w:after="60"/>
              <w:rPr>
                <w:rFonts w:cs="Noto Sans"/>
                <w:b/>
                <w:smallCaps/>
                <w:sz w:val="20"/>
                <w:szCs w:val="20"/>
                <w:vertAlign w:val="superscript"/>
              </w:rPr>
            </w:pPr>
            <w:r>
              <w:rPr>
                <w:rFonts w:cs="Noto Sans"/>
                <w:b/>
                <w:smallCaps/>
                <w:color w:val="C30045"/>
                <w:sz w:val="20"/>
                <w:szCs w:val="20"/>
              </w:rPr>
              <w:t>Número d’expedient</w:t>
            </w:r>
          </w:p>
        </w:tc>
        <w:tc>
          <w:tcPr>
            <w:tcW w:w="8205" w:type="dxa"/>
            <w:tcBorders>
              <w:right w:val="single" w:sz="18" w:space="0" w:color="00000A"/>
            </w:tcBorders>
            <w:shd w:val="clear" w:color="auto" w:fill="A6A6A6" w:themeFill="background1" w:themeFillShade="A6"/>
            <w:tcMar>
              <w:left w:w="108" w:type="dxa"/>
            </w:tcMar>
          </w:tcPr>
          <w:p w:rsidR="008B5D93" w:rsidRDefault="008B5D93">
            <w:pPr>
              <w:spacing w:before="60" w:after="60"/>
              <w:rPr>
                <w:rFonts w:cs="Noto Sans"/>
                <w:b/>
                <w:smallCaps/>
                <w:color w:val="C30045"/>
                <w:sz w:val="20"/>
                <w:szCs w:val="20"/>
                <w:highlight w:val="lightGray"/>
              </w:rPr>
            </w:pPr>
          </w:p>
        </w:tc>
      </w:tr>
      <w:tr w:rsidR="008B5D93" w:rsidTr="00220707">
        <w:tc>
          <w:tcPr>
            <w:tcW w:w="2569" w:type="dxa"/>
            <w:tcBorders>
              <w:left w:val="single" w:sz="18" w:space="0" w:color="00000A"/>
            </w:tcBorders>
            <w:shd w:val="clear" w:color="auto" w:fill="auto"/>
            <w:tcMar>
              <w:left w:w="90" w:type="dxa"/>
            </w:tcMar>
          </w:tcPr>
          <w:p w:rsidR="008B5D93" w:rsidRDefault="00BD59A3">
            <w:pPr>
              <w:spacing w:before="60" w:after="60"/>
              <w:rPr>
                <w:rFonts w:cs="Noto Sans"/>
                <w:b/>
                <w:smallCaps/>
                <w:color w:val="C30045"/>
                <w:sz w:val="20"/>
                <w:szCs w:val="20"/>
                <w:vertAlign w:val="superscript"/>
              </w:rPr>
            </w:pPr>
            <w:r>
              <w:rPr>
                <w:rFonts w:cs="Noto Sans"/>
                <w:b/>
                <w:smallCaps/>
                <w:color w:val="C30045"/>
                <w:sz w:val="20"/>
                <w:szCs w:val="20"/>
              </w:rPr>
              <w:t>Exercici pressupostari</w:t>
            </w:r>
          </w:p>
        </w:tc>
        <w:tc>
          <w:tcPr>
            <w:tcW w:w="8205" w:type="dxa"/>
            <w:tcBorders>
              <w:right w:val="single" w:sz="18" w:space="0" w:color="00000A"/>
            </w:tcBorders>
            <w:shd w:val="clear" w:color="auto" w:fill="A6A6A6" w:themeFill="background1" w:themeFillShade="A6"/>
            <w:tcMar>
              <w:left w:w="108" w:type="dxa"/>
            </w:tcMar>
          </w:tcPr>
          <w:p w:rsidR="008B5D93" w:rsidRDefault="008B5D93">
            <w:pPr>
              <w:spacing w:before="60" w:after="60"/>
              <w:rPr>
                <w:rFonts w:cs="Noto Sans"/>
                <w:b/>
                <w:smallCaps/>
                <w:color w:val="C30045"/>
                <w:sz w:val="20"/>
                <w:szCs w:val="20"/>
                <w:highlight w:val="lightGray"/>
              </w:rPr>
            </w:pPr>
          </w:p>
        </w:tc>
      </w:tr>
      <w:tr w:rsidR="008B5D93" w:rsidTr="00220707">
        <w:tc>
          <w:tcPr>
            <w:tcW w:w="2569" w:type="dxa"/>
            <w:tcBorders>
              <w:left w:val="single" w:sz="18" w:space="0" w:color="00000A"/>
              <w:bottom w:val="single" w:sz="18" w:space="0" w:color="00000A"/>
            </w:tcBorders>
            <w:shd w:val="clear" w:color="auto" w:fill="auto"/>
            <w:tcMar>
              <w:left w:w="90" w:type="dxa"/>
            </w:tcMar>
          </w:tcPr>
          <w:p w:rsidR="008B5D93" w:rsidRDefault="00BD59A3">
            <w:pPr>
              <w:spacing w:before="60" w:after="60"/>
              <w:rPr>
                <w:rFonts w:cs="Noto Sans"/>
                <w:b/>
                <w:smallCaps/>
                <w:color w:val="C30045"/>
                <w:sz w:val="20"/>
                <w:szCs w:val="20"/>
                <w:vertAlign w:val="superscript"/>
              </w:rPr>
            </w:pPr>
            <w:r>
              <w:rPr>
                <w:rFonts w:cs="Noto Sans"/>
                <w:b/>
                <w:smallCaps/>
                <w:color w:val="C30045"/>
                <w:sz w:val="20"/>
                <w:szCs w:val="20"/>
              </w:rPr>
              <w:t>Partida pressupostària</w:t>
            </w:r>
          </w:p>
        </w:tc>
        <w:tc>
          <w:tcPr>
            <w:tcW w:w="8205" w:type="dxa"/>
            <w:tcBorders>
              <w:bottom w:val="single" w:sz="18" w:space="0" w:color="00000A"/>
              <w:right w:val="single" w:sz="18" w:space="0" w:color="00000A"/>
            </w:tcBorders>
            <w:shd w:val="clear" w:color="auto" w:fill="A6A6A6" w:themeFill="background1" w:themeFillShade="A6"/>
            <w:tcMar>
              <w:left w:w="108" w:type="dxa"/>
            </w:tcMar>
          </w:tcPr>
          <w:p w:rsidR="008B5D93" w:rsidRDefault="008B5D93">
            <w:pPr>
              <w:spacing w:before="60" w:after="60"/>
              <w:rPr>
                <w:rFonts w:cs="Noto Sans"/>
                <w:b/>
                <w:smallCaps/>
                <w:color w:val="C30045"/>
                <w:sz w:val="20"/>
                <w:szCs w:val="20"/>
                <w:highlight w:val="lightGray"/>
              </w:rPr>
            </w:pPr>
          </w:p>
        </w:tc>
      </w:tr>
      <w:tr w:rsidR="00220707" w:rsidTr="00220707">
        <w:tc>
          <w:tcPr>
            <w:tcW w:w="10774" w:type="dxa"/>
            <w:gridSpan w:val="2"/>
            <w:tcBorders>
              <w:top w:val="single" w:sz="18" w:space="0" w:color="00000A"/>
              <w:left w:val="nil"/>
              <w:bottom w:val="nil"/>
              <w:right w:val="nil"/>
            </w:tcBorders>
            <w:shd w:val="clear" w:color="auto" w:fill="auto"/>
            <w:tcMar>
              <w:left w:w="90" w:type="dxa"/>
            </w:tcMar>
          </w:tcPr>
          <w:p w:rsidR="00220707" w:rsidRDefault="00220707">
            <w:pPr>
              <w:spacing w:before="60" w:after="60"/>
              <w:rPr>
                <w:rFonts w:cs="Noto Sans"/>
                <w:b/>
                <w:smallCaps/>
                <w:color w:val="C30045"/>
                <w:sz w:val="20"/>
                <w:szCs w:val="20"/>
                <w:highlight w:val="lightGray"/>
              </w:rPr>
            </w:pPr>
            <w:r w:rsidRPr="00E3257D">
              <w:rPr>
                <w:rFonts w:eastAsia="Times New Roman" w:cs="Noto Sans"/>
                <w:i/>
                <w:iCs/>
                <w:sz w:val="20"/>
                <w:szCs w:val="20"/>
                <w:lang w:eastAsia="es-ES"/>
              </w:rPr>
              <w:t xml:space="preserve">Els espais ombrejats els ha de </w:t>
            </w:r>
            <w:r w:rsidRPr="00E3257D">
              <w:rPr>
                <w:i/>
                <w:iCs/>
                <w:sz w:val="20"/>
                <w:szCs w:val="20"/>
              </w:rPr>
              <w:t>consignar l’Administració.</w:t>
            </w:r>
          </w:p>
        </w:tc>
      </w:tr>
    </w:tbl>
    <w:tbl>
      <w:tblPr>
        <w:tblStyle w:val="Tablaconcuadrcula"/>
        <w:tblpPr w:leftFromText="141" w:rightFromText="141" w:vertAnchor="text" w:tblpY="1"/>
        <w:tblW w:w="10772" w:type="dxa"/>
        <w:tblLook w:val="04A0"/>
      </w:tblPr>
      <w:tblGrid>
        <w:gridCol w:w="1907"/>
        <w:gridCol w:w="969"/>
        <w:gridCol w:w="1572"/>
        <w:gridCol w:w="2039"/>
        <w:gridCol w:w="4285"/>
      </w:tblGrid>
      <w:tr w:rsidR="008B5D93" w:rsidTr="00C320A2">
        <w:tc>
          <w:tcPr>
            <w:tcW w:w="10772" w:type="dxa"/>
            <w:gridSpan w:val="5"/>
            <w:tcBorders>
              <w:top w:val="nil"/>
              <w:left w:val="nil"/>
              <w:bottom w:val="single" w:sz="18" w:space="0" w:color="00000A"/>
              <w:right w:val="nil"/>
            </w:tcBorders>
            <w:shd w:val="clear" w:color="auto" w:fill="auto"/>
          </w:tcPr>
          <w:p w:rsidR="008B5D93" w:rsidRDefault="00BD59A3">
            <w:pPr>
              <w:rPr>
                <w:b/>
                <w:bCs/>
                <w:smallCaps/>
                <w:sz w:val="20"/>
                <w:szCs w:val="20"/>
              </w:rPr>
            </w:pPr>
            <w:r>
              <w:rPr>
                <w:rFonts w:cs="Noto Sans"/>
                <w:b/>
                <w:smallCaps/>
                <w:color w:val="C30045"/>
                <w:sz w:val="20"/>
                <w:szCs w:val="20"/>
              </w:rPr>
              <w:t>Beneficiari</w:t>
            </w:r>
          </w:p>
        </w:tc>
      </w:tr>
      <w:tr w:rsidR="008B5D93" w:rsidTr="00C320A2">
        <w:tc>
          <w:tcPr>
            <w:tcW w:w="10772" w:type="dxa"/>
            <w:gridSpan w:val="5"/>
            <w:tcBorders>
              <w:top w:val="single" w:sz="18" w:space="0" w:color="00000A"/>
              <w:left w:val="single" w:sz="18" w:space="0" w:color="00000A"/>
              <w:right w:val="single" w:sz="18" w:space="0" w:color="00000A"/>
            </w:tcBorders>
            <w:shd w:val="clear" w:color="auto" w:fill="auto"/>
            <w:tcMar>
              <w:left w:w="85" w:type="dxa"/>
            </w:tcMar>
          </w:tcPr>
          <w:p w:rsidR="008B5D93" w:rsidRDefault="00BD59A3">
            <w:pPr>
              <w:rPr>
                <w:rFonts w:cs="Noto Sans"/>
                <w:b/>
                <w:bCs/>
                <w:color w:val="C30045"/>
                <w:sz w:val="20"/>
                <w:szCs w:val="20"/>
              </w:rPr>
            </w:pPr>
            <w:r>
              <w:rPr>
                <w:rFonts w:cs="Noto Sans"/>
                <w:b/>
                <w:bCs/>
                <w:color w:val="C30045"/>
                <w:sz w:val="20"/>
                <w:szCs w:val="20"/>
              </w:rPr>
              <w:t>Persona física</w:t>
            </w:r>
          </w:p>
        </w:tc>
      </w:tr>
      <w:tr w:rsidR="008B5D93" w:rsidTr="00C320A2">
        <w:tc>
          <w:tcPr>
            <w:tcW w:w="1907" w:type="dxa"/>
            <w:tcBorders>
              <w:left w:val="single" w:sz="18" w:space="0" w:color="00000A"/>
            </w:tcBorders>
            <w:shd w:val="clear" w:color="auto" w:fill="auto"/>
            <w:tcMar>
              <w:left w:w="85" w:type="dxa"/>
            </w:tcMar>
          </w:tcPr>
          <w:p w:rsidR="008B5D93" w:rsidRDefault="00BD59A3">
            <w:pPr>
              <w:spacing w:before="60" w:after="60"/>
              <w:rPr>
                <w:sz w:val="20"/>
                <w:szCs w:val="20"/>
              </w:rPr>
            </w:pPr>
            <w:r>
              <w:rPr>
                <w:sz w:val="20"/>
                <w:szCs w:val="20"/>
              </w:rPr>
              <w:t>DNI/NIE</w:t>
            </w:r>
          </w:p>
        </w:tc>
        <w:tc>
          <w:tcPr>
            <w:tcW w:w="2541" w:type="dxa"/>
            <w:gridSpan w:val="2"/>
            <w:shd w:val="clear" w:color="auto" w:fill="auto"/>
            <w:tcMar>
              <w:left w:w="103" w:type="dxa"/>
            </w:tcMar>
          </w:tcPr>
          <w:p w:rsidR="008B5D93" w:rsidRDefault="008B5D93">
            <w:pPr>
              <w:spacing w:before="60" w:after="60"/>
              <w:rPr>
                <w:sz w:val="20"/>
                <w:szCs w:val="20"/>
              </w:rPr>
            </w:pPr>
          </w:p>
        </w:tc>
        <w:tc>
          <w:tcPr>
            <w:tcW w:w="2039" w:type="dxa"/>
            <w:shd w:val="clear" w:color="auto" w:fill="auto"/>
            <w:tcMar>
              <w:left w:w="103" w:type="dxa"/>
            </w:tcMar>
          </w:tcPr>
          <w:p w:rsidR="008B5D93" w:rsidRDefault="00BD59A3">
            <w:pPr>
              <w:spacing w:before="60" w:after="60"/>
              <w:rPr>
                <w:sz w:val="20"/>
                <w:szCs w:val="20"/>
              </w:rPr>
            </w:pPr>
            <w:r>
              <w:rPr>
                <w:sz w:val="20"/>
                <w:szCs w:val="20"/>
              </w:rPr>
              <w:t>Nom</w:t>
            </w:r>
          </w:p>
        </w:tc>
        <w:tc>
          <w:tcPr>
            <w:tcW w:w="4285" w:type="dxa"/>
            <w:tcBorders>
              <w:right w:val="single" w:sz="18" w:space="0" w:color="00000A"/>
            </w:tcBorders>
            <w:shd w:val="clear" w:color="auto" w:fill="auto"/>
            <w:tcMar>
              <w:left w:w="103" w:type="dxa"/>
            </w:tcMar>
          </w:tcPr>
          <w:p w:rsidR="008B5D93" w:rsidRDefault="008B5D93">
            <w:pPr>
              <w:spacing w:before="60" w:after="60"/>
              <w:rPr>
                <w:sz w:val="20"/>
                <w:szCs w:val="20"/>
              </w:rPr>
            </w:pPr>
          </w:p>
        </w:tc>
      </w:tr>
      <w:tr w:rsidR="008B5D93" w:rsidTr="00C320A2">
        <w:tc>
          <w:tcPr>
            <w:tcW w:w="1907" w:type="dxa"/>
            <w:tcBorders>
              <w:left w:val="single" w:sz="18" w:space="0" w:color="00000A"/>
            </w:tcBorders>
            <w:shd w:val="clear" w:color="auto" w:fill="auto"/>
            <w:tcMar>
              <w:left w:w="85" w:type="dxa"/>
            </w:tcMar>
          </w:tcPr>
          <w:p w:rsidR="008B5D93" w:rsidRDefault="00BD59A3">
            <w:pPr>
              <w:spacing w:before="60" w:after="60"/>
              <w:rPr>
                <w:sz w:val="20"/>
                <w:szCs w:val="20"/>
              </w:rPr>
            </w:pPr>
            <w:r>
              <w:rPr>
                <w:sz w:val="20"/>
                <w:szCs w:val="20"/>
              </w:rPr>
              <w:t>Llinatge 1</w:t>
            </w:r>
          </w:p>
        </w:tc>
        <w:tc>
          <w:tcPr>
            <w:tcW w:w="2541" w:type="dxa"/>
            <w:gridSpan w:val="2"/>
            <w:shd w:val="clear" w:color="auto" w:fill="auto"/>
            <w:tcMar>
              <w:left w:w="103" w:type="dxa"/>
            </w:tcMar>
          </w:tcPr>
          <w:p w:rsidR="008B5D93" w:rsidRDefault="008B5D93">
            <w:pPr>
              <w:spacing w:before="60" w:after="60"/>
              <w:rPr>
                <w:sz w:val="20"/>
                <w:szCs w:val="20"/>
              </w:rPr>
            </w:pPr>
          </w:p>
        </w:tc>
        <w:tc>
          <w:tcPr>
            <w:tcW w:w="2039" w:type="dxa"/>
            <w:shd w:val="clear" w:color="auto" w:fill="auto"/>
            <w:tcMar>
              <w:left w:w="103" w:type="dxa"/>
            </w:tcMar>
          </w:tcPr>
          <w:p w:rsidR="008B5D93" w:rsidRDefault="00BD59A3">
            <w:pPr>
              <w:spacing w:before="60" w:after="60"/>
              <w:rPr>
                <w:sz w:val="20"/>
                <w:szCs w:val="20"/>
              </w:rPr>
            </w:pPr>
            <w:r>
              <w:rPr>
                <w:sz w:val="20"/>
                <w:szCs w:val="20"/>
              </w:rPr>
              <w:t>Llinatge 2</w:t>
            </w:r>
          </w:p>
        </w:tc>
        <w:tc>
          <w:tcPr>
            <w:tcW w:w="4285" w:type="dxa"/>
            <w:tcBorders>
              <w:right w:val="single" w:sz="18" w:space="0" w:color="00000A"/>
            </w:tcBorders>
            <w:shd w:val="clear" w:color="auto" w:fill="auto"/>
            <w:tcMar>
              <w:left w:w="103" w:type="dxa"/>
            </w:tcMar>
          </w:tcPr>
          <w:p w:rsidR="008B5D93" w:rsidRDefault="008B5D93">
            <w:pPr>
              <w:spacing w:before="60" w:after="60"/>
              <w:rPr>
                <w:sz w:val="20"/>
                <w:szCs w:val="20"/>
              </w:rPr>
            </w:pP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Default="00BD59A3">
            <w:pPr>
              <w:rPr>
                <w:color w:val="C30045"/>
                <w:sz w:val="20"/>
                <w:szCs w:val="20"/>
              </w:rPr>
            </w:pPr>
            <w:r>
              <w:rPr>
                <w:rFonts w:cs="Noto Sans"/>
                <w:b/>
                <w:bCs/>
                <w:color w:val="C30045"/>
                <w:sz w:val="20"/>
                <w:szCs w:val="20"/>
              </w:rPr>
              <w:t>Persona jurídica</w:t>
            </w:r>
          </w:p>
        </w:tc>
      </w:tr>
      <w:tr w:rsidR="008B5D93" w:rsidTr="00C320A2">
        <w:tc>
          <w:tcPr>
            <w:tcW w:w="1907" w:type="dxa"/>
            <w:tcBorders>
              <w:left w:val="single" w:sz="18" w:space="0" w:color="00000A"/>
              <w:bottom w:val="single" w:sz="18" w:space="0" w:color="00000A"/>
            </w:tcBorders>
            <w:shd w:val="clear" w:color="auto" w:fill="auto"/>
            <w:tcMar>
              <w:left w:w="85" w:type="dxa"/>
            </w:tcMar>
          </w:tcPr>
          <w:p w:rsidR="008B5D93" w:rsidRDefault="00BD59A3">
            <w:pPr>
              <w:spacing w:before="60" w:after="60"/>
              <w:rPr>
                <w:sz w:val="20"/>
                <w:szCs w:val="20"/>
              </w:rPr>
            </w:pPr>
            <w:r>
              <w:rPr>
                <w:sz w:val="20"/>
                <w:szCs w:val="20"/>
              </w:rPr>
              <w:t>NIF</w:t>
            </w:r>
          </w:p>
        </w:tc>
        <w:tc>
          <w:tcPr>
            <w:tcW w:w="2541" w:type="dxa"/>
            <w:gridSpan w:val="2"/>
            <w:tcBorders>
              <w:bottom w:val="single" w:sz="18" w:space="0" w:color="00000A"/>
            </w:tcBorders>
            <w:shd w:val="clear" w:color="auto" w:fill="auto"/>
            <w:tcMar>
              <w:left w:w="103" w:type="dxa"/>
            </w:tcMar>
          </w:tcPr>
          <w:p w:rsidR="008B5D93" w:rsidRDefault="008B5D93">
            <w:pPr>
              <w:spacing w:before="60" w:after="60"/>
              <w:rPr>
                <w:sz w:val="20"/>
                <w:szCs w:val="20"/>
              </w:rPr>
            </w:pPr>
          </w:p>
        </w:tc>
        <w:tc>
          <w:tcPr>
            <w:tcW w:w="2039" w:type="dxa"/>
            <w:tcBorders>
              <w:bottom w:val="single" w:sz="18" w:space="0" w:color="00000A"/>
            </w:tcBorders>
            <w:shd w:val="clear" w:color="auto" w:fill="auto"/>
            <w:tcMar>
              <w:left w:w="103" w:type="dxa"/>
            </w:tcMar>
          </w:tcPr>
          <w:p w:rsidR="008B5D93" w:rsidRDefault="00BD59A3">
            <w:pPr>
              <w:spacing w:before="60" w:after="60"/>
              <w:rPr>
                <w:sz w:val="20"/>
                <w:szCs w:val="20"/>
              </w:rPr>
            </w:pPr>
            <w:r>
              <w:rPr>
                <w:sz w:val="20"/>
                <w:szCs w:val="20"/>
              </w:rPr>
              <w:t>Denominació social</w:t>
            </w:r>
          </w:p>
        </w:tc>
        <w:tc>
          <w:tcPr>
            <w:tcW w:w="4285" w:type="dxa"/>
            <w:tcBorders>
              <w:bottom w:val="single" w:sz="18" w:space="0" w:color="00000A"/>
              <w:right w:val="single" w:sz="18" w:space="0" w:color="00000A"/>
            </w:tcBorders>
            <w:shd w:val="clear" w:color="auto" w:fill="auto"/>
            <w:tcMar>
              <w:left w:w="103" w:type="dxa"/>
            </w:tcMar>
          </w:tcPr>
          <w:p w:rsidR="008B5D93" w:rsidRDefault="008B5D93">
            <w:pPr>
              <w:spacing w:before="60" w:after="60"/>
              <w:rPr>
                <w:sz w:val="20"/>
                <w:szCs w:val="20"/>
              </w:rPr>
            </w:pPr>
          </w:p>
        </w:tc>
      </w:tr>
      <w:tr w:rsidR="008B5D93" w:rsidTr="00C320A2">
        <w:tc>
          <w:tcPr>
            <w:tcW w:w="1907" w:type="dxa"/>
            <w:tcBorders>
              <w:top w:val="single" w:sz="18" w:space="0" w:color="00000A"/>
              <w:left w:val="single" w:sz="18" w:space="0" w:color="00000A"/>
            </w:tcBorders>
            <w:shd w:val="clear" w:color="auto" w:fill="auto"/>
            <w:tcMar>
              <w:left w:w="85" w:type="dxa"/>
            </w:tcMar>
          </w:tcPr>
          <w:p w:rsidR="008B5D93" w:rsidRDefault="00BD59A3">
            <w:pPr>
              <w:rPr>
                <w:b/>
                <w:color w:val="C30045"/>
                <w:sz w:val="20"/>
                <w:szCs w:val="20"/>
                <w:highlight w:val="yellow"/>
              </w:rPr>
            </w:pPr>
            <w:r>
              <w:rPr>
                <w:rFonts w:cs="Noto Sans"/>
                <w:b/>
                <w:bCs/>
                <w:color w:val="C30045"/>
                <w:sz w:val="20"/>
                <w:szCs w:val="20"/>
              </w:rPr>
              <w:t>Concepte</w:t>
            </w:r>
          </w:p>
        </w:tc>
        <w:tc>
          <w:tcPr>
            <w:tcW w:w="8865" w:type="dxa"/>
            <w:gridSpan w:val="4"/>
            <w:tcBorders>
              <w:right w:val="single" w:sz="18" w:space="0" w:color="00000A"/>
            </w:tcBorders>
            <w:shd w:val="clear" w:color="auto" w:fill="auto"/>
            <w:tcMar>
              <w:left w:w="103" w:type="dxa"/>
            </w:tcMar>
          </w:tcPr>
          <w:p w:rsidR="008B5D93" w:rsidRDefault="00BD59A3" w:rsidP="00DC189D">
            <w:pPr>
              <w:spacing w:before="60" w:after="60"/>
              <w:rPr>
                <w:b/>
                <w:sz w:val="20"/>
                <w:szCs w:val="20"/>
              </w:rPr>
            </w:pPr>
            <w:r>
              <w:rPr>
                <w:b/>
                <w:sz w:val="20"/>
                <w:szCs w:val="20"/>
              </w:rPr>
              <w:t xml:space="preserve">Ajuts per a actuacions de foment de l’ús de la llengua </w:t>
            </w:r>
            <w:r w:rsidRPr="008A7D06">
              <w:rPr>
                <w:b/>
                <w:sz w:val="20"/>
                <w:szCs w:val="20"/>
              </w:rPr>
              <w:t>catalana</w:t>
            </w:r>
            <w:r w:rsidR="00841557" w:rsidRPr="008A7D06">
              <w:rPr>
                <w:b/>
                <w:sz w:val="20"/>
                <w:szCs w:val="20"/>
              </w:rPr>
              <w:t xml:space="preserve"> 202</w:t>
            </w:r>
            <w:r w:rsidR="00DC189D" w:rsidRPr="00DC189D">
              <w:rPr>
                <w:b/>
                <w:sz w:val="20"/>
                <w:szCs w:val="20"/>
              </w:rPr>
              <w:t>5</w:t>
            </w:r>
            <w:r w:rsidR="001E0FEB">
              <w:rPr>
                <w:b/>
                <w:sz w:val="20"/>
                <w:szCs w:val="20"/>
              </w:rPr>
              <w:t xml:space="preserve"> (línia A)</w:t>
            </w:r>
          </w:p>
        </w:tc>
      </w:tr>
      <w:tr w:rsidR="00D65388" w:rsidTr="00C320A2">
        <w:tc>
          <w:tcPr>
            <w:tcW w:w="1907" w:type="dxa"/>
            <w:tcBorders>
              <w:top w:val="single" w:sz="18" w:space="0" w:color="00000A"/>
              <w:left w:val="single" w:sz="18" w:space="0" w:color="00000A"/>
            </w:tcBorders>
            <w:shd w:val="clear" w:color="auto" w:fill="auto"/>
            <w:tcMar>
              <w:left w:w="85" w:type="dxa"/>
            </w:tcMar>
          </w:tcPr>
          <w:p w:rsidR="00D65388" w:rsidRDefault="00D65388">
            <w:pPr>
              <w:rPr>
                <w:rFonts w:cs="Noto Sans"/>
                <w:b/>
                <w:bCs/>
                <w:color w:val="C30045"/>
                <w:sz w:val="20"/>
                <w:szCs w:val="20"/>
              </w:rPr>
            </w:pPr>
            <w:r>
              <w:rPr>
                <w:rFonts w:cs="Noto Sans"/>
                <w:b/>
                <w:bCs/>
                <w:color w:val="C30045"/>
                <w:sz w:val="20"/>
                <w:szCs w:val="20"/>
              </w:rPr>
              <w:t>Activitat</w:t>
            </w:r>
          </w:p>
        </w:tc>
        <w:tc>
          <w:tcPr>
            <w:tcW w:w="8865" w:type="dxa"/>
            <w:gridSpan w:val="4"/>
            <w:tcBorders>
              <w:right w:val="single" w:sz="18" w:space="0" w:color="00000A"/>
            </w:tcBorders>
            <w:shd w:val="clear" w:color="auto" w:fill="auto"/>
            <w:tcMar>
              <w:left w:w="103" w:type="dxa"/>
            </w:tcMar>
          </w:tcPr>
          <w:p w:rsidR="00D65388" w:rsidRDefault="00D65388">
            <w:pPr>
              <w:spacing w:before="60" w:after="60"/>
              <w:rPr>
                <w:b/>
                <w:sz w:val="20"/>
                <w:szCs w:val="20"/>
              </w:rPr>
            </w:pPr>
          </w:p>
        </w:tc>
      </w:tr>
      <w:tr w:rsidR="008B5D93" w:rsidTr="00C320A2">
        <w:tc>
          <w:tcPr>
            <w:tcW w:w="10772" w:type="dxa"/>
            <w:gridSpan w:val="5"/>
            <w:tcBorders>
              <w:top w:val="single" w:sz="18" w:space="0" w:color="00000A"/>
              <w:left w:val="nil"/>
              <w:right w:val="nil"/>
            </w:tcBorders>
            <w:shd w:val="clear" w:color="auto" w:fill="auto"/>
          </w:tcPr>
          <w:p w:rsidR="008B5D93" w:rsidRPr="000F764A" w:rsidRDefault="008B5D93">
            <w:pPr>
              <w:spacing w:before="60"/>
              <w:rPr>
                <w:b/>
                <w:smallCaps/>
                <w:sz w:val="16"/>
                <w:szCs w:val="16"/>
              </w:rPr>
            </w:pPr>
          </w:p>
        </w:tc>
      </w:tr>
      <w:tr w:rsidR="008B5D93" w:rsidTr="00C320A2">
        <w:tc>
          <w:tcPr>
            <w:tcW w:w="2876" w:type="dxa"/>
            <w:gridSpan w:val="2"/>
            <w:tcBorders>
              <w:top w:val="single" w:sz="18" w:space="0" w:color="00000A"/>
              <w:left w:val="single" w:sz="18" w:space="0" w:color="00000A"/>
              <w:right w:val="single" w:sz="2" w:space="0" w:color="00000A"/>
            </w:tcBorders>
            <w:shd w:val="clear" w:color="auto" w:fill="auto"/>
            <w:tcMar>
              <w:left w:w="85" w:type="dxa"/>
            </w:tcMar>
          </w:tcPr>
          <w:p w:rsidR="008B5D93" w:rsidRDefault="00BD59A3">
            <w:pPr>
              <w:spacing w:before="60" w:after="60"/>
              <w:rPr>
                <w:sz w:val="20"/>
                <w:szCs w:val="20"/>
              </w:rPr>
            </w:pPr>
            <w:r>
              <w:rPr>
                <w:sz w:val="20"/>
                <w:szCs w:val="20"/>
              </w:rPr>
              <w:t>BOIB de la convocatòria</w:t>
            </w:r>
          </w:p>
        </w:tc>
        <w:tc>
          <w:tcPr>
            <w:tcW w:w="7896" w:type="dxa"/>
            <w:gridSpan w:val="3"/>
            <w:tcBorders>
              <w:top w:val="single" w:sz="18" w:space="0" w:color="00000A"/>
              <w:left w:val="single" w:sz="2" w:space="0" w:color="00000A"/>
              <w:right w:val="single" w:sz="18" w:space="0" w:color="00000A"/>
            </w:tcBorders>
            <w:shd w:val="clear" w:color="auto" w:fill="auto"/>
            <w:tcMar>
              <w:left w:w="105" w:type="dxa"/>
            </w:tcMar>
          </w:tcPr>
          <w:p w:rsidR="008B5D93" w:rsidRDefault="008B5D93">
            <w:pPr>
              <w:spacing w:before="60" w:after="60"/>
              <w:rPr>
                <w:sz w:val="20"/>
                <w:szCs w:val="20"/>
              </w:rPr>
            </w:pPr>
          </w:p>
        </w:tc>
      </w:tr>
      <w:tr w:rsidR="008B5D93" w:rsidTr="00C320A2">
        <w:tc>
          <w:tcPr>
            <w:tcW w:w="2876" w:type="dxa"/>
            <w:gridSpan w:val="2"/>
            <w:tcBorders>
              <w:left w:val="single" w:sz="18" w:space="0" w:color="00000A"/>
              <w:right w:val="single" w:sz="2" w:space="0" w:color="00000A"/>
            </w:tcBorders>
            <w:shd w:val="clear" w:color="auto" w:fill="auto"/>
            <w:tcMar>
              <w:left w:w="85" w:type="dxa"/>
            </w:tcMar>
          </w:tcPr>
          <w:p w:rsidR="008B5D93" w:rsidRDefault="00BD59A3">
            <w:pPr>
              <w:spacing w:before="60" w:after="60"/>
              <w:rPr>
                <w:sz w:val="20"/>
                <w:szCs w:val="20"/>
              </w:rPr>
            </w:pPr>
            <w:r>
              <w:rPr>
                <w:sz w:val="20"/>
                <w:szCs w:val="20"/>
              </w:rPr>
              <w:t>Data de la concessió</w:t>
            </w:r>
          </w:p>
        </w:tc>
        <w:tc>
          <w:tcPr>
            <w:tcW w:w="7896" w:type="dxa"/>
            <w:gridSpan w:val="3"/>
            <w:tcBorders>
              <w:left w:val="single" w:sz="2" w:space="0" w:color="00000A"/>
              <w:right w:val="single" w:sz="18" w:space="0" w:color="00000A"/>
            </w:tcBorders>
            <w:shd w:val="clear" w:color="auto" w:fill="auto"/>
            <w:tcMar>
              <w:left w:w="105" w:type="dxa"/>
            </w:tcMar>
          </w:tcPr>
          <w:p w:rsidR="008B5D93" w:rsidRDefault="008B5D93">
            <w:pPr>
              <w:spacing w:before="60" w:after="60"/>
              <w:rPr>
                <w:sz w:val="20"/>
                <w:szCs w:val="20"/>
              </w:rPr>
            </w:pPr>
          </w:p>
        </w:tc>
      </w:tr>
      <w:tr w:rsidR="008B5D93" w:rsidTr="00C320A2">
        <w:tc>
          <w:tcPr>
            <w:tcW w:w="2876" w:type="dxa"/>
            <w:gridSpan w:val="2"/>
            <w:tcBorders>
              <w:left w:val="single" w:sz="18" w:space="0" w:color="00000A"/>
              <w:bottom w:val="single" w:sz="2" w:space="0" w:color="00000A"/>
              <w:right w:val="single" w:sz="2" w:space="0" w:color="00000A"/>
            </w:tcBorders>
            <w:shd w:val="clear" w:color="auto" w:fill="auto"/>
            <w:tcMar>
              <w:left w:w="85" w:type="dxa"/>
            </w:tcMar>
          </w:tcPr>
          <w:p w:rsidR="008B5D93" w:rsidRDefault="00BD59A3">
            <w:pPr>
              <w:spacing w:before="60" w:after="60"/>
              <w:rPr>
                <w:sz w:val="20"/>
                <w:szCs w:val="20"/>
              </w:rPr>
            </w:pPr>
            <w:r>
              <w:rPr>
                <w:sz w:val="20"/>
                <w:szCs w:val="20"/>
              </w:rPr>
              <w:t>Data d’execució</w:t>
            </w:r>
          </w:p>
        </w:tc>
        <w:tc>
          <w:tcPr>
            <w:tcW w:w="7896" w:type="dxa"/>
            <w:gridSpan w:val="3"/>
            <w:tcBorders>
              <w:left w:val="single" w:sz="2" w:space="0" w:color="00000A"/>
              <w:bottom w:val="single" w:sz="2" w:space="0" w:color="00000A"/>
              <w:right w:val="single" w:sz="18" w:space="0" w:color="00000A"/>
            </w:tcBorders>
            <w:shd w:val="clear" w:color="auto" w:fill="auto"/>
            <w:tcMar>
              <w:left w:w="105" w:type="dxa"/>
            </w:tcMar>
          </w:tcPr>
          <w:p w:rsidR="008B5D93" w:rsidRDefault="008B5D93">
            <w:pPr>
              <w:spacing w:before="60" w:after="60"/>
              <w:rPr>
                <w:sz w:val="20"/>
                <w:szCs w:val="20"/>
              </w:rPr>
            </w:pPr>
          </w:p>
        </w:tc>
      </w:tr>
      <w:tr w:rsidR="008B5D93" w:rsidTr="00C320A2">
        <w:tc>
          <w:tcPr>
            <w:tcW w:w="2876" w:type="dxa"/>
            <w:gridSpan w:val="2"/>
            <w:tcBorders>
              <w:top w:val="single" w:sz="2" w:space="0" w:color="00000A"/>
              <w:left w:val="single" w:sz="18" w:space="0" w:color="00000A"/>
              <w:right w:val="single" w:sz="2" w:space="0" w:color="00000A"/>
            </w:tcBorders>
            <w:shd w:val="clear" w:color="auto" w:fill="auto"/>
            <w:tcMar>
              <w:left w:w="85" w:type="dxa"/>
            </w:tcMar>
          </w:tcPr>
          <w:p w:rsidR="008B5D93" w:rsidRDefault="00BD59A3">
            <w:pPr>
              <w:spacing w:before="60" w:after="60"/>
              <w:rPr>
                <w:sz w:val="20"/>
                <w:szCs w:val="20"/>
              </w:rPr>
            </w:pPr>
            <w:r>
              <w:rPr>
                <w:rFonts w:eastAsia="Times New Roman" w:cs="Noto Sans"/>
                <w:sz w:val="20"/>
                <w:szCs w:val="20"/>
                <w:lang w:eastAsia="es-ES"/>
              </w:rPr>
              <w:t>Data de la justificació</w:t>
            </w:r>
          </w:p>
        </w:tc>
        <w:tc>
          <w:tcPr>
            <w:tcW w:w="7896" w:type="dxa"/>
            <w:gridSpan w:val="3"/>
            <w:tcBorders>
              <w:top w:val="single" w:sz="2" w:space="0" w:color="00000A"/>
              <w:left w:val="single" w:sz="2" w:space="0" w:color="00000A"/>
              <w:right w:val="single" w:sz="18" w:space="0" w:color="00000A"/>
            </w:tcBorders>
            <w:shd w:val="clear" w:color="auto" w:fill="auto"/>
            <w:tcMar>
              <w:left w:w="105" w:type="dxa"/>
            </w:tcMar>
          </w:tcPr>
          <w:p w:rsidR="008B5D93" w:rsidRDefault="008B5D93">
            <w:pPr>
              <w:spacing w:before="60" w:after="60"/>
              <w:rPr>
                <w:sz w:val="20"/>
                <w:szCs w:val="20"/>
              </w:rPr>
            </w:pPr>
          </w:p>
        </w:tc>
      </w:tr>
      <w:tr w:rsidR="008B5D93" w:rsidTr="00C320A2">
        <w:tc>
          <w:tcPr>
            <w:tcW w:w="10772" w:type="dxa"/>
            <w:gridSpan w:val="5"/>
            <w:tcBorders>
              <w:top w:val="single" w:sz="18" w:space="0" w:color="00000A"/>
              <w:left w:val="single" w:sz="18" w:space="0" w:color="00000A"/>
              <w:right w:val="single" w:sz="18" w:space="0" w:color="00000A"/>
            </w:tcBorders>
            <w:shd w:val="clear" w:color="auto" w:fill="auto"/>
            <w:tcMar>
              <w:left w:w="85" w:type="dxa"/>
            </w:tcMar>
          </w:tcPr>
          <w:p w:rsidR="008B5D93" w:rsidRDefault="00007746">
            <w:pPr>
              <w:spacing w:before="60" w:after="60"/>
              <w:rPr>
                <w:sz w:val="20"/>
                <w:szCs w:val="20"/>
              </w:rPr>
            </w:pPr>
            <w:r>
              <w:rPr>
                <w:sz w:val="20"/>
                <w:szCs w:val="20"/>
              </w:rPr>
              <w:t xml:space="preserve">DECLAR </w:t>
            </w:r>
            <w:r w:rsidR="00BD59A3">
              <w:rPr>
                <w:sz w:val="20"/>
                <w:szCs w:val="20"/>
              </w:rPr>
              <w:t>que:</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Pr="00007746" w:rsidRDefault="00BD59A3" w:rsidP="00007746">
            <w:pPr>
              <w:pStyle w:val="Prrafodelista"/>
              <w:numPr>
                <w:ilvl w:val="0"/>
                <w:numId w:val="5"/>
              </w:numPr>
              <w:rPr>
                <w:rFonts w:cs="Noto Sans"/>
                <w:sz w:val="20"/>
                <w:szCs w:val="20"/>
              </w:rPr>
            </w:pPr>
            <w:r w:rsidRPr="00007746">
              <w:rPr>
                <w:rFonts w:cs="Noto Sans"/>
                <w:sz w:val="20"/>
                <w:szCs w:val="20"/>
              </w:rPr>
              <w:t>Aquest compte justificatiu abasta:</w:t>
            </w:r>
          </w:p>
          <w:p w:rsidR="008B5D93" w:rsidRPr="00007746" w:rsidRDefault="00BD59A3">
            <w:pPr>
              <w:pStyle w:val="Prrafodelista"/>
              <w:numPr>
                <w:ilvl w:val="0"/>
                <w:numId w:val="2"/>
              </w:numPr>
              <w:ind w:left="709" w:hanging="425"/>
              <w:rPr>
                <w:rFonts w:cs="Noto Sans"/>
                <w:sz w:val="20"/>
                <w:szCs w:val="20"/>
              </w:rPr>
            </w:pPr>
            <w:r w:rsidRPr="00007746">
              <w:rPr>
                <w:rFonts w:eastAsia="Times New Roman" w:cs="Noto Sans"/>
                <w:iCs/>
                <w:sz w:val="20"/>
                <w:szCs w:val="20"/>
                <w:lang w:eastAsia="es-ES"/>
              </w:rPr>
              <w:t>la realització completa de l’activitat subvencionada i conté la totalitat dels justificants imputables al projecte subvencionat.</w:t>
            </w:r>
          </w:p>
          <w:p w:rsidR="008B5D93" w:rsidRDefault="00BD59A3">
            <w:pPr>
              <w:pStyle w:val="Prrafodelista"/>
              <w:numPr>
                <w:ilvl w:val="0"/>
                <w:numId w:val="2"/>
              </w:numPr>
              <w:ind w:left="709" w:hanging="425"/>
              <w:rPr>
                <w:rFonts w:cs="Noto Sans"/>
                <w:sz w:val="20"/>
                <w:szCs w:val="20"/>
              </w:rPr>
            </w:pPr>
            <w:r w:rsidRPr="00007746">
              <w:rPr>
                <w:rFonts w:eastAsia="Times New Roman" w:cs="Noto Sans"/>
                <w:iCs/>
                <w:sz w:val="20"/>
                <w:szCs w:val="20"/>
                <w:lang w:eastAsia="es-ES"/>
              </w:rPr>
              <w:t>la realització parcial (primera/segona) de l’activitat subvencionada i conté els justificants corresponents al bloc realitzat.</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Pr="00007746" w:rsidRDefault="00BD59A3" w:rsidP="00007746">
            <w:pPr>
              <w:pStyle w:val="Prrafodelista"/>
              <w:numPr>
                <w:ilvl w:val="0"/>
                <w:numId w:val="5"/>
              </w:numPr>
              <w:spacing w:before="60" w:after="60"/>
              <w:rPr>
                <w:sz w:val="20"/>
                <w:szCs w:val="20"/>
              </w:rPr>
            </w:pPr>
            <w:r w:rsidRPr="00007746">
              <w:rPr>
                <w:sz w:val="20"/>
                <w:szCs w:val="20"/>
              </w:rPr>
              <w:t>Totes les dades contingudes en aquest compte justificatiu són vertaderes i correctes.</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Pr="00007746" w:rsidRDefault="00BD59A3" w:rsidP="00007746">
            <w:pPr>
              <w:pStyle w:val="Prrafodelista"/>
              <w:numPr>
                <w:ilvl w:val="0"/>
                <w:numId w:val="5"/>
              </w:numPr>
              <w:spacing w:before="60" w:after="60"/>
              <w:rPr>
                <w:i/>
                <w:iCs/>
                <w:sz w:val="20"/>
                <w:szCs w:val="20"/>
              </w:rPr>
            </w:pPr>
            <w:r w:rsidRPr="00007746">
              <w:rPr>
                <w:rFonts w:eastAsia="Times New Roman" w:cs="Noto Sans"/>
                <w:sz w:val="20"/>
                <w:szCs w:val="20"/>
                <w:lang w:eastAsia="es-ES"/>
              </w:rPr>
              <w:t>Els justificants originals de les despeses i els ingressos, els cobraments i els pagaments que es detallen estan custodiats sota la meva responsabilitat.</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Pr="00007746" w:rsidRDefault="00BD59A3" w:rsidP="00007746">
            <w:pPr>
              <w:pStyle w:val="Prrafodelista"/>
              <w:numPr>
                <w:ilvl w:val="0"/>
                <w:numId w:val="5"/>
              </w:numPr>
              <w:spacing w:before="60" w:after="60"/>
              <w:rPr>
                <w:i/>
                <w:iCs/>
                <w:sz w:val="20"/>
                <w:szCs w:val="20"/>
              </w:rPr>
            </w:pPr>
            <w:r w:rsidRPr="00007746">
              <w:rPr>
                <w:iCs/>
                <w:sz w:val="20"/>
                <w:szCs w:val="20"/>
              </w:rPr>
              <w:t>Els justificants esmentats estan a disposició de qualsevol òrgan de control intern o extern de l’Administració autonòmica, estatal o europea</w:t>
            </w:r>
            <w:r w:rsidRPr="00007746">
              <w:rPr>
                <w:i/>
                <w:iCs/>
                <w:sz w:val="20"/>
                <w:szCs w:val="20"/>
              </w:rPr>
              <w:t>.</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Pr="00007746" w:rsidRDefault="00BD59A3" w:rsidP="00007746">
            <w:pPr>
              <w:pStyle w:val="Prrafodelista"/>
              <w:numPr>
                <w:ilvl w:val="0"/>
                <w:numId w:val="5"/>
              </w:numPr>
              <w:spacing w:before="60" w:after="60"/>
              <w:rPr>
                <w:i/>
                <w:iCs/>
                <w:sz w:val="20"/>
                <w:szCs w:val="20"/>
              </w:rPr>
            </w:pPr>
            <w:r w:rsidRPr="00007746">
              <w:rPr>
                <w:rFonts w:eastAsia="Times New Roman" w:cs="Noto Sans"/>
                <w:sz w:val="20"/>
                <w:szCs w:val="20"/>
                <w:lang w:eastAsia="es-ES"/>
              </w:rPr>
              <w:t>Em compromet a col·laborar en les actuacions de comprovació i verificació que l’Administració o els seus òrgans de control considerin necessàries per comprovar la veracitat o la correcció de les activitats subvencionades o de la justificació presentada.</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Default="00BD59A3">
            <w:pPr>
              <w:spacing w:before="60" w:after="60"/>
              <w:rPr>
                <w:rFonts w:eastAsia="Times New Roman" w:cs="Noto Sans"/>
                <w:i/>
                <w:iCs/>
                <w:sz w:val="20"/>
                <w:szCs w:val="20"/>
                <w:lang w:eastAsia="es-ES"/>
              </w:rPr>
            </w:pPr>
            <w:r>
              <w:rPr>
                <w:rFonts w:cs="Noto Sans"/>
                <w:b/>
                <w:smallCaps/>
                <w:color w:val="C30045"/>
                <w:sz w:val="20"/>
                <w:szCs w:val="20"/>
              </w:rPr>
              <w:t>Data:</w:t>
            </w:r>
          </w:p>
        </w:tc>
      </w:tr>
      <w:tr w:rsidR="008B5D93" w:rsidTr="00C320A2">
        <w:tc>
          <w:tcPr>
            <w:tcW w:w="10772" w:type="dxa"/>
            <w:gridSpan w:val="5"/>
            <w:tcBorders>
              <w:left w:val="single" w:sz="18" w:space="0" w:color="00000A"/>
              <w:bottom w:val="single" w:sz="18" w:space="0" w:color="00000A"/>
              <w:right w:val="single" w:sz="18" w:space="0" w:color="00000A"/>
            </w:tcBorders>
            <w:shd w:val="clear" w:color="auto" w:fill="auto"/>
            <w:tcMar>
              <w:left w:w="85" w:type="dxa"/>
            </w:tcMar>
          </w:tcPr>
          <w:p w:rsidR="008B5D93" w:rsidRDefault="008100B8">
            <w:pPr>
              <w:spacing w:before="60" w:after="60"/>
              <w:rPr>
                <w:rFonts w:eastAsia="Times New Roman" w:cs="Noto Sans"/>
                <w:iCs/>
                <w:sz w:val="20"/>
                <w:szCs w:val="20"/>
                <w:lang w:eastAsia="es-ES"/>
              </w:rPr>
            </w:pPr>
            <w:r>
              <w:rPr>
                <w:rFonts w:cs="Noto Sans"/>
                <w:b/>
                <w:smallCaps/>
                <w:color w:val="C30045"/>
                <w:sz w:val="20"/>
                <w:szCs w:val="20"/>
              </w:rPr>
              <w:t xml:space="preserve">El </w:t>
            </w:r>
            <w:r w:rsidRPr="00110AC6">
              <w:rPr>
                <w:rFonts w:cs="Noto Sans"/>
                <w:b/>
                <w:smallCaps/>
                <w:color w:val="C30045"/>
                <w:sz w:val="20"/>
                <w:szCs w:val="20"/>
              </w:rPr>
              <w:t>r</w:t>
            </w:r>
            <w:r w:rsidR="00BD59A3" w:rsidRPr="00110AC6">
              <w:rPr>
                <w:rFonts w:cs="Noto Sans"/>
                <w:b/>
                <w:smallCaps/>
                <w:color w:val="C30045"/>
                <w:sz w:val="20"/>
                <w:szCs w:val="20"/>
              </w:rPr>
              <w:t>epresentant de l’entitat beneficiària:</w:t>
            </w:r>
          </w:p>
        </w:tc>
      </w:tr>
    </w:tbl>
    <w:p w:rsidR="008B5D93" w:rsidRDefault="00BD59A3">
      <w:pPr>
        <w:rPr>
          <w:color w:val="A6A6A6" w:themeColor="background1" w:themeShade="A6"/>
          <w:sz w:val="20"/>
          <w:szCs w:val="20"/>
        </w:rPr>
      </w:pPr>
      <w:r>
        <w:rPr>
          <w:color w:val="A6A6A6" w:themeColor="background1" w:themeShade="A6"/>
          <w:sz w:val="20"/>
          <w:szCs w:val="20"/>
        </w:rPr>
        <w:t>[rúbrica]</w:t>
      </w:r>
    </w:p>
    <w:p w:rsidR="00CA3944" w:rsidRDefault="00CA3944">
      <w:pPr>
        <w:rPr>
          <w:rFonts w:cs="Noto Sans"/>
          <w:b/>
          <w:smallCaps/>
          <w:color w:val="C30045"/>
          <w:sz w:val="20"/>
          <w:szCs w:val="20"/>
        </w:rPr>
      </w:pPr>
    </w:p>
    <w:p w:rsidR="00CA3944" w:rsidRDefault="00CA3944">
      <w:pPr>
        <w:rPr>
          <w:rFonts w:cs="Noto Sans"/>
          <w:b/>
          <w:smallCaps/>
          <w:color w:val="C30045"/>
          <w:sz w:val="20"/>
          <w:szCs w:val="20"/>
        </w:rPr>
      </w:pPr>
    </w:p>
    <w:p w:rsidR="00C819E5" w:rsidRDefault="00C819E5">
      <w:pPr>
        <w:rPr>
          <w:rFonts w:cs="Noto Sans"/>
          <w:bCs/>
          <w:i/>
          <w:sz w:val="20"/>
          <w:szCs w:val="20"/>
        </w:rPr>
      </w:pPr>
      <w:r>
        <w:rPr>
          <w:rFonts w:cs="Noto Sans"/>
          <w:b/>
          <w:smallCaps/>
          <w:color w:val="C30045"/>
          <w:sz w:val="20"/>
          <w:szCs w:val="20"/>
        </w:rPr>
        <w:t>M</w:t>
      </w:r>
      <w:r w:rsidR="008429F0">
        <w:rPr>
          <w:rFonts w:cs="Noto Sans"/>
          <w:b/>
          <w:smallCaps/>
          <w:color w:val="C30045"/>
          <w:sz w:val="20"/>
          <w:szCs w:val="20"/>
        </w:rPr>
        <w:t>odel de m</w:t>
      </w:r>
      <w:r>
        <w:rPr>
          <w:rFonts w:cs="Noto Sans"/>
          <w:b/>
          <w:smallCaps/>
          <w:color w:val="C30045"/>
          <w:sz w:val="20"/>
          <w:szCs w:val="20"/>
        </w:rPr>
        <w:t>emòria de l’actuació o projecte</w:t>
      </w:r>
      <w:r w:rsidRPr="00C819E5">
        <w:rPr>
          <w:rFonts w:cs="Noto Sans"/>
          <w:bCs/>
          <w:i/>
          <w:sz w:val="20"/>
          <w:szCs w:val="20"/>
        </w:rPr>
        <w:t xml:space="preserve"> </w:t>
      </w:r>
    </w:p>
    <w:tbl>
      <w:tblPr>
        <w:tblStyle w:val="Tablaconcuadrcula"/>
        <w:tblW w:w="0" w:type="auto"/>
        <w:tblLook w:val="04A0"/>
      </w:tblPr>
      <w:tblGrid>
        <w:gridCol w:w="2518"/>
        <w:gridCol w:w="8394"/>
      </w:tblGrid>
      <w:tr w:rsidR="000428D9" w:rsidTr="000428D9">
        <w:tc>
          <w:tcPr>
            <w:tcW w:w="2518" w:type="dxa"/>
          </w:tcPr>
          <w:p w:rsidR="000428D9" w:rsidRDefault="000428D9">
            <w:pPr>
              <w:rPr>
                <w:rFonts w:cs="Noto Sans"/>
                <w:bCs/>
                <w:i/>
                <w:sz w:val="20"/>
                <w:szCs w:val="20"/>
                <w:highlight w:val="yellow"/>
              </w:rPr>
            </w:pPr>
            <w:r w:rsidRPr="00DC189D">
              <w:rPr>
                <w:rFonts w:eastAsia="Times New Roman" w:cs="Noto Sans"/>
                <w:sz w:val="20"/>
                <w:szCs w:val="20"/>
                <w:lang w:eastAsia="es-ES"/>
              </w:rPr>
              <w:t>Nom de l’activitat</w:t>
            </w:r>
          </w:p>
        </w:tc>
        <w:tc>
          <w:tcPr>
            <w:tcW w:w="8394" w:type="dxa"/>
          </w:tcPr>
          <w:p w:rsidR="000428D9" w:rsidRDefault="000428D9">
            <w:pPr>
              <w:rPr>
                <w:rFonts w:cs="Noto Sans"/>
                <w:bCs/>
                <w:i/>
                <w:sz w:val="20"/>
                <w:szCs w:val="20"/>
                <w:highlight w:val="yellow"/>
              </w:rPr>
            </w:pPr>
          </w:p>
        </w:tc>
      </w:tr>
      <w:tr w:rsidR="000428D9" w:rsidTr="000428D9">
        <w:tc>
          <w:tcPr>
            <w:tcW w:w="2518" w:type="dxa"/>
          </w:tcPr>
          <w:p w:rsidR="000428D9" w:rsidRDefault="000428D9">
            <w:pPr>
              <w:rPr>
                <w:rFonts w:cs="Noto Sans"/>
                <w:bCs/>
                <w:i/>
                <w:sz w:val="20"/>
                <w:szCs w:val="20"/>
                <w:highlight w:val="yellow"/>
              </w:rPr>
            </w:pPr>
            <w:r>
              <w:rPr>
                <w:rFonts w:eastAsia="Times New Roman" w:cs="Noto Sans"/>
                <w:sz w:val="20"/>
                <w:szCs w:val="20"/>
                <w:lang w:eastAsia="es-ES"/>
              </w:rPr>
              <w:t>Tipus d’activitat</w:t>
            </w:r>
          </w:p>
        </w:tc>
        <w:tc>
          <w:tcPr>
            <w:tcW w:w="8394" w:type="dxa"/>
          </w:tcPr>
          <w:p w:rsidR="000428D9" w:rsidRPr="008C6E56" w:rsidRDefault="000428D9" w:rsidP="000428D9">
            <w:pPr>
              <w:rPr>
                <w:b/>
                <w:sz w:val="20"/>
                <w:szCs w:val="20"/>
              </w:rPr>
            </w:pPr>
            <w:r w:rsidRPr="008C6E56">
              <w:rPr>
                <w:b/>
                <w:sz w:val="20"/>
                <w:szCs w:val="20"/>
              </w:rPr>
              <w:t>Línia A</w:t>
            </w:r>
          </w:p>
          <w:p w:rsidR="000428D9" w:rsidRPr="008C6E56" w:rsidRDefault="000428D9" w:rsidP="000428D9">
            <w:pPr>
              <w:rPr>
                <w:sz w:val="20"/>
                <w:szCs w:val="20"/>
              </w:rPr>
            </w:pPr>
            <w:r w:rsidRPr="008C6E56">
              <w:rPr>
                <w:sz w:val="20"/>
                <w:szCs w:val="20"/>
              </w:rPr>
              <w:t>□ Projectes d’acompanyament lingüístic en l’àmbit sectorial o local i de foment de la integració sociocultural de persones no catalanoparlants.</w:t>
            </w:r>
          </w:p>
          <w:p w:rsidR="000428D9" w:rsidRPr="008C6E56" w:rsidRDefault="000428D9" w:rsidP="000428D9">
            <w:pPr>
              <w:rPr>
                <w:sz w:val="20"/>
                <w:szCs w:val="20"/>
              </w:rPr>
            </w:pPr>
            <w:r w:rsidRPr="008C6E56">
              <w:rPr>
                <w:sz w:val="20"/>
                <w:szCs w:val="20"/>
              </w:rPr>
              <w:t>□ Activitats de formació lingüística i cultural destinades a sectors específics de població.</w:t>
            </w:r>
          </w:p>
          <w:p w:rsidR="000428D9" w:rsidRPr="008C6E56" w:rsidRDefault="000428D9" w:rsidP="000428D9">
            <w:pPr>
              <w:rPr>
                <w:sz w:val="20"/>
                <w:szCs w:val="20"/>
              </w:rPr>
            </w:pPr>
            <w:r w:rsidRPr="008C6E56">
              <w:rPr>
                <w:sz w:val="20"/>
                <w:szCs w:val="20"/>
              </w:rPr>
              <w:t xml:space="preserve">□ Activitats, programes i projectes de lleure que </w:t>
            </w:r>
            <w:proofErr w:type="spellStart"/>
            <w:r w:rsidRPr="008C6E56">
              <w:rPr>
                <w:sz w:val="20"/>
                <w:szCs w:val="20"/>
              </w:rPr>
              <w:t>tenguin</w:t>
            </w:r>
            <w:proofErr w:type="spellEnd"/>
            <w:r w:rsidRPr="008C6E56">
              <w:rPr>
                <w:sz w:val="20"/>
                <w:szCs w:val="20"/>
              </w:rPr>
              <w:t xml:space="preserve"> com a finalitat fomentar l’ús de la llengua catalana en àmbits amb escassa o nul·la presència del català.</w:t>
            </w:r>
          </w:p>
          <w:p w:rsidR="000428D9" w:rsidRPr="008C6E56" w:rsidRDefault="000428D9" w:rsidP="000428D9">
            <w:pPr>
              <w:rPr>
                <w:sz w:val="20"/>
                <w:szCs w:val="20"/>
              </w:rPr>
            </w:pPr>
            <w:r w:rsidRPr="008C6E56">
              <w:rPr>
                <w:sz w:val="20"/>
                <w:szCs w:val="20"/>
              </w:rPr>
              <w:t>□ Activitats de promoció de la integració lingüística.</w:t>
            </w:r>
          </w:p>
          <w:p w:rsidR="000428D9" w:rsidRPr="008C6E56" w:rsidRDefault="000428D9" w:rsidP="00B26F07">
            <w:pPr>
              <w:rPr>
                <w:sz w:val="20"/>
                <w:szCs w:val="20"/>
                <w:highlight w:val="yellow"/>
              </w:rPr>
            </w:pPr>
            <w:r w:rsidRPr="008C6E56">
              <w:rPr>
                <w:sz w:val="20"/>
                <w:szCs w:val="20"/>
              </w:rPr>
              <w:t xml:space="preserve">□ Projectes de sensibilització lingüística. </w:t>
            </w:r>
          </w:p>
        </w:tc>
      </w:tr>
    </w:tbl>
    <w:p w:rsidR="000428D9" w:rsidRPr="00667516" w:rsidRDefault="000428D9">
      <w:pPr>
        <w:rPr>
          <w:rFonts w:cs="Noto Sans"/>
          <w:bCs/>
          <w:i/>
          <w:sz w:val="20"/>
          <w:szCs w:val="20"/>
        </w:rPr>
      </w:pPr>
    </w:p>
    <w:p w:rsidR="000428D9" w:rsidRPr="00667516" w:rsidRDefault="000428D9">
      <w:pPr>
        <w:rPr>
          <w:rFonts w:cs="Noto Sans"/>
          <w:b/>
          <w:smallCaps/>
          <w:color w:val="C30045"/>
          <w:sz w:val="20"/>
          <w:szCs w:val="20"/>
        </w:rPr>
      </w:pPr>
      <w:r w:rsidRPr="00667516">
        <w:rPr>
          <w:rFonts w:cs="Noto Sans"/>
          <w:b/>
          <w:smallCaps/>
          <w:color w:val="C30045"/>
          <w:sz w:val="20"/>
          <w:szCs w:val="20"/>
        </w:rPr>
        <w:t>Línia A</w:t>
      </w:r>
    </w:p>
    <w:p w:rsidR="000428D9" w:rsidRPr="000428D9" w:rsidRDefault="005E5B35">
      <w:pPr>
        <w:rPr>
          <w:rFonts w:cs="Noto Sans"/>
          <w:bCs/>
          <w:i/>
          <w:sz w:val="20"/>
          <w:szCs w:val="20"/>
        </w:rPr>
      </w:pPr>
      <w:r w:rsidRPr="00667516">
        <w:rPr>
          <w:rFonts w:cs="Noto Sans"/>
          <w:bCs/>
          <w:i/>
          <w:sz w:val="20"/>
          <w:szCs w:val="20"/>
        </w:rPr>
        <w:t>En el cas de la línia A, n</w:t>
      </w:r>
      <w:r w:rsidR="00C819E5" w:rsidRPr="00667516">
        <w:rPr>
          <w:rFonts w:cs="Noto Sans"/>
          <w:bCs/>
          <w:i/>
          <w:sz w:val="20"/>
          <w:szCs w:val="20"/>
        </w:rPr>
        <w:t>’heu</w:t>
      </w:r>
      <w:r w:rsidR="00C819E5" w:rsidRPr="00C819E5">
        <w:rPr>
          <w:rFonts w:cs="Noto Sans"/>
          <w:bCs/>
          <w:i/>
          <w:sz w:val="20"/>
          <w:szCs w:val="20"/>
        </w:rPr>
        <w:t xml:space="preserve"> de presentar un per cada activitat o projecte acceptat</w:t>
      </w:r>
      <w:r>
        <w:rPr>
          <w:rFonts w:cs="Noto Sans"/>
          <w:bCs/>
          <w:i/>
          <w:sz w:val="20"/>
          <w:szCs w:val="20"/>
        </w:rPr>
        <w:t>.</w:t>
      </w:r>
    </w:p>
    <w:tbl>
      <w:tblPr>
        <w:tblStyle w:val="Tablaconcuadrcula"/>
        <w:tblW w:w="10987" w:type="dxa"/>
        <w:tblBorders>
          <w:top w:val="single" w:sz="18" w:space="0" w:color="00000A"/>
          <w:left w:val="single" w:sz="18" w:space="0" w:color="00000A"/>
          <w:bottom w:val="single" w:sz="18" w:space="0" w:color="00000A"/>
          <w:right w:val="single" w:sz="18" w:space="0" w:color="00000A"/>
          <w:insideH w:val="single" w:sz="6" w:space="0" w:color="00000A"/>
          <w:insideV w:val="single" w:sz="6" w:space="0" w:color="00000A"/>
        </w:tblBorders>
        <w:tblCellMar>
          <w:left w:w="107" w:type="dxa"/>
        </w:tblCellMar>
        <w:tblLook w:val="04A0"/>
      </w:tblPr>
      <w:tblGrid>
        <w:gridCol w:w="2517"/>
        <w:gridCol w:w="8470"/>
      </w:tblGrid>
      <w:tr w:rsidR="00293A1E" w:rsidTr="00DC189D">
        <w:tc>
          <w:tcPr>
            <w:tcW w:w="2517" w:type="dxa"/>
            <w:shd w:val="clear" w:color="auto" w:fill="auto"/>
            <w:tcMar>
              <w:left w:w="107" w:type="dxa"/>
            </w:tcMar>
          </w:tcPr>
          <w:p w:rsidR="00293A1E" w:rsidRPr="00DC189D" w:rsidRDefault="00293A1E" w:rsidP="00DC189D">
            <w:pPr>
              <w:spacing w:before="60" w:after="60"/>
              <w:rPr>
                <w:rFonts w:eastAsia="Times New Roman" w:cs="Noto Sans"/>
                <w:sz w:val="20"/>
                <w:szCs w:val="20"/>
                <w:lang w:eastAsia="es-ES"/>
              </w:rPr>
            </w:pPr>
            <w:r>
              <w:rPr>
                <w:rFonts w:eastAsia="Times New Roman" w:cs="Noto Sans"/>
                <w:sz w:val="20"/>
                <w:szCs w:val="20"/>
                <w:lang w:eastAsia="es-ES"/>
              </w:rPr>
              <w:t xml:space="preserve">Àmbit d’actuació </w:t>
            </w:r>
            <w:r w:rsidRPr="00AC6932">
              <w:rPr>
                <w:rFonts w:eastAsia="Times New Roman" w:cs="Noto Sans"/>
                <w:sz w:val="20"/>
                <w:szCs w:val="20"/>
                <w:lang w:eastAsia="es-ES"/>
              </w:rPr>
              <w:t>(per exemple: lleure, cinema</w:t>
            </w:r>
            <w:r w:rsidR="00C60266" w:rsidRPr="00AC6932">
              <w:rPr>
                <w:rFonts w:eastAsia="Times New Roman" w:cs="Noto Sans"/>
                <w:sz w:val="20"/>
                <w:szCs w:val="20"/>
                <w:lang w:eastAsia="es-ES"/>
              </w:rPr>
              <w:t>...)</w:t>
            </w:r>
          </w:p>
        </w:tc>
        <w:tc>
          <w:tcPr>
            <w:tcW w:w="8470" w:type="dxa"/>
          </w:tcPr>
          <w:p w:rsidR="00293A1E" w:rsidRDefault="00293A1E" w:rsidP="00DC189D">
            <w:pPr>
              <w:rPr>
                <w:color w:val="A6A6A6" w:themeColor="background1" w:themeShade="A6"/>
                <w:sz w:val="20"/>
                <w:szCs w:val="20"/>
              </w:rPr>
            </w:pPr>
          </w:p>
        </w:tc>
      </w:tr>
      <w:tr w:rsidR="00DC189D" w:rsidTr="00DC189D">
        <w:tc>
          <w:tcPr>
            <w:tcW w:w="2517" w:type="dxa"/>
            <w:shd w:val="clear" w:color="auto" w:fill="auto"/>
            <w:tcMar>
              <w:left w:w="107" w:type="dxa"/>
            </w:tcMar>
          </w:tcPr>
          <w:p w:rsidR="00DC189D" w:rsidRPr="00DC189D" w:rsidRDefault="00DC189D" w:rsidP="00DC189D">
            <w:pPr>
              <w:spacing w:before="60" w:after="60"/>
              <w:rPr>
                <w:rFonts w:eastAsia="Times New Roman" w:cs="Noto Sans"/>
                <w:sz w:val="20"/>
                <w:szCs w:val="20"/>
                <w:lang w:eastAsia="es-ES"/>
              </w:rPr>
            </w:pPr>
            <w:r>
              <w:rPr>
                <w:rFonts w:eastAsia="Times New Roman" w:cs="Noto Sans"/>
                <w:sz w:val="20"/>
                <w:szCs w:val="20"/>
                <w:lang w:eastAsia="es-ES"/>
              </w:rPr>
              <w:t>Data</w:t>
            </w:r>
          </w:p>
        </w:tc>
        <w:tc>
          <w:tcPr>
            <w:tcW w:w="8470" w:type="dxa"/>
          </w:tcPr>
          <w:p w:rsidR="00DC189D" w:rsidRDefault="00DC189D" w:rsidP="00DC189D">
            <w:pPr>
              <w:rPr>
                <w:color w:val="A6A6A6" w:themeColor="background1" w:themeShade="A6"/>
                <w:sz w:val="20"/>
                <w:szCs w:val="20"/>
              </w:rPr>
            </w:pPr>
          </w:p>
        </w:tc>
      </w:tr>
      <w:tr w:rsidR="00DC189D" w:rsidTr="00DC189D">
        <w:tc>
          <w:tcPr>
            <w:tcW w:w="2517" w:type="dxa"/>
            <w:shd w:val="clear" w:color="auto" w:fill="auto"/>
            <w:tcMar>
              <w:left w:w="107" w:type="dxa"/>
            </w:tcMar>
          </w:tcPr>
          <w:p w:rsidR="00DC189D" w:rsidRDefault="00DC189D" w:rsidP="00DC189D">
            <w:pPr>
              <w:spacing w:before="60" w:after="60"/>
              <w:rPr>
                <w:rFonts w:eastAsia="Times New Roman" w:cs="Noto Sans"/>
                <w:sz w:val="20"/>
                <w:szCs w:val="20"/>
                <w:lang w:eastAsia="es-ES"/>
              </w:rPr>
            </w:pPr>
            <w:r>
              <w:rPr>
                <w:rFonts w:eastAsia="Times New Roman" w:cs="Noto Sans"/>
                <w:sz w:val="20"/>
                <w:szCs w:val="20"/>
                <w:lang w:eastAsia="es-ES"/>
              </w:rPr>
              <w:t xml:space="preserve">Lloc </w:t>
            </w:r>
          </w:p>
        </w:tc>
        <w:tc>
          <w:tcPr>
            <w:tcW w:w="8470" w:type="dxa"/>
          </w:tcPr>
          <w:p w:rsidR="00DC189D" w:rsidRDefault="00DC189D" w:rsidP="00DC189D">
            <w:pPr>
              <w:rPr>
                <w:color w:val="A6A6A6" w:themeColor="background1" w:themeShade="A6"/>
                <w:sz w:val="20"/>
                <w:szCs w:val="20"/>
              </w:rPr>
            </w:pPr>
          </w:p>
        </w:tc>
      </w:tr>
      <w:tr w:rsidR="00594434" w:rsidTr="00DC189D">
        <w:tc>
          <w:tcPr>
            <w:tcW w:w="2517" w:type="dxa"/>
            <w:shd w:val="clear" w:color="auto" w:fill="auto"/>
            <w:tcMar>
              <w:left w:w="107" w:type="dxa"/>
            </w:tcMar>
          </w:tcPr>
          <w:p w:rsidR="00594434" w:rsidRDefault="00594434" w:rsidP="00DC189D">
            <w:pPr>
              <w:spacing w:before="60" w:after="60"/>
              <w:rPr>
                <w:rFonts w:eastAsia="Times New Roman" w:cs="Noto Sans"/>
                <w:sz w:val="20"/>
                <w:szCs w:val="20"/>
                <w:lang w:eastAsia="es-ES"/>
              </w:rPr>
            </w:pPr>
            <w:r>
              <w:rPr>
                <w:rFonts w:eastAsia="Times New Roman" w:cs="Noto Sans"/>
                <w:sz w:val="20"/>
                <w:szCs w:val="20"/>
                <w:lang w:eastAsia="es-ES"/>
              </w:rPr>
              <w:t>Àmbit municipal</w:t>
            </w:r>
          </w:p>
        </w:tc>
        <w:tc>
          <w:tcPr>
            <w:tcW w:w="8470" w:type="dxa"/>
          </w:tcPr>
          <w:p w:rsidR="00337B21" w:rsidRPr="00337B21" w:rsidRDefault="00337B21" w:rsidP="00337B21">
            <w:pPr>
              <w:rPr>
                <w:sz w:val="20"/>
                <w:szCs w:val="20"/>
              </w:rPr>
            </w:pPr>
            <w:r>
              <w:rPr>
                <w:sz w:val="20"/>
                <w:szCs w:val="20"/>
              </w:rPr>
              <w:t xml:space="preserve">□ </w:t>
            </w:r>
            <w:r w:rsidR="00B26F07">
              <w:rPr>
                <w:sz w:val="20"/>
                <w:szCs w:val="20"/>
              </w:rPr>
              <w:t>Autonòmic</w:t>
            </w:r>
          </w:p>
          <w:p w:rsidR="00337B21" w:rsidRPr="00337B21" w:rsidRDefault="00337B21" w:rsidP="00337B21">
            <w:pPr>
              <w:rPr>
                <w:sz w:val="20"/>
                <w:szCs w:val="20"/>
              </w:rPr>
            </w:pPr>
            <w:r>
              <w:rPr>
                <w:sz w:val="20"/>
                <w:szCs w:val="20"/>
              </w:rPr>
              <w:t xml:space="preserve">□ </w:t>
            </w:r>
            <w:r w:rsidRPr="00337B21">
              <w:rPr>
                <w:sz w:val="20"/>
                <w:szCs w:val="20"/>
              </w:rPr>
              <w:t>Insular</w:t>
            </w:r>
          </w:p>
          <w:p w:rsidR="00337B21" w:rsidRPr="00337B21" w:rsidRDefault="00337B21" w:rsidP="00337B21">
            <w:pPr>
              <w:rPr>
                <w:sz w:val="20"/>
                <w:szCs w:val="20"/>
              </w:rPr>
            </w:pPr>
            <w:r>
              <w:rPr>
                <w:sz w:val="20"/>
                <w:szCs w:val="20"/>
              </w:rPr>
              <w:t xml:space="preserve">□ </w:t>
            </w:r>
            <w:r w:rsidRPr="00337B21">
              <w:rPr>
                <w:sz w:val="20"/>
                <w:szCs w:val="20"/>
              </w:rPr>
              <w:t>Comarcal (més d’un municipi)</w:t>
            </w:r>
          </w:p>
          <w:p w:rsidR="00337B21" w:rsidRPr="00337B21" w:rsidRDefault="00337B21" w:rsidP="00337B21">
            <w:pPr>
              <w:rPr>
                <w:sz w:val="20"/>
                <w:szCs w:val="20"/>
              </w:rPr>
            </w:pPr>
            <w:r>
              <w:rPr>
                <w:sz w:val="20"/>
                <w:szCs w:val="20"/>
              </w:rPr>
              <w:t xml:space="preserve">□ </w:t>
            </w:r>
            <w:r w:rsidRPr="00337B21">
              <w:rPr>
                <w:sz w:val="20"/>
                <w:szCs w:val="20"/>
              </w:rPr>
              <w:t>Municipis de més de 25.000 habitants</w:t>
            </w:r>
          </w:p>
          <w:p w:rsidR="00594434" w:rsidRDefault="00337B21" w:rsidP="00B26F07">
            <w:pPr>
              <w:rPr>
                <w:color w:val="A6A6A6" w:themeColor="background1" w:themeShade="A6"/>
                <w:sz w:val="20"/>
                <w:szCs w:val="20"/>
              </w:rPr>
            </w:pPr>
            <w:r>
              <w:rPr>
                <w:sz w:val="20"/>
                <w:szCs w:val="20"/>
              </w:rPr>
              <w:t xml:space="preserve">□ </w:t>
            </w:r>
            <w:r w:rsidRPr="00337B21">
              <w:rPr>
                <w:sz w:val="20"/>
                <w:szCs w:val="20"/>
              </w:rPr>
              <w:t>Municip</w:t>
            </w:r>
            <w:r w:rsidR="00B26F07">
              <w:rPr>
                <w:sz w:val="20"/>
                <w:szCs w:val="20"/>
              </w:rPr>
              <w:t>is de menys de 25.000 habitants</w:t>
            </w:r>
          </w:p>
        </w:tc>
      </w:tr>
      <w:tr w:rsidR="00DC189D" w:rsidTr="00DC189D">
        <w:tc>
          <w:tcPr>
            <w:tcW w:w="2517" w:type="dxa"/>
            <w:shd w:val="clear" w:color="auto" w:fill="auto"/>
            <w:tcMar>
              <w:left w:w="107" w:type="dxa"/>
            </w:tcMar>
          </w:tcPr>
          <w:p w:rsidR="00DC189D" w:rsidRDefault="00DC189D" w:rsidP="00DC189D">
            <w:pPr>
              <w:spacing w:before="60" w:after="60"/>
              <w:rPr>
                <w:rFonts w:eastAsia="Times New Roman" w:cs="Noto Sans"/>
                <w:sz w:val="20"/>
                <w:szCs w:val="20"/>
                <w:lang w:eastAsia="es-ES"/>
              </w:rPr>
            </w:pPr>
            <w:r>
              <w:rPr>
                <w:rFonts w:eastAsia="Times New Roman" w:cs="Noto Sans"/>
                <w:sz w:val="20"/>
                <w:szCs w:val="20"/>
                <w:lang w:eastAsia="es-ES"/>
              </w:rPr>
              <w:t>Horari</w:t>
            </w:r>
          </w:p>
        </w:tc>
        <w:tc>
          <w:tcPr>
            <w:tcW w:w="8470" w:type="dxa"/>
          </w:tcPr>
          <w:p w:rsidR="00DC189D" w:rsidRDefault="00DC189D" w:rsidP="00DC189D">
            <w:pPr>
              <w:rPr>
                <w:color w:val="A6A6A6" w:themeColor="background1" w:themeShade="A6"/>
                <w:sz w:val="20"/>
                <w:szCs w:val="20"/>
              </w:rPr>
            </w:pPr>
          </w:p>
        </w:tc>
      </w:tr>
      <w:tr w:rsidR="00DC189D" w:rsidTr="00DC189D">
        <w:tc>
          <w:tcPr>
            <w:tcW w:w="2517" w:type="dxa"/>
            <w:shd w:val="clear" w:color="auto" w:fill="auto"/>
            <w:tcMar>
              <w:left w:w="107" w:type="dxa"/>
            </w:tcMar>
          </w:tcPr>
          <w:p w:rsidR="00DC189D" w:rsidRDefault="00DC189D" w:rsidP="00DC189D">
            <w:pPr>
              <w:spacing w:before="60" w:after="60"/>
              <w:rPr>
                <w:rFonts w:eastAsia="Times New Roman" w:cs="Noto Sans"/>
                <w:sz w:val="20"/>
                <w:szCs w:val="20"/>
                <w:lang w:eastAsia="es-ES"/>
              </w:rPr>
            </w:pPr>
            <w:r>
              <w:rPr>
                <w:rFonts w:eastAsia="Times New Roman" w:cs="Noto Sans"/>
                <w:sz w:val="20"/>
                <w:szCs w:val="20"/>
                <w:lang w:eastAsia="es-ES"/>
              </w:rPr>
              <w:t>Nombre d’assistents</w:t>
            </w:r>
          </w:p>
        </w:tc>
        <w:tc>
          <w:tcPr>
            <w:tcW w:w="8470" w:type="dxa"/>
          </w:tcPr>
          <w:p w:rsidR="00DC189D" w:rsidRDefault="00DC189D" w:rsidP="00DC189D">
            <w:pPr>
              <w:rPr>
                <w:color w:val="A6A6A6" w:themeColor="background1" w:themeShade="A6"/>
                <w:sz w:val="20"/>
                <w:szCs w:val="20"/>
              </w:rPr>
            </w:pPr>
          </w:p>
        </w:tc>
      </w:tr>
      <w:tr w:rsidR="00333B95" w:rsidTr="00DC189D">
        <w:tc>
          <w:tcPr>
            <w:tcW w:w="2517" w:type="dxa"/>
            <w:shd w:val="clear" w:color="auto" w:fill="auto"/>
            <w:tcMar>
              <w:left w:w="107" w:type="dxa"/>
            </w:tcMar>
          </w:tcPr>
          <w:p w:rsidR="00333B95" w:rsidRDefault="00333B95" w:rsidP="00DC189D">
            <w:pPr>
              <w:spacing w:before="60" w:after="60"/>
              <w:rPr>
                <w:rFonts w:eastAsia="Times New Roman" w:cs="Noto Sans"/>
                <w:sz w:val="20"/>
                <w:szCs w:val="20"/>
                <w:lang w:eastAsia="es-ES"/>
              </w:rPr>
            </w:pPr>
            <w:r>
              <w:rPr>
                <w:rFonts w:eastAsia="Times New Roman" w:cs="Noto Sans"/>
                <w:sz w:val="20"/>
                <w:szCs w:val="20"/>
                <w:lang w:eastAsia="es-ES"/>
              </w:rPr>
              <w:t>Públic assistent</w:t>
            </w:r>
          </w:p>
        </w:tc>
        <w:tc>
          <w:tcPr>
            <w:tcW w:w="8470" w:type="dxa"/>
          </w:tcPr>
          <w:p w:rsidR="00333B95" w:rsidRDefault="00333B95" w:rsidP="00333B95">
            <w:pPr>
              <w:rPr>
                <w:sz w:val="20"/>
                <w:szCs w:val="20"/>
              </w:rPr>
            </w:pPr>
            <w:r>
              <w:rPr>
                <w:sz w:val="20"/>
                <w:szCs w:val="20"/>
              </w:rPr>
              <w:t xml:space="preserve">□ Segments de població específics (joves, col·lectius professionals, població </w:t>
            </w:r>
            <w:proofErr w:type="spellStart"/>
            <w:r>
              <w:rPr>
                <w:sz w:val="20"/>
                <w:szCs w:val="20"/>
              </w:rPr>
              <w:t>no-catalanoparlant</w:t>
            </w:r>
            <w:proofErr w:type="spellEnd"/>
            <w:r>
              <w:rPr>
                <w:sz w:val="20"/>
                <w:szCs w:val="20"/>
              </w:rPr>
              <w:t>)</w:t>
            </w:r>
          </w:p>
          <w:p w:rsidR="00333B95" w:rsidRDefault="00333B95" w:rsidP="00333B95">
            <w:pPr>
              <w:rPr>
                <w:sz w:val="20"/>
                <w:szCs w:val="20"/>
              </w:rPr>
            </w:pPr>
            <w:r>
              <w:rPr>
                <w:sz w:val="20"/>
                <w:szCs w:val="20"/>
              </w:rPr>
              <w:t>□ Població general</w:t>
            </w:r>
          </w:p>
          <w:p w:rsidR="00333B95" w:rsidRDefault="00333B95" w:rsidP="00333B95">
            <w:pPr>
              <w:spacing w:before="60" w:after="60"/>
              <w:rPr>
                <w:color w:val="A6A6A6" w:themeColor="background1" w:themeShade="A6"/>
                <w:sz w:val="20"/>
                <w:szCs w:val="20"/>
              </w:rPr>
            </w:pPr>
            <w:r>
              <w:rPr>
                <w:sz w:val="20"/>
                <w:szCs w:val="20"/>
              </w:rPr>
              <w:t>□ Població catalanoparlant</w:t>
            </w:r>
          </w:p>
        </w:tc>
      </w:tr>
      <w:tr w:rsidR="00293A1E" w:rsidTr="00333B95">
        <w:trPr>
          <w:trHeight w:val="6582"/>
        </w:trPr>
        <w:tc>
          <w:tcPr>
            <w:tcW w:w="2517" w:type="dxa"/>
            <w:shd w:val="clear" w:color="auto" w:fill="auto"/>
            <w:tcMar>
              <w:left w:w="107" w:type="dxa"/>
            </w:tcMar>
          </w:tcPr>
          <w:p w:rsidR="00293A1E" w:rsidRDefault="00293A1E" w:rsidP="00DC189D">
            <w:pPr>
              <w:spacing w:before="60" w:after="60"/>
              <w:rPr>
                <w:rFonts w:eastAsia="Times New Roman" w:cs="Noto Sans"/>
                <w:sz w:val="20"/>
                <w:szCs w:val="20"/>
                <w:lang w:eastAsia="es-ES"/>
              </w:rPr>
            </w:pPr>
            <w:r>
              <w:rPr>
                <w:rFonts w:eastAsia="Times New Roman" w:cs="Noto Sans"/>
                <w:sz w:val="20"/>
                <w:szCs w:val="20"/>
                <w:lang w:eastAsia="es-ES"/>
              </w:rPr>
              <w:t xml:space="preserve">Descripció </w:t>
            </w:r>
            <w:r w:rsidR="00B5302B">
              <w:rPr>
                <w:rFonts w:eastAsia="Times New Roman" w:cs="Noto Sans"/>
                <w:sz w:val="20"/>
                <w:szCs w:val="20"/>
                <w:lang w:eastAsia="es-ES"/>
              </w:rPr>
              <w:t xml:space="preserve">detallada </w:t>
            </w:r>
            <w:r>
              <w:rPr>
                <w:rFonts w:eastAsia="Times New Roman" w:cs="Noto Sans"/>
                <w:sz w:val="20"/>
                <w:szCs w:val="20"/>
                <w:lang w:eastAsia="es-ES"/>
              </w:rPr>
              <w:t>de l’actuació</w:t>
            </w:r>
          </w:p>
          <w:p w:rsidR="00293A1E" w:rsidRDefault="00293A1E" w:rsidP="00DC189D">
            <w:pPr>
              <w:spacing w:before="60" w:after="60"/>
              <w:rPr>
                <w:rFonts w:eastAsia="Times New Roman" w:cs="Noto Sans"/>
                <w:sz w:val="20"/>
                <w:szCs w:val="20"/>
                <w:lang w:eastAsia="es-ES"/>
              </w:rPr>
            </w:pPr>
          </w:p>
          <w:p w:rsidR="00293A1E" w:rsidRPr="00667516" w:rsidRDefault="00293A1E" w:rsidP="00333B95">
            <w:pPr>
              <w:spacing w:before="60" w:after="60"/>
              <w:rPr>
                <w:rFonts w:eastAsia="Times New Roman" w:cs="Noto Sans"/>
                <w:i/>
                <w:sz w:val="20"/>
                <w:szCs w:val="20"/>
                <w:lang w:eastAsia="es-ES"/>
              </w:rPr>
            </w:pPr>
          </w:p>
        </w:tc>
        <w:tc>
          <w:tcPr>
            <w:tcW w:w="8470" w:type="dxa"/>
          </w:tcPr>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tc>
      </w:tr>
      <w:tr w:rsidR="00DC189D" w:rsidTr="00DC189D">
        <w:tc>
          <w:tcPr>
            <w:tcW w:w="2517" w:type="dxa"/>
            <w:shd w:val="clear" w:color="auto" w:fill="auto"/>
            <w:tcMar>
              <w:left w:w="107" w:type="dxa"/>
            </w:tcMar>
          </w:tcPr>
          <w:p w:rsidR="00DC189D" w:rsidRDefault="00293A1E" w:rsidP="00DC189D">
            <w:pPr>
              <w:spacing w:before="60" w:after="60"/>
              <w:rPr>
                <w:rFonts w:eastAsia="Times New Roman" w:cs="Noto Sans"/>
                <w:sz w:val="20"/>
                <w:szCs w:val="20"/>
                <w:lang w:eastAsia="es-ES"/>
              </w:rPr>
            </w:pPr>
            <w:r>
              <w:rPr>
                <w:rFonts w:eastAsia="Times New Roman" w:cs="Noto Sans"/>
                <w:sz w:val="20"/>
                <w:szCs w:val="20"/>
                <w:lang w:eastAsia="es-ES"/>
              </w:rPr>
              <w:lastRenderedPageBreak/>
              <w:t>Valoració per part dels assistents</w:t>
            </w:r>
          </w:p>
        </w:tc>
        <w:tc>
          <w:tcPr>
            <w:tcW w:w="8470" w:type="dxa"/>
          </w:tcPr>
          <w:p w:rsidR="00DC189D" w:rsidRDefault="00DC189D" w:rsidP="00DC189D">
            <w:pPr>
              <w:rPr>
                <w:color w:val="A6A6A6" w:themeColor="background1" w:themeShade="A6"/>
                <w:sz w:val="20"/>
                <w:szCs w:val="20"/>
              </w:rPr>
            </w:pPr>
          </w:p>
        </w:tc>
      </w:tr>
      <w:tr w:rsidR="00333B95" w:rsidTr="00DC189D">
        <w:tc>
          <w:tcPr>
            <w:tcW w:w="2517" w:type="dxa"/>
            <w:shd w:val="clear" w:color="auto" w:fill="auto"/>
            <w:tcMar>
              <w:left w:w="107" w:type="dxa"/>
            </w:tcMar>
          </w:tcPr>
          <w:p w:rsidR="00333B95" w:rsidRDefault="00333B95" w:rsidP="00DC189D">
            <w:pPr>
              <w:spacing w:before="60" w:after="60"/>
              <w:rPr>
                <w:rFonts w:eastAsia="Times New Roman" w:cs="Noto Sans"/>
                <w:sz w:val="20"/>
                <w:szCs w:val="20"/>
                <w:lang w:eastAsia="es-ES"/>
              </w:rPr>
            </w:pPr>
            <w:r>
              <w:rPr>
                <w:rFonts w:eastAsia="Times New Roman" w:cs="Noto Sans"/>
                <w:sz w:val="20"/>
                <w:szCs w:val="20"/>
                <w:lang w:eastAsia="es-ES"/>
              </w:rPr>
              <w:t>Incidències, si n’hi va haver</w:t>
            </w:r>
          </w:p>
        </w:tc>
        <w:tc>
          <w:tcPr>
            <w:tcW w:w="8470" w:type="dxa"/>
          </w:tcPr>
          <w:p w:rsidR="00333B95" w:rsidRDefault="00333B95" w:rsidP="00DC189D">
            <w:pPr>
              <w:rPr>
                <w:color w:val="A6A6A6" w:themeColor="background1" w:themeShade="A6"/>
                <w:sz w:val="20"/>
                <w:szCs w:val="20"/>
              </w:rPr>
            </w:pPr>
          </w:p>
        </w:tc>
      </w:tr>
      <w:tr w:rsidR="00333B95" w:rsidTr="00333B95">
        <w:tc>
          <w:tcPr>
            <w:tcW w:w="10987" w:type="dxa"/>
            <w:gridSpan w:val="2"/>
            <w:shd w:val="clear" w:color="auto" w:fill="auto"/>
            <w:tcMar>
              <w:left w:w="107" w:type="dxa"/>
            </w:tcMar>
          </w:tcPr>
          <w:p w:rsidR="00333B95" w:rsidRPr="00333B95" w:rsidRDefault="00333B95" w:rsidP="00DC189D">
            <w:pPr>
              <w:rPr>
                <w:b/>
                <w:sz w:val="20"/>
                <w:szCs w:val="20"/>
              </w:rPr>
            </w:pPr>
            <w:r w:rsidRPr="00333B95">
              <w:rPr>
                <w:b/>
                <w:sz w:val="20"/>
                <w:szCs w:val="20"/>
              </w:rPr>
              <w:t>Objectius</w:t>
            </w:r>
          </w:p>
        </w:tc>
      </w:tr>
      <w:tr w:rsidR="00293A1E" w:rsidTr="00DC189D">
        <w:tc>
          <w:tcPr>
            <w:tcW w:w="2517" w:type="dxa"/>
            <w:shd w:val="clear" w:color="auto" w:fill="auto"/>
            <w:tcMar>
              <w:left w:w="107" w:type="dxa"/>
            </w:tcMar>
          </w:tcPr>
          <w:p w:rsidR="00333B95" w:rsidRDefault="00333B95" w:rsidP="00DC189D">
            <w:pPr>
              <w:spacing w:before="60" w:after="60"/>
              <w:rPr>
                <w:rFonts w:eastAsia="Times New Roman" w:cs="Noto Sans"/>
                <w:sz w:val="20"/>
                <w:szCs w:val="20"/>
                <w:lang w:eastAsia="es-ES"/>
              </w:rPr>
            </w:pPr>
            <w:r>
              <w:rPr>
                <w:rFonts w:eastAsia="Times New Roman" w:cs="Noto Sans"/>
                <w:sz w:val="20"/>
                <w:szCs w:val="20"/>
                <w:lang w:eastAsia="es-ES"/>
              </w:rPr>
              <w:t>Acompliment dels objectius</w:t>
            </w:r>
            <w:r w:rsidR="00AC6932">
              <w:rPr>
                <w:rFonts w:eastAsia="Times New Roman" w:cs="Noto Sans"/>
                <w:sz w:val="20"/>
                <w:szCs w:val="20"/>
                <w:lang w:eastAsia="es-ES"/>
              </w:rPr>
              <w:t xml:space="preserve"> (generals i específics)</w:t>
            </w:r>
          </w:p>
          <w:p w:rsidR="00293A1E" w:rsidRDefault="00293A1E" w:rsidP="00DC189D">
            <w:pPr>
              <w:spacing w:before="60" w:after="60"/>
              <w:rPr>
                <w:rFonts w:eastAsia="Times New Roman" w:cs="Noto Sans"/>
                <w:sz w:val="20"/>
                <w:szCs w:val="20"/>
                <w:lang w:eastAsia="es-ES"/>
              </w:rPr>
            </w:pPr>
          </w:p>
          <w:p w:rsidR="00293A1E" w:rsidRDefault="00293A1E" w:rsidP="00DC189D">
            <w:pPr>
              <w:spacing w:before="60" w:after="60"/>
              <w:rPr>
                <w:rFonts w:eastAsia="Times New Roman" w:cs="Noto Sans"/>
                <w:sz w:val="20"/>
                <w:szCs w:val="20"/>
                <w:lang w:eastAsia="es-ES"/>
              </w:rPr>
            </w:pPr>
          </w:p>
          <w:p w:rsidR="00B5302B" w:rsidRDefault="00B5302B" w:rsidP="00DC189D">
            <w:pPr>
              <w:spacing w:before="60" w:after="60"/>
              <w:rPr>
                <w:rFonts w:eastAsia="Times New Roman" w:cs="Noto Sans"/>
                <w:sz w:val="20"/>
                <w:szCs w:val="20"/>
                <w:lang w:eastAsia="es-ES"/>
              </w:rPr>
            </w:pPr>
          </w:p>
        </w:tc>
        <w:tc>
          <w:tcPr>
            <w:tcW w:w="8470" w:type="dxa"/>
          </w:tcPr>
          <w:p w:rsidR="00293A1E" w:rsidRDefault="00293A1E"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tc>
      </w:tr>
      <w:tr w:rsidR="00333B95" w:rsidTr="00DC189D">
        <w:tc>
          <w:tcPr>
            <w:tcW w:w="2517" w:type="dxa"/>
            <w:shd w:val="clear" w:color="auto" w:fill="auto"/>
            <w:tcMar>
              <w:left w:w="107" w:type="dxa"/>
            </w:tcMar>
          </w:tcPr>
          <w:p w:rsidR="00333B95" w:rsidRPr="00333B95" w:rsidRDefault="00333B95" w:rsidP="00333B95">
            <w:pPr>
              <w:spacing w:before="60" w:after="60"/>
              <w:rPr>
                <w:rFonts w:eastAsia="Times New Roman" w:cs="Noto Sans"/>
                <w:sz w:val="20"/>
                <w:szCs w:val="20"/>
                <w:lang w:eastAsia="es-ES"/>
              </w:rPr>
            </w:pPr>
            <w:proofErr w:type="spellStart"/>
            <w:r w:rsidRPr="00333B95">
              <w:rPr>
                <w:rFonts w:eastAsia="Times New Roman" w:cs="Noto Sans"/>
                <w:sz w:val="20"/>
                <w:szCs w:val="20"/>
                <w:lang w:eastAsia="es-ES"/>
              </w:rPr>
              <w:t>Justificau</w:t>
            </w:r>
            <w:proofErr w:type="spellEnd"/>
            <w:r>
              <w:rPr>
                <w:rFonts w:eastAsia="Times New Roman" w:cs="Noto Sans"/>
                <w:sz w:val="20"/>
                <w:szCs w:val="20"/>
                <w:lang w:eastAsia="es-ES"/>
              </w:rPr>
              <w:t xml:space="preserve"> </w:t>
            </w:r>
            <w:r w:rsidRPr="00333B95">
              <w:rPr>
                <w:rFonts w:eastAsia="Times New Roman" w:cs="Noto Sans"/>
                <w:sz w:val="20"/>
                <w:szCs w:val="20"/>
                <w:lang w:eastAsia="es-ES"/>
              </w:rPr>
              <w:t>com aquesta activitat ha fomentat l’ús de la llengua catalana</w:t>
            </w:r>
          </w:p>
          <w:p w:rsidR="00333B95" w:rsidRDefault="00333B95" w:rsidP="00DC189D">
            <w:pPr>
              <w:spacing w:before="60" w:after="60"/>
              <w:rPr>
                <w:rFonts w:eastAsia="Times New Roman" w:cs="Noto Sans"/>
                <w:sz w:val="20"/>
                <w:szCs w:val="20"/>
                <w:lang w:eastAsia="es-ES"/>
              </w:rPr>
            </w:pPr>
          </w:p>
        </w:tc>
        <w:tc>
          <w:tcPr>
            <w:tcW w:w="8470" w:type="dxa"/>
          </w:tcPr>
          <w:p w:rsidR="00333B95" w:rsidRDefault="00333B95" w:rsidP="00DC189D">
            <w:pPr>
              <w:rPr>
                <w:color w:val="A6A6A6" w:themeColor="background1" w:themeShade="A6"/>
                <w:sz w:val="20"/>
                <w:szCs w:val="20"/>
              </w:rPr>
            </w:pPr>
          </w:p>
        </w:tc>
      </w:tr>
      <w:tr w:rsidR="00333B95" w:rsidTr="00DC189D">
        <w:tc>
          <w:tcPr>
            <w:tcW w:w="2517" w:type="dxa"/>
            <w:shd w:val="clear" w:color="auto" w:fill="auto"/>
            <w:tcMar>
              <w:left w:w="107" w:type="dxa"/>
            </w:tcMar>
          </w:tcPr>
          <w:p w:rsidR="00333B95" w:rsidRDefault="00333B95" w:rsidP="00DC189D">
            <w:pPr>
              <w:spacing w:before="60" w:after="60"/>
              <w:rPr>
                <w:rFonts w:eastAsia="Times New Roman" w:cs="Noto Sans"/>
                <w:sz w:val="20"/>
                <w:szCs w:val="20"/>
                <w:lang w:eastAsia="es-ES"/>
              </w:rPr>
            </w:pPr>
            <w:r>
              <w:rPr>
                <w:rFonts w:eastAsia="Times New Roman" w:cs="Noto Sans"/>
                <w:sz w:val="20"/>
                <w:szCs w:val="20"/>
                <w:lang w:eastAsia="es-ES"/>
              </w:rPr>
              <w:t xml:space="preserve">Impacte de l’activitat </w:t>
            </w:r>
          </w:p>
        </w:tc>
        <w:tc>
          <w:tcPr>
            <w:tcW w:w="8470" w:type="dxa"/>
          </w:tcPr>
          <w:p w:rsidR="00333B95" w:rsidRDefault="00333B95" w:rsidP="00DC189D">
            <w:pPr>
              <w:rPr>
                <w:color w:val="A6A6A6" w:themeColor="background1" w:themeShade="A6"/>
                <w:sz w:val="20"/>
                <w:szCs w:val="20"/>
              </w:rPr>
            </w:pPr>
          </w:p>
        </w:tc>
      </w:tr>
      <w:tr w:rsidR="00333B95" w:rsidTr="00333B95">
        <w:tc>
          <w:tcPr>
            <w:tcW w:w="10987" w:type="dxa"/>
            <w:gridSpan w:val="2"/>
            <w:shd w:val="clear" w:color="auto" w:fill="auto"/>
            <w:tcMar>
              <w:left w:w="107" w:type="dxa"/>
            </w:tcMar>
          </w:tcPr>
          <w:p w:rsidR="00333B95" w:rsidRPr="00333B95" w:rsidRDefault="00333B95" w:rsidP="00DC189D">
            <w:pPr>
              <w:rPr>
                <w:b/>
                <w:sz w:val="20"/>
                <w:szCs w:val="20"/>
              </w:rPr>
            </w:pPr>
            <w:r w:rsidRPr="00333B95">
              <w:rPr>
                <w:b/>
                <w:sz w:val="20"/>
                <w:szCs w:val="20"/>
              </w:rPr>
              <w:t>Recursos humans i materials</w:t>
            </w:r>
          </w:p>
        </w:tc>
      </w:tr>
      <w:tr w:rsidR="00AC6932" w:rsidTr="00DC189D">
        <w:tc>
          <w:tcPr>
            <w:tcW w:w="2517" w:type="dxa"/>
            <w:shd w:val="clear" w:color="auto" w:fill="auto"/>
            <w:tcMar>
              <w:left w:w="107" w:type="dxa"/>
            </w:tcMar>
          </w:tcPr>
          <w:p w:rsidR="00AC6932" w:rsidRDefault="00AC6932" w:rsidP="00333B95">
            <w:pPr>
              <w:spacing w:before="60" w:after="60"/>
              <w:rPr>
                <w:rFonts w:eastAsia="Times New Roman" w:cs="Noto Sans"/>
                <w:sz w:val="20"/>
                <w:szCs w:val="20"/>
                <w:lang w:eastAsia="es-ES"/>
              </w:rPr>
            </w:pPr>
            <w:r>
              <w:rPr>
                <w:rFonts w:eastAsia="Times New Roman" w:cs="Noto Sans"/>
                <w:sz w:val="20"/>
                <w:szCs w:val="20"/>
                <w:lang w:eastAsia="es-ES"/>
              </w:rPr>
              <w:t>Coordinador o treballador al capdavant del projecte o activitat</w:t>
            </w:r>
          </w:p>
        </w:tc>
        <w:tc>
          <w:tcPr>
            <w:tcW w:w="8470" w:type="dxa"/>
          </w:tcPr>
          <w:p w:rsidR="00AC6932" w:rsidRDefault="00AC6932" w:rsidP="00DC189D">
            <w:pPr>
              <w:rPr>
                <w:color w:val="A6A6A6" w:themeColor="background1" w:themeShade="A6"/>
                <w:sz w:val="20"/>
                <w:szCs w:val="20"/>
              </w:rPr>
            </w:pPr>
          </w:p>
        </w:tc>
      </w:tr>
      <w:tr w:rsidR="00AC6932" w:rsidTr="00DC189D">
        <w:tc>
          <w:tcPr>
            <w:tcW w:w="2517" w:type="dxa"/>
            <w:shd w:val="clear" w:color="auto" w:fill="auto"/>
            <w:tcMar>
              <w:left w:w="107" w:type="dxa"/>
            </w:tcMar>
          </w:tcPr>
          <w:p w:rsidR="00AC6932" w:rsidRDefault="00AC6932" w:rsidP="00333B95">
            <w:pPr>
              <w:spacing w:before="60" w:after="60"/>
              <w:rPr>
                <w:rFonts w:eastAsia="Times New Roman" w:cs="Noto Sans"/>
                <w:sz w:val="20"/>
                <w:szCs w:val="20"/>
                <w:lang w:eastAsia="es-ES"/>
              </w:rPr>
            </w:pPr>
            <w:r>
              <w:rPr>
                <w:rFonts w:eastAsia="Times New Roman" w:cs="Noto Sans"/>
                <w:sz w:val="20"/>
                <w:szCs w:val="20"/>
                <w:lang w:eastAsia="es-ES"/>
              </w:rPr>
              <w:t>Hores dedicades al projecte</w:t>
            </w:r>
          </w:p>
        </w:tc>
        <w:tc>
          <w:tcPr>
            <w:tcW w:w="8470" w:type="dxa"/>
          </w:tcPr>
          <w:p w:rsidR="00AC6932" w:rsidRDefault="00AC6932" w:rsidP="00DC189D">
            <w:pPr>
              <w:rPr>
                <w:color w:val="A6A6A6" w:themeColor="background1" w:themeShade="A6"/>
                <w:sz w:val="20"/>
                <w:szCs w:val="20"/>
              </w:rPr>
            </w:pPr>
          </w:p>
        </w:tc>
      </w:tr>
      <w:tr w:rsidR="00333B95" w:rsidTr="00DC189D">
        <w:tc>
          <w:tcPr>
            <w:tcW w:w="2517" w:type="dxa"/>
            <w:shd w:val="clear" w:color="auto" w:fill="auto"/>
            <w:tcMar>
              <w:left w:w="107" w:type="dxa"/>
            </w:tcMar>
          </w:tcPr>
          <w:p w:rsidR="00333B95" w:rsidRDefault="00333B95" w:rsidP="00AC6932">
            <w:pPr>
              <w:spacing w:before="60" w:after="60"/>
              <w:rPr>
                <w:rFonts w:eastAsia="Times New Roman" w:cs="Noto Sans"/>
                <w:sz w:val="20"/>
                <w:szCs w:val="20"/>
                <w:lang w:eastAsia="es-ES"/>
              </w:rPr>
            </w:pPr>
            <w:r>
              <w:rPr>
                <w:rFonts w:eastAsia="Times New Roman" w:cs="Noto Sans"/>
                <w:sz w:val="20"/>
                <w:szCs w:val="20"/>
                <w:lang w:eastAsia="es-ES"/>
              </w:rPr>
              <w:t xml:space="preserve">Recursos humans propis i </w:t>
            </w:r>
            <w:r w:rsidR="00AC6932">
              <w:rPr>
                <w:rFonts w:eastAsia="Times New Roman" w:cs="Noto Sans"/>
                <w:sz w:val="20"/>
                <w:szCs w:val="20"/>
                <w:lang w:eastAsia="es-ES"/>
              </w:rPr>
              <w:t>externs a l’enti</w:t>
            </w:r>
            <w:r w:rsidR="00CC6CD1">
              <w:rPr>
                <w:rFonts w:eastAsia="Times New Roman" w:cs="Noto Sans"/>
                <w:sz w:val="20"/>
                <w:szCs w:val="20"/>
                <w:lang w:eastAsia="es-ES"/>
              </w:rPr>
              <w:t>t</w:t>
            </w:r>
            <w:r w:rsidR="00AC6932">
              <w:rPr>
                <w:rFonts w:eastAsia="Times New Roman" w:cs="Noto Sans"/>
                <w:sz w:val="20"/>
                <w:szCs w:val="20"/>
                <w:lang w:eastAsia="es-ES"/>
              </w:rPr>
              <w:t>at</w:t>
            </w:r>
          </w:p>
        </w:tc>
        <w:tc>
          <w:tcPr>
            <w:tcW w:w="8470" w:type="dxa"/>
          </w:tcPr>
          <w:p w:rsidR="00333B95" w:rsidRDefault="00333B95" w:rsidP="00DC189D">
            <w:pPr>
              <w:rPr>
                <w:color w:val="A6A6A6" w:themeColor="background1" w:themeShade="A6"/>
                <w:sz w:val="20"/>
                <w:szCs w:val="20"/>
              </w:rPr>
            </w:pPr>
          </w:p>
        </w:tc>
      </w:tr>
      <w:tr w:rsidR="00333B95" w:rsidTr="00DC189D">
        <w:tc>
          <w:tcPr>
            <w:tcW w:w="2517" w:type="dxa"/>
            <w:shd w:val="clear" w:color="auto" w:fill="auto"/>
            <w:tcMar>
              <w:left w:w="107" w:type="dxa"/>
            </w:tcMar>
          </w:tcPr>
          <w:p w:rsidR="00C42651" w:rsidRPr="001376C8" w:rsidRDefault="008A46DE" w:rsidP="00DC189D">
            <w:pPr>
              <w:spacing w:before="60" w:after="60"/>
              <w:rPr>
                <w:rFonts w:eastAsia="Times New Roman" w:cs="Noto Sans"/>
                <w:sz w:val="20"/>
                <w:szCs w:val="20"/>
                <w:lang w:eastAsia="es-ES"/>
              </w:rPr>
            </w:pPr>
            <w:proofErr w:type="spellStart"/>
            <w:r>
              <w:rPr>
                <w:rFonts w:eastAsia="Times New Roman" w:cs="Noto Sans"/>
                <w:sz w:val="20"/>
                <w:szCs w:val="20"/>
                <w:lang w:eastAsia="es-ES"/>
              </w:rPr>
              <w:t>Explicau</w:t>
            </w:r>
            <w:proofErr w:type="spellEnd"/>
            <w:r>
              <w:rPr>
                <w:rFonts w:eastAsia="Times New Roman" w:cs="Noto Sans"/>
                <w:sz w:val="20"/>
                <w:szCs w:val="20"/>
                <w:lang w:eastAsia="es-ES"/>
              </w:rPr>
              <w:t xml:space="preserve"> quin material</w:t>
            </w:r>
            <w:r w:rsidR="00333B95">
              <w:rPr>
                <w:rFonts w:eastAsia="Times New Roman" w:cs="Noto Sans"/>
                <w:sz w:val="20"/>
                <w:szCs w:val="20"/>
                <w:lang w:eastAsia="es-ES"/>
              </w:rPr>
              <w:t xml:space="preserve"> que s’ha fet servir</w:t>
            </w:r>
            <w:r>
              <w:rPr>
                <w:rFonts w:eastAsia="Times New Roman" w:cs="Noto Sans"/>
                <w:sz w:val="20"/>
                <w:szCs w:val="20"/>
                <w:lang w:eastAsia="es-ES"/>
              </w:rPr>
              <w:t xml:space="preserve"> i per quin motiu s’ha triat aquest suport (material audiovisual, àudio, imprès...) </w:t>
            </w:r>
          </w:p>
        </w:tc>
        <w:tc>
          <w:tcPr>
            <w:tcW w:w="8470" w:type="dxa"/>
          </w:tcPr>
          <w:p w:rsidR="00333B95" w:rsidRDefault="00333B95" w:rsidP="00DC189D">
            <w:pPr>
              <w:rPr>
                <w:color w:val="A6A6A6" w:themeColor="background1" w:themeShade="A6"/>
                <w:sz w:val="20"/>
                <w:szCs w:val="20"/>
              </w:rPr>
            </w:pPr>
          </w:p>
        </w:tc>
      </w:tr>
      <w:tr w:rsidR="00C42651" w:rsidTr="00DC189D">
        <w:tc>
          <w:tcPr>
            <w:tcW w:w="2517" w:type="dxa"/>
            <w:shd w:val="clear" w:color="auto" w:fill="auto"/>
            <w:tcMar>
              <w:left w:w="107" w:type="dxa"/>
            </w:tcMar>
          </w:tcPr>
          <w:p w:rsidR="00C42651" w:rsidRDefault="008A46DE" w:rsidP="008A46DE">
            <w:pPr>
              <w:spacing w:before="60" w:after="60"/>
              <w:rPr>
                <w:rFonts w:eastAsia="Times New Roman" w:cs="Noto Sans"/>
                <w:sz w:val="20"/>
                <w:szCs w:val="20"/>
                <w:lang w:eastAsia="es-ES"/>
              </w:rPr>
            </w:pPr>
            <w:r>
              <w:rPr>
                <w:rFonts w:eastAsia="Times New Roman" w:cs="Noto Sans"/>
                <w:sz w:val="20"/>
                <w:szCs w:val="20"/>
                <w:lang w:eastAsia="es-ES"/>
              </w:rPr>
              <w:t>Mostres de tot el material audiovisual, àudio o imprès</w:t>
            </w:r>
            <w:r w:rsidR="000A4A8E">
              <w:rPr>
                <w:rFonts w:eastAsia="Times New Roman" w:cs="Noto Sans"/>
                <w:sz w:val="20"/>
                <w:szCs w:val="20"/>
                <w:lang w:eastAsia="es-ES"/>
              </w:rPr>
              <w:t xml:space="preserve"> elaborat</w:t>
            </w:r>
          </w:p>
        </w:tc>
        <w:tc>
          <w:tcPr>
            <w:tcW w:w="8470" w:type="dxa"/>
          </w:tcPr>
          <w:p w:rsidR="00C42651" w:rsidRDefault="00C42651" w:rsidP="00DC189D">
            <w:pPr>
              <w:rPr>
                <w:color w:val="A6A6A6" w:themeColor="background1" w:themeShade="A6"/>
                <w:sz w:val="20"/>
                <w:szCs w:val="20"/>
              </w:rPr>
            </w:pPr>
          </w:p>
        </w:tc>
      </w:tr>
      <w:tr w:rsidR="00C42651" w:rsidTr="008A46DE">
        <w:tc>
          <w:tcPr>
            <w:tcW w:w="10987" w:type="dxa"/>
            <w:gridSpan w:val="2"/>
            <w:shd w:val="clear" w:color="auto" w:fill="auto"/>
            <w:tcMar>
              <w:left w:w="107" w:type="dxa"/>
            </w:tcMar>
          </w:tcPr>
          <w:p w:rsidR="00C42651" w:rsidRPr="00C42651" w:rsidRDefault="00C42651" w:rsidP="00DC189D">
            <w:pPr>
              <w:rPr>
                <w:b/>
                <w:color w:val="A6A6A6" w:themeColor="background1" w:themeShade="A6"/>
                <w:sz w:val="20"/>
                <w:szCs w:val="20"/>
              </w:rPr>
            </w:pPr>
            <w:r w:rsidRPr="00C42651">
              <w:rPr>
                <w:rFonts w:eastAsia="Times New Roman" w:cs="Noto Sans"/>
                <w:b/>
                <w:sz w:val="20"/>
                <w:szCs w:val="20"/>
                <w:lang w:eastAsia="es-ES"/>
              </w:rPr>
              <w:t>Pressupost</w:t>
            </w:r>
          </w:p>
        </w:tc>
      </w:tr>
      <w:tr w:rsidR="00C42651" w:rsidTr="00DC189D">
        <w:tc>
          <w:tcPr>
            <w:tcW w:w="2517" w:type="dxa"/>
            <w:shd w:val="clear" w:color="auto" w:fill="auto"/>
            <w:tcMar>
              <w:left w:w="107" w:type="dxa"/>
            </w:tcMar>
          </w:tcPr>
          <w:p w:rsidR="00C42651" w:rsidRDefault="00C42651" w:rsidP="00C42651">
            <w:pPr>
              <w:spacing w:before="60" w:after="60"/>
              <w:rPr>
                <w:rFonts w:eastAsia="Times New Roman" w:cs="Noto Sans"/>
                <w:sz w:val="20"/>
                <w:szCs w:val="20"/>
                <w:lang w:eastAsia="es-ES"/>
              </w:rPr>
            </w:pPr>
            <w:r>
              <w:rPr>
                <w:rFonts w:eastAsia="Times New Roman" w:cs="Noto Sans"/>
                <w:sz w:val="20"/>
                <w:szCs w:val="20"/>
                <w:lang w:eastAsia="es-ES"/>
              </w:rPr>
              <w:t>Pressupost inicial</w:t>
            </w:r>
          </w:p>
        </w:tc>
        <w:tc>
          <w:tcPr>
            <w:tcW w:w="8470" w:type="dxa"/>
          </w:tcPr>
          <w:p w:rsidR="00C42651" w:rsidRDefault="00C42651" w:rsidP="00DC189D">
            <w:pPr>
              <w:rPr>
                <w:color w:val="A6A6A6" w:themeColor="background1" w:themeShade="A6"/>
                <w:sz w:val="20"/>
                <w:szCs w:val="20"/>
              </w:rPr>
            </w:pPr>
          </w:p>
        </w:tc>
      </w:tr>
      <w:tr w:rsidR="00C42651" w:rsidTr="00DC189D">
        <w:tc>
          <w:tcPr>
            <w:tcW w:w="2517" w:type="dxa"/>
            <w:shd w:val="clear" w:color="auto" w:fill="auto"/>
            <w:tcMar>
              <w:left w:w="107" w:type="dxa"/>
            </w:tcMar>
          </w:tcPr>
          <w:p w:rsidR="00C42651" w:rsidRDefault="00C42651" w:rsidP="00C42651">
            <w:pPr>
              <w:spacing w:before="60" w:after="60"/>
              <w:rPr>
                <w:rFonts w:eastAsia="Times New Roman" w:cs="Noto Sans"/>
                <w:sz w:val="20"/>
                <w:szCs w:val="20"/>
                <w:lang w:eastAsia="es-ES"/>
              </w:rPr>
            </w:pPr>
            <w:r>
              <w:rPr>
                <w:rFonts w:eastAsia="Times New Roman" w:cs="Noto Sans"/>
                <w:sz w:val="20"/>
                <w:szCs w:val="20"/>
                <w:lang w:eastAsia="es-ES"/>
              </w:rPr>
              <w:t>Cost total de l’activitat</w:t>
            </w:r>
          </w:p>
        </w:tc>
        <w:tc>
          <w:tcPr>
            <w:tcW w:w="8470" w:type="dxa"/>
          </w:tcPr>
          <w:p w:rsidR="00C42651" w:rsidRDefault="00C42651" w:rsidP="00DC189D">
            <w:pPr>
              <w:rPr>
                <w:color w:val="A6A6A6" w:themeColor="background1" w:themeShade="A6"/>
                <w:sz w:val="20"/>
                <w:szCs w:val="20"/>
              </w:rPr>
            </w:pPr>
          </w:p>
        </w:tc>
      </w:tr>
      <w:tr w:rsidR="00C42651" w:rsidTr="00DC189D">
        <w:tc>
          <w:tcPr>
            <w:tcW w:w="2517" w:type="dxa"/>
            <w:shd w:val="clear" w:color="auto" w:fill="auto"/>
            <w:tcMar>
              <w:left w:w="107" w:type="dxa"/>
            </w:tcMar>
          </w:tcPr>
          <w:p w:rsidR="00C42651" w:rsidRDefault="00C42651" w:rsidP="00C42651">
            <w:pPr>
              <w:spacing w:before="60" w:after="60"/>
              <w:rPr>
                <w:rFonts w:eastAsia="Times New Roman" w:cs="Noto Sans"/>
                <w:sz w:val="20"/>
                <w:szCs w:val="20"/>
                <w:lang w:eastAsia="es-ES"/>
              </w:rPr>
            </w:pPr>
            <w:r>
              <w:rPr>
                <w:rFonts w:eastAsia="Times New Roman" w:cs="Noto Sans"/>
                <w:sz w:val="20"/>
                <w:szCs w:val="20"/>
                <w:lang w:eastAsia="es-ES"/>
              </w:rPr>
              <w:t xml:space="preserve">Si el cost total és diferent del pressupostat, </w:t>
            </w:r>
            <w:proofErr w:type="spellStart"/>
            <w:r>
              <w:rPr>
                <w:rFonts w:eastAsia="Times New Roman" w:cs="Noto Sans"/>
                <w:sz w:val="20"/>
                <w:szCs w:val="20"/>
                <w:lang w:eastAsia="es-ES"/>
              </w:rPr>
              <w:t>indicau</w:t>
            </w:r>
            <w:proofErr w:type="spellEnd"/>
            <w:r>
              <w:rPr>
                <w:rFonts w:eastAsia="Times New Roman" w:cs="Noto Sans"/>
                <w:sz w:val="20"/>
                <w:szCs w:val="20"/>
                <w:lang w:eastAsia="es-ES"/>
              </w:rPr>
              <w:t xml:space="preserve"> i </w:t>
            </w:r>
            <w:proofErr w:type="spellStart"/>
            <w:r>
              <w:rPr>
                <w:rFonts w:eastAsia="Times New Roman" w:cs="Noto Sans"/>
                <w:sz w:val="20"/>
                <w:szCs w:val="20"/>
                <w:lang w:eastAsia="es-ES"/>
              </w:rPr>
              <w:lastRenderedPageBreak/>
              <w:t>motivau</w:t>
            </w:r>
            <w:proofErr w:type="spellEnd"/>
            <w:r>
              <w:rPr>
                <w:rFonts w:eastAsia="Times New Roman" w:cs="Noto Sans"/>
                <w:sz w:val="20"/>
                <w:szCs w:val="20"/>
                <w:lang w:eastAsia="es-ES"/>
              </w:rPr>
              <w:t xml:space="preserve"> les desviacions respecte del pressupost inicial </w:t>
            </w:r>
          </w:p>
        </w:tc>
        <w:tc>
          <w:tcPr>
            <w:tcW w:w="8470" w:type="dxa"/>
          </w:tcPr>
          <w:p w:rsidR="00C42651" w:rsidRDefault="00C42651" w:rsidP="00DC189D">
            <w:pPr>
              <w:rPr>
                <w:color w:val="A6A6A6" w:themeColor="background1" w:themeShade="A6"/>
                <w:sz w:val="20"/>
                <w:szCs w:val="20"/>
              </w:rPr>
            </w:pPr>
          </w:p>
        </w:tc>
      </w:tr>
      <w:tr w:rsidR="00C42651" w:rsidTr="00DC189D">
        <w:tc>
          <w:tcPr>
            <w:tcW w:w="2517" w:type="dxa"/>
            <w:shd w:val="clear" w:color="auto" w:fill="auto"/>
            <w:tcMar>
              <w:left w:w="107" w:type="dxa"/>
            </w:tcMar>
          </w:tcPr>
          <w:p w:rsidR="00C42651" w:rsidRDefault="00C42651" w:rsidP="00C42651">
            <w:pPr>
              <w:spacing w:before="60" w:after="60"/>
              <w:rPr>
                <w:rFonts w:eastAsia="Times New Roman" w:cs="Noto Sans"/>
                <w:sz w:val="20"/>
                <w:szCs w:val="20"/>
                <w:lang w:eastAsia="es-ES"/>
              </w:rPr>
            </w:pPr>
            <w:r>
              <w:rPr>
                <w:rFonts w:eastAsia="Times New Roman" w:cs="Noto Sans"/>
                <w:sz w:val="20"/>
                <w:szCs w:val="20"/>
                <w:lang w:eastAsia="es-ES"/>
              </w:rPr>
              <w:lastRenderedPageBreak/>
              <w:t>Altres ingressos o subvencions</w:t>
            </w:r>
          </w:p>
        </w:tc>
        <w:tc>
          <w:tcPr>
            <w:tcW w:w="8470" w:type="dxa"/>
          </w:tcPr>
          <w:p w:rsidR="00C42651" w:rsidRDefault="00C42651" w:rsidP="00DC189D">
            <w:pPr>
              <w:rPr>
                <w:color w:val="A6A6A6" w:themeColor="background1" w:themeShade="A6"/>
                <w:sz w:val="20"/>
                <w:szCs w:val="20"/>
              </w:rPr>
            </w:pPr>
          </w:p>
        </w:tc>
      </w:tr>
      <w:tr w:rsidR="00333B95" w:rsidTr="00333B95">
        <w:tc>
          <w:tcPr>
            <w:tcW w:w="10987" w:type="dxa"/>
            <w:gridSpan w:val="2"/>
            <w:shd w:val="clear" w:color="auto" w:fill="auto"/>
            <w:tcMar>
              <w:left w:w="107" w:type="dxa"/>
            </w:tcMar>
          </w:tcPr>
          <w:p w:rsidR="00333B95" w:rsidRPr="00333B95" w:rsidRDefault="00333B95" w:rsidP="00DC189D">
            <w:pPr>
              <w:rPr>
                <w:b/>
                <w:sz w:val="20"/>
                <w:szCs w:val="20"/>
              </w:rPr>
            </w:pPr>
            <w:r w:rsidRPr="00333B95">
              <w:rPr>
                <w:b/>
                <w:sz w:val="20"/>
                <w:szCs w:val="20"/>
              </w:rPr>
              <w:t>Comunicació</w:t>
            </w:r>
          </w:p>
        </w:tc>
      </w:tr>
      <w:tr w:rsidR="00293A1E" w:rsidTr="00DC189D">
        <w:tc>
          <w:tcPr>
            <w:tcW w:w="2517" w:type="dxa"/>
            <w:shd w:val="clear" w:color="auto" w:fill="auto"/>
            <w:tcMar>
              <w:left w:w="107" w:type="dxa"/>
            </w:tcMar>
          </w:tcPr>
          <w:p w:rsidR="00293A1E" w:rsidRDefault="00293A1E" w:rsidP="00B52127">
            <w:pPr>
              <w:spacing w:before="60" w:after="60"/>
              <w:rPr>
                <w:rFonts w:eastAsia="Times New Roman" w:cs="Noto Sans"/>
                <w:sz w:val="20"/>
                <w:szCs w:val="20"/>
                <w:lang w:eastAsia="es-ES"/>
              </w:rPr>
            </w:pPr>
            <w:r>
              <w:rPr>
                <w:rFonts w:eastAsia="Times New Roman" w:cs="Noto Sans"/>
                <w:sz w:val="20"/>
                <w:szCs w:val="20"/>
                <w:lang w:eastAsia="es-ES"/>
              </w:rPr>
              <w:t xml:space="preserve">Material promocional </w:t>
            </w:r>
            <w:r w:rsidR="00B52127">
              <w:rPr>
                <w:rFonts w:eastAsia="Times New Roman" w:cs="Noto Sans"/>
                <w:sz w:val="20"/>
                <w:szCs w:val="20"/>
                <w:lang w:eastAsia="es-ES"/>
              </w:rPr>
              <w:t>per difondre</w:t>
            </w:r>
            <w:r>
              <w:rPr>
                <w:rFonts w:eastAsia="Times New Roman" w:cs="Noto Sans"/>
                <w:sz w:val="20"/>
                <w:szCs w:val="20"/>
                <w:lang w:eastAsia="es-ES"/>
              </w:rPr>
              <w:t xml:space="preserve"> l’activitat</w:t>
            </w:r>
          </w:p>
        </w:tc>
        <w:tc>
          <w:tcPr>
            <w:tcW w:w="8470" w:type="dxa"/>
          </w:tcPr>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tc>
      </w:tr>
      <w:tr w:rsidR="00293A1E" w:rsidTr="00DC189D">
        <w:tc>
          <w:tcPr>
            <w:tcW w:w="2517" w:type="dxa"/>
            <w:shd w:val="clear" w:color="auto" w:fill="auto"/>
            <w:tcMar>
              <w:left w:w="107" w:type="dxa"/>
            </w:tcMar>
          </w:tcPr>
          <w:p w:rsidR="00293A1E" w:rsidRDefault="00293A1E" w:rsidP="00DC189D">
            <w:pPr>
              <w:spacing w:before="60" w:after="60"/>
              <w:rPr>
                <w:rFonts w:eastAsia="Times New Roman" w:cs="Noto Sans"/>
                <w:sz w:val="20"/>
                <w:szCs w:val="20"/>
                <w:lang w:eastAsia="es-ES"/>
              </w:rPr>
            </w:pPr>
            <w:r>
              <w:rPr>
                <w:rFonts w:eastAsia="Times New Roman" w:cs="Noto Sans"/>
                <w:sz w:val="20"/>
                <w:szCs w:val="20"/>
                <w:lang w:eastAsia="es-ES"/>
              </w:rPr>
              <w:t>Enllaç a les xarxes socials a les quals es va fer difusió de l’activitat</w:t>
            </w:r>
          </w:p>
        </w:tc>
        <w:tc>
          <w:tcPr>
            <w:tcW w:w="8470" w:type="dxa"/>
          </w:tcPr>
          <w:p w:rsidR="00293A1E" w:rsidRDefault="00293A1E" w:rsidP="00DC189D">
            <w:pPr>
              <w:rPr>
                <w:color w:val="A6A6A6" w:themeColor="background1" w:themeShade="A6"/>
                <w:sz w:val="20"/>
                <w:szCs w:val="20"/>
              </w:rPr>
            </w:pPr>
          </w:p>
        </w:tc>
      </w:tr>
      <w:tr w:rsidR="00293A1E" w:rsidTr="00DC189D">
        <w:tc>
          <w:tcPr>
            <w:tcW w:w="2517" w:type="dxa"/>
            <w:shd w:val="clear" w:color="auto" w:fill="auto"/>
            <w:tcMar>
              <w:left w:w="107" w:type="dxa"/>
            </w:tcMar>
          </w:tcPr>
          <w:p w:rsidR="00293A1E" w:rsidRPr="00293A1E" w:rsidRDefault="00C60266" w:rsidP="00293A1E">
            <w:pPr>
              <w:spacing w:before="60" w:after="60"/>
              <w:rPr>
                <w:rFonts w:eastAsia="Times New Roman" w:cs="Noto Sans"/>
                <w:sz w:val="20"/>
                <w:szCs w:val="20"/>
                <w:lang w:eastAsia="es-ES"/>
              </w:rPr>
            </w:pPr>
            <w:r w:rsidRPr="00293A1E">
              <w:rPr>
                <w:rFonts w:eastAsia="Times New Roman" w:cs="Noto Sans"/>
                <w:sz w:val="20"/>
                <w:szCs w:val="20"/>
                <w:lang w:eastAsia="es-ES"/>
              </w:rPr>
              <w:t>Recull del seguiment de l’actuació als mitjans de comunicació i a les xarxes socials</w:t>
            </w:r>
            <w:r>
              <w:rPr>
                <w:rFonts w:eastAsia="Times New Roman" w:cs="Noto Sans"/>
                <w:sz w:val="20"/>
                <w:szCs w:val="20"/>
                <w:lang w:eastAsia="es-ES"/>
              </w:rPr>
              <w:t xml:space="preserve"> (poden ser enllaços a diaris o xarxes socials)</w:t>
            </w:r>
          </w:p>
        </w:tc>
        <w:tc>
          <w:tcPr>
            <w:tcW w:w="8470" w:type="dxa"/>
          </w:tcPr>
          <w:p w:rsidR="00293A1E" w:rsidRDefault="00293A1E" w:rsidP="00DC189D">
            <w:pPr>
              <w:rPr>
                <w:color w:val="A6A6A6" w:themeColor="background1" w:themeShade="A6"/>
                <w:sz w:val="20"/>
                <w:szCs w:val="20"/>
              </w:rPr>
            </w:pPr>
          </w:p>
        </w:tc>
      </w:tr>
      <w:tr w:rsidR="00C60266" w:rsidTr="00DC189D">
        <w:tc>
          <w:tcPr>
            <w:tcW w:w="2517" w:type="dxa"/>
            <w:shd w:val="clear" w:color="auto" w:fill="auto"/>
            <w:tcMar>
              <w:left w:w="107" w:type="dxa"/>
            </w:tcMar>
          </w:tcPr>
          <w:p w:rsidR="00C60266" w:rsidRPr="00293A1E" w:rsidRDefault="00C60266" w:rsidP="00293A1E">
            <w:pPr>
              <w:spacing w:before="60" w:after="60"/>
              <w:rPr>
                <w:rFonts w:eastAsia="Times New Roman" w:cs="Noto Sans"/>
                <w:sz w:val="20"/>
                <w:szCs w:val="20"/>
                <w:lang w:eastAsia="es-ES"/>
              </w:rPr>
            </w:pPr>
            <w:r>
              <w:rPr>
                <w:rFonts w:eastAsia="Times New Roman" w:cs="Noto Sans"/>
                <w:sz w:val="20"/>
                <w:szCs w:val="20"/>
                <w:lang w:eastAsia="es-ES"/>
              </w:rPr>
              <w:t>Altra informació que es consideri rellevant</w:t>
            </w:r>
          </w:p>
        </w:tc>
        <w:tc>
          <w:tcPr>
            <w:tcW w:w="8470" w:type="dxa"/>
          </w:tcPr>
          <w:p w:rsidR="00C60266" w:rsidRDefault="00C60266" w:rsidP="00DC189D">
            <w:pPr>
              <w:rPr>
                <w:color w:val="A6A6A6" w:themeColor="background1" w:themeShade="A6"/>
                <w:sz w:val="20"/>
                <w:szCs w:val="20"/>
              </w:rPr>
            </w:pPr>
          </w:p>
        </w:tc>
      </w:tr>
      <w:tr w:rsidR="00954986" w:rsidTr="000428D9">
        <w:tc>
          <w:tcPr>
            <w:tcW w:w="10987" w:type="dxa"/>
            <w:gridSpan w:val="2"/>
            <w:shd w:val="clear" w:color="auto" w:fill="auto"/>
            <w:tcMar>
              <w:left w:w="107" w:type="dxa"/>
            </w:tcMar>
          </w:tcPr>
          <w:p w:rsidR="00954986" w:rsidRPr="00954986" w:rsidRDefault="00954986" w:rsidP="00DC189D">
            <w:pPr>
              <w:rPr>
                <w:b/>
                <w:color w:val="A6A6A6" w:themeColor="background1" w:themeShade="A6"/>
                <w:sz w:val="20"/>
                <w:szCs w:val="20"/>
              </w:rPr>
            </w:pPr>
            <w:r w:rsidRPr="00954986">
              <w:rPr>
                <w:rFonts w:eastAsia="Times New Roman" w:cs="Noto Sans"/>
                <w:b/>
                <w:sz w:val="20"/>
                <w:szCs w:val="20"/>
                <w:lang w:eastAsia="es-ES"/>
              </w:rPr>
              <w:t>Conclusions</w:t>
            </w:r>
          </w:p>
        </w:tc>
      </w:tr>
      <w:tr w:rsidR="00954986" w:rsidTr="00DC189D">
        <w:tc>
          <w:tcPr>
            <w:tcW w:w="2517" w:type="dxa"/>
            <w:shd w:val="clear" w:color="auto" w:fill="auto"/>
            <w:tcMar>
              <w:left w:w="107" w:type="dxa"/>
            </w:tcMar>
          </w:tcPr>
          <w:p w:rsidR="00954986" w:rsidRDefault="00954986" w:rsidP="00293A1E">
            <w:pPr>
              <w:spacing w:before="60" w:after="60"/>
              <w:rPr>
                <w:rFonts w:eastAsia="Times New Roman" w:cs="Noto Sans"/>
                <w:sz w:val="20"/>
                <w:szCs w:val="20"/>
                <w:lang w:eastAsia="es-ES"/>
              </w:rPr>
            </w:pPr>
            <w:r>
              <w:rPr>
                <w:rFonts w:eastAsia="Times New Roman" w:cs="Noto Sans"/>
                <w:sz w:val="20"/>
                <w:szCs w:val="20"/>
                <w:lang w:eastAsia="es-ES"/>
              </w:rPr>
              <w:t>Conclusions generals</w:t>
            </w:r>
          </w:p>
        </w:tc>
        <w:tc>
          <w:tcPr>
            <w:tcW w:w="8470" w:type="dxa"/>
          </w:tcPr>
          <w:p w:rsidR="00954986" w:rsidRDefault="00954986" w:rsidP="00DC189D">
            <w:pPr>
              <w:rPr>
                <w:color w:val="A6A6A6" w:themeColor="background1" w:themeShade="A6"/>
                <w:sz w:val="20"/>
                <w:szCs w:val="20"/>
              </w:rPr>
            </w:pPr>
          </w:p>
        </w:tc>
      </w:tr>
    </w:tbl>
    <w:p w:rsidR="008B5D93" w:rsidRDefault="008B5D93">
      <w:pPr>
        <w:rPr>
          <w:sz w:val="16"/>
          <w:szCs w:val="16"/>
        </w:rPr>
      </w:pPr>
    </w:p>
    <w:p w:rsidR="000428D9" w:rsidRDefault="000428D9">
      <w:pPr>
        <w:rPr>
          <w:sz w:val="16"/>
          <w:szCs w:val="16"/>
        </w:rPr>
      </w:pPr>
    </w:p>
    <w:p w:rsidR="008B5D93" w:rsidRDefault="008B5D93">
      <w:pPr>
        <w:rPr>
          <w:rFonts w:asciiTheme="majorHAnsi" w:eastAsia="Times New Roman" w:hAnsiTheme="majorHAnsi" w:cstheme="majorBidi"/>
          <w:b/>
          <w:bCs/>
        </w:rPr>
      </w:pPr>
    </w:p>
    <w:tbl>
      <w:tblPr>
        <w:tblStyle w:val="Tablaconcuadrcula"/>
        <w:tblpPr w:leftFromText="141" w:rightFromText="141" w:vertAnchor="text" w:horzAnchor="margin" w:tblpY="635"/>
        <w:tblW w:w="10988" w:type="dxa"/>
        <w:tblLayout w:type="fixed"/>
        <w:tblCellMar>
          <w:left w:w="90" w:type="dxa"/>
        </w:tblCellMar>
        <w:tblLook w:val="04A0"/>
      </w:tblPr>
      <w:tblGrid>
        <w:gridCol w:w="10988"/>
      </w:tblGrid>
      <w:tr w:rsidR="00344B14" w:rsidTr="00344B14">
        <w:tc>
          <w:tcPr>
            <w:tcW w:w="10988" w:type="dxa"/>
            <w:tcBorders>
              <w:top w:val="single" w:sz="18" w:space="0" w:color="00000A"/>
              <w:left w:val="single" w:sz="18" w:space="0" w:color="00000A"/>
              <w:right w:val="single" w:sz="18" w:space="0" w:color="00000A"/>
            </w:tcBorders>
            <w:shd w:val="clear" w:color="auto" w:fill="auto"/>
            <w:tcMar>
              <w:left w:w="90" w:type="dxa"/>
            </w:tcMar>
          </w:tcPr>
          <w:p w:rsidR="00344B14" w:rsidRDefault="00344B14" w:rsidP="00344B14">
            <w:pPr>
              <w:pageBreakBefore/>
              <w:rPr>
                <w:sz w:val="20"/>
                <w:szCs w:val="20"/>
              </w:rPr>
            </w:pPr>
            <w:r>
              <w:rPr>
                <w:rFonts w:cs="Noto Sans"/>
                <w:b/>
                <w:smallCaps/>
                <w:color w:val="C30045"/>
                <w:sz w:val="20"/>
                <w:szCs w:val="20"/>
              </w:rPr>
              <w:lastRenderedPageBreak/>
              <w:t>Informació sobre protecció de dades personals</w:t>
            </w:r>
          </w:p>
        </w:tc>
      </w:tr>
      <w:tr w:rsidR="00344B14" w:rsidTr="00344B14">
        <w:tc>
          <w:tcPr>
            <w:tcW w:w="10988" w:type="dxa"/>
            <w:tcBorders>
              <w:left w:val="single" w:sz="18" w:space="0" w:color="00000A"/>
              <w:bottom w:val="single" w:sz="18" w:space="0" w:color="00000A"/>
              <w:right w:val="single" w:sz="18" w:space="0" w:color="00000A"/>
            </w:tcBorders>
            <w:shd w:val="clear" w:color="auto" w:fill="auto"/>
            <w:tcMar>
              <w:left w:w="90" w:type="dxa"/>
            </w:tcMar>
          </w:tcPr>
          <w:p w:rsidR="00344B14" w:rsidRPr="00BF61DB" w:rsidRDefault="00344B14" w:rsidP="00344B14">
            <w:pPr>
              <w:rPr>
                <w:rFonts w:eastAsia="Times New Roman"/>
                <w:sz w:val="18"/>
                <w:szCs w:val="18"/>
                <w:lang w:eastAsia="es-ES"/>
              </w:rPr>
            </w:pPr>
            <w:r w:rsidRPr="00BF61DB">
              <w:rPr>
                <w:rFonts w:eastAsia="Times New Roman" w:cs="Arial"/>
                <w:color w:val="000000"/>
                <w:sz w:val="18"/>
                <w:szCs w:val="18"/>
                <w:lang w:eastAsia="es-ES"/>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legislació vigent en matèria de protecció de dades, s’informa del tractament de dades personals que conté aques</w:t>
            </w:r>
            <w:r>
              <w:rPr>
                <w:rFonts w:eastAsia="Times New Roman" w:cs="Arial"/>
                <w:color w:val="000000"/>
                <w:sz w:val="18"/>
                <w:szCs w:val="18"/>
                <w:lang w:eastAsia="es-ES"/>
              </w:rPr>
              <w:t>ta sol·licitud</w:t>
            </w:r>
            <w:r w:rsidRPr="00BF61DB">
              <w:rPr>
                <w:rFonts w:eastAsia="Times New Roman" w:cs="Arial"/>
                <w:color w:val="000000"/>
                <w:sz w:val="18"/>
                <w:szCs w:val="18"/>
                <w:lang w:eastAsia="es-ES"/>
              </w:rPr>
              <w:t>.</w:t>
            </w:r>
          </w:p>
          <w:p w:rsidR="00344B14" w:rsidRPr="00BF61DB" w:rsidRDefault="00344B14" w:rsidP="00344B14">
            <w:pPr>
              <w:rPr>
                <w:rFonts w:eastAsia="Times New Roman"/>
                <w:sz w:val="18"/>
                <w:szCs w:val="18"/>
                <w:lang w:eastAsia="es-ES"/>
              </w:rPr>
            </w:pPr>
          </w:p>
          <w:p w:rsidR="00344B14" w:rsidRPr="00BF61DB" w:rsidRDefault="00344B14" w:rsidP="00344B14">
            <w:pPr>
              <w:rPr>
                <w:rFonts w:eastAsia="Times New Roman"/>
                <w:sz w:val="18"/>
                <w:szCs w:val="18"/>
                <w:lang w:eastAsia="es-ES"/>
              </w:rPr>
            </w:pPr>
            <w:r w:rsidRPr="00BF61DB">
              <w:rPr>
                <w:rFonts w:eastAsia="Times New Roman" w:cs="Arial"/>
                <w:b/>
                <w:bCs/>
                <w:color w:val="000000"/>
                <w:sz w:val="18"/>
                <w:szCs w:val="18"/>
                <w:lang w:eastAsia="es-ES"/>
              </w:rPr>
              <w:t>Finalitat del tractament:</w:t>
            </w:r>
          </w:p>
          <w:p w:rsidR="009F1A52" w:rsidRDefault="009F1A52" w:rsidP="009F1A52">
            <w:pPr>
              <w:rPr>
                <w:rFonts w:eastAsia="Times New Roman"/>
                <w:sz w:val="18"/>
                <w:szCs w:val="18"/>
                <w:lang w:eastAsia="es-ES"/>
              </w:rPr>
            </w:pPr>
            <w:r>
              <w:rPr>
                <w:rFonts w:eastAsia="Times New Roman" w:cs="Arial"/>
                <w:color w:val="000000"/>
                <w:sz w:val="18"/>
                <w:szCs w:val="18"/>
                <w:lang w:eastAsia="es-ES"/>
              </w:rPr>
              <w:t>Tramitació del procediment administratiu de convocatòria d’ajuts destinats a actuacions de foment de l’ús de la llengua catalana i a la creació de vídeos en català a les xarxes socials a les Illes Balears per a l’any 2025.</w:t>
            </w:r>
          </w:p>
          <w:p w:rsidR="00344B14" w:rsidRPr="00BF61DB" w:rsidRDefault="00344B14" w:rsidP="00344B14">
            <w:pPr>
              <w:rPr>
                <w:rFonts w:eastAsia="Times New Roman"/>
                <w:sz w:val="18"/>
                <w:szCs w:val="18"/>
                <w:lang w:eastAsia="es-ES"/>
              </w:rPr>
            </w:pPr>
          </w:p>
          <w:p w:rsidR="00344B14" w:rsidRPr="00BF61DB" w:rsidRDefault="00344B14" w:rsidP="00344B14">
            <w:pPr>
              <w:rPr>
                <w:rFonts w:eastAsia="Times New Roman"/>
                <w:sz w:val="18"/>
                <w:szCs w:val="18"/>
                <w:lang w:eastAsia="es-ES"/>
              </w:rPr>
            </w:pPr>
            <w:r w:rsidRPr="00BF61DB">
              <w:rPr>
                <w:rFonts w:eastAsia="Times New Roman" w:cs="Arial"/>
                <w:b/>
                <w:bCs/>
                <w:color w:val="000000"/>
                <w:sz w:val="18"/>
                <w:szCs w:val="18"/>
                <w:lang w:eastAsia="es-ES"/>
              </w:rPr>
              <w:t>Responsable del tractament:</w:t>
            </w:r>
          </w:p>
          <w:p w:rsidR="00BF7DF5" w:rsidRDefault="00344B14" w:rsidP="00BF7DF5">
            <w:pPr>
              <w:rPr>
                <w:rFonts w:eastAsia="Times New Roman"/>
                <w:sz w:val="18"/>
                <w:szCs w:val="18"/>
                <w:lang w:eastAsia="es-ES"/>
              </w:rPr>
            </w:pPr>
            <w:r w:rsidRPr="00BF61DB">
              <w:rPr>
                <w:rFonts w:eastAsia="Times New Roman" w:cs="Arial"/>
                <w:color w:val="000000"/>
                <w:sz w:val="18"/>
                <w:szCs w:val="18"/>
                <w:lang w:eastAsia="es-ES"/>
              </w:rPr>
              <w:t>Institut d'Estudis Baleà</w:t>
            </w:r>
            <w:r>
              <w:rPr>
                <w:rFonts w:eastAsia="Times New Roman" w:cs="Arial"/>
                <w:color w:val="000000"/>
                <w:sz w:val="18"/>
                <w:szCs w:val="18"/>
                <w:lang w:eastAsia="es-ES"/>
              </w:rPr>
              <w:t xml:space="preserve">rics </w:t>
            </w:r>
            <w:r w:rsidR="00BF7DF5">
              <w:rPr>
                <w:rFonts w:eastAsia="Times New Roman" w:cs="Arial"/>
                <w:color w:val="000000"/>
                <w:sz w:val="18"/>
                <w:szCs w:val="18"/>
                <w:lang w:eastAsia="es-ES"/>
              </w:rPr>
              <w:t xml:space="preserve">(Ca </w:t>
            </w:r>
            <w:proofErr w:type="spellStart"/>
            <w:r w:rsidR="00BF7DF5">
              <w:rPr>
                <w:rFonts w:eastAsia="Times New Roman" w:cs="Arial"/>
                <w:color w:val="000000"/>
                <w:sz w:val="18"/>
                <w:szCs w:val="18"/>
                <w:lang w:eastAsia="es-ES"/>
              </w:rPr>
              <w:t>n’Oleo</w:t>
            </w:r>
            <w:proofErr w:type="spellEnd"/>
            <w:r w:rsidR="00BF7DF5">
              <w:rPr>
                <w:rFonts w:eastAsia="Times New Roman" w:cs="Arial"/>
                <w:color w:val="000000"/>
                <w:sz w:val="18"/>
                <w:szCs w:val="18"/>
                <w:lang w:eastAsia="es-ES"/>
              </w:rPr>
              <w:t>, c. de l’Almudaina, 4. 07001 Palma).</w:t>
            </w:r>
          </w:p>
          <w:p w:rsidR="00344B14" w:rsidRPr="00BF61DB" w:rsidRDefault="00344B14" w:rsidP="00344B14">
            <w:pPr>
              <w:rPr>
                <w:rFonts w:eastAsia="Times New Roman"/>
                <w:sz w:val="18"/>
                <w:szCs w:val="18"/>
                <w:lang w:eastAsia="es-ES"/>
              </w:rPr>
            </w:pPr>
          </w:p>
          <w:p w:rsidR="00344B14" w:rsidRPr="00BF61DB" w:rsidRDefault="00344B14" w:rsidP="00344B14">
            <w:pPr>
              <w:rPr>
                <w:rFonts w:eastAsia="Times New Roman"/>
                <w:sz w:val="18"/>
                <w:szCs w:val="18"/>
                <w:lang w:eastAsia="es-ES"/>
              </w:rPr>
            </w:pPr>
            <w:r w:rsidRPr="00BF61DB">
              <w:rPr>
                <w:rFonts w:eastAsia="Times New Roman" w:cs="Arial"/>
                <w:b/>
                <w:bCs/>
                <w:color w:val="000000"/>
                <w:sz w:val="18"/>
                <w:szCs w:val="18"/>
                <w:lang w:eastAsia="es-ES"/>
              </w:rPr>
              <w:t>Destinataris de les dades personals:</w:t>
            </w:r>
          </w:p>
          <w:p w:rsidR="00344B14" w:rsidRPr="00BF61DB" w:rsidRDefault="00344B14" w:rsidP="00344B14">
            <w:pPr>
              <w:rPr>
                <w:rFonts w:eastAsia="Times New Roman"/>
                <w:sz w:val="18"/>
                <w:szCs w:val="18"/>
                <w:lang w:eastAsia="es-ES"/>
              </w:rPr>
            </w:pPr>
            <w:r w:rsidRPr="00BF61DB">
              <w:rPr>
                <w:rFonts w:eastAsia="Times New Roman" w:cs="Arial"/>
                <w:color w:val="000000"/>
                <w:sz w:val="18"/>
                <w:szCs w:val="18"/>
                <w:lang w:eastAsia="es-ES"/>
              </w:rPr>
              <w:t xml:space="preserve">Les persones o les unitats administratives de </w:t>
            </w:r>
            <w:proofErr w:type="spellStart"/>
            <w:r w:rsidRPr="00BF61DB">
              <w:rPr>
                <w:rFonts w:eastAsia="Times New Roman" w:cs="Arial"/>
                <w:color w:val="000000"/>
                <w:sz w:val="18"/>
                <w:szCs w:val="18"/>
                <w:lang w:eastAsia="es-ES"/>
              </w:rPr>
              <w:t>l'Institut</w:t>
            </w:r>
            <w:proofErr w:type="spellEnd"/>
            <w:r w:rsidRPr="00BF61DB">
              <w:rPr>
                <w:rFonts w:eastAsia="Times New Roman" w:cs="Arial"/>
                <w:color w:val="000000"/>
                <w:sz w:val="18"/>
                <w:szCs w:val="18"/>
                <w:lang w:eastAsia="es-ES"/>
              </w:rPr>
              <w:t xml:space="preserve"> d'Estudis Baleàrics que hagin d’intervenir en la gestió de les iniciatives de foment de l'ús de la llengua catalana. En cas de reclamació, també es podran cedir les dades a l’òrgan autonòmic al qual correspongui conèixer-les, i als jutges i tribunals en cas que s’interposi un recurs contenciós administratiu, així com al Defensor del Poble i a qualsevol òrgan o ens que sol·liciti les dades en l’exercici de les seves competències.</w:t>
            </w:r>
          </w:p>
          <w:p w:rsidR="00344B14" w:rsidRPr="00BF61DB" w:rsidRDefault="00344B14" w:rsidP="00344B14">
            <w:pPr>
              <w:rPr>
                <w:rFonts w:eastAsia="Times New Roman"/>
                <w:sz w:val="18"/>
                <w:szCs w:val="18"/>
                <w:lang w:eastAsia="es-ES"/>
              </w:rPr>
            </w:pPr>
          </w:p>
          <w:p w:rsidR="00344B14" w:rsidRPr="00BF61DB" w:rsidRDefault="00344B14" w:rsidP="00344B14">
            <w:pPr>
              <w:rPr>
                <w:rFonts w:eastAsia="Times New Roman"/>
                <w:sz w:val="18"/>
                <w:szCs w:val="18"/>
                <w:lang w:eastAsia="es-ES"/>
              </w:rPr>
            </w:pPr>
            <w:r w:rsidRPr="00BF61DB">
              <w:rPr>
                <w:rFonts w:eastAsia="Times New Roman" w:cs="Arial"/>
                <w:b/>
                <w:bCs/>
                <w:color w:val="000000"/>
                <w:sz w:val="18"/>
                <w:szCs w:val="18"/>
                <w:lang w:eastAsia="es-ES"/>
              </w:rPr>
              <w:t>Termini de conservació de les dades personals:</w:t>
            </w:r>
          </w:p>
          <w:p w:rsidR="00344B14" w:rsidRPr="00BF61DB" w:rsidRDefault="00344B14" w:rsidP="00344B14">
            <w:pPr>
              <w:rPr>
                <w:rFonts w:eastAsia="Times New Roman"/>
                <w:sz w:val="18"/>
                <w:szCs w:val="18"/>
                <w:lang w:eastAsia="es-ES"/>
              </w:rPr>
            </w:pPr>
            <w:r w:rsidRPr="00BF61DB">
              <w:rPr>
                <w:rFonts w:eastAsia="Times New Roman" w:cs="Arial"/>
                <w:color w:val="000000"/>
                <w:sz w:val="18"/>
                <w:szCs w:val="18"/>
                <w:lang w:eastAsia="es-ES"/>
              </w:rPr>
              <w:t>Les dades es conservaran el temps necessari per complir la finalitat per a qual es demanen i per determinar les possibles responsabilitat que es puguin derivar d’aquesta finalitat i del tractament de les dades. En aquest cas és aplicable el que disposa la normativa d’arxius i documentació.</w:t>
            </w:r>
          </w:p>
          <w:p w:rsidR="00344B14" w:rsidRPr="00BF61DB" w:rsidRDefault="00344B14" w:rsidP="00344B14">
            <w:pPr>
              <w:rPr>
                <w:rFonts w:eastAsia="Times New Roman"/>
                <w:sz w:val="18"/>
                <w:szCs w:val="18"/>
                <w:lang w:eastAsia="es-ES"/>
              </w:rPr>
            </w:pPr>
          </w:p>
          <w:p w:rsidR="00344B14" w:rsidRPr="00BF61DB" w:rsidRDefault="00344B14" w:rsidP="00344B14">
            <w:pPr>
              <w:rPr>
                <w:rFonts w:eastAsia="Times New Roman"/>
                <w:sz w:val="18"/>
                <w:szCs w:val="18"/>
                <w:lang w:eastAsia="es-ES"/>
              </w:rPr>
            </w:pPr>
            <w:r w:rsidRPr="00BF61DB">
              <w:rPr>
                <w:rFonts w:eastAsia="Times New Roman" w:cs="Arial"/>
                <w:b/>
                <w:bCs/>
                <w:color w:val="000000"/>
                <w:sz w:val="18"/>
                <w:szCs w:val="18"/>
                <w:lang w:eastAsia="es-ES"/>
              </w:rPr>
              <w:t>Exercici de drets i reclamacions:</w:t>
            </w:r>
          </w:p>
          <w:p w:rsidR="00344B14" w:rsidRPr="00BF61DB" w:rsidRDefault="00344B14" w:rsidP="00344B14">
            <w:pPr>
              <w:rPr>
                <w:rFonts w:eastAsia="Times New Roman"/>
                <w:sz w:val="18"/>
                <w:szCs w:val="18"/>
                <w:lang w:eastAsia="es-ES"/>
              </w:rPr>
            </w:pPr>
            <w:r w:rsidRPr="00BF61DB">
              <w:rPr>
                <w:rFonts w:eastAsia="Times New Roman" w:cs="Arial"/>
                <w:color w:val="000000"/>
                <w:sz w:val="18"/>
                <w:szCs w:val="18"/>
                <w:lang w:eastAsia="es-ES"/>
              </w:rPr>
              <w:t>La persona afectada pel tractament de dades personals pot exercir els seus drets d’informació, d’accés, de rectificació, de supressió, de limitació, de portabilitat, d’oposició i de no inclusió en tractaments automatitzats (i, fins i tot, de retirar el consentiment, si és el cas, en els termes que estableix el RGPD) davant el responsable del tractament esmentat abans, mitjançant el procediment «Sol·licitud d’exercici de drets en matèria de protecció de dades personals», previst en la seu electrònica de la CAIB (</w:t>
            </w:r>
            <w:proofErr w:type="spellStart"/>
            <w:r w:rsidRPr="00CC6CD1">
              <w:rPr>
                <w:rFonts w:eastAsia="Times New Roman" w:cs="Arial"/>
                <w:i/>
                <w:color w:val="000000"/>
                <w:sz w:val="18"/>
                <w:szCs w:val="18"/>
                <w:lang w:eastAsia="es-ES"/>
              </w:rPr>
              <w:t>seuelectronica.caib.es</w:t>
            </w:r>
            <w:proofErr w:type="spellEnd"/>
            <w:r w:rsidRPr="00BF61DB">
              <w:rPr>
                <w:rFonts w:eastAsia="Times New Roman" w:cs="Arial"/>
                <w:color w:val="000000"/>
                <w:sz w:val="18"/>
                <w:szCs w:val="18"/>
                <w:lang w:eastAsia="es-ES"/>
              </w:rPr>
              <w:t>).</w:t>
            </w:r>
          </w:p>
          <w:p w:rsidR="00344B14" w:rsidRPr="00BF61DB" w:rsidRDefault="00344B14" w:rsidP="00344B14">
            <w:pPr>
              <w:rPr>
                <w:rFonts w:eastAsia="Times New Roman"/>
                <w:sz w:val="18"/>
                <w:szCs w:val="18"/>
                <w:lang w:eastAsia="es-ES"/>
              </w:rPr>
            </w:pPr>
          </w:p>
          <w:p w:rsidR="00344B14" w:rsidRPr="00BF61DB" w:rsidRDefault="00344B14" w:rsidP="00344B14">
            <w:pPr>
              <w:rPr>
                <w:rFonts w:eastAsia="Times New Roman"/>
                <w:sz w:val="18"/>
                <w:szCs w:val="18"/>
                <w:lang w:eastAsia="es-ES"/>
              </w:rPr>
            </w:pPr>
            <w:r w:rsidRPr="00BF61DB">
              <w:rPr>
                <w:rFonts w:eastAsia="Times New Roman" w:cs="Arial"/>
                <w:color w:val="000000"/>
                <w:sz w:val="18"/>
                <w:szCs w:val="18"/>
                <w:lang w:eastAsia="es-ES"/>
              </w:rPr>
              <w:t>Amb posterioritat a la resposta del responsable o al fet que no hi hagi resposta en el termini d’un mes, pot presentar la «Reclamació de tutela de drets» davant l’Agència Espanyola de Protecció de Dades (AEPD).</w:t>
            </w:r>
          </w:p>
          <w:p w:rsidR="00344B14" w:rsidRDefault="00344B14" w:rsidP="00344B14">
            <w:pPr>
              <w:rPr>
                <w:rFonts w:cs="Noto Sans"/>
                <w:b/>
                <w:smallCaps/>
                <w:color w:val="C30045"/>
                <w:sz w:val="20"/>
                <w:szCs w:val="20"/>
              </w:rPr>
            </w:pPr>
          </w:p>
        </w:tc>
      </w:tr>
    </w:tbl>
    <w:p w:rsidR="008B5D93" w:rsidRDefault="008B5D93">
      <w:pPr>
        <w:rPr>
          <w:sz w:val="20"/>
          <w:szCs w:val="20"/>
        </w:rPr>
      </w:pPr>
    </w:p>
    <w:p w:rsidR="008B5D93" w:rsidRDefault="008B5D93">
      <w:pPr>
        <w:rPr>
          <w:sz w:val="20"/>
          <w:szCs w:val="20"/>
        </w:rPr>
      </w:pPr>
    </w:p>
    <w:p w:rsidR="008B5D93" w:rsidRDefault="008B5D93">
      <w:pPr>
        <w:rPr>
          <w:sz w:val="20"/>
          <w:szCs w:val="20"/>
        </w:rPr>
      </w:pPr>
    </w:p>
    <w:p w:rsidR="008B5D93" w:rsidRDefault="008B5D93">
      <w:pPr>
        <w:rPr>
          <w:sz w:val="20"/>
          <w:szCs w:val="20"/>
        </w:rPr>
      </w:pPr>
    </w:p>
    <w:p w:rsidR="008B5D93" w:rsidRDefault="008B5D93">
      <w:pPr>
        <w:rPr>
          <w:sz w:val="20"/>
          <w:szCs w:val="20"/>
        </w:rPr>
      </w:pPr>
    </w:p>
    <w:p w:rsidR="008B5D93" w:rsidRDefault="008B5D93">
      <w:pPr>
        <w:rPr>
          <w:sz w:val="20"/>
          <w:szCs w:val="20"/>
        </w:rPr>
      </w:pPr>
    </w:p>
    <w:p w:rsidR="008B5D93" w:rsidRDefault="00BD59A3">
      <w:pPr>
        <w:rPr>
          <w:sz w:val="20"/>
          <w:szCs w:val="20"/>
        </w:rPr>
      </w:pPr>
      <w:r>
        <w:rPr>
          <w:sz w:val="20"/>
          <w:szCs w:val="20"/>
        </w:rPr>
        <w:t>..................................., ...... d............................... de 20......</w:t>
      </w:r>
    </w:p>
    <w:p w:rsidR="008B5D93" w:rsidRDefault="008B5D93">
      <w:pPr>
        <w:rPr>
          <w:color w:val="A6A6A6" w:themeColor="background1" w:themeShade="A6"/>
          <w:sz w:val="20"/>
          <w:szCs w:val="20"/>
        </w:rPr>
      </w:pPr>
    </w:p>
    <w:p w:rsidR="008B5D93" w:rsidRDefault="00BD59A3">
      <w:pPr>
        <w:rPr>
          <w:color w:val="A6A6A6" w:themeColor="background1" w:themeShade="A6"/>
          <w:sz w:val="20"/>
          <w:szCs w:val="20"/>
        </w:rPr>
      </w:pPr>
      <w:r>
        <w:rPr>
          <w:color w:val="A6A6A6" w:themeColor="background1" w:themeShade="A6"/>
          <w:sz w:val="20"/>
          <w:szCs w:val="20"/>
        </w:rPr>
        <w:t>[rúbrica]</w:t>
      </w:r>
    </w:p>
    <w:p w:rsidR="008B5D93" w:rsidRDefault="008B5D93">
      <w:pPr>
        <w:rPr>
          <w:color w:val="A6A6A6" w:themeColor="background1" w:themeShade="A6"/>
          <w:sz w:val="20"/>
          <w:szCs w:val="20"/>
        </w:rPr>
      </w:pPr>
    </w:p>
    <w:sectPr w:rsidR="008B5D93" w:rsidSect="00DC189D">
      <w:headerReference w:type="first" r:id="rId8"/>
      <w:pgSz w:w="11906" w:h="16838"/>
      <w:pgMar w:top="284" w:right="567" w:bottom="284" w:left="567" w:header="0" w:footer="0" w:gutter="0"/>
      <w:cols w:space="720"/>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722B" w:rsidRDefault="001D722B">
      <w:r>
        <w:separator/>
      </w:r>
    </w:p>
  </w:endnote>
  <w:endnote w:type="continuationSeparator" w:id="0">
    <w:p w:rsidR="001D722B" w:rsidRDefault="001D72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egacy Sans ITC">
    <w:altName w:val="Times New Roman"/>
    <w:charset w:val="00"/>
    <w:family w:val="roman"/>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ＭＳ 明朝">
    <w:charset w:val="4E"/>
    <w:family w:val="auto"/>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722B" w:rsidRDefault="001D722B">
      <w:r>
        <w:separator/>
      </w:r>
    </w:p>
  </w:footnote>
  <w:footnote w:type="continuationSeparator" w:id="0">
    <w:p w:rsidR="001D722B" w:rsidRDefault="001D72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22B" w:rsidRDefault="001D722B">
    <w:pPr>
      <w:pStyle w:val="Encabezamiento"/>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1"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05DD9"/>
    <w:multiLevelType w:val="multilevel"/>
    <w:tmpl w:val="317259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34487DEF"/>
    <w:multiLevelType w:val="hybridMultilevel"/>
    <w:tmpl w:val="09DCA7F2"/>
    <w:lvl w:ilvl="0" w:tplc="8500C554">
      <w:start w:val="1"/>
      <w:numFmt w:val="lowerLetter"/>
      <w:lvlText w:val="%1)"/>
      <w:lvlJc w:val="left"/>
      <w:pPr>
        <w:ind w:left="360" w:hanging="360"/>
      </w:pPr>
      <w:rPr>
        <w:rFonts w:hint="default"/>
        <w:i/>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3A6B65C8"/>
    <w:multiLevelType w:val="multilevel"/>
    <w:tmpl w:val="0F8233C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6A99422F"/>
    <w:multiLevelType w:val="multilevel"/>
    <w:tmpl w:val="AE0A2652"/>
    <w:lvl w:ilvl="0">
      <w:start w:val="1"/>
      <w:numFmt w:val="bullet"/>
      <w:lvlText w:val=""/>
      <w:lvlJc w:val="left"/>
      <w:pPr>
        <w:ind w:left="765"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75C31B6F"/>
    <w:multiLevelType w:val="hybridMultilevel"/>
    <w:tmpl w:val="6B2E5A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8B5D93"/>
    <w:rsid w:val="00003E90"/>
    <w:rsid w:val="000066DC"/>
    <w:rsid w:val="00007746"/>
    <w:rsid w:val="000404F6"/>
    <w:rsid w:val="000428D9"/>
    <w:rsid w:val="00084503"/>
    <w:rsid w:val="000A07BF"/>
    <w:rsid w:val="000A4A8E"/>
    <w:rsid w:val="000A763D"/>
    <w:rsid w:val="000C6CEB"/>
    <w:rsid w:val="000D3998"/>
    <w:rsid w:val="000D6FA1"/>
    <w:rsid w:val="000F764A"/>
    <w:rsid w:val="00103B4A"/>
    <w:rsid w:val="00110AC6"/>
    <w:rsid w:val="001376C8"/>
    <w:rsid w:val="00175977"/>
    <w:rsid w:val="001B443A"/>
    <w:rsid w:val="001C6978"/>
    <w:rsid w:val="001D722B"/>
    <w:rsid w:val="001E0FEB"/>
    <w:rsid w:val="001F505B"/>
    <w:rsid w:val="00220707"/>
    <w:rsid w:val="00227052"/>
    <w:rsid w:val="00254638"/>
    <w:rsid w:val="00255CE5"/>
    <w:rsid w:val="00293A1E"/>
    <w:rsid w:val="002D521C"/>
    <w:rsid w:val="00324023"/>
    <w:rsid w:val="00333B95"/>
    <w:rsid w:val="00337B21"/>
    <w:rsid w:val="00344B14"/>
    <w:rsid w:val="00350280"/>
    <w:rsid w:val="0037665A"/>
    <w:rsid w:val="003A4447"/>
    <w:rsid w:val="003B091F"/>
    <w:rsid w:val="00415336"/>
    <w:rsid w:val="00475DFD"/>
    <w:rsid w:val="004F494C"/>
    <w:rsid w:val="004F6FDC"/>
    <w:rsid w:val="005338E1"/>
    <w:rsid w:val="00594434"/>
    <w:rsid w:val="005A2D3F"/>
    <w:rsid w:val="005B4480"/>
    <w:rsid w:val="005E0F16"/>
    <w:rsid w:val="005E5B35"/>
    <w:rsid w:val="00646073"/>
    <w:rsid w:val="00667516"/>
    <w:rsid w:val="00682171"/>
    <w:rsid w:val="006A1506"/>
    <w:rsid w:val="006A5652"/>
    <w:rsid w:val="006B4FD5"/>
    <w:rsid w:val="006C07E7"/>
    <w:rsid w:val="007018DA"/>
    <w:rsid w:val="00760D13"/>
    <w:rsid w:val="00792369"/>
    <w:rsid w:val="007972FB"/>
    <w:rsid w:val="008100B8"/>
    <w:rsid w:val="00841557"/>
    <w:rsid w:val="008429F0"/>
    <w:rsid w:val="0087785E"/>
    <w:rsid w:val="0089218A"/>
    <w:rsid w:val="008A46DE"/>
    <w:rsid w:val="008A7D06"/>
    <w:rsid w:val="008B5D93"/>
    <w:rsid w:val="008C6E56"/>
    <w:rsid w:val="0093363E"/>
    <w:rsid w:val="00954986"/>
    <w:rsid w:val="009A0FB6"/>
    <w:rsid w:val="009B0860"/>
    <w:rsid w:val="009E233A"/>
    <w:rsid w:val="009F1A52"/>
    <w:rsid w:val="00A03F6B"/>
    <w:rsid w:val="00A74293"/>
    <w:rsid w:val="00AC6932"/>
    <w:rsid w:val="00B26F07"/>
    <w:rsid w:val="00B31AC3"/>
    <w:rsid w:val="00B37FA9"/>
    <w:rsid w:val="00B52127"/>
    <w:rsid w:val="00B5302B"/>
    <w:rsid w:val="00B667E9"/>
    <w:rsid w:val="00BA61DF"/>
    <w:rsid w:val="00BD59A3"/>
    <w:rsid w:val="00BF7DF5"/>
    <w:rsid w:val="00C320A2"/>
    <w:rsid w:val="00C42651"/>
    <w:rsid w:val="00C60266"/>
    <w:rsid w:val="00C647CC"/>
    <w:rsid w:val="00C819E5"/>
    <w:rsid w:val="00CA3944"/>
    <w:rsid w:val="00CC0F81"/>
    <w:rsid w:val="00CC6CD1"/>
    <w:rsid w:val="00CE4D5A"/>
    <w:rsid w:val="00D65388"/>
    <w:rsid w:val="00D66D38"/>
    <w:rsid w:val="00D75E4A"/>
    <w:rsid w:val="00D93F3C"/>
    <w:rsid w:val="00DC189D"/>
    <w:rsid w:val="00DD2529"/>
    <w:rsid w:val="00DE17D7"/>
    <w:rsid w:val="00DE2ECA"/>
    <w:rsid w:val="00E32372"/>
    <w:rsid w:val="00E80941"/>
    <w:rsid w:val="00EC295B"/>
    <w:rsid w:val="00F3695D"/>
  </w:rsids>
  <m:mathPr>
    <m:mathFont m:val="Cambria Math"/>
    <m:brkBin m:val="before"/>
    <m:brkBinSub m:val="--"/>
    <m:smallFrac m:val="off"/>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customStyle="1" w:styleId="Encabezado3">
    <w:name w:val="Encabezado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customStyle="1" w:styleId="EncabezadoCar">
    <w:name w:val="Encabezado Car"/>
    <w:basedOn w:val="Fuentedeprrafopredeter"/>
    <w:link w:val="Encabezado"/>
    <w:uiPriority w:val="99"/>
    <w:qFormat/>
    <w:rsid w:val="00EB710B"/>
    <w:rPr>
      <w:rFonts w:ascii="Noto Sans" w:hAnsi="Noto Sans"/>
      <w:lang w:val="ca-ES"/>
    </w:rPr>
  </w:style>
  <w:style w:type="character" w:customStyle="1" w:styleId="PiedepginaCar">
    <w:name w:val="Pie de página Car"/>
    <w:basedOn w:val="Fuentedeprrafopredeter"/>
    <w:link w:val="Piedepgina"/>
    <w:uiPriority w:val="99"/>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styleId="Refdecomentario">
    <w:name w:val="annotation reference"/>
    <w:basedOn w:val="Fuentedeprrafopredeter"/>
    <w:uiPriority w:val="99"/>
    <w:semiHidden/>
    <w:unhideWhenUsed/>
    <w:qFormat/>
    <w:rsid w:val="00FA6794"/>
    <w:rPr>
      <w:sz w:val="16"/>
      <w:szCs w:val="16"/>
    </w:rPr>
  </w:style>
  <w:style w:type="character" w:customStyle="1" w:styleId="TextocomentarioCar">
    <w:name w:val="Texto comentario Car"/>
    <w:basedOn w:val="Fuentedeprrafopredeter"/>
    <w:link w:val="Textocomentario"/>
    <w:uiPriority w:val="99"/>
    <w:semiHidden/>
    <w:qFormat/>
    <w:rsid w:val="00FA6794"/>
    <w:rPr>
      <w:rFonts w:ascii="Noto Sans" w:hAnsi="Noto Sans"/>
      <w:lang w:val="ca-ES" w:eastAsia="en-US"/>
    </w:rPr>
  </w:style>
  <w:style w:type="character" w:customStyle="1" w:styleId="AsuntodelcomentarioCar">
    <w:name w:val="Asunto del comentario Car"/>
    <w:basedOn w:val="TextocomentarioCar"/>
    <w:link w:val="Asuntodelcomentario"/>
    <w:uiPriority w:val="99"/>
    <w:semiHidden/>
    <w:qFormat/>
    <w:rsid w:val="00FA6794"/>
    <w:rPr>
      <w:rFonts w:ascii="Noto Sans" w:hAnsi="Noto Sans"/>
      <w:b/>
      <w:bCs/>
      <w:lang w:val="ca-ES" w:eastAsia="en-US"/>
    </w:rPr>
  </w:style>
  <w:style w:type="character" w:customStyle="1" w:styleId="Ttulo1Car">
    <w:name w:val="Título 1 Car"/>
    <w:basedOn w:val="Fuentedeprrafopredeter"/>
    <w:link w:val="Encabezado1"/>
    <w:qFormat/>
    <w:rsid w:val="00170F49"/>
    <w:rPr>
      <w:rFonts w:ascii="Times New Roman" w:eastAsia="Times New Roman" w:hAnsi="Times New Roman"/>
      <w:b/>
      <w:bCs/>
      <w:sz w:val="24"/>
      <w:szCs w:val="24"/>
    </w:rPr>
  </w:style>
  <w:style w:type="character" w:customStyle="1" w:styleId="EnlacedeInternet">
    <w:name w:val="Enlace de Internet"/>
    <w:basedOn w:val="Fuentedeprrafopredeter"/>
    <w:uiPriority w:val="99"/>
    <w:unhideWhenUsed/>
    <w:rsid w:val="00170F49"/>
    <w:rPr>
      <w:color w:val="0000FF"/>
      <w:u w:val="single"/>
    </w:rPr>
  </w:style>
  <w:style w:type="character" w:customStyle="1" w:styleId="TextonotaalfinalCar">
    <w:name w:val="Texto nota al final Car"/>
    <w:basedOn w:val="Fuentedeprrafopredeter"/>
    <w:link w:val="Textonotaalfinal"/>
    <w:uiPriority w:val="99"/>
    <w:qFormat/>
    <w:rsid w:val="00170F49"/>
    <w:rPr>
      <w:rFonts w:ascii="Times New Roman" w:eastAsia="Times New Roman" w:hAnsi="Times New Roman"/>
    </w:rPr>
  </w:style>
  <w:style w:type="character" w:styleId="Refdenotaalfinal">
    <w:name w:val="endnote reference"/>
    <w:basedOn w:val="Fuentedeprrafopredeter"/>
    <w:uiPriority w:val="99"/>
    <w:semiHidden/>
    <w:unhideWhenUsed/>
    <w:qFormat/>
    <w:rsid w:val="00170F49"/>
    <w:rPr>
      <w:vertAlign w:val="superscript"/>
    </w:rPr>
  </w:style>
  <w:style w:type="character" w:customStyle="1" w:styleId="Ttulo3Car">
    <w:name w:val="Título 3 Car"/>
    <w:basedOn w:val="Fuentedeprrafopredeter"/>
    <w:link w:val="Encabezado3"/>
    <w:uiPriority w:val="9"/>
    <w:semiHidden/>
    <w:qFormat/>
    <w:rsid w:val="00170F49"/>
    <w:rPr>
      <w:rFonts w:asciiTheme="majorHAnsi" w:eastAsiaTheme="majorEastAsia" w:hAnsiTheme="majorHAnsi" w:cstheme="majorBidi"/>
      <w:b/>
      <w:bCs/>
      <w:color w:val="4F81BD" w:themeColor="accent1"/>
      <w:sz w:val="22"/>
      <w:szCs w:val="22"/>
      <w:lang w:val="ca-ES" w:eastAsia="en-US"/>
    </w:rPr>
  </w:style>
  <w:style w:type="character" w:customStyle="1" w:styleId="ListLabel1">
    <w:name w:val="ListLabel 1"/>
    <w:qFormat/>
    <w:rsid w:val="009B0860"/>
    <w:rPr>
      <w:rFonts w:cs="Courier New"/>
    </w:rPr>
  </w:style>
  <w:style w:type="paragraph" w:styleId="Encabezado">
    <w:name w:val="header"/>
    <w:basedOn w:val="Normal"/>
    <w:next w:val="Cuerpodetexto"/>
    <w:link w:val="EncabezadoCar"/>
    <w:qFormat/>
    <w:rsid w:val="009B0860"/>
    <w:pPr>
      <w:keepNext/>
      <w:spacing w:before="240" w:after="120"/>
    </w:pPr>
    <w:rPr>
      <w:rFonts w:ascii="Liberation Sans" w:eastAsia="Microsoft YaHei" w:hAnsi="Liberation Sans" w:cs="Arial Unicode MS"/>
      <w:sz w:val="28"/>
      <w:szCs w:val="28"/>
    </w:rPr>
  </w:style>
  <w:style w:type="paragraph" w:customStyle="1" w:styleId="Cuerpodetexto">
    <w:name w:val="Cuerpo de texto"/>
    <w:basedOn w:val="Normal"/>
    <w:rsid w:val="009B0860"/>
    <w:pPr>
      <w:spacing w:after="140" w:line="288" w:lineRule="auto"/>
    </w:pPr>
  </w:style>
  <w:style w:type="paragraph" w:styleId="Lista">
    <w:name w:val="List"/>
    <w:basedOn w:val="Cuerpodetexto"/>
    <w:rsid w:val="009B0860"/>
    <w:rPr>
      <w:rFonts w:cs="Arial Unicode MS"/>
    </w:rPr>
  </w:style>
  <w:style w:type="paragraph" w:customStyle="1" w:styleId="Leyenda">
    <w:name w:val="Leyenda"/>
    <w:basedOn w:val="Normal"/>
    <w:rsid w:val="009B0860"/>
    <w:pPr>
      <w:suppressLineNumbers/>
      <w:spacing w:before="120" w:after="120"/>
    </w:pPr>
    <w:rPr>
      <w:rFonts w:cs="Arial Unicode MS"/>
      <w:i/>
      <w:iCs/>
      <w:sz w:val="24"/>
      <w:szCs w:val="24"/>
    </w:rPr>
  </w:style>
  <w:style w:type="paragraph" w:customStyle="1" w:styleId="ndice">
    <w:name w:val="Índice"/>
    <w:basedOn w:val="Normal"/>
    <w:qFormat/>
    <w:rsid w:val="009B0860"/>
    <w:pPr>
      <w:suppressLineNumbers/>
    </w:pPr>
    <w:rPr>
      <w:rFonts w:cs="Arial Unicode MS"/>
    </w:rPr>
  </w:style>
  <w:style w:type="paragraph" w:customStyle="1" w:styleId="Encabezamiento">
    <w:name w:val="Encabezamiento"/>
    <w:basedOn w:val="Normal"/>
    <w:uiPriority w:val="99"/>
    <w:unhideWhenUsed/>
    <w:rsid w:val="00EB710B"/>
    <w:pPr>
      <w:tabs>
        <w:tab w:val="center" w:pos="4252"/>
        <w:tab w:val="right" w:pos="8504"/>
      </w:tabs>
    </w:pPr>
  </w:style>
  <w:style w:type="paragraph" w:styleId="Piedepgina">
    <w:name w:val="footer"/>
    <w:basedOn w:val="Normal"/>
    <w:link w:val="PiedepginaCar"/>
    <w:uiPriority w:val="99"/>
    <w:unhideWhenUsed/>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Default">
    <w:name w:val="Default"/>
    <w:qFormat/>
    <w:rsid w:val="00EB090F"/>
    <w:rPr>
      <w:rFonts w:ascii="Legacy Sans ITC" w:eastAsia="Times New Roman" w:hAnsi="Legacy Sans ITC" w:cs="Legacy Sans ITC"/>
      <w:color w:val="000000"/>
      <w:sz w:val="24"/>
      <w:szCs w:val="24"/>
    </w:rPr>
  </w:style>
  <w:style w:type="paragraph" w:styleId="Textocomentario">
    <w:name w:val="annotation text"/>
    <w:basedOn w:val="Normal"/>
    <w:link w:val="TextocomentarioCar"/>
    <w:uiPriority w:val="99"/>
    <w:semiHidden/>
    <w:unhideWhenUsed/>
    <w:qFormat/>
    <w:rsid w:val="00FA6794"/>
    <w:rPr>
      <w:sz w:val="20"/>
      <w:szCs w:val="20"/>
    </w:rPr>
  </w:style>
  <w:style w:type="paragraph" w:styleId="Asuntodelcomentario">
    <w:name w:val="annotation subject"/>
    <w:basedOn w:val="Textocomentario"/>
    <w:link w:val="AsuntodelcomentarioCar"/>
    <w:uiPriority w:val="99"/>
    <w:semiHidden/>
    <w:unhideWhenUsed/>
    <w:qFormat/>
    <w:rsid w:val="00FA6794"/>
    <w:rPr>
      <w:b/>
      <w:bCs/>
    </w:rPr>
  </w:style>
  <w:style w:type="paragraph" w:styleId="Prrafodelista">
    <w:name w:val="List Paragraph"/>
    <w:basedOn w:val="Normal"/>
    <w:uiPriority w:val="34"/>
    <w:qFormat/>
    <w:rsid w:val="00132A05"/>
    <w:pPr>
      <w:ind w:left="720"/>
      <w:contextualSpacing/>
    </w:pPr>
  </w:style>
  <w:style w:type="paragraph" w:styleId="Textonotaalfinal">
    <w:name w:val="endnote text"/>
    <w:basedOn w:val="Normal"/>
    <w:link w:val="TextonotaalfinalCar"/>
    <w:uiPriority w:val="99"/>
    <w:unhideWhenUsed/>
    <w:qFormat/>
    <w:rsid w:val="00170F49"/>
    <w:rPr>
      <w:rFonts w:ascii="Times New Roman" w:eastAsia="Times New Roman" w:hAnsi="Times New Roman"/>
      <w:sz w:val="20"/>
      <w:szCs w:val="20"/>
      <w:lang w:val="es-ES" w:eastAsia="es-ES"/>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93A1E"/>
    <w:pPr>
      <w:spacing w:before="100" w:beforeAutospacing="1" w:after="142" w:line="276" w:lineRule="auto"/>
    </w:pPr>
    <w:rPr>
      <w:rFonts w:ascii="Times New Roman" w:eastAsia="Times New Roman" w:hAnsi="Times New Roman"/>
      <w:sz w:val="24"/>
      <w:szCs w:val="24"/>
      <w:lang w:val="es-ES" w:eastAsia="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5195287">
      <w:bodyDiv w:val="1"/>
      <w:marLeft w:val="0"/>
      <w:marRight w:val="0"/>
      <w:marTop w:val="0"/>
      <w:marBottom w:val="0"/>
      <w:divBdr>
        <w:top w:val="none" w:sz="0" w:space="0" w:color="auto"/>
        <w:left w:val="none" w:sz="0" w:space="0" w:color="auto"/>
        <w:bottom w:val="none" w:sz="0" w:space="0" w:color="auto"/>
        <w:right w:val="none" w:sz="0" w:space="0" w:color="auto"/>
      </w:divBdr>
    </w:div>
    <w:div w:id="774864706">
      <w:bodyDiv w:val="1"/>
      <w:marLeft w:val="0"/>
      <w:marRight w:val="0"/>
      <w:marTop w:val="0"/>
      <w:marBottom w:val="0"/>
      <w:divBdr>
        <w:top w:val="none" w:sz="0" w:space="0" w:color="auto"/>
        <w:left w:val="none" w:sz="0" w:space="0" w:color="auto"/>
        <w:bottom w:val="none" w:sz="0" w:space="0" w:color="auto"/>
        <w:right w:val="none" w:sz="0" w:space="0" w:color="auto"/>
      </w:divBdr>
    </w:div>
    <w:div w:id="811751091">
      <w:bodyDiv w:val="1"/>
      <w:marLeft w:val="0"/>
      <w:marRight w:val="0"/>
      <w:marTop w:val="0"/>
      <w:marBottom w:val="0"/>
      <w:divBdr>
        <w:top w:val="none" w:sz="0" w:space="0" w:color="auto"/>
        <w:left w:val="none" w:sz="0" w:space="0" w:color="auto"/>
        <w:bottom w:val="none" w:sz="0" w:space="0" w:color="auto"/>
        <w:right w:val="none" w:sz="0" w:space="0" w:color="auto"/>
      </w:divBdr>
    </w:div>
    <w:div w:id="862203412">
      <w:bodyDiv w:val="1"/>
      <w:marLeft w:val="0"/>
      <w:marRight w:val="0"/>
      <w:marTop w:val="0"/>
      <w:marBottom w:val="0"/>
      <w:divBdr>
        <w:top w:val="none" w:sz="0" w:space="0" w:color="auto"/>
        <w:left w:val="none" w:sz="0" w:space="0" w:color="auto"/>
        <w:bottom w:val="none" w:sz="0" w:space="0" w:color="auto"/>
        <w:right w:val="none" w:sz="0" w:space="0" w:color="auto"/>
      </w:divBdr>
    </w:div>
    <w:div w:id="954211995">
      <w:bodyDiv w:val="1"/>
      <w:marLeft w:val="0"/>
      <w:marRight w:val="0"/>
      <w:marTop w:val="0"/>
      <w:marBottom w:val="0"/>
      <w:divBdr>
        <w:top w:val="none" w:sz="0" w:space="0" w:color="auto"/>
        <w:left w:val="none" w:sz="0" w:space="0" w:color="auto"/>
        <w:bottom w:val="none" w:sz="0" w:space="0" w:color="auto"/>
        <w:right w:val="none" w:sz="0" w:space="0" w:color="auto"/>
      </w:divBdr>
    </w:div>
    <w:div w:id="1032925014">
      <w:bodyDiv w:val="1"/>
      <w:marLeft w:val="0"/>
      <w:marRight w:val="0"/>
      <w:marTop w:val="0"/>
      <w:marBottom w:val="0"/>
      <w:divBdr>
        <w:top w:val="none" w:sz="0" w:space="0" w:color="auto"/>
        <w:left w:val="none" w:sz="0" w:space="0" w:color="auto"/>
        <w:bottom w:val="none" w:sz="0" w:space="0" w:color="auto"/>
        <w:right w:val="none" w:sz="0" w:space="0" w:color="auto"/>
      </w:divBdr>
    </w:div>
    <w:div w:id="1046174569">
      <w:bodyDiv w:val="1"/>
      <w:marLeft w:val="0"/>
      <w:marRight w:val="0"/>
      <w:marTop w:val="0"/>
      <w:marBottom w:val="0"/>
      <w:divBdr>
        <w:top w:val="none" w:sz="0" w:space="0" w:color="auto"/>
        <w:left w:val="none" w:sz="0" w:space="0" w:color="auto"/>
        <w:bottom w:val="none" w:sz="0" w:space="0" w:color="auto"/>
        <w:right w:val="none" w:sz="0" w:space="0" w:color="auto"/>
      </w:divBdr>
    </w:div>
    <w:div w:id="1188055837">
      <w:bodyDiv w:val="1"/>
      <w:marLeft w:val="0"/>
      <w:marRight w:val="0"/>
      <w:marTop w:val="0"/>
      <w:marBottom w:val="0"/>
      <w:divBdr>
        <w:top w:val="none" w:sz="0" w:space="0" w:color="auto"/>
        <w:left w:val="none" w:sz="0" w:space="0" w:color="auto"/>
        <w:bottom w:val="none" w:sz="0" w:space="0" w:color="auto"/>
        <w:right w:val="none" w:sz="0" w:space="0" w:color="auto"/>
      </w:divBdr>
    </w:div>
    <w:div w:id="1439252745">
      <w:bodyDiv w:val="1"/>
      <w:marLeft w:val="0"/>
      <w:marRight w:val="0"/>
      <w:marTop w:val="0"/>
      <w:marBottom w:val="0"/>
      <w:divBdr>
        <w:top w:val="none" w:sz="0" w:space="0" w:color="auto"/>
        <w:left w:val="none" w:sz="0" w:space="0" w:color="auto"/>
        <w:bottom w:val="none" w:sz="0" w:space="0" w:color="auto"/>
        <w:right w:val="none" w:sz="0" w:space="0" w:color="auto"/>
      </w:divBdr>
    </w:div>
    <w:div w:id="1569801418">
      <w:bodyDiv w:val="1"/>
      <w:marLeft w:val="0"/>
      <w:marRight w:val="0"/>
      <w:marTop w:val="0"/>
      <w:marBottom w:val="0"/>
      <w:divBdr>
        <w:top w:val="none" w:sz="0" w:space="0" w:color="auto"/>
        <w:left w:val="none" w:sz="0" w:space="0" w:color="auto"/>
        <w:bottom w:val="none" w:sz="0" w:space="0" w:color="auto"/>
        <w:right w:val="none" w:sz="0" w:space="0" w:color="auto"/>
      </w:divBdr>
    </w:div>
    <w:div w:id="17888183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0EDD74-A053-4341-B2A7-183DE5C70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5</Pages>
  <Words>1037</Words>
  <Characters>5706</Characters>
  <Application>Microsoft Office Word</Application>
  <DocSecurity>0</DocSecurity>
  <Lines>47</Lines>
  <Paragraphs>13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6730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Antònia Fullana Miralles</dc:creator>
  <cp:lastModifiedBy>x78214678</cp:lastModifiedBy>
  <cp:revision>31</cp:revision>
  <cp:lastPrinted>2025-02-17T10:38:00Z</cp:lastPrinted>
  <dcterms:created xsi:type="dcterms:W3CDTF">2025-02-05T08:57:00Z</dcterms:created>
  <dcterms:modified xsi:type="dcterms:W3CDTF">2025-02-21T08:42:00Z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ocHome">
    <vt:i4>1526706219</vt:i4>
  </property>
</Properties>
</file>