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4312F">
      <w:pPr>
        <w:outlineLvl w:val="0"/>
      </w:pPr>
    </w:p>
    <w:p w:rsidR="0094312F" w:rsidRDefault="00974C66">
      <w:pPr>
        <w:outlineLvl w:val="0"/>
      </w:pPr>
      <w:r>
        <w:rPr>
          <w:rFonts w:cs="Noto Sans"/>
          <w:b/>
          <w:bCs/>
          <w:color w:val="C30045"/>
          <w:sz w:val="32"/>
          <w:szCs w:val="32"/>
          <w:lang w:eastAsia="es-ES"/>
        </w:rPr>
        <w:t xml:space="preserve">SOL·LICITUD DE SUBVENCIÓ </w:t>
      </w:r>
      <w:r w:rsidR="00207EE7">
        <w:rPr>
          <w:rFonts w:cs="Noto Sans"/>
          <w:b/>
          <w:bCs/>
          <w:color w:val="C30045"/>
          <w:sz w:val="32"/>
          <w:szCs w:val="32"/>
          <w:lang w:eastAsia="es-ES"/>
        </w:rPr>
        <w:t>DIRECTA</w:t>
      </w:r>
      <w:r w:rsidR="00FC1CEE">
        <w:rPr>
          <w:rFonts w:cs="Noto Sans"/>
          <w:b/>
          <w:bCs/>
          <w:color w:val="C30045"/>
          <w:sz w:val="32"/>
          <w:szCs w:val="32"/>
          <w:lang w:eastAsia="es-ES"/>
        </w:rPr>
        <w:t xml:space="preserve"> PER INTERÈS SOCIAL</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7B0C2F">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886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886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5C2DB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5C2DBC">
                                  <w:pPr>
                                    <w:pStyle w:val="Contenidodelmarco"/>
                                    <w:jc w:val="center"/>
                                  </w:pPr>
                                  <w:r>
                                    <w:t>1</w:t>
                                  </w:r>
                                </w:p>
                              </w:tc>
                            </w:tr>
                          </w:tbl>
                          <w:p w:rsidR="0094312F" w:rsidRDefault="0094312F">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75pt;margin-top:-1.1pt;width:184.9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5C2DB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5C2DBC">
                            <w:pPr>
                              <w:pStyle w:val="Contenidodelmarco"/>
                              <w:jc w:val="center"/>
                            </w:pPr>
                            <w:r>
                              <w:t>1</w:t>
                            </w:r>
                          </w:p>
                        </w:tc>
                      </w:tr>
                    </w:tbl>
                    <w:p w:rsidR="0094312F" w:rsidRDefault="0094312F">
                      <w:pPr>
                        <w:pStyle w:val="Contenidodelmarco"/>
                      </w:pPr>
                    </w:p>
                  </w:txbxContent>
                </v:textbox>
                <w10:wrap type="square"/>
              </v:shape>
            </w:pict>
          </mc:Fallback>
        </mc:AlternateConten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color w:val="C30045"/>
              </w:rPr>
            </w:pPr>
            <w:r>
              <w:rPr>
                <w:rFonts w:cs="Noto Sans"/>
                <w:b/>
                <w:color w:val="C30045"/>
              </w:rPr>
              <w:t>Persona jurídica</w:t>
            </w:r>
          </w:p>
        </w:tc>
      </w:tr>
      <w:tr w:rsidR="0094312F">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54"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Default="00974C6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0" w:name="__Fieldmark__768_3166732124"/>
            <w:bookmarkStart w:id="1" w:name="__Fieldmark__642_1177265555"/>
            <w:bookmarkStart w:id="2" w:name="__Fieldmark__1054_3608032116"/>
            <w:bookmarkStart w:id="3" w:name="__Fieldmark__110_3490698378"/>
            <w:bookmarkStart w:id="4" w:name="__Fieldmark__108_1345454975"/>
            <w:bookmarkStart w:id="5" w:name="__Fieldmark__128_264341944"/>
            <w:bookmarkStart w:id="6" w:name="__Fieldmark__134_295001779"/>
            <w:bookmarkStart w:id="7" w:name="__Fieldmark__3148_419041933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9" w:name="__Fieldmark__794_3166732124"/>
            <w:bookmarkStart w:id="10" w:name="__Fieldmark__662_1177265555"/>
            <w:bookmarkStart w:id="11" w:name="__Fieldmark__1068_3608032116"/>
            <w:bookmarkStart w:id="12" w:name="__Fieldmark__117_3490698378"/>
            <w:bookmarkStart w:id="13" w:name="__Fieldmark__117_1345454975"/>
            <w:bookmarkStart w:id="14" w:name="__Fieldmark__145_264341944"/>
            <w:bookmarkStart w:id="15" w:name="__Fieldmark__157_295001779"/>
            <w:bookmarkStart w:id="16" w:name="__Fieldmark__3175_419041933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17" w:name="__Fieldmark__876_3166732124"/>
            <w:bookmarkStart w:id="18" w:name="__Fieldmark__738_1177265555"/>
            <w:bookmarkStart w:id="19" w:name="__Fieldmark__1138_3608032116"/>
            <w:bookmarkStart w:id="20" w:name="__Fieldmark__184_1345454975"/>
            <w:bookmarkStart w:id="21" w:name="__Fieldmark__218_264341944"/>
            <w:bookmarkStart w:id="22" w:name="__Fieldmark__236_295001779"/>
            <w:bookmarkStart w:id="23" w:name="__Fieldmark__3260_4190419334"/>
            <w:bookmarkEnd w:id="17"/>
            <w:bookmarkEnd w:id="18"/>
            <w:bookmarkEnd w:id="19"/>
            <w:bookmarkEnd w:id="20"/>
            <w:bookmarkEnd w:id="21"/>
            <w:bookmarkEnd w:id="22"/>
            <w:bookmarkEnd w:id="23"/>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24" w:name="__Fieldmark__897_3166732124"/>
            <w:bookmarkStart w:id="25" w:name="__Fieldmark__753_1177265555"/>
            <w:bookmarkStart w:id="26" w:name="__Fieldmark__1147_3608032116"/>
            <w:bookmarkStart w:id="27" w:name="__Fieldmark__188_1345454975"/>
            <w:bookmarkStart w:id="28" w:name="__Fieldmark__230_264341944"/>
            <w:bookmarkStart w:id="29" w:name="__Fieldmark__254_295001779"/>
            <w:bookmarkStart w:id="30" w:name="__Fieldmark__3284_419041933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31" w:name="__Fieldmark__918_3166732124"/>
            <w:bookmarkStart w:id="32" w:name="__Fieldmark__768_1177265555"/>
            <w:bookmarkStart w:id="33" w:name="__Fieldmark__1156_3608032116"/>
            <w:bookmarkStart w:id="34" w:name="__Fieldmark__192_1345454975"/>
            <w:bookmarkStart w:id="35" w:name="__Fieldmark__242_264341944"/>
            <w:bookmarkStart w:id="36" w:name="__Fieldmark__272_295001779"/>
            <w:bookmarkStart w:id="37" w:name="__Fieldmark__3308_419041933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trPr>
          <w:trHeight w:val="340"/>
        </w:trPr>
        <w:tc>
          <w:tcPr>
            <w:tcW w:w="1548" w:type="dxa"/>
            <w:gridSpan w:val="2"/>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48" w:type="dxa"/>
            <w:gridSpan w:val="2"/>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109" w:type="dxa"/>
            <w:gridSpan w:val="3"/>
            <w:tcBorders>
              <w:top w:val="single" w:sz="18" w:space="0" w:color="000000"/>
              <w:left w:val="single" w:sz="18" w:space="0" w:color="000000"/>
              <w:bottom w:val="single" w:sz="6" w:space="0" w:color="000000"/>
            </w:tcBorders>
            <w:shd w:val="clear" w:color="auto" w:fill="auto"/>
            <w:vAlign w:val="center"/>
          </w:tcPr>
          <w:p w:rsidR="0094312F" w:rsidRDefault="00974C66">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94312F" w:rsidRDefault="00974C6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38" w:name="__Fieldmark__998_3166732124"/>
            <w:bookmarkStart w:id="39" w:name="__Fieldmark__842_1177265555"/>
            <w:bookmarkStart w:id="40" w:name="__Fieldmark__1224_3608032116"/>
            <w:bookmarkStart w:id="41" w:name="__Fieldmark__495_1345454975"/>
            <w:bookmarkStart w:id="42" w:name="__Fieldmark__313_264341944"/>
            <w:bookmarkStart w:id="43" w:name="__Fieldmark__349_295001779"/>
            <w:bookmarkStart w:id="44" w:name="__Fieldmark__3390_419041933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rsidR="005C2DBC">
              <w:fldChar w:fldCharType="separate"/>
            </w:r>
            <w:bookmarkStart w:id="45" w:name="__Fieldmark__1020_3166732124"/>
            <w:bookmarkStart w:id="46" w:name="__Fieldmark__858_1177265555"/>
            <w:bookmarkStart w:id="47" w:name="__Fieldmark__1234_3608032116"/>
            <w:bookmarkStart w:id="48" w:name="__Fieldmark__496_1345454975"/>
            <w:bookmarkStart w:id="49" w:name="__Fieldmark__326_264341944"/>
            <w:bookmarkStart w:id="50" w:name="__Fieldmark__368_295001779"/>
            <w:bookmarkStart w:id="51" w:name="__Fieldmark__3413_419041933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4312F" w:rsidP="005C54EF">
            <w:pPr>
              <w:pStyle w:val="Prrafodelista1"/>
              <w:ind w:left="459"/>
            </w:pP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4312F">
            <w:pPr>
              <w:rPr>
                <w:rFonts w:cs="Noto Sans"/>
              </w:rPr>
            </w:pPr>
            <w:bookmarkStart w:id="52" w:name="_GoBack"/>
            <w:bookmarkEnd w:id="52"/>
          </w:p>
        </w:tc>
      </w:tr>
    </w:tbl>
    <w:p w:rsidR="0094312F" w:rsidRDefault="0094312F">
      <w:pPr>
        <w:rPr>
          <w:rFonts w:cs="Noto Sans"/>
          <w:b/>
          <w:smallCaps/>
          <w:color w:val="C30045"/>
        </w:rPr>
      </w:pPr>
    </w:p>
    <w:tbl>
      <w:tblPr>
        <w:tblStyle w:val="Tablaconcuadrcula"/>
        <w:tblW w:w="10644" w:type="dxa"/>
        <w:tblInd w:w="109" w:type="dxa"/>
        <w:tblLook w:val="04A0" w:firstRow="1" w:lastRow="0" w:firstColumn="1" w:lastColumn="0" w:noHBand="0" w:noVBand="1"/>
      </w:tblPr>
      <w:tblGrid>
        <w:gridCol w:w="5325"/>
        <w:gridCol w:w="5319"/>
      </w:tblGrid>
      <w:tr w:rsidR="0094312F">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smallCaps/>
                <w:color w:val="C30045"/>
              </w:rPr>
              <w:t>Documentació</w:t>
            </w:r>
          </w:p>
        </w:tc>
      </w:tr>
      <w:tr w:rsidR="0094312F">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Default="00974C6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53" w:name="__Fieldmark__1073_3166732124"/>
            <w:bookmarkStart w:id="54" w:name="__Fieldmark__906_1177265555"/>
            <w:bookmarkStart w:id="55" w:name="__Fieldmark__997_264341944"/>
            <w:bookmarkStart w:id="56" w:name="__Fieldmark__418_295001779"/>
            <w:bookmarkStart w:id="57" w:name="__Fieldmark__3513_4190419334"/>
            <w:bookmarkStart w:id="58" w:name="Casilla22"/>
            <w:bookmarkEnd w:id="53"/>
            <w:bookmarkEnd w:id="54"/>
            <w:bookmarkEnd w:id="55"/>
            <w:bookmarkEnd w:id="56"/>
            <w:bookmarkEnd w:id="57"/>
            <w:r>
              <w:fldChar w:fldCharType="end"/>
            </w:r>
            <w:bookmarkEnd w:id="58"/>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59" w:name="__Fieldmark__1099_3166732124"/>
            <w:bookmarkStart w:id="60" w:name="__Fieldmark__928_1177265555"/>
            <w:bookmarkStart w:id="61" w:name="__Fieldmark__1286_3608032116"/>
            <w:bookmarkStart w:id="62" w:name="__Fieldmark__171_1341546022"/>
            <w:bookmarkStart w:id="63" w:name="__Fieldmark__268_1345454975"/>
            <w:bookmarkStart w:id="64" w:name="__Fieldmark__379_264341944"/>
            <w:bookmarkStart w:id="65" w:name="__Fieldmark__441_295001779"/>
            <w:bookmarkStart w:id="66" w:name="__Fieldmark__3543_4190419334"/>
            <w:bookmarkStart w:id="67" w:name="Casilla2"/>
            <w:bookmarkEnd w:id="59"/>
            <w:bookmarkEnd w:id="60"/>
            <w:bookmarkEnd w:id="61"/>
            <w:bookmarkEnd w:id="62"/>
            <w:bookmarkEnd w:id="63"/>
            <w:bookmarkEnd w:id="64"/>
            <w:bookmarkEnd w:id="65"/>
            <w:bookmarkEnd w:id="66"/>
            <w:r>
              <w:fldChar w:fldCharType="end"/>
            </w:r>
            <w:bookmarkEnd w:id="67"/>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68" w:name="__Fieldmark__1117_3166732124"/>
            <w:bookmarkStart w:id="69" w:name="__Fieldmark__940_1177265555"/>
            <w:bookmarkStart w:id="70" w:name="__Fieldmark__604_264341944"/>
            <w:bookmarkStart w:id="71" w:name="__Fieldmark__456_295001779"/>
            <w:bookmarkStart w:id="72" w:name="__Fieldmark__3566_4190419334"/>
            <w:bookmarkStart w:id="73" w:name="Casilla21"/>
            <w:bookmarkEnd w:id="68"/>
            <w:bookmarkEnd w:id="69"/>
            <w:bookmarkEnd w:id="70"/>
            <w:bookmarkEnd w:id="71"/>
            <w:bookmarkEnd w:id="72"/>
            <w:r>
              <w:fldChar w:fldCharType="end"/>
            </w:r>
            <w:bookmarkEnd w:id="73"/>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74" w:name="__Fieldmark__1139_3166732124"/>
            <w:bookmarkStart w:id="75" w:name="__Fieldmark__956_1177265555"/>
            <w:bookmarkStart w:id="76" w:name="__Fieldmark__1307_3608032116"/>
            <w:bookmarkStart w:id="77" w:name="__Fieldmark__277_1345454975"/>
            <w:bookmarkStart w:id="78" w:name="__Fieldmark__405_264341944"/>
            <w:bookmarkStart w:id="79" w:name="__Fieldmark__475_295001779"/>
            <w:bookmarkStart w:id="80" w:name="__Fieldmark__3589_4190419334"/>
            <w:bookmarkEnd w:id="74"/>
            <w:bookmarkEnd w:id="75"/>
            <w:bookmarkEnd w:id="76"/>
            <w:bookmarkEnd w:id="77"/>
            <w:bookmarkEnd w:id="78"/>
            <w:bookmarkEnd w:id="79"/>
            <w:bookmarkEnd w:id="80"/>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81" w:name="__Fieldmark__1161_3166732124"/>
            <w:bookmarkStart w:id="82" w:name="__Fieldmark__972_1177265555"/>
            <w:bookmarkStart w:id="83" w:name="__Fieldmark__1316_3608032116"/>
            <w:bookmarkStart w:id="84" w:name="__Fieldmark__281_1345454975"/>
            <w:bookmarkStart w:id="85" w:name="__Fieldmark__417_264341944"/>
            <w:bookmarkStart w:id="86" w:name="__Fieldmark__494_295001779"/>
            <w:bookmarkStart w:id="87" w:name="__Fieldmark__3612_4190419334"/>
            <w:bookmarkEnd w:id="81"/>
            <w:bookmarkEnd w:id="82"/>
            <w:bookmarkEnd w:id="83"/>
            <w:bookmarkEnd w:id="84"/>
            <w:bookmarkEnd w:id="85"/>
            <w:bookmarkEnd w:id="86"/>
            <w:bookmarkEnd w:id="87"/>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88" w:name="__Fieldmark__1182_3166732124"/>
            <w:bookmarkStart w:id="89" w:name="__Fieldmark__987_1177265555"/>
            <w:bookmarkStart w:id="90" w:name="__Fieldmark__1325_3608032116"/>
            <w:bookmarkStart w:id="91" w:name="__Fieldmark__285_1345454975"/>
            <w:bookmarkStart w:id="92" w:name="__Fieldmark__429_264341944"/>
            <w:bookmarkStart w:id="93" w:name="__Fieldmark__512_295001779"/>
            <w:bookmarkStart w:id="94" w:name="__Fieldmark__3634_4190419334"/>
            <w:bookmarkEnd w:id="88"/>
            <w:bookmarkEnd w:id="89"/>
            <w:bookmarkEnd w:id="90"/>
            <w:bookmarkEnd w:id="91"/>
            <w:bookmarkEnd w:id="92"/>
            <w:bookmarkEnd w:id="93"/>
            <w:bookmarkEnd w:id="94"/>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95" w:name="__Fieldmark__1203_3166732124"/>
            <w:bookmarkStart w:id="96" w:name="__Fieldmark__1002_1177265555"/>
            <w:bookmarkStart w:id="97" w:name="__Fieldmark__1334_3608032116"/>
            <w:bookmarkStart w:id="98" w:name="__Fieldmark__289_1345454975"/>
            <w:bookmarkStart w:id="99" w:name="__Fieldmark__441_264341944"/>
            <w:bookmarkStart w:id="100" w:name="__Fieldmark__530_295001779"/>
            <w:bookmarkStart w:id="101" w:name="__Fieldmark__3656_4190419334"/>
            <w:bookmarkEnd w:id="95"/>
            <w:bookmarkEnd w:id="96"/>
            <w:bookmarkEnd w:id="97"/>
            <w:bookmarkEnd w:id="98"/>
            <w:bookmarkEnd w:id="99"/>
            <w:bookmarkEnd w:id="100"/>
            <w:bookmarkEnd w:id="101"/>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102" w:name="__Fieldmark__1218_3166732124"/>
            <w:bookmarkStart w:id="103" w:name="__Fieldmark__1011_1177265555"/>
            <w:bookmarkStart w:id="104" w:name="__Fieldmark__608_264341944"/>
            <w:bookmarkStart w:id="105" w:name="__Fieldmark__542_295001779"/>
            <w:bookmarkStart w:id="106" w:name="__Fieldmark__3672_4190419334"/>
            <w:bookmarkEnd w:id="102"/>
            <w:bookmarkEnd w:id="103"/>
            <w:bookmarkEnd w:id="104"/>
            <w:bookmarkEnd w:id="105"/>
            <w:bookmarkEnd w:id="106"/>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2DBC">
              <w:fldChar w:fldCharType="separate"/>
            </w:r>
            <w:bookmarkStart w:id="107" w:name="__Fieldmark__1234_3166732124"/>
            <w:bookmarkStart w:id="108" w:name="__Fieldmark__1021_1177265555"/>
            <w:bookmarkStart w:id="109" w:name="__Fieldmark__611_264341944"/>
            <w:bookmarkStart w:id="110" w:name="__Fieldmark__555_295001779"/>
            <w:bookmarkStart w:id="111" w:name="__Fieldmark__3689_4190419334"/>
            <w:bookmarkEnd w:id="107"/>
            <w:bookmarkEnd w:id="108"/>
            <w:bookmarkEnd w:id="109"/>
            <w:bookmarkEnd w:id="110"/>
            <w:bookmarkEnd w:id="111"/>
            <w:r>
              <w:fldChar w:fldCharType="end"/>
            </w:r>
            <w:r w:rsidR="00974C66">
              <w:t xml:space="preserve"> Consulta de concessió de subvencions i ajuts</w:t>
            </w:r>
          </w:p>
          <w:p w:rsidR="0094312F" w:rsidRDefault="0094312F">
            <w:pPr>
              <w:ind w:left="991" w:hanging="283"/>
              <w:rPr>
                <w:rFonts w:cs="Noto Sans"/>
              </w:rPr>
            </w:pPr>
          </w:p>
          <w:p w:rsidR="0094312F" w:rsidRDefault="00974C66">
            <w:pPr>
              <w:ind w:left="708"/>
              <w:rPr>
                <w:rFonts w:cs="Noto Sans"/>
              </w:rPr>
            </w:pPr>
            <w:r>
              <w:rPr>
                <w:rFonts w:cs="Noto Sans"/>
              </w:rPr>
              <w:t>Per això, present els documents que consten, entre d’altres, en l’apartat «Documentació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t>Documentació de què ja disposa alguna administració pública</w:t>
            </w:r>
            <w:r>
              <w:rPr>
                <w:rFonts w:cs="Noto Sans"/>
                <w:b/>
                <w:sz w:val="20"/>
                <w:szCs w:val="20"/>
                <w:vertAlign w:val="superscript"/>
              </w:rPr>
              <w:t>5</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lastRenderedPageBreak/>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rPr>
            </w:pPr>
            <w:r>
              <w:rPr>
                <w:rFonts w:cs="Noto Sans"/>
                <w:b/>
              </w:rPr>
              <w:t>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Finalitat del tractament i base jurídica.</w:t>
            </w:r>
            <w:r>
              <w:t xml:space="preserve"> Tramitació del procediment administra</w:t>
            </w:r>
            <w:r w:rsidR="00B51BED">
              <w:t xml:space="preserve">tiu de concessió de </w:t>
            </w:r>
            <w:r w:rsidR="00B51BED" w:rsidRPr="00B51BED">
              <w:t xml:space="preserve">subvencions per a projectes de foment i suport a la igualtat d’oportunitats entre dones i homes i de prevenció i </w:t>
            </w:r>
            <w:proofErr w:type="spellStart"/>
            <w:r w:rsidR="00B51BED" w:rsidRPr="00B51BED">
              <w:t>erradicació</w:t>
            </w:r>
            <w:proofErr w:type="spellEnd"/>
            <w:r w:rsidR="00B51BED" w:rsidRPr="00B51BED">
              <w:t xml:space="preserve"> de les violèn</w:t>
            </w:r>
            <w:r w:rsidR="00510332">
              <w:t>cies masclistes per a l’any 2024</w:t>
            </w:r>
            <w:r>
              <w:t>, d’acord amb el que preveuen el Text refós de la Llei de subvencions, aprovat pel Decret legislatiu 2/2005, de 29 de desembre, i la Llei 38/2003, de 17 de novembre, general de subvencions.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lastRenderedPageBreak/>
              <w:t>Una vegada rebuda la resposta del responsable o en el cas que no n’hi hagi en el termini d’un mes, l’afectat pel tractament de les dades personals pot presentar la «Reclamació de tutela de drets» davant l’Agència Espanyola de Protecció de Dades.</w:t>
            </w:r>
          </w:p>
          <w:p w:rsidR="0094312F" w:rsidRDefault="0094312F">
            <w:pPr>
              <w:pStyle w:val="western"/>
              <w:spacing w:before="280" w:beforeAutospacing="0" w:after="0" w:line="240" w:lineRule="auto"/>
            </w:pPr>
          </w:p>
          <w:p w:rsidR="0020284A" w:rsidRPr="0020284A" w:rsidRDefault="00974C66" w:rsidP="0020284A">
            <w:pPr>
              <w:pStyle w:val="western"/>
              <w:spacing w:after="0" w:line="240" w:lineRule="auto"/>
              <w:rPr>
                <w:lang w:eastAsia="es-ES"/>
              </w:rPr>
            </w:pPr>
            <w:r>
              <w:rPr>
                <w:b/>
                <w:bCs/>
              </w:rPr>
              <w:t>Delegació de Protecció de Dades.</w:t>
            </w:r>
            <w:r>
              <w:t xml:space="preserve"> </w:t>
            </w:r>
            <w:r w:rsidR="0020284A"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9" w:history="1">
              <w:r w:rsidR="0020284A" w:rsidRPr="0020284A">
                <w:rPr>
                  <w:color w:val="0000FF"/>
                  <w:u w:val="single"/>
                  <w:lang w:eastAsia="es-ES"/>
                </w:rPr>
                <w:t>dpd.cliente@conversia.es</w:t>
              </w:r>
            </w:hyperlink>
            <w:r w:rsidR="0020284A" w:rsidRPr="0020284A">
              <w:rPr>
                <w:lang w:eastAsia="es-ES"/>
              </w:rPr>
              <w:t xml:space="preserve"> </w:t>
            </w:r>
          </w:p>
          <w:p w:rsidR="0094312F" w:rsidRDefault="0094312F">
            <w:pPr>
              <w:pStyle w:val="western"/>
              <w:spacing w:before="280" w:beforeAutospacing="0" w:after="0" w:line="240" w:lineRule="auto"/>
            </w:pP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pPr>
        <w:rPr>
          <w:rFonts w:cs="Noto Sans"/>
          <w:color w:val="BFBFBF" w:themeColor="background1" w:themeShade="BF"/>
        </w:rPr>
      </w:pPr>
      <w:r>
        <w:rPr>
          <w:rFonts w:cs="Noto Sans"/>
          <w:color w:val="BFBFBF" w:themeColor="background1" w:themeShade="BF"/>
        </w:rPr>
        <w:t>[signatura electrònica]</w:t>
      </w:r>
    </w:p>
    <w:p w:rsidR="0094312F" w:rsidRDefault="00974C66">
      <w:pPr>
        <w:rPr>
          <w:rFonts w:cs="Noto Sans"/>
          <w:color w:val="BFBFBF" w:themeColor="background1" w:themeShade="BF"/>
        </w:rPr>
      </w:pPr>
      <w:r>
        <w:br w:type="page"/>
      </w:r>
    </w:p>
    <w:p w:rsidR="0094312F" w:rsidRDefault="00974C66">
      <w:pPr>
        <w:rPr>
          <w:rFonts w:cs="Noto Sans"/>
          <w:b/>
          <w:smallCaps/>
          <w:color w:val="C30045"/>
        </w:rPr>
      </w:pPr>
      <w:r>
        <w:rPr>
          <w:rFonts w:cs="Noto Sans"/>
          <w:b/>
          <w:smallCaps/>
          <w:color w:val="C30045"/>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94312F"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identificatives perquè l’Administració hi pugui accedir. 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12F"/>
    <w:rsid w:val="0020284A"/>
    <w:rsid w:val="00207EE7"/>
    <w:rsid w:val="004B1AEB"/>
    <w:rsid w:val="00510332"/>
    <w:rsid w:val="005C2DBC"/>
    <w:rsid w:val="005C54EF"/>
    <w:rsid w:val="00715EE8"/>
    <w:rsid w:val="007B0C2F"/>
    <w:rsid w:val="00903494"/>
    <w:rsid w:val="0094312F"/>
    <w:rsid w:val="00974C66"/>
    <w:rsid w:val="00A94608"/>
    <w:rsid w:val="00B51BED"/>
    <w:rsid w:val="00D046D4"/>
    <w:rsid w:val="00E20765"/>
    <w:rsid w:val="00FC1CE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969D3"/>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732677-C3D1-466C-8330-5639FE5FA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1166</Words>
  <Characters>6418</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7</cp:revision>
  <cp:lastPrinted>2023-02-17T09:11:00Z</cp:lastPrinted>
  <dcterms:created xsi:type="dcterms:W3CDTF">2025-02-18T09:31:00Z</dcterms:created>
  <dcterms:modified xsi:type="dcterms:W3CDTF">2025-02-25T07:59:00Z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