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F94A3" w14:textId="79E59965" w:rsidR="00BF5E9C" w:rsidRDefault="00BF5E9C" w:rsidP="005254CE">
      <w:pPr>
        <w:spacing w:before="0"/>
        <w:ind w:left="0" w:firstLine="0"/>
        <w:rPr>
          <w:rFonts w:ascii="Noto Sans" w:hAnsi="Noto Sans"/>
          <w:szCs w:val="24"/>
          <w:lang w:val="es-ES"/>
        </w:rPr>
      </w:pPr>
    </w:p>
    <w:p w14:paraId="72E6142F" w14:textId="0D4FED58" w:rsidR="00C725BD" w:rsidRPr="00CB3083" w:rsidRDefault="00B1090B" w:rsidP="00C725BD">
      <w:pPr>
        <w:spacing w:before="0"/>
        <w:ind w:left="0" w:firstLine="0"/>
        <w:jc w:val="center"/>
        <w:rPr>
          <w:rFonts w:ascii="Noto Sans" w:hAnsi="Noto Sans"/>
          <w:b/>
          <w:bCs/>
          <w:color w:val="002060"/>
          <w:sz w:val="22"/>
          <w:szCs w:val="22"/>
          <w:lang w:val="pt-PT"/>
        </w:rPr>
      </w:pPr>
      <w:r w:rsidRPr="00CB3083">
        <w:rPr>
          <w:rFonts w:ascii="Noto Sans" w:hAnsi="Noto Sans"/>
          <w:b/>
          <w:bCs/>
          <w:szCs w:val="24"/>
          <w:lang w:val="pt-PT"/>
        </w:rPr>
        <w:t xml:space="preserve"> </w:t>
      </w:r>
      <w:r w:rsidRPr="00CB3083">
        <w:rPr>
          <w:rFonts w:ascii="Noto Sans" w:hAnsi="Noto Sans"/>
          <w:b/>
          <w:bCs/>
          <w:color w:val="002060"/>
          <w:sz w:val="22"/>
          <w:szCs w:val="22"/>
          <w:lang w:val="pt-PT"/>
        </w:rPr>
        <w:t>ANNEX 9</w:t>
      </w:r>
      <w:r w:rsidR="00CB3083">
        <w:rPr>
          <w:rFonts w:ascii="Noto Sans" w:hAnsi="Noto Sans"/>
          <w:b/>
          <w:bCs/>
          <w:color w:val="002060"/>
          <w:sz w:val="22"/>
          <w:szCs w:val="22"/>
          <w:lang w:val="pt-PT"/>
        </w:rPr>
        <w:t>t</w:t>
      </w:r>
    </w:p>
    <w:p w14:paraId="77FC6980" w14:textId="77777777" w:rsidR="007177BA" w:rsidRPr="00AF7186" w:rsidRDefault="00C725BD" w:rsidP="00AF7186">
      <w:pPr>
        <w:spacing w:before="0"/>
        <w:jc w:val="center"/>
        <w:rPr>
          <w:rFonts w:ascii="Noto Sans" w:hAnsi="Noto Sans" w:cs="Noto Sans"/>
          <w:b/>
          <w:bCs/>
          <w:color w:val="002060"/>
          <w:sz w:val="22"/>
          <w:szCs w:val="22"/>
        </w:rPr>
      </w:pPr>
      <w:r w:rsidRPr="00AF7186">
        <w:rPr>
          <w:rFonts w:ascii="Noto Sans" w:hAnsi="Noto Sans" w:cs="Noto Sans"/>
          <w:b/>
          <w:bCs/>
          <w:color w:val="002060"/>
          <w:sz w:val="22"/>
          <w:szCs w:val="22"/>
        </w:rPr>
        <w:t xml:space="preserve">PATROCINIS </w:t>
      </w:r>
      <w:r w:rsidR="00CB3083" w:rsidRPr="00AF7186">
        <w:rPr>
          <w:rFonts w:ascii="Noto Sans" w:hAnsi="Noto Sans" w:cs="Noto Sans"/>
          <w:b/>
          <w:bCs/>
          <w:color w:val="002060"/>
          <w:sz w:val="22"/>
          <w:szCs w:val="22"/>
        </w:rPr>
        <w:t>VINCULATS A LA DIVULGACIÓ DE l'ACTIVITAT TURÍSTICA 2025</w:t>
      </w:r>
    </w:p>
    <w:tbl>
      <w:tblPr>
        <w:tblStyle w:val="Tablaconcuadrcula"/>
        <w:tblpPr w:leftFromText="141" w:rightFromText="141" w:vertAnchor="text" w:horzAnchor="margin" w:tblpXSpec="right" w:tblpY="-1867"/>
        <w:tblW w:w="2874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74"/>
      </w:tblGrid>
      <w:tr w:rsidR="007177BA" w:rsidRPr="009F24FB" w14:paraId="20888759" w14:textId="77777777" w:rsidTr="00FE6CA3">
        <w:trPr>
          <w:trHeight w:val="188"/>
        </w:trPr>
        <w:tc>
          <w:tcPr>
            <w:tcW w:w="287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2968476A" w14:textId="77777777" w:rsidR="007177BA" w:rsidRPr="009F24FB" w:rsidRDefault="007177BA" w:rsidP="00FE6CA3">
            <w:pPr>
              <w:spacing w:before="0"/>
              <w:rPr>
                <w:rFonts w:ascii="Noto Sans" w:hAnsi="Noto Sans" w:cs="Noto Sans"/>
                <w:bCs/>
                <w:sz w:val="18"/>
                <w:szCs w:val="18"/>
              </w:rPr>
            </w:pPr>
            <w:r w:rsidRPr="009F24F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Expedient: </w:t>
            </w:r>
            <w:r w:rsidRPr="00F832C7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01</w:t>
            </w:r>
            <w:r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8</w:t>
            </w:r>
            <w:r w:rsidRPr="00F832C7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-xx/</w:t>
            </w:r>
            <w:proofErr w:type="spellStart"/>
            <w:r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xxxx</w:t>
            </w:r>
            <w:proofErr w:type="spellEnd"/>
          </w:p>
        </w:tc>
      </w:tr>
      <w:tr w:rsidR="007177BA" w:rsidRPr="009F24FB" w14:paraId="655A86C0" w14:textId="77777777" w:rsidTr="00FE6CA3">
        <w:trPr>
          <w:trHeight w:val="179"/>
        </w:trPr>
        <w:tc>
          <w:tcPr>
            <w:tcW w:w="287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30BD3301" w14:textId="77777777" w:rsidR="007177BA" w:rsidRPr="00605886" w:rsidRDefault="007177BA" w:rsidP="00FE6CA3">
            <w:pPr>
              <w:spacing w:before="0"/>
              <w:rPr>
                <w:rFonts w:ascii="Noto Sans" w:hAnsi="Noto Sans" w:cs="Noto Sans"/>
                <w:b/>
                <w:sz w:val="18"/>
                <w:szCs w:val="18"/>
                <w:u w:val="single"/>
              </w:rPr>
            </w:pPr>
            <w:r w:rsidRPr="007C1B51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Codi SIA: </w:t>
            </w:r>
            <w:r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3156134</w:t>
            </w:r>
          </w:p>
        </w:tc>
      </w:tr>
      <w:tr w:rsidR="007177BA" w:rsidRPr="009F24FB" w14:paraId="0DDF9D5D" w14:textId="77777777" w:rsidTr="00FE6CA3">
        <w:trPr>
          <w:trHeight w:val="179"/>
        </w:trPr>
        <w:tc>
          <w:tcPr>
            <w:tcW w:w="287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CF06856" w14:textId="77777777" w:rsidR="007177BA" w:rsidRPr="00605886" w:rsidRDefault="007177BA" w:rsidP="00FE6CA3">
            <w:pPr>
              <w:spacing w:before="0"/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60588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Emissor: A04003749</w:t>
            </w:r>
          </w:p>
        </w:tc>
      </w:tr>
    </w:tbl>
    <w:p w14:paraId="3BA07724" w14:textId="134D4449" w:rsidR="000521CF" w:rsidRPr="00C725BD" w:rsidRDefault="000521CF" w:rsidP="00C725BD">
      <w:pPr>
        <w:spacing w:before="0"/>
        <w:jc w:val="center"/>
        <w:rPr>
          <w:rFonts w:ascii="Noto Sans" w:hAnsi="Noto Sans" w:cs="Noto Sans"/>
          <w:b/>
          <w:bCs/>
          <w:color w:val="002060"/>
          <w:sz w:val="22"/>
          <w:szCs w:val="22"/>
        </w:rPr>
      </w:pPr>
      <w:bookmarkStart w:id="0" w:name="_Hlk188365749"/>
      <w:r w:rsidRPr="00C725BD">
        <w:rPr>
          <w:rFonts w:ascii="Noto Sans" w:hAnsi="Noto Sans" w:cs="Noto Sans"/>
          <w:b/>
          <w:bCs/>
          <w:color w:val="002060"/>
          <w:sz w:val="22"/>
          <w:szCs w:val="22"/>
        </w:rPr>
        <w:t xml:space="preserve">-CONFIRMACIÓ </w:t>
      </w:r>
      <w:r w:rsidR="00AF7186">
        <w:rPr>
          <w:rFonts w:ascii="Noto Sans" w:hAnsi="Noto Sans" w:cs="Noto Sans"/>
          <w:b/>
          <w:bCs/>
          <w:color w:val="002060"/>
          <w:sz w:val="22"/>
          <w:szCs w:val="22"/>
        </w:rPr>
        <w:t>DEL CRITERIS VALORATS I ACCEPTATS A</w:t>
      </w:r>
      <w:r w:rsidRPr="00C725BD">
        <w:rPr>
          <w:rFonts w:ascii="Noto Sans" w:hAnsi="Noto Sans" w:cs="Noto Sans"/>
          <w:b/>
          <w:bCs/>
          <w:color w:val="002060"/>
          <w:sz w:val="22"/>
          <w:szCs w:val="22"/>
        </w:rPr>
        <w:t xml:space="preserve"> LA FASE </w:t>
      </w:r>
      <w:r w:rsidR="00AF7186">
        <w:rPr>
          <w:rFonts w:ascii="Noto Sans" w:hAnsi="Noto Sans" w:cs="Noto Sans"/>
          <w:b/>
          <w:bCs/>
          <w:color w:val="002060"/>
          <w:sz w:val="22"/>
          <w:szCs w:val="22"/>
        </w:rPr>
        <w:t>DE VALORACIÓ</w:t>
      </w:r>
      <w:r w:rsidRPr="00C725BD">
        <w:rPr>
          <w:rFonts w:ascii="Noto Sans" w:hAnsi="Noto Sans" w:cs="Noto Sans"/>
          <w:b/>
          <w:bCs/>
          <w:color w:val="002060"/>
          <w:sz w:val="22"/>
          <w:szCs w:val="22"/>
        </w:rPr>
        <w:t>-</w:t>
      </w:r>
      <w:bookmarkEnd w:id="0"/>
    </w:p>
    <w:p w14:paraId="44D23C22" w14:textId="77777777" w:rsidR="00F42E54" w:rsidRPr="000521CF" w:rsidRDefault="00F42E54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229D130B" w14:textId="62FCF84E" w:rsidR="00BF5E9C" w:rsidRDefault="002618DC" w:rsidP="005254CE">
      <w:pPr>
        <w:spacing w:before="0"/>
        <w:ind w:left="0" w:firstLine="0"/>
        <w:rPr>
          <w:rFonts w:ascii="Noto Sans" w:hAnsi="Noto Sans" w:cs="Noto Sans"/>
          <w:b/>
          <w:sz w:val="22"/>
          <w:szCs w:val="22"/>
        </w:rPr>
      </w:pPr>
      <w:bookmarkStart w:id="1" w:name="_Hlk125837048"/>
      <w:r>
        <w:rPr>
          <w:rFonts w:ascii="Noto Sans" w:hAnsi="Noto Sans"/>
          <w:b/>
          <w:bCs/>
          <w:sz w:val="22"/>
          <w:szCs w:val="22"/>
          <w:lang w:eastAsia="ca-ES"/>
        </w:rPr>
        <w:t>COMUNICACIÓ</w:t>
      </w:r>
      <w:r w:rsidR="007D4BF4">
        <w:rPr>
          <w:rFonts w:ascii="Noto Sans" w:hAnsi="Noto Sans"/>
          <w:b/>
          <w:bCs/>
          <w:sz w:val="22"/>
          <w:szCs w:val="22"/>
          <w:lang w:eastAsia="ca-ES"/>
        </w:rPr>
        <w:t xml:space="preserve"> </w:t>
      </w:r>
      <w:r>
        <w:rPr>
          <w:rFonts w:ascii="Noto Sans" w:hAnsi="Noto Sans"/>
          <w:b/>
          <w:bCs/>
          <w:sz w:val="22"/>
          <w:szCs w:val="22"/>
          <w:lang w:eastAsia="ca-ES"/>
        </w:rPr>
        <w:t>AMB RELACIÓ AL</w:t>
      </w:r>
      <w:r w:rsidR="00581AFE">
        <w:rPr>
          <w:rFonts w:ascii="Noto Sans" w:hAnsi="Noto Sans"/>
          <w:b/>
          <w:bCs/>
          <w:sz w:val="22"/>
          <w:szCs w:val="22"/>
          <w:lang w:eastAsia="ca-ES"/>
        </w:rPr>
        <w:t xml:space="preserve"> RESULTAT DE LA FASE DE </w:t>
      </w:r>
      <w:r w:rsidR="00963096">
        <w:rPr>
          <w:rFonts w:ascii="Noto Sans" w:hAnsi="Noto Sans"/>
          <w:b/>
          <w:bCs/>
          <w:sz w:val="22"/>
          <w:szCs w:val="22"/>
          <w:lang w:eastAsia="ca-ES"/>
        </w:rPr>
        <w:t>VALORACIÓ</w:t>
      </w:r>
      <w:r w:rsidR="00581AFE">
        <w:rPr>
          <w:rFonts w:ascii="Noto Sans" w:hAnsi="Noto Sans"/>
          <w:b/>
          <w:bCs/>
          <w:sz w:val="22"/>
          <w:szCs w:val="22"/>
          <w:lang w:eastAsia="ca-ES"/>
        </w:rPr>
        <w:t xml:space="preserve"> </w:t>
      </w:r>
      <w:bookmarkEnd w:id="1"/>
      <w:r w:rsidR="0013090F">
        <w:rPr>
          <w:rFonts w:ascii="Noto Sans" w:hAnsi="Noto Sans"/>
          <w:b/>
          <w:bCs/>
          <w:sz w:val="22"/>
          <w:szCs w:val="22"/>
          <w:lang w:eastAsia="ca-ES"/>
        </w:rPr>
        <w:t xml:space="preserve">DE </w:t>
      </w:r>
      <w:r w:rsidR="00BF5E9C">
        <w:rPr>
          <w:rFonts w:ascii="Noto Sans" w:hAnsi="Noto Sans" w:cs="Noto Sans"/>
          <w:b/>
          <w:sz w:val="22"/>
          <w:szCs w:val="22"/>
        </w:rPr>
        <w:t>L’ENTITAT</w:t>
      </w:r>
      <w:r w:rsidR="00306886">
        <w:rPr>
          <w:rFonts w:ascii="Noto Sans" w:hAnsi="Noto Sans" w:cs="Noto Sans"/>
          <w:b/>
          <w:sz w:val="22"/>
          <w:szCs w:val="22"/>
        </w:rPr>
        <w:t xml:space="preserve"> 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lang w:eastAsia="ca-ES"/>
        </w:rPr>
        <w:t>[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eastAsia="ca-ES"/>
        </w:rPr>
        <w:t>NOM I COGNOMS/RAÓ SOCIAL DEL</w:t>
      </w:r>
      <w:r w:rsidR="00513540">
        <w:rPr>
          <w:rFonts w:ascii="Noto Sans" w:hAnsi="Noto Sans" w:cs="Noto Sans"/>
          <w:b/>
          <w:color w:val="0070C0"/>
          <w:sz w:val="22"/>
          <w:szCs w:val="22"/>
        </w:rPr>
        <w:t xml:space="preserve"> 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eastAsia="ca-ES"/>
        </w:rPr>
        <w:t>SOL·LICITANT]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lang w:eastAsia="ca-ES"/>
        </w:rPr>
        <w:t xml:space="preserve"> </w:t>
      </w:r>
      <w:r w:rsidR="00BF5E9C">
        <w:rPr>
          <w:rFonts w:ascii="Noto Sans" w:hAnsi="Noto Sans"/>
          <w:b/>
          <w:bCs/>
          <w:sz w:val="22"/>
          <w:szCs w:val="22"/>
          <w:lang w:eastAsia="ca-ES"/>
        </w:rPr>
        <w:t>EN REPRESENTACIÓ DE L’ESDEVENIMENT</w:t>
      </w:r>
      <w:r w:rsidR="00BF5E9C" w:rsidRPr="006B3DEB">
        <w:rPr>
          <w:rFonts w:ascii="Noto Sans" w:hAnsi="Noto Sans" w:cs="Noto Sans"/>
          <w:b/>
          <w:sz w:val="22"/>
          <w:szCs w:val="22"/>
        </w:rPr>
        <w:t xml:space="preserve"> 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lang w:eastAsia="ca-ES"/>
        </w:rPr>
        <w:t>[</w:t>
      </w:r>
      <w:r w:rsidR="00BF5E9C" w:rsidRPr="0052694C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eastAsia="ca-ES"/>
        </w:rPr>
        <w:t>NOM DE L’ESDEVENIMENT]</w:t>
      </w:r>
      <w:r w:rsidR="00513540">
        <w:rPr>
          <w:rFonts w:ascii="Noto Sans" w:hAnsi="Noto Sans" w:cs="Noto Sans"/>
          <w:b/>
          <w:color w:val="0070C0"/>
          <w:sz w:val="22"/>
          <w:szCs w:val="22"/>
        </w:rPr>
        <w:t xml:space="preserve"> </w:t>
      </w:r>
      <w:r w:rsidR="00BF5E9C" w:rsidRPr="006B3DEB">
        <w:rPr>
          <w:rFonts w:ascii="Noto Sans" w:hAnsi="Noto Sans"/>
          <w:b/>
          <w:bCs/>
          <w:sz w:val="22"/>
          <w:szCs w:val="22"/>
          <w:lang w:eastAsia="ca-ES"/>
        </w:rPr>
        <w:t>PER A LA</w:t>
      </w:r>
      <w:r w:rsidR="00BF5E9C">
        <w:rPr>
          <w:rFonts w:ascii="Noto Sans" w:hAnsi="Noto Sans"/>
          <w:b/>
          <w:bCs/>
          <w:sz w:val="22"/>
          <w:szCs w:val="22"/>
          <w:lang w:eastAsia="ca-ES"/>
        </w:rPr>
        <w:t xml:space="preserve"> </w:t>
      </w:r>
      <w:r w:rsidR="00BF5E9C" w:rsidRPr="006B3DEB">
        <w:rPr>
          <w:rFonts w:ascii="Noto Sans" w:hAnsi="Noto Sans" w:cs="Noto Sans"/>
          <w:b/>
          <w:sz w:val="22"/>
          <w:szCs w:val="22"/>
        </w:rPr>
        <w:t xml:space="preserve">CONVOCATÒRIA </w:t>
      </w:r>
      <w:r w:rsidR="00963096">
        <w:rPr>
          <w:rFonts w:ascii="Noto Sans" w:hAnsi="Noto Sans" w:cs="Noto Sans"/>
          <w:b/>
          <w:sz w:val="22"/>
          <w:szCs w:val="22"/>
        </w:rPr>
        <w:t xml:space="preserve">DE </w:t>
      </w:r>
      <w:r w:rsidR="00BF5E9C" w:rsidRPr="006B3DEB">
        <w:rPr>
          <w:rFonts w:ascii="Noto Sans" w:hAnsi="Noto Sans" w:cs="Noto Sans"/>
          <w:b/>
          <w:sz w:val="22"/>
          <w:szCs w:val="22"/>
        </w:rPr>
        <w:t>PATROCINIS</w:t>
      </w:r>
      <w:r w:rsidR="00BF5E9C">
        <w:rPr>
          <w:rFonts w:ascii="Noto Sans" w:hAnsi="Noto Sans" w:cs="Noto Sans"/>
          <w:b/>
          <w:sz w:val="22"/>
          <w:szCs w:val="22"/>
        </w:rPr>
        <w:t xml:space="preserve"> </w:t>
      </w:r>
      <w:r w:rsidR="00963096">
        <w:rPr>
          <w:rFonts w:ascii="Noto Sans" w:hAnsi="Noto Sans" w:cs="Noto Sans"/>
          <w:b/>
          <w:sz w:val="22"/>
          <w:szCs w:val="22"/>
        </w:rPr>
        <w:t>D’</w:t>
      </w:r>
      <w:r w:rsidR="00CB3083">
        <w:rPr>
          <w:rFonts w:ascii="Noto Sans" w:hAnsi="Noto Sans" w:cs="Noto Sans"/>
          <w:b/>
          <w:sz w:val="22"/>
          <w:szCs w:val="22"/>
        </w:rPr>
        <w:t xml:space="preserve">ESDEVENIMENTS </w:t>
      </w:r>
      <w:r w:rsidR="00CB3083" w:rsidRPr="00CB3083">
        <w:rPr>
          <w:rFonts w:ascii="Noto Sans" w:hAnsi="Noto Sans" w:cs="Noto Sans"/>
          <w:b/>
          <w:sz w:val="22"/>
          <w:szCs w:val="22"/>
        </w:rPr>
        <w:t xml:space="preserve">VINCULATS A LA DIVULGACIÓ DE </w:t>
      </w:r>
      <w:r w:rsidR="00963096">
        <w:rPr>
          <w:rFonts w:ascii="Noto Sans" w:hAnsi="Noto Sans" w:cs="Noto Sans"/>
          <w:b/>
          <w:sz w:val="22"/>
          <w:szCs w:val="22"/>
        </w:rPr>
        <w:t>L</w:t>
      </w:r>
      <w:r w:rsidR="00CB3083" w:rsidRPr="00CB3083">
        <w:rPr>
          <w:rFonts w:ascii="Noto Sans" w:hAnsi="Noto Sans" w:cs="Noto Sans"/>
          <w:b/>
          <w:sz w:val="22"/>
          <w:szCs w:val="22"/>
        </w:rPr>
        <w:t>'ACTIVITAT TURÍSTICA 2025</w:t>
      </w:r>
    </w:p>
    <w:p w14:paraId="77D35109" w14:textId="77777777" w:rsidR="00F14E93" w:rsidRPr="00BF5E9C" w:rsidRDefault="00F14E93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1D79FA9B" w14:textId="29AC90B2" w:rsidR="00BF5E9C" w:rsidRPr="007D4BF4" w:rsidRDefault="002618DC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</w:rPr>
      </w:pPr>
      <w:r>
        <w:rPr>
          <w:rFonts w:ascii="Noto Sans" w:hAnsi="Noto Sans"/>
          <w:b/>
          <w:bCs/>
          <w:sz w:val="22"/>
          <w:szCs w:val="22"/>
        </w:rPr>
        <w:t>Fets</w:t>
      </w:r>
    </w:p>
    <w:p w14:paraId="66FAC8CB" w14:textId="66AF022C" w:rsidR="00F14E93" w:rsidRPr="00F52CA7" w:rsidRDefault="00F14E93" w:rsidP="00F14E93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bookmarkStart w:id="2" w:name="_Hlk131495824"/>
      <w:r w:rsidRPr="00833B93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 xml:space="preserve">1. </w:t>
      </w:r>
      <w:r w:rsidRPr="0073766B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 xml:space="preserve">En data </w:t>
      </w:r>
      <w:r w:rsidR="0073766B" w:rsidRPr="007376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30</w:t>
      </w:r>
      <w:r w:rsidRPr="007376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de febrer de 2025 es va publicar en el Butlletí Oficial de les Illes Balears núm</w:t>
      </w:r>
      <w:r w:rsidR="007376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.</w:t>
      </w:r>
      <w:r w:rsidRPr="007376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73766B" w:rsidRPr="007376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14</w:t>
      </w:r>
      <w:r w:rsidRPr="007376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,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la</w:t>
      </w:r>
      <w:r w:rsidRPr="00D40EC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bookmarkEnd w:id="2"/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Resolució </w:t>
      </w:r>
      <w:r w:rsidRPr="0051354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de l’òrgan de contractació de l'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AETIB</w:t>
      </w:r>
      <w:r w:rsidRPr="0051354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per la qual s'aprova la convocatòria i de</w:t>
      </w:r>
      <w:r w:rsidR="005348B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les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condicions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generals que han de regir la tramitació dels expedients de contractació que es deriven de les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sol·licituds de patrocinis amb entitats privades per a esdeveniments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vinculats a la divulgació de l’activitat turística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que generin repercussió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mediàtica mínima per a les marques de les Illes Balears i l’Ag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è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ncia d’Estratègia Turística de les Illes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3003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Balears (AETIB), durant l’any 202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5.</w:t>
      </w:r>
    </w:p>
    <w:p w14:paraId="328E2579" w14:textId="568385E7" w:rsidR="00603108" w:rsidRPr="00603108" w:rsidRDefault="00F14E93" w:rsidP="00603108">
      <w:pPr>
        <w:spacing w:before="100" w:beforeAutospacing="1"/>
        <w:ind w:left="0" w:firstLine="0"/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</w:pPr>
      <w:bookmarkStart w:id="3" w:name="_Hlk188363356"/>
      <w:r w:rsidRPr="00F52CA7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2. En data </w:t>
      </w:r>
      <w:r w:rsidRPr="00F52CA7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[data sol·licitud], [raó social del sol·licitant]</w:t>
      </w:r>
      <w:r w:rsidRPr="00F52CA7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 </w:t>
      </w:r>
      <w:r w:rsidRPr="00F52CA7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va presentar mitjançant el tràmit electrònic específic indicat 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</w:t>
      </w:r>
      <w:r w:rsidRPr="00F52CA7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les bases de la convocatòria, amb el número de registre d'entrada electrònic </w:t>
      </w:r>
      <w:r w:rsidRPr="00F52CA7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>[</w:t>
      </w:r>
      <w:r w:rsidRPr="00F52CA7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GOIBE sol·licitud</w:t>
      </w:r>
      <w:r w:rsidRPr="00F52CA7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], </w:t>
      </w:r>
      <w:r w:rsidRPr="00F52CA7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una sol·licitud de patrocini per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a </w:t>
      </w:r>
      <w:r w:rsidRPr="00F52CA7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603108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 xml:space="preserve">l’esdeveniment </w:t>
      </w:r>
      <w:r w:rsidRPr="00603108">
        <w:rPr>
          <w:rFonts w:ascii="Noto Sans" w:hAnsi="Noto Sans"/>
          <w:color w:val="0070C0"/>
          <w:sz w:val="22"/>
          <w:szCs w:val="22"/>
          <w:highlight w:val="yellow"/>
          <w:shd w:val="clear" w:color="auto" w:fill="FFFFFF"/>
          <w:lang w:eastAsia="ca-ES"/>
        </w:rPr>
        <w:t>[nom de l’esdeveniment]</w:t>
      </w:r>
      <w:r w:rsidRPr="00603108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 </w:t>
      </w:r>
      <w:r w:rsidRPr="00603108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>en el marc de la citada convocatòria.</w:t>
      </w:r>
    </w:p>
    <w:p w14:paraId="67CFA59E" w14:textId="022A1073" w:rsidR="00F14E93" w:rsidRPr="00F57D9D" w:rsidRDefault="00F14E93" w:rsidP="00603108">
      <w:pPr>
        <w:spacing w:before="100" w:beforeAutospacing="1" w:after="240"/>
        <w:ind w:left="0" w:firstLine="0"/>
        <w:rPr>
          <w:rFonts w:ascii="Noto Sans" w:hAnsi="Noto Sans"/>
          <w:sz w:val="22"/>
          <w:szCs w:val="22"/>
          <w:shd w:val="clear" w:color="auto" w:fill="FFFFFF"/>
          <w:lang w:eastAsia="ca-ES"/>
        </w:rPr>
      </w:pPr>
      <w:r w:rsidRPr="00F57D9D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3. </w:t>
      </w:r>
      <w:r w:rsidR="00603108" w:rsidRPr="00F57D9D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En virtut de l’apartat 1. </w:t>
      </w:r>
      <w:r w:rsidR="00603108" w:rsidRPr="00F57D9D">
        <w:rPr>
          <w:rFonts w:ascii="Noto Sans" w:hAnsi="Noto Sans"/>
          <w:i/>
          <w:iCs/>
          <w:sz w:val="22"/>
          <w:szCs w:val="22"/>
          <w:shd w:val="clear" w:color="auto" w:fill="FFFFFF"/>
          <w:lang w:eastAsia="ca-ES"/>
        </w:rPr>
        <w:t>Procediment administratiu per a la formalització dels patrocinis privats</w:t>
      </w:r>
      <w:r w:rsidR="00603108" w:rsidRPr="00F57D9D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, de l’Annex A relatiu a les condicions generals, es va dur a terme la revisió i la valoració de la sol·licitud lliurada, prèvia a l’adjudicació i formalització del contracte. </w:t>
      </w:r>
    </w:p>
    <w:bookmarkEnd w:id="3"/>
    <w:p w14:paraId="1B51E305" w14:textId="77777777" w:rsidR="00603108" w:rsidRDefault="00F16A6C" w:rsidP="00603108">
      <w:pPr>
        <w:spacing w:before="100" w:beforeAutospacing="1" w:after="24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4</w:t>
      </w:r>
      <w:r w:rsidRPr="006B3DE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. En data 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[data r</w:t>
      </w:r>
      <w:r w:rsidR="0052694C"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ecepció notificació apertura NOTIB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], </w:t>
      </w:r>
      <w:r w:rsidRPr="002E1894">
        <w:rPr>
          <w:rFonts w:ascii="Noto Sans" w:hAnsi="Noto Sans"/>
          <w:sz w:val="22"/>
          <w:szCs w:val="22"/>
          <w:shd w:val="clear" w:color="auto" w:fill="FFFFFF"/>
          <w:lang w:eastAsia="ca-ES"/>
        </w:rPr>
        <w:t>la unitat administrativa,</w:t>
      </w:r>
      <w:r w:rsidRPr="0077213F">
        <w:rPr>
          <w:rFonts w:ascii="Noto Sans" w:hAnsi="Noto Sans"/>
          <w:color w:val="FF0000"/>
          <w:sz w:val="22"/>
          <w:szCs w:val="22"/>
          <w:shd w:val="clear" w:color="auto" w:fill="FFFFFF"/>
          <w:lang w:eastAsia="ca-ES"/>
        </w:rPr>
        <w:t xml:space="preserve"> </w:t>
      </w:r>
      <w:r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en virtut </w:t>
      </w:r>
      <w:r w:rsidR="0077213F"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de l’establert a l’Annex A, </w:t>
      </w:r>
      <w:bookmarkStart w:id="4" w:name="_Hlk188365327"/>
      <w:r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apartat </w:t>
      </w:r>
      <w:r w:rsidR="00D52714">
        <w:rPr>
          <w:rFonts w:ascii="Noto Sans" w:hAnsi="Noto Sans"/>
          <w:sz w:val="22"/>
          <w:szCs w:val="22"/>
          <w:shd w:val="clear" w:color="auto" w:fill="FFFFFF"/>
          <w:lang w:eastAsia="ca-ES"/>
        </w:rPr>
        <w:t>3.2</w:t>
      </w:r>
      <w:r w:rsidR="0077213F"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 </w:t>
      </w:r>
      <w:r w:rsid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relatiu a les condicions generals</w:t>
      </w:r>
      <w:bookmarkEnd w:id="4"/>
      <w:r w:rsidRPr="001D28E6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,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notific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à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D52714" w:rsidRP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els nous termes i condicions de la seva oferta a conseqüència </w:t>
      </w:r>
      <w:r w:rsid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de la fase de</w:t>
      </w:r>
      <w:r w:rsidR="00D52714" w:rsidRP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valoració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,</w:t>
      </w:r>
      <w:r w:rsid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indicant</w:t>
      </w:r>
      <w:r w:rsidR="00D52714" w:rsidRP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els criteris puntuats, 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i que 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s’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hauran d’</w:t>
      </w:r>
      <w:r w:rsidR="00B136BD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acreditar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 la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fase de justificació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. S’inclouen 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les contraprestacions acceptades i que 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s’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hauran d’executar i justificar, </w:t>
      </w:r>
      <w:r w:rsidR="006B69B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així com 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l’import 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resultat </w:t>
      </w:r>
      <w:r w:rsidR="006B69B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d’</w:t>
      </w:r>
      <w:r w:rsidR="0052694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aquest</w:t>
      </w:r>
      <w:r w:rsid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 valoració</w:t>
      </w:r>
      <w:r w:rsidR="00AD2EA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i de la fase direct</w:t>
      </w:r>
      <w:r w:rsidR="00963096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</w:t>
      </w:r>
      <w:r w:rsidR="00AD2EA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. </w:t>
      </w:r>
    </w:p>
    <w:p w14:paraId="798A2395" w14:textId="4B3715F3" w:rsidR="0052694C" w:rsidRDefault="006D6B3E" w:rsidP="00603108">
      <w:pPr>
        <w:spacing w:before="100" w:beforeAutospacing="1" w:after="240"/>
        <w:ind w:left="0" w:firstLine="0"/>
        <w:rPr>
          <w:rFonts w:ascii="Noto Sans" w:hAnsi="Noto Sans"/>
          <w:sz w:val="22"/>
          <w:szCs w:val="22"/>
        </w:rPr>
      </w:pP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lastRenderedPageBreak/>
        <w:t xml:space="preserve">I per deixar-ne constància a l’expedient, </w:t>
      </w:r>
      <w:r w:rsidR="00F16A6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es </w:t>
      </w:r>
      <w:r w:rsidR="0055632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reque</w:t>
      </w:r>
      <w:r w:rsidR="00D5271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reix</w:t>
      </w:r>
      <w:r w:rsidR="00F16A6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la confirmació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per part de l’entitat que rep el patrocini</w:t>
      </w:r>
      <w:r w:rsidR="00F16A6C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d</w:t>
      </w:r>
      <w:r w:rsidR="00F16A6C">
        <w:rPr>
          <w:rFonts w:ascii="Noto Sans" w:hAnsi="Noto Sans"/>
          <w:sz w:val="22"/>
          <w:szCs w:val="22"/>
        </w:rPr>
        <w:t>els termes i condicions de la proposta</w:t>
      </w:r>
      <w:r w:rsidR="0052694C">
        <w:rPr>
          <w:rFonts w:ascii="Noto Sans" w:hAnsi="Noto Sans"/>
          <w:sz w:val="22"/>
          <w:szCs w:val="22"/>
        </w:rPr>
        <w:t xml:space="preserve"> amb relació </w:t>
      </w:r>
      <w:r w:rsidR="0055632F">
        <w:rPr>
          <w:rFonts w:ascii="Noto Sans" w:hAnsi="Noto Sans"/>
          <w:sz w:val="22"/>
          <w:szCs w:val="22"/>
        </w:rPr>
        <w:t>als</w:t>
      </w:r>
      <w:r w:rsidR="0052694C">
        <w:rPr>
          <w:rFonts w:ascii="Noto Sans" w:hAnsi="Noto Sans"/>
          <w:sz w:val="22"/>
          <w:szCs w:val="22"/>
        </w:rPr>
        <w:t xml:space="preserve"> punts exposats anteriorment. </w:t>
      </w:r>
    </w:p>
    <w:p w14:paraId="061EBD31" w14:textId="1E52DA29" w:rsidR="00F16A6C" w:rsidRPr="00C77A13" w:rsidRDefault="00C77A13" w:rsidP="00BF5E9C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lang w:eastAsia="ca-ES"/>
        </w:rPr>
      </w:pP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Per </w:t>
      </w:r>
      <w:r w:rsidR="00CB25D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a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aquest tràmit</w:t>
      </w:r>
      <w:r w:rsidR="006E49F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,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s’atorgà </w:t>
      </w:r>
      <w:r w:rsidR="0052694C">
        <w:rPr>
          <w:rFonts w:ascii="Noto Sans" w:hAnsi="Noto Sans"/>
          <w:color w:val="000000"/>
          <w:sz w:val="22"/>
          <w:szCs w:val="22"/>
          <w:lang w:eastAsia="ca-ES"/>
        </w:rPr>
        <w:t>un</w:t>
      </w:r>
      <w:r w:rsidRPr="00173282">
        <w:rPr>
          <w:rFonts w:ascii="Noto Sans" w:hAnsi="Noto Sans"/>
          <w:color w:val="000000"/>
          <w:sz w:val="22"/>
          <w:szCs w:val="22"/>
          <w:lang w:eastAsia="ca-ES"/>
        </w:rPr>
        <w:t xml:space="preserve"> termini màxim de </w:t>
      </w:r>
      <w:r w:rsidRPr="00173282">
        <w:rPr>
          <w:rFonts w:ascii="Noto Sans" w:hAnsi="Noto Sans"/>
          <w:b/>
          <w:bCs/>
          <w:color w:val="000000"/>
          <w:sz w:val="22"/>
          <w:szCs w:val="22"/>
          <w:lang w:eastAsia="ca-ES"/>
        </w:rPr>
        <w:t>tres dies hàbils</w:t>
      </w:r>
      <w:r w:rsidRPr="00173282">
        <w:rPr>
          <w:rFonts w:ascii="Noto Sans" w:hAnsi="Noto Sans"/>
          <w:color w:val="000000"/>
          <w:sz w:val="22"/>
          <w:szCs w:val="22"/>
          <w:lang w:eastAsia="ca-ES"/>
        </w:rPr>
        <w:t xml:space="preserve"> </w:t>
      </w:r>
      <w:r w:rsidR="0052694C">
        <w:rPr>
          <w:rFonts w:ascii="Noto Sans" w:hAnsi="Noto Sans"/>
          <w:color w:val="000000"/>
          <w:sz w:val="22"/>
          <w:szCs w:val="22"/>
          <w:lang w:eastAsia="ca-ES"/>
        </w:rPr>
        <w:t>a comptar</w:t>
      </w:r>
      <w:r w:rsidRPr="00173282">
        <w:rPr>
          <w:rFonts w:ascii="Noto Sans" w:hAnsi="Noto Sans"/>
          <w:color w:val="000000"/>
          <w:sz w:val="22"/>
          <w:szCs w:val="22"/>
          <w:lang w:eastAsia="ca-ES"/>
        </w:rPr>
        <w:t xml:space="preserve"> des de </w:t>
      </w:r>
      <w:r w:rsidR="006D6B3E" w:rsidRPr="006D6B3E">
        <w:rPr>
          <w:rFonts w:ascii="Noto Sans" w:hAnsi="Noto Sans"/>
          <w:color w:val="000000"/>
          <w:sz w:val="22"/>
          <w:szCs w:val="22"/>
          <w:lang w:eastAsia="ca-ES"/>
        </w:rPr>
        <w:t>l’endemà a la recepció de la notificació</w:t>
      </w:r>
      <w:r w:rsidR="00CB25DB">
        <w:rPr>
          <w:rFonts w:ascii="Noto Sans" w:hAnsi="Noto Sans"/>
          <w:color w:val="000000"/>
          <w:sz w:val="22"/>
          <w:szCs w:val="22"/>
          <w:lang w:eastAsia="ca-ES"/>
        </w:rPr>
        <w:t xml:space="preserve">, </w:t>
      </w:r>
      <w:r w:rsidR="00CB25DB" w:rsidRPr="0012647C">
        <w:rPr>
          <w:rFonts w:ascii="Noto Sans" w:hAnsi="Noto Sans"/>
          <w:color w:val="000000"/>
          <w:sz w:val="22"/>
          <w:szCs w:val="22"/>
          <w:lang w:eastAsia="ca-ES"/>
        </w:rPr>
        <w:t>amb l'advertiment exprés que, en cas de no fer-ho així, es considerar</w:t>
      </w:r>
      <w:r w:rsidR="00CB25DB">
        <w:rPr>
          <w:rFonts w:ascii="Noto Sans" w:hAnsi="Noto Sans"/>
          <w:color w:val="000000"/>
          <w:sz w:val="22"/>
          <w:szCs w:val="22"/>
          <w:lang w:eastAsia="ca-ES"/>
        </w:rPr>
        <w:t>ia</w:t>
      </w:r>
      <w:r w:rsidR="00CB25DB" w:rsidRPr="0012647C">
        <w:rPr>
          <w:rFonts w:ascii="Noto Sans" w:hAnsi="Noto Sans"/>
          <w:color w:val="000000"/>
          <w:sz w:val="22"/>
          <w:szCs w:val="22"/>
          <w:lang w:eastAsia="ca-ES"/>
        </w:rPr>
        <w:t xml:space="preserve"> desistida i s'arxivar</w:t>
      </w:r>
      <w:r w:rsidR="00CB25DB">
        <w:rPr>
          <w:rFonts w:ascii="Noto Sans" w:hAnsi="Noto Sans"/>
          <w:color w:val="000000"/>
          <w:sz w:val="22"/>
          <w:szCs w:val="22"/>
          <w:lang w:eastAsia="ca-ES"/>
        </w:rPr>
        <w:t>ia</w:t>
      </w:r>
      <w:r w:rsidR="00CB25DB" w:rsidRPr="0012647C">
        <w:rPr>
          <w:rFonts w:ascii="Noto Sans" w:hAnsi="Noto Sans"/>
          <w:color w:val="000000"/>
          <w:sz w:val="22"/>
          <w:szCs w:val="22"/>
          <w:lang w:eastAsia="ca-ES"/>
        </w:rPr>
        <w:t xml:space="preserve"> la seva sol·licitud, segons el que disposa l'article 68 de la Llei 39/2015.</w:t>
      </w:r>
    </w:p>
    <w:p w14:paraId="05081055" w14:textId="77777777" w:rsidR="00BF5E9C" w:rsidRDefault="00BF5E9C" w:rsidP="005254CE">
      <w:pPr>
        <w:spacing w:before="0"/>
        <w:ind w:left="0" w:firstLine="0"/>
        <w:rPr>
          <w:rFonts w:ascii="Noto Sans" w:hAnsi="Noto Sans"/>
          <w:sz w:val="22"/>
          <w:szCs w:val="22"/>
        </w:rPr>
      </w:pPr>
    </w:p>
    <w:p w14:paraId="35698E2E" w14:textId="4D59343A" w:rsidR="00BF5E9C" w:rsidRPr="007D4BF4" w:rsidRDefault="007D4BF4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</w:rPr>
      </w:pPr>
      <w:r w:rsidRPr="007D4BF4">
        <w:rPr>
          <w:rFonts w:ascii="Noto Sans" w:hAnsi="Noto Sans"/>
          <w:b/>
          <w:bCs/>
          <w:sz w:val="22"/>
          <w:szCs w:val="22"/>
        </w:rPr>
        <w:t xml:space="preserve">Es </w:t>
      </w:r>
      <w:r w:rsidR="002618DC">
        <w:rPr>
          <w:rFonts w:ascii="Noto Sans" w:hAnsi="Noto Sans"/>
          <w:b/>
          <w:bCs/>
          <w:sz w:val="22"/>
          <w:szCs w:val="22"/>
        </w:rPr>
        <w:t xml:space="preserve">comunica a l’AETIB </w:t>
      </w:r>
      <w:r w:rsidR="00A43155">
        <w:rPr>
          <w:rFonts w:ascii="Noto Sans" w:hAnsi="Noto Sans"/>
          <w:b/>
          <w:bCs/>
          <w:sz w:val="22"/>
          <w:szCs w:val="22"/>
        </w:rPr>
        <w:t xml:space="preserve">que, </w:t>
      </w:r>
    </w:p>
    <w:p w14:paraId="19DEA955" w14:textId="77777777" w:rsidR="00A43155" w:rsidRDefault="00A43155" w:rsidP="005254CE">
      <w:pPr>
        <w:spacing w:before="0"/>
        <w:ind w:left="0" w:firstLine="0"/>
        <w:rPr>
          <w:rFonts w:ascii="Noto Sans" w:hAnsi="Noto Sans"/>
          <w:sz w:val="22"/>
          <w:szCs w:val="22"/>
        </w:rPr>
      </w:pPr>
    </w:p>
    <w:p w14:paraId="209415E1" w14:textId="124C6733" w:rsidR="00F16A6C" w:rsidRDefault="00F16A6C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>
        <w:rPr>
          <w:rFonts w:ascii="Noto Sans" w:hAnsi="Noto Sans"/>
          <w:sz w:val="22"/>
          <w:szCs w:val="22"/>
        </w:rPr>
        <w:t>L</w:t>
      </w:r>
      <w:r w:rsidR="0052694C">
        <w:rPr>
          <w:rFonts w:ascii="Noto Sans" w:hAnsi="Noto Sans"/>
          <w:sz w:val="22"/>
          <w:szCs w:val="22"/>
        </w:rPr>
        <w:t>’</w:t>
      </w:r>
      <w:r>
        <w:rPr>
          <w:rFonts w:ascii="Noto Sans" w:hAnsi="Noto Sans"/>
          <w:sz w:val="22"/>
          <w:szCs w:val="22"/>
        </w:rPr>
        <w:t xml:space="preserve">entitat 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[nom i cognoms/raó social del sol·licitant]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en representació de l’esdeveniment </w:t>
      </w:r>
      <w:r w:rsidRPr="0052694C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[nom de l’esdeveniment]</w:t>
      </w:r>
      <w:r w:rsidR="00EE476B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="00EE476B" w:rsidRP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dona la seva conformitat a</w:t>
      </w:r>
      <w:r w:rsidRP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:</w:t>
      </w:r>
    </w:p>
    <w:p w14:paraId="0855597B" w14:textId="4D567EF4" w:rsidR="0062027F" w:rsidRDefault="0062027F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</w:p>
    <w:p w14:paraId="7FA44008" w14:textId="06A7B538" w:rsidR="0062027F" w:rsidRDefault="0062027F" w:rsidP="00D8643F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>
        <w:rPr>
          <w:rFonts w:ascii="Noto Sans" w:hAnsi="Noto Sans" w:cs="Noto Sans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to Sans" w:hAnsi="Noto Sans" w:cs="Noto Sans"/>
          <w:sz w:val="22"/>
          <w:szCs w:val="22"/>
        </w:rPr>
        <w:instrText xml:space="preserve"> FORMCHECKBOX </w:instrText>
      </w:r>
      <w:r>
        <w:rPr>
          <w:rFonts w:ascii="Noto Sans" w:hAnsi="Noto Sans" w:cs="Noto Sans"/>
          <w:sz w:val="22"/>
          <w:szCs w:val="22"/>
        </w:rPr>
      </w:r>
      <w:r>
        <w:rPr>
          <w:rFonts w:ascii="Noto Sans" w:hAnsi="Noto Sans" w:cs="Noto Sans"/>
          <w:sz w:val="22"/>
          <w:szCs w:val="22"/>
        </w:rPr>
        <w:fldChar w:fldCharType="separate"/>
      </w:r>
      <w:r>
        <w:rPr>
          <w:rFonts w:ascii="Noto Sans" w:hAnsi="Noto Sans" w:cs="Noto Sans"/>
          <w:sz w:val="22"/>
          <w:szCs w:val="22"/>
        </w:rPr>
        <w:fldChar w:fldCharType="end"/>
      </w:r>
      <w:r>
        <w:rPr>
          <w:rFonts w:ascii="Noto Sans" w:hAnsi="Noto Sans" w:cs="Noto Sans"/>
          <w:sz w:val="22"/>
          <w:szCs w:val="22"/>
        </w:rPr>
        <w:t xml:space="preserve"> </w:t>
      </w:r>
      <w:r w:rsidRPr="00F52CA7">
        <w:rPr>
          <w:rFonts w:ascii="Noto Sans" w:hAnsi="Noto Sans"/>
          <w:color w:val="000000"/>
          <w:sz w:val="22"/>
          <w:szCs w:val="22"/>
          <w:lang w:eastAsia="ca-ES"/>
        </w:rPr>
        <w:t xml:space="preserve">Conformitat a l’execució </w:t>
      </w:r>
      <w:r>
        <w:rPr>
          <w:rFonts w:ascii="Noto Sans" w:hAnsi="Noto Sans"/>
          <w:color w:val="000000"/>
          <w:sz w:val="22"/>
          <w:szCs w:val="22"/>
          <w:lang w:eastAsia="ca-ES"/>
        </w:rPr>
        <w:t>dels termes i condicions</w:t>
      </w:r>
      <w:r w:rsidRPr="00F52CA7">
        <w:rPr>
          <w:rFonts w:ascii="Noto Sans" w:hAnsi="Noto Sans"/>
          <w:color w:val="000000"/>
          <w:sz w:val="22"/>
          <w:szCs w:val="22"/>
          <w:lang w:eastAsia="ca-ES"/>
        </w:rPr>
        <w:t xml:space="preserve"> exposats al</w:t>
      </w:r>
      <w:r>
        <w:rPr>
          <w:rFonts w:ascii="Noto Sans" w:hAnsi="Noto Sans"/>
          <w:color w:val="000000"/>
          <w:sz w:val="22"/>
          <w:szCs w:val="22"/>
          <w:lang w:eastAsia="ca-ES"/>
        </w:rPr>
        <w:t>s</w:t>
      </w:r>
      <w:r w:rsidRPr="00F52CA7">
        <w:rPr>
          <w:rFonts w:ascii="Noto Sans" w:hAnsi="Noto Sans"/>
          <w:color w:val="000000"/>
          <w:sz w:val="22"/>
          <w:szCs w:val="22"/>
          <w:lang w:eastAsia="ca-ES"/>
        </w:rPr>
        <w:t xml:space="preserve"> punt</w:t>
      </w:r>
      <w:r>
        <w:rPr>
          <w:rFonts w:ascii="Noto Sans" w:hAnsi="Noto Sans"/>
          <w:color w:val="000000"/>
          <w:sz w:val="22"/>
          <w:szCs w:val="22"/>
          <w:lang w:eastAsia="ca-ES"/>
        </w:rPr>
        <w:t xml:space="preserve">s detallats a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la notificació </w:t>
      </w:r>
      <w:r w:rsid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remesa per l</w:t>
      </w:r>
      <w:r w:rsidR="006D6B3E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’</w:t>
      </w:r>
      <w:r w:rsid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AETIB 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en data </w:t>
      </w:r>
      <w:r w:rsidRPr="004E3B94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[data de la notificació], </w:t>
      </w:r>
      <w:r w:rsidRP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i que </w:t>
      </w:r>
      <w:r w:rsidRPr="004E3B9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s’executaran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en temps i forma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. Aquest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s’hauran d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’acreditar</w:t>
      </w:r>
      <w:r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a la fase de justificació de l’esdeveniment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:</w:t>
      </w:r>
    </w:p>
    <w:p w14:paraId="49E7F0D8" w14:textId="77777777" w:rsidR="007177BA" w:rsidRPr="00D8643F" w:rsidRDefault="007177BA" w:rsidP="00D8643F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</w:p>
    <w:p w14:paraId="4513DDE8" w14:textId="77777777" w:rsidR="007177BA" w:rsidRPr="00BD51AE" w:rsidRDefault="007177BA" w:rsidP="00603108">
      <w:pPr>
        <w:pStyle w:val="Prrafodelista"/>
        <w:numPr>
          <w:ilvl w:val="0"/>
          <w:numId w:val="1"/>
        </w:numPr>
        <w:spacing w:before="0" w:line="276" w:lineRule="auto"/>
        <w:rPr>
          <w:rFonts w:ascii="Noto Sans" w:hAnsi="Noto Sans"/>
          <w:i/>
          <w:iCs/>
          <w:sz w:val="22"/>
          <w:szCs w:val="22"/>
        </w:rPr>
      </w:pPr>
      <w:r w:rsidRPr="00BD51AE">
        <w:rPr>
          <w:rFonts w:ascii="Noto Sans" w:hAnsi="Noto Sans"/>
          <w:i/>
          <w:iCs/>
          <w:sz w:val="22"/>
          <w:szCs w:val="22"/>
        </w:rPr>
        <w:t xml:space="preserve">Característiques de l’esdeveniment </w:t>
      </w:r>
    </w:p>
    <w:p w14:paraId="2634E9D2" w14:textId="77777777" w:rsidR="007177BA" w:rsidRPr="00BD51AE" w:rsidRDefault="007177BA" w:rsidP="00603108">
      <w:pPr>
        <w:pStyle w:val="Prrafodelista"/>
        <w:numPr>
          <w:ilvl w:val="0"/>
          <w:numId w:val="1"/>
        </w:numPr>
        <w:spacing w:before="0" w:line="276" w:lineRule="auto"/>
        <w:rPr>
          <w:rFonts w:ascii="Noto Sans" w:hAnsi="Noto Sans" w:cs="Noto Sans"/>
          <w:i/>
          <w:iCs/>
          <w:sz w:val="22"/>
          <w:szCs w:val="22"/>
        </w:rPr>
      </w:pPr>
      <w:r w:rsidRPr="00BD51AE">
        <w:rPr>
          <w:rFonts w:ascii="Noto Sans" w:hAnsi="Noto Sans" w:cs="Noto Sans"/>
          <w:i/>
          <w:iCs/>
          <w:sz w:val="22"/>
          <w:szCs w:val="22"/>
        </w:rPr>
        <w:t xml:space="preserve">Alineació de l’esdeveniment amb els Objectius de Desenvolupament Sostenible (ODS) i l’Agenda 2030 (requisit i oferts a l’AETIB) </w:t>
      </w:r>
    </w:p>
    <w:p w14:paraId="56FADD47" w14:textId="4BD1E900" w:rsidR="007177BA" w:rsidRPr="00BD51AE" w:rsidRDefault="007177BA" w:rsidP="00603108">
      <w:pPr>
        <w:pStyle w:val="Prrafodelista"/>
        <w:numPr>
          <w:ilvl w:val="0"/>
          <w:numId w:val="1"/>
        </w:numPr>
        <w:tabs>
          <w:tab w:val="left" w:pos="3969"/>
        </w:tabs>
        <w:spacing w:before="0"/>
        <w:rPr>
          <w:rFonts w:ascii="Noto Sans" w:hAnsi="Noto Sans" w:cs="Noto Sans"/>
          <w:i/>
          <w:iCs/>
          <w:sz w:val="22"/>
          <w:szCs w:val="22"/>
        </w:rPr>
      </w:pPr>
      <w:r w:rsidRPr="00BD51AE">
        <w:rPr>
          <w:rFonts w:ascii="Noto Sans" w:hAnsi="Noto Sans" w:cs="Noto Sans"/>
          <w:i/>
          <w:iCs/>
          <w:sz w:val="22"/>
          <w:szCs w:val="22"/>
        </w:rPr>
        <w:t>Contraprestacions</w:t>
      </w:r>
      <w:r>
        <w:rPr>
          <w:rFonts w:ascii="Noto Sans" w:hAnsi="Noto Sans" w:cs="Noto Sans"/>
          <w:i/>
          <w:iCs/>
          <w:sz w:val="22"/>
          <w:szCs w:val="22"/>
        </w:rPr>
        <w:t xml:space="preserve"> incloses al contracte</w:t>
      </w:r>
    </w:p>
    <w:p w14:paraId="7107CB46" w14:textId="2076FD52" w:rsidR="007177BA" w:rsidRPr="00BD51AE" w:rsidRDefault="007177BA" w:rsidP="00603108">
      <w:pPr>
        <w:pStyle w:val="Prrafodelista"/>
        <w:numPr>
          <w:ilvl w:val="1"/>
          <w:numId w:val="1"/>
        </w:numPr>
        <w:tabs>
          <w:tab w:val="left" w:pos="3969"/>
        </w:tabs>
        <w:spacing w:before="0"/>
        <w:rPr>
          <w:rFonts w:ascii="Noto Sans" w:hAnsi="Noto Sans" w:cs="Noto Sans"/>
          <w:i/>
          <w:iCs/>
          <w:sz w:val="22"/>
          <w:szCs w:val="22"/>
        </w:rPr>
      </w:pPr>
      <w:r w:rsidRPr="00BD51AE">
        <w:rPr>
          <w:rFonts w:ascii="Noto Sans" w:hAnsi="Noto Sans" w:cs="Noto Sans"/>
          <w:i/>
          <w:iCs/>
          <w:sz w:val="22"/>
          <w:szCs w:val="22"/>
        </w:rPr>
        <w:t xml:space="preserve">Contraprestacions requisit </w:t>
      </w:r>
    </w:p>
    <w:p w14:paraId="530E3E81" w14:textId="77777777" w:rsidR="007177BA" w:rsidRPr="00BD51AE" w:rsidRDefault="007177BA" w:rsidP="00603108">
      <w:pPr>
        <w:pStyle w:val="Prrafodelista"/>
        <w:numPr>
          <w:ilvl w:val="1"/>
          <w:numId w:val="1"/>
        </w:numPr>
        <w:tabs>
          <w:tab w:val="left" w:pos="3969"/>
        </w:tabs>
        <w:spacing w:before="0"/>
        <w:rPr>
          <w:rFonts w:ascii="Noto Sans" w:hAnsi="Noto Sans" w:cs="Noto Sans"/>
          <w:i/>
          <w:iCs/>
          <w:sz w:val="22"/>
          <w:szCs w:val="22"/>
        </w:rPr>
      </w:pPr>
      <w:r w:rsidRPr="00BD51AE">
        <w:rPr>
          <w:rFonts w:ascii="Noto Sans" w:hAnsi="Noto Sans" w:cs="Noto Sans"/>
          <w:i/>
          <w:iCs/>
          <w:sz w:val="22"/>
          <w:szCs w:val="22"/>
        </w:rPr>
        <w:t>Contraprestacions ofertes a l’AETIB</w:t>
      </w:r>
    </w:p>
    <w:p w14:paraId="6480C14A" w14:textId="77777777" w:rsidR="007177BA" w:rsidRPr="00BD51AE" w:rsidRDefault="007177BA" w:rsidP="00603108">
      <w:pPr>
        <w:pStyle w:val="Prrafodelista"/>
        <w:numPr>
          <w:ilvl w:val="0"/>
          <w:numId w:val="1"/>
        </w:numPr>
        <w:spacing w:before="0"/>
        <w:rPr>
          <w:rFonts w:ascii="Noto Sans" w:hAnsi="Noto Sans"/>
          <w:i/>
          <w:iCs/>
          <w:sz w:val="22"/>
          <w:szCs w:val="22"/>
        </w:rPr>
      </w:pPr>
      <w:r w:rsidRPr="00BD51AE">
        <w:rPr>
          <w:rFonts w:ascii="Noto Sans" w:hAnsi="Noto Sans"/>
          <w:i/>
          <w:iCs/>
          <w:sz w:val="22"/>
          <w:szCs w:val="22"/>
        </w:rPr>
        <w:t xml:space="preserve">Repercussió mediàtica que s’ajusta al Manual de directrius de l’ús de les marques de l’AETIB prevista per a l'anualitat </w:t>
      </w:r>
    </w:p>
    <w:p w14:paraId="3A841956" w14:textId="5D16CF47" w:rsidR="007177BA" w:rsidRPr="00BD51AE" w:rsidRDefault="007177BA" w:rsidP="00603108">
      <w:pPr>
        <w:pStyle w:val="Prrafodelista"/>
        <w:numPr>
          <w:ilvl w:val="0"/>
          <w:numId w:val="1"/>
        </w:numPr>
        <w:spacing w:before="0"/>
        <w:rPr>
          <w:rFonts w:ascii="Noto Sans" w:hAnsi="Noto Sans"/>
          <w:i/>
          <w:iCs/>
          <w:sz w:val="22"/>
          <w:szCs w:val="22"/>
        </w:rPr>
      </w:pPr>
      <w:r w:rsidRPr="00BD51AE">
        <w:rPr>
          <w:rFonts w:ascii="Noto Sans" w:hAnsi="Noto Sans"/>
          <w:i/>
          <w:iCs/>
          <w:sz w:val="22"/>
          <w:szCs w:val="22"/>
        </w:rPr>
        <w:t>Pressupost de despesa de l’esdeveniment</w:t>
      </w:r>
    </w:p>
    <w:p w14:paraId="58389D4C" w14:textId="77777777" w:rsidR="002E1894" w:rsidRPr="007177BA" w:rsidRDefault="002E1894" w:rsidP="005254CE">
      <w:pPr>
        <w:spacing w:before="0"/>
        <w:ind w:left="0" w:firstLine="0"/>
        <w:rPr>
          <w:rFonts w:ascii="Noto Sans" w:hAnsi="Noto Sans"/>
          <w:b/>
          <w:bCs/>
          <w:color w:val="000000"/>
          <w:sz w:val="22"/>
          <w:szCs w:val="22"/>
          <w:shd w:val="clear" w:color="auto" w:fill="FFFFFF"/>
          <w:lang w:eastAsia="ca-ES"/>
        </w:rPr>
      </w:pPr>
    </w:p>
    <w:p w14:paraId="406A6F09" w14:textId="0A617B35" w:rsidR="002E1894" w:rsidRDefault="004E3B94" w:rsidP="005254CE">
      <w:pPr>
        <w:spacing w:before="0"/>
        <w:ind w:left="0" w:firstLine="0"/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</w:pPr>
      <w:r w:rsidRPr="007177BA">
        <w:rPr>
          <w:rFonts w:ascii="Noto Sans" w:hAnsi="Noto Sans" w:cs="Noto Sans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7177BA">
        <w:rPr>
          <w:rFonts w:ascii="Noto Sans" w:hAnsi="Noto Sans" w:cs="Noto Sans"/>
          <w:sz w:val="22"/>
          <w:szCs w:val="22"/>
        </w:rPr>
        <w:instrText xml:space="preserve"> FORMCHECKBOX </w:instrText>
      </w:r>
      <w:r w:rsidRPr="007177BA">
        <w:rPr>
          <w:rFonts w:ascii="Noto Sans" w:hAnsi="Noto Sans" w:cs="Noto Sans"/>
          <w:sz w:val="22"/>
          <w:szCs w:val="22"/>
        </w:rPr>
      </w:r>
      <w:r w:rsidRPr="007177BA">
        <w:rPr>
          <w:rFonts w:ascii="Noto Sans" w:hAnsi="Noto Sans" w:cs="Noto Sans"/>
          <w:sz w:val="22"/>
          <w:szCs w:val="22"/>
        </w:rPr>
        <w:fldChar w:fldCharType="separate"/>
      </w:r>
      <w:r w:rsidRPr="007177BA">
        <w:rPr>
          <w:rFonts w:ascii="Noto Sans" w:hAnsi="Noto Sans" w:cs="Noto Sans"/>
          <w:sz w:val="22"/>
          <w:szCs w:val="22"/>
        </w:rPr>
        <w:fldChar w:fldCharType="end"/>
      </w:r>
      <w:r w:rsidRPr="007177BA">
        <w:rPr>
          <w:rFonts w:ascii="Noto Sans" w:hAnsi="Noto Sans" w:cs="Noto Sans"/>
          <w:sz w:val="22"/>
          <w:szCs w:val="22"/>
        </w:rPr>
        <w:t xml:space="preserve"> </w:t>
      </w:r>
      <w:r w:rsidR="00D8643F" w:rsidRPr="007177BA">
        <w:rPr>
          <w:rFonts w:ascii="Noto Sans" w:hAnsi="Noto Sans"/>
          <w:sz w:val="22"/>
          <w:szCs w:val="22"/>
          <w:lang w:eastAsia="ca-ES"/>
        </w:rPr>
        <w:t xml:space="preserve">Conformitat </w:t>
      </w:r>
      <w:r w:rsidR="001D28E6" w:rsidRPr="007177BA">
        <w:rPr>
          <w:rFonts w:ascii="Noto Sans" w:hAnsi="Noto Sans"/>
          <w:sz w:val="22"/>
          <w:szCs w:val="22"/>
          <w:lang w:eastAsia="ca-ES"/>
        </w:rPr>
        <w:t>a</w:t>
      </w:r>
      <w:r w:rsidR="00D8643F" w:rsidRPr="007177BA">
        <w:rPr>
          <w:rFonts w:ascii="Noto Sans" w:hAnsi="Noto Sans"/>
          <w:sz w:val="22"/>
          <w:szCs w:val="22"/>
          <w:lang w:eastAsia="ca-ES"/>
        </w:rPr>
        <w:t xml:space="preserve"> l’import </w:t>
      </w:r>
      <w:r w:rsidR="00D8643F" w:rsidRPr="007177BA">
        <w:rPr>
          <w:rFonts w:ascii="Noto Sans" w:hAnsi="Noto Sans"/>
          <w:sz w:val="22"/>
          <w:szCs w:val="22"/>
        </w:rPr>
        <w:t xml:space="preserve">vinculat a la fase de </w:t>
      </w:r>
      <w:r w:rsidR="00420DF6">
        <w:rPr>
          <w:rFonts w:ascii="Noto Sans" w:hAnsi="Noto Sans"/>
          <w:sz w:val="22"/>
          <w:szCs w:val="22"/>
        </w:rPr>
        <w:t>valoració i fase direct</w:t>
      </w:r>
      <w:r w:rsidR="00943015">
        <w:rPr>
          <w:rFonts w:ascii="Noto Sans" w:hAnsi="Noto Sans"/>
          <w:sz w:val="22"/>
          <w:szCs w:val="22"/>
        </w:rPr>
        <w:t>a</w:t>
      </w:r>
      <w:r w:rsidR="00420DF6">
        <w:rPr>
          <w:rFonts w:ascii="Noto Sans" w:hAnsi="Noto Sans"/>
          <w:sz w:val="22"/>
          <w:szCs w:val="22"/>
        </w:rPr>
        <w:t xml:space="preserve"> </w:t>
      </w:r>
      <w:r w:rsidR="00D8643F" w:rsidRPr="007177BA">
        <w:rPr>
          <w:rFonts w:ascii="Noto Sans" w:hAnsi="Noto Sans"/>
          <w:sz w:val="22"/>
          <w:szCs w:val="22"/>
        </w:rPr>
        <w:t>que es proposarà a l’òrgan de contractació per a la seva adjudicació</w:t>
      </w:r>
      <w:r w:rsidR="00943015">
        <w:rPr>
          <w:rFonts w:ascii="Noto Sans" w:hAnsi="Noto Sans"/>
          <w:sz w:val="22"/>
          <w:szCs w:val="22"/>
        </w:rPr>
        <w:t>,</w:t>
      </w:r>
      <w:r w:rsidR="00D8643F" w:rsidRPr="007177BA">
        <w:rPr>
          <w:rFonts w:ascii="Noto Sans" w:hAnsi="Noto Sans"/>
          <w:sz w:val="22"/>
          <w:szCs w:val="22"/>
        </w:rPr>
        <w:t xml:space="preserve"> detallat </w:t>
      </w:r>
      <w:r w:rsidR="00DD2F52" w:rsidRPr="007177BA">
        <w:rPr>
          <w:rFonts w:ascii="Noto Sans" w:hAnsi="Noto Sans"/>
          <w:sz w:val="22"/>
          <w:szCs w:val="22"/>
        </w:rPr>
        <w:t xml:space="preserve">al punt </w:t>
      </w:r>
      <w:r w:rsidR="007177BA" w:rsidRPr="007177BA">
        <w:rPr>
          <w:rFonts w:ascii="Noto Sans" w:hAnsi="Noto Sans"/>
          <w:sz w:val="22"/>
          <w:szCs w:val="22"/>
        </w:rPr>
        <w:t>6</w:t>
      </w:r>
      <w:r w:rsidR="00DD2F52" w:rsidRPr="00D301C4">
        <w:rPr>
          <w:rFonts w:ascii="Noto Sans" w:hAnsi="Noto Sans"/>
          <w:sz w:val="22"/>
          <w:szCs w:val="22"/>
        </w:rPr>
        <w:t xml:space="preserve"> de</w:t>
      </w:r>
      <w:r w:rsidR="00DD2F52" w:rsidRPr="00D301C4">
        <w:rPr>
          <w:rFonts w:ascii="Noto Sans" w:hAnsi="Noto Sans"/>
          <w:color w:val="000000"/>
          <w:sz w:val="22"/>
          <w:szCs w:val="22"/>
          <w:lang w:eastAsia="ca-ES"/>
        </w:rPr>
        <w:t xml:space="preserve"> </w:t>
      </w:r>
      <w:r w:rsidR="00D8643F" w:rsidRPr="00D301C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la notificació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EE476B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remesa per la AETIB </w:t>
      </w:r>
      <w:r w:rsidR="00D8643F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en data </w:t>
      </w:r>
      <w:r w:rsidR="00D8643F" w:rsidRPr="004E3B94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[data de la notificació]</w:t>
      </w:r>
      <w:r w:rsidR="00DD2F52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.</w:t>
      </w:r>
    </w:p>
    <w:p w14:paraId="69104C08" w14:textId="77777777" w:rsidR="00D8643F" w:rsidRPr="00D8643F" w:rsidRDefault="00D8643F" w:rsidP="005254CE">
      <w:pPr>
        <w:spacing w:before="0"/>
        <w:ind w:left="0" w:firstLine="0"/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</w:pPr>
    </w:p>
    <w:p w14:paraId="1728B5F4" w14:textId="4FE589D0" w:rsidR="00C77A13" w:rsidRPr="00513540" w:rsidRDefault="00C77A13" w:rsidP="00173282">
      <w:pPr>
        <w:ind w:left="0" w:firstLine="0"/>
        <w:rPr>
          <w:rFonts w:ascii="Noto Sans" w:hAnsi="Noto Sans"/>
          <w:color w:val="000000"/>
          <w:sz w:val="22"/>
          <w:szCs w:val="22"/>
          <w:lang w:eastAsia="ca-ES"/>
        </w:rPr>
      </w:pPr>
      <w:r>
        <w:rPr>
          <w:rFonts w:ascii="Noto Sans" w:hAnsi="Noto Sans"/>
          <w:color w:val="000000"/>
          <w:sz w:val="22"/>
          <w:szCs w:val="22"/>
          <w:lang w:eastAsia="ca-ES"/>
        </w:rPr>
        <w:t xml:space="preserve">I perquè consti als efectes oportuns davant l’Agència d’Estratègia Turística de les Illes </w:t>
      </w:r>
      <w:r w:rsidRPr="00513540">
        <w:rPr>
          <w:rFonts w:ascii="Noto Sans" w:hAnsi="Noto Sans"/>
          <w:color w:val="000000"/>
          <w:sz w:val="22"/>
          <w:szCs w:val="22"/>
          <w:lang w:eastAsia="ca-ES"/>
        </w:rPr>
        <w:t xml:space="preserve">Balears, </w:t>
      </w:r>
      <w:proofErr w:type="spellStart"/>
      <w:r w:rsidRPr="00513540">
        <w:rPr>
          <w:rFonts w:ascii="Noto Sans" w:hAnsi="Noto Sans"/>
          <w:color w:val="000000"/>
          <w:sz w:val="22"/>
          <w:szCs w:val="22"/>
          <w:lang w:eastAsia="ca-ES"/>
        </w:rPr>
        <w:t>sign</w:t>
      </w:r>
      <w:proofErr w:type="spellEnd"/>
      <w:r w:rsidRPr="00513540">
        <w:rPr>
          <w:rFonts w:ascii="Noto Sans" w:hAnsi="Noto Sans"/>
          <w:color w:val="000000"/>
          <w:sz w:val="22"/>
          <w:szCs w:val="22"/>
          <w:lang w:eastAsia="ca-ES"/>
        </w:rPr>
        <w:t xml:space="preserve"> aquest document. </w:t>
      </w:r>
    </w:p>
    <w:p w14:paraId="6613D633" w14:textId="77777777" w:rsidR="00513540" w:rsidRPr="00513540" w:rsidRDefault="00513540" w:rsidP="00513540">
      <w:pPr>
        <w:rPr>
          <w:rFonts w:ascii="Noto Sans" w:hAnsi="Noto Sans" w:cs="Noto Sans"/>
          <w:sz w:val="22"/>
          <w:szCs w:val="22"/>
        </w:rPr>
      </w:pPr>
      <w:bookmarkStart w:id="5" w:name="_Hlk153038873"/>
      <w:r w:rsidRPr="00513540">
        <w:rPr>
          <w:rFonts w:ascii="Noto Sans" w:hAnsi="Noto Sans" w:cs="Noto Sans"/>
          <w:color w:val="0070C0"/>
          <w:sz w:val="22"/>
          <w:szCs w:val="22"/>
          <w:highlight w:val="yellow"/>
        </w:rPr>
        <w:t>______________,</w:t>
      </w:r>
      <w:r w:rsidRPr="00513540">
        <w:rPr>
          <w:rFonts w:ascii="Noto Sans" w:hAnsi="Noto Sans" w:cs="Noto Sans"/>
          <w:color w:val="0070C0"/>
          <w:sz w:val="22"/>
          <w:szCs w:val="22"/>
        </w:rPr>
        <w:t xml:space="preserve"> </w:t>
      </w:r>
      <w:r w:rsidRPr="00513540">
        <w:rPr>
          <w:rFonts w:ascii="Noto Sans" w:hAnsi="Noto Sans" w:cs="Noto Sans"/>
          <w:sz w:val="22"/>
          <w:szCs w:val="22"/>
        </w:rPr>
        <w:t>en data de la signatura electrònica</w:t>
      </w:r>
    </w:p>
    <w:p w14:paraId="75F078D8" w14:textId="1FC41B47" w:rsidR="00513540" w:rsidRPr="00513540" w:rsidRDefault="00513540" w:rsidP="00513540">
      <w:pPr>
        <w:rPr>
          <w:rFonts w:ascii="Noto Sans" w:hAnsi="Noto Sans" w:cs="Noto Sans"/>
          <w:color w:val="0070C0"/>
          <w:sz w:val="22"/>
          <w:szCs w:val="22"/>
        </w:rPr>
      </w:pPr>
      <w:bookmarkStart w:id="6" w:name="_Hlk153035562"/>
      <w:r w:rsidRPr="00513540">
        <w:rPr>
          <w:rFonts w:ascii="Noto Sans" w:hAnsi="Noto Sans" w:cs="Noto Sans"/>
          <w:color w:val="0070C0"/>
          <w:sz w:val="22"/>
          <w:szCs w:val="22"/>
          <w:highlight w:val="yellow"/>
        </w:rPr>
        <w:t>[Nom del representant legal de l'entitat</w:t>
      </w:r>
      <w:r w:rsidRPr="00513540">
        <w:rPr>
          <w:rFonts w:ascii="Noto Sans" w:hAnsi="Noto Sans" w:cs="Noto Sans"/>
          <w:color w:val="0070C0"/>
          <w:sz w:val="22"/>
          <w:szCs w:val="22"/>
        </w:rPr>
        <w:t>]</w:t>
      </w:r>
    </w:p>
    <w:p w14:paraId="02B8798D" w14:textId="00491A4E" w:rsidR="000521CF" w:rsidRPr="002E1894" w:rsidRDefault="00513540" w:rsidP="00603108">
      <w:pPr>
        <w:rPr>
          <w:rFonts w:ascii="Noto Sans" w:hAnsi="Noto Sans"/>
          <w:color w:val="0070C0"/>
          <w:sz w:val="22"/>
          <w:szCs w:val="22"/>
        </w:rPr>
      </w:pPr>
      <w:r w:rsidRPr="00513540">
        <w:rPr>
          <w:rFonts w:ascii="Noto Sans" w:hAnsi="Noto Sans" w:cs="Noto Sans"/>
          <w:sz w:val="22"/>
          <w:szCs w:val="22"/>
        </w:rPr>
        <w:t>(signatura electrònica)</w:t>
      </w:r>
      <w:bookmarkStart w:id="7" w:name="_Hlk152850022"/>
      <w:bookmarkEnd w:id="6"/>
      <w:bookmarkEnd w:id="5"/>
      <w:r w:rsidR="00603108">
        <w:rPr>
          <w:rFonts w:ascii="Noto Sans" w:hAnsi="Noto Sans" w:cs="Noto Sans"/>
          <w:sz w:val="22"/>
          <w:szCs w:val="22"/>
        </w:rPr>
        <w:t xml:space="preserve">                                                        </w:t>
      </w:r>
      <w:r w:rsidR="000521CF" w:rsidRPr="000521CF">
        <w:rPr>
          <w:rFonts w:ascii="Noto Sans" w:hAnsi="Noto Sans" w:cs="Noto Sans"/>
          <w:sz w:val="22"/>
          <w:szCs w:val="22"/>
        </w:rPr>
        <w:t>A L’ÒRGAN DE CONTRACTACIÓ</w:t>
      </w:r>
      <w:bookmarkEnd w:id="7"/>
    </w:p>
    <w:sectPr w:rsidR="000521CF" w:rsidRPr="002E1894" w:rsidSect="000521CF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2659" w:right="1418" w:bottom="2268" w:left="1701" w:header="607" w:footer="2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BC3EF" w14:textId="77777777" w:rsidR="00916639" w:rsidRDefault="00916639">
      <w:r>
        <w:separator/>
      </w:r>
    </w:p>
  </w:endnote>
  <w:endnote w:type="continuationSeparator" w:id="0">
    <w:p w14:paraId="2E3BC3F0" w14:textId="77777777" w:rsidR="00916639" w:rsidRDefault="00916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8B501" w14:textId="1BB62023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 xml:space="preserve">C/ Rita Levi, </w:t>
    </w:r>
    <w:r w:rsidR="000521CF">
      <w:rPr>
        <w:rFonts w:ascii="Noto Sans" w:hAnsi="Noto Sans" w:cs="Noto Sans"/>
        <w:sz w:val="15"/>
        <w:szCs w:val="15"/>
      </w:rPr>
      <w:t>4</w:t>
    </w:r>
  </w:p>
  <w:p w14:paraId="29F4D00A" w14:textId="77777777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proofErr w:type="spellStart"/>
    <w:r w:rsidRPr="000E3C23">
      <w:rPr>
        <w:rFonts w:ascii="Noto Sans" w:hAnsi="Noto Sans" w:cs="Noto Sans"/>
        <w:sz w:val="15"/>
        <w:szCs w:val="15"/>
      </w:rPr>
      <w:t>Parque</w:t>
    </w:r>
    <w:proofErr w:type="spellEnd"/>
    <w:r w:rsidRPr="000E3C23">
      <w:rPr>
        <w:rFonts w:ascii="Noto Sans" w:hAnsi="Noto Sans" w:cs="Noto Sans"/>
        <w:sz w:val="15"/>
        <w:szCs w:val="15"/>
      </w:rPr>
      <w:t xml:space="preserve"> Bit 07121 Palma</w:t>
    </w:r>
  </w:p>
  <w:p w14:paraId="2FDDE008" w14:textId="77777777" w:rsidR="00D030A2" w:rsidRPr="000E3C23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Tel. 0034 971 17 66 99</w:t>
    </w:r>
  </w:p>
  <w:p w14:paraId="6DE868EC" w14:textId="77777777" w:rsidR="00D030A2" w:rsidRPr="000521CF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0521CF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080E13A8" w14:textId="77777777" w:rsidR="00D030A2" w:rsidRPr="000E3C23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0E3C23">
      <w:rPr>
        <w:rFonts w:ascii="Calibri" w:eastAsia="Calibri" w:hAnsi="Calibri"/>
        <w:sz w:val="22"/>
        <w:szCs w:val="22"/>
        <w:lang w:eastAsia="en-US"/>
      </w:rPr>
      <w:fldChar w:fldCharType="begin"/>
    </w:r>
    <w:r w:rsidRPr="000E3C23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0E3C23">
      <w:rPr>
        <w:rFonts w:ascii="Calibri" w:eastAsia="Calibri" w:hAnsi="Calibri"/>
        <w:sz w:val="22"/>
        <w:szCs w:val="22"/>
        <w:lang w:eastAsia="en-US"/>
      </w:rPr>
      <w:fldChar w:fldCharType="separate"/>
    </w:r>
    <w:r>
      <w:rPr>
        <w:rFonts w:ascii="Calibri" w:eastAsia="Calibri" w:hAnsi="Calibri"/>
        <w:sz w:val="22"/>
        <w:szCs w:val="22"/>
        <w:lang w:eastAsia="en-US"/>
      </w:rPr>
      <w:t>1</w:t>
    </w:r>
    <w:r w:rsidRPr="000E3C23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2D24F01A" w14:textId="77777777" w:rsidR="00BB1485" w:rsidRDefault="00BB148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D08B6" w14:textId="5387B932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 xml:space="preserve">C/ de Rita Levi, </w:t>
    </w:r>
    <w:r w:rsidR="000521CF">
      <w:rPr>
        <w:rFonts w:ascii="Noto Sans" w:hAnsi="Noto Sans" w:cs="Noto Sans"/>
        <w:sz w:val="15"/>
        <w:szCs w:val="15"/>
      </w:rPr>
      <w:t>4</w:t>
    </w:r>
  </w:p>
  <w:p w14:paraId="4B240303" w14:textId="77777777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Parc Bit 07121 Palma</w:t>
    </w:r>
  </w:p>
  <w:p w14:paraId="3F945C36" w14:textId="77777777" w:rsidR="000E3C23" w:rsidRPr="000E3C23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0E3C23">
      <w:rPr>
        <w:rFonts w:ascii="Noto Sans" w:hAnsi="Noto Sans" w:cs="Noto Sans"/>
        <w:sz w:val="15"/>
        <w:szCs w:val="15"/>
      </w:rPr>
      <w:t>Tel. 0034 971 17 66 99</w:t>
    </w:r>
  </w:p>
  <w:p w14:paraId="39A26074" w14:textId="77777777" w:rsidR="000E3C23" w:rsidRPr="000521CF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0521CF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255B1E01" w14:textId="77777777" w:rsidR="000E3C23" w:rsidRPr="000E3C23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0E3C23">
      <w:rPr>
        <w:rFonts w:ascii="Calibri" w:eastAsia="Calibri" w:hAnsi="Calibri"/>
        <w:sz w:val="22"/>
        <w:szCs w:val="22"/>
        <w:lang w:eastAsia="en-US"/>
      </w:rPr>
      <w:fldChar w:fldCharType="begin"/>
    </w:r>
    <w:r w:rsidRPr="000E3C23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0E3C23">
      <w:rPr>
        <w:rFonts w:ascii="Calibri" w:eastAsia="Calibri" w:hAnsi="Calibri"/>
        <w:sz w:val="22"/>
        <w:szCs w:val="22"/>
        <w:lang w:eastAsia="en-US"/>
      </w:rPr>
      <w:fldChar w:fldCharType="separate"/>
    </w:r>
    <w:r w:rsidRPr="000E3C23">
      <w:rPr>
        <w:rFonts w:ascii="Calibri" w:eastAsia="Calibri" w:hAnsi="Calibri"/>
        <w:sz w:val="22"/>
        <w:szCs w:val="22"/>
        <w:lang w:eastAsia="en-US"/>
      </w:rPr>
      <w:t>1</w:t>
    </w:r>
    <w:r w:rsidRPr="000E3C23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64EC673C" w14:textId="6AE84467" w:rsidR="00BB1485" w:rsidRPr="000E3C23" w:rsidRDefault="00BB1485" w:rsidP="000E3C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BC3ED" w14:textId="77777777" w:rsidR="00916639" w:rsidRDefault="00916639">
      <w:r>
        <w:separator/>
      </w:r>
    </w:p>
  </w:footnote>
  <w:footnote w:type="continuationSeparator" w:id="0">
    <w:p w14:paraId="2E3BC3EE" w14:textId="77777777" w:rsidR="00916639" w:rsidRDefault="00916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75EC1" w14:textId="2939D92B" w:rsidR="0062027F" w:rsidRDefault="000521CF">
    <w:pPr>
      <w:pStyle w:val="Encabezad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B4D01BE" wp14:editId="19C9059E">
          <wp:simplePos x="0" y="0"/>
          <wp:positionH relativeFrom="margin">
            <wp:posOffset>-137160</wp:posOffset>
          </wp:positionH>
          <wp:positionV relativeFrom="paragraph">
            <wp:posOffset>220980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C41D" w14:textId="08C5B58F" w:rsidR="00916639" w:rsidRDefault="007177BA" w:rsidP="00513540">
    <w:pPr>
      <w:pStyle w:val="Encabezado"/>
      <w:rPr>
        <w:noProof/>
        <w:lang w:val="es-ES"/>
      </w:rPr>
    </w:pPr>
    <w:r>
      <w:rPr>
        <w:noProof/>
      </w:rPr>
      <w:t xml:space="preserve"> </w:t>
    </w:r>
    <w:r w:rsidR="000521CF">
      <w:rPr>
        <w:noProof/>
      </w:rPr>
      <w:drawing>
        <wp:anchor distT="0" distB="0" distL="114300" distR="114300" simplePos="0" relativeHeight="251662336" behindDoc="1" locked="0" layoutInCell="1" allowOverlap="1" wp14:anchorId="3DF33A04" wp14:editId="1C6B88D1">
          <wp:simplePos x="0" y="0"/>
          <wp:positionH relativeFrom="margin">
            <wp:posOffset>-118110</wp:posOffset>
          </wp:positionH>
          <wp:positionV relativeFrom="paragraph">
            <wp:posOffset>462280</wp:posOffset>
          </wp:positionV>
          <wp:extent cx="2444115" cy="695325"/>
          <wp:effectExtent l="0" t="0" r="0" b="9525"/>
          <wp:wrapTight wrapText="bothSides">
            <wp:wrapPolygon edited="0">
              <wp:start x="168" y="0"/>
              <wp:lineTo x="0" y="14203"/>
              <wp:lineTo x="3199" y="20121"/>
              <wp:lineTo x="5051" y="21304"/>
              <wp:lineTo x="15152" y="21304"/>
              <wp:lineTo x="21381" y="20712"/>
              <wp:lineTo x="21381" y="17162"/>
              <wp:lineTo x="16667" y="10652"/>
              <wp:lineTo x="21213" y="7693"/>
              <wp:lineTo x="21044" y="1775"/>
              <wp:lineTo x="3872" y="0"/>
              <wp:lineTo x="168" y="0"/>
            </wp:wrapPolygon>
          </wp:wrapTight>
          <wp:docPr id="1288142390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4D8226BA"/>
    <w:multiLevelType w:val="multilevel"/>
    <w:tmpl w:val="0C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num w:numId="1" w16cid:durableId="13441441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6049"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33caa07-79fe-4eb4-a3d7-79a46d9dc2bf"/>
  </w:docVars>
  <w:rsids>
    <w:rsidRoot w:val="00054018"/>
    <w:rsid w:val="00000FAA"/>
    <w:rsid w:val="00003AE0"/>
    <w:rsid w:val="000101B6"/>
    <w:rsid w:val="00012100"/>
    <w:rsid w:val="00014FF0"/>
    <w:rsid w:val="00015162"/>
    <w:rsid w:val="00017C41"/>
    <w:rsid w:val="0002466B"/>
    <w:rsid w:val="00025A64"/>
    <w:rsid w:val="00026311"/>
    <w:rsid w:val="0003077B"/>
    <w:rsid w:val="00033D1A"/>
    <w:rsid w:val="00035F74"/>
    <w:rsid w:val="00037011"/>
    <w:rsid w:val="00040190"/>
    <w:rsid w:val="000418B9"/>
    <w:rsid w:val="00042ABC"/>
    <w:rsid w:val="00045256"/>
    <w:rsid w:val="000521CF"/>
    <w:rsid w:val="00054018"/>
    <w:rsid w:val="000574DD"/>
    <w:rsid w:val="00061273"/>
    <w:rsid w:val="00061E07"/>
    <w:rsid w:val="0006384E"/>
    <w:rsid w:val="00063F0D"/>
    <w:rsid w:val="00067A3F"/>
    <w:rsid w:val="00075631"/>
    <w:rsid w:val="00076C87"/>
    <w:rsid w:val="00077329"/>
    <w:rsid w:val="0008071F"/>
    <w:rsid w:val="00084ABB"/>
    <w:rsid w:val="00085A58"/>
    <w:rsid w:val="00086436"/>
    <w:rsid w:val="00094489"/>
    <w:rsid w:val="00097137"/>
    <w:rsid w:val="00097539"/>
    <w:rsid w:val="000A7799"/>
    <w:rsid w:val="000B1793"/>
    <w:rsid w:val="000B2901"/>
    <w:rsid w:val="000B2BD2"/>
    <w:rsid w:val="000C0B20"/>
    <w:rsid w:val="000C0D66"/>
    <w:rsid w:val="000C3898"/>
    <w:rsid w:val="000C544B"/>
    <w:rsid w:val="000C6CDB"/>
    <w:rsid w:val="000C7BAD"/>
    <w:rsid w:val="000D0E7D"/>
    <w:rsid w:val="000D339E"/>
    <w:rsid w:val="000E0FE1"/>
    <w:rsid w:val="000E2398"/>
    <w:rsid w:val="000E3A50"/>
    <w:rsid w:val="000E3C23"/>
    <w:rsid w:val="000F64C4"/>
    <w:rsid w:val="000F64CA"/>
    <w:rsid w:val="0010093B"/>
    <w:rsid w:val="00100A79"/>
    <w:rsid w:val="00100D7F"/>
    <w:rsid w:val="001015A9"/>
    <w:rsid w:val="0010644C"/>
    <w:rsid w:val="00106613"/>
    <w:rsid w:val="0010689D"/>
    <w:rsid w:val="00106A09"/>
    <w:rsid w:val="00106C8D"/>
    <w:rsid w:val="00114050"/>
    <w:rsid w:val="00122489"/>
    <w:rsid w:val="001232CD"/>
    <w:rsid w:val="001246E9"/>
    <w:rsid w:val="0013090F"/>
    <w:rsid w:val="00130F50"/>
    <w:rsid w:val="00140C32"/>
    <w:rsid w:val="00146880"/>
    <w:rsid w:val="00146AF3"/>
    <w:rsid w:val="00147374"/>
    <w:rsid w:val="00151CE6"/>
    <w:rsid w:val="00154674"/>
    <w:rsid w:val="00155758"/>
    <w:rsid w:val="00157D60"/>
    <w:rsid w:val="00160425"/>
    <w:rsid w:val="001651AC"/>
    <w:rsid w:val="00166BA8"/>
    <w:rsid w:val="00173282"/>
    <w:rsid w:val="00174859"/>
    <w:rsid w:val="00175CC2"/>
    <w:rsid w:val="00191160"/>
    <w:rsid w:val="00195F2B"/>
    <w:rsid w:val="001A48FF"/>
    <w:rsid w:val="001A492C"/>
    <w:rsid w:val="001B5BCB"/>
    <w:rsid w:val="001B78C6"/>
    <w:rsid w:val="001C75F3"/>
    <w:rsid w:val="001D28E6"/>
    <w:rsid w:val="001D2B5C"/>
    <w:rsid w:val="001D3555"/>
    <w:rsid w:val="001D4126"/>
    <w:rsid w:val="001D6D9D"/>
    <w:rsid w:val="001D70D1"/>
    <w:rsid w:val="001D7447"/>
    <w:rsid w:val="001D7772"/>
    <w:rsid w:val="001E0F43"/>
    <w:rsid w:val="001E27BE"/>
    <w:rsid w:val="001E3405"/>
    <w:rsid w:val="001F12A4"/>
    <w:rsid w:val="001F1802"/>
    <w:rsid w:val="001F225C"/>
    <w:rsid w:val="001F617C"/>
    <w:rsid w:val="00200D9A"/>
    <w:rsid w:val="00205EBF"/>
    <w:rsid w:val="002078AB"/>
    <w:rsid w:val="00212AC7"/>
    <w:rsid w:val="00216D2D"/>
    <w:rsid w:val="002242BA"/>
    <w:rsid w:val="00225415"/>
    <w:rsid w:val="002304C8"/>
    <w:rsid w:val="00234DF0"/>
    <w:rsid w:val="00240379"/>
    <w:rsid w:val="00245358"/>
    <w:rsid w:val="00251BC7"/>
    <w:rsid w:val="002532B1"/>
    <w:rsid w:val="00254B29"/>
    <w:rsid w:val="00260B72"/>
    <w:rsid w:val="002618DC"/>
    <w:rsid w:val="00261C6D"/>
    <w:rsid w:val="002627DF"/>
    <w:rsid w:val="00263817"/>
    <w:rsid w:val="00280C66"/>
    <w:rsid w:val="00280C8C"/>
    <w:rsid w:val="00280D6B"/>
    <w:rsid w:val="00283B44"/>
    <w:rsid w:val="002859E6"/>
    <w:rsid w:val="00287B9F"/>
    <w:rsid w:val="0029019E"/>
    <w:rsid w:val="002932B2"/>
    <w:rsid w:val="00294314"/>
    <w:rsid w:val="0029555C"/>
    <w:rsid w:val="00295BCD"/>
    <w:rsid w:val="002A4096"/>
    <w:rsid w:val="002A659D"/>
    <w:rsid w:val="002B144A"/>
    <w:rsid w:val="002B31BD"/>
    <w:rsid w:val="002C0945"/>
    <w:rsid w:val="002C4250"/>
    <w:rsid w:val="002C4638"/>
    <w:rsid w:val="002C67F0"/>
    <w:rsid w:val="002C7594"/>
    <w:rsid w:val="002D19B6"/>
    <w:rsid w:val="002D2932"/>
    <w:rsid w:val="002D3C1F"/>
    <w:rsid w:val="002D3E46"/>
    <w:rsid w:val="002D57B8"/>
    <w:rsid w:val="002D62F0"/>
    <w:rsid w:val="002D6387"/>
    <w:rsid w:val="002D7EAD"/>
    <w:rsid w:val="002E0684"/>
    <w:rsid w:val="002E13EF"/>
    <w:rsid w:val="002E1894"/>
    <w:rsid w:val="002E6431"/>
    <w:rsid w:val="002E78C4"/>
    <w:rsid w:val="002F2813"/>
    <w:rsid w:val="002F43C2"/>
    <w:rsid w:val="003017CA"/>
    <w:rsid w:val="003017CE"/>
    <w:rsid w:val="003040FE"/>
    <w:rsid w:val="00304F95"/>
    <w:rsid w:val="003053C2"/>
    <w:rsid w:val="003056DA"/>
    <w:rsid w:val="00306886"/>
    <w:rsid w:val="003132C7"/>
    <w:rsid w:val="003232A2"/>
    <w:rsid w:val="00325306"/>
    <w:rsid w:val="00325FFB"/>
    <w:rsid w:val="00327C17"/>
    <w:rsid w:val="00337383"/>
    <w:rsid w:val="003426A9"/>
    <w:rsid w:val="00344EF7"/>
    <w:rsid w:val="00345730"/>
    <w:rsid w:val="00346BD8"/>
    <w:rsid w:val="00350A04"/>
    <w:rsid w:val="0035683C"/>
    <w:rsid w:val="003572CE"/>
    <w:rsid w:val="003623BD"/>
    <w:rsid w:val="003653A2"/>
    <w:rsid w:val="003660CE"/>
    <w:rsid w:val="0036688F"/>
    <w:rsid w:val="00367686"/>
    <w:rsid w:val="00367A69"/>
    <w:rsid w:val="0037090E"/>
    <w:rsid w:val="003746FC"/>
    <w:rsid w:val="003778D8"/>
    <w:rsid w:val="003815A1"/>
    <w:rsid w:val="00381D3A"/>
    <w:rsid w:val="003844BB"/>
    <w:rsid w:val="00386F19"/>
    <w:rsid w:val="0039134B"/>
    <w:rsid w:val="0039285A"/>
    <w:rsid w:val="003929D8"/>
    <w:rsid w:val="003936F8"/>
    <w:rsid w:val="00395043"/>
    <w:rsid w:val="0039734C"/>
    <w:rsid w:val="00397B34"/>
    <w:rsid w:val="003A32B8"/>
    <w:rsid w:val="003A62DE"/>
    <w:rsid w:val="003A7BAA"/>
    <w:rsid w:val="003B1748"/>
    <w:rsid w:val="003B2632"/>
    <w:rsid w:val="003B4837"/>
    <w:rsid w:val="003C1300"/>
    <w:rsid w:val="003D0917"/>
    <w:rsid w:val="003D3CF3"/>
    <w:rsid w:val="003D594E"/>
    <w:rsid w:val="003D74B1"/>
    <w:rsid w:val="003E1B6F"/>
    <w:rsid w:val="003E5335"/>
    <w:rsid w:val="003E7445"/>
    <w:rsid w:val="003E77AF"/>
    <w:rsid w:val="003F274D"/>
    <w:rsid w:val="003F350D"/>
    <w:rsid w:val="003F4915"/>
    <w:rsid w:val="003F496C"/>
    <w:rsid w:val="003F6CD4"/>
    <w:rsid w:val="0040033C"/>
    <w:rsid w:val="004020BE"/>
    <w:rsid w:val="00403F5E"/>
    <w:rsid w:val="00405171"/>
    <w:rsid w:val="00407C46"/>
    <w:rsid w:val="00412C04"/>
    <w:rsid w:val="00416AC7"/>
    <w:rsid w:val="00416C2B"/>
    <w:rsid w:val="00417215"/>
    <w:rsid w:val="00420DF6"/>
    <w:rsid w:val="004217E7"/>
    <w:rsid w:val="0042288A"/>
    <w:rsid w:val="004268FA"/>
    <w:rsid w:val="004313D4"/>
    <w:rsid w:val="00435CDF"/>
    <w:rsid w:val="00442059"/>
    <w:rsid w:val="00443893"/>
    <w:rsid w:val="00444D31"/>
    <w:rsid w:val="00445229"/>
    <w:rsid w:val="00450224"/>
    <w:rsid w:val="00452A4B"/>
    <w:rsid w:val="0045425A"/>
    <w:rsid w:val="00454AC7"/>
    <w:rsid w:val="00461865"/>
    <w:rsid w:val="00463415"/>
    <w:rsid w:val="00466C24"/>
    <w:rsid w:val="0047253F"/>
    <w:rsid w:val="00472A8E"/>
    <w:rsid w:val="00472F63"/>
    <w:rsid w:val="00473ABF"/>
    <w:rsid w:val="00482C64"/>
    <w:rsid w:val="0048522C"/>
    <w:rsid w:val="00487929"/>
    <w:rsid w:val="00487939"/>
    <w:rsid w:val="00487951"/>
    <w:rsid w:val="004936C3"/>
    <w:rsid w:val="004A052E"/>
    <w:rsid w:val="004A1F3B"/>
    <w:rsid w:val="004A5630"/>
    <w:rsid w:val="004B226E"/>
    <w:rsid w:val="004B6DDD"/>
    <w:rsid w:val="004B7DBE"/>
    <w:rsid w:val="004C3ADF"/>
    <w:rsid w:val="004D7767"/>
    <w:rsid w:val="004D793E"/>
    <w:rsid w:val="004E0362"/>
    <w:rsid w:val="004E1CA4"/>
    <w:rsid w:val="004E3B94"/>
    <w:rsid w:val="004E5F45"/>
    <w:rsid w:val="004E6E6A"/>
    <w:rsid w:val="004F260A"/>
    <w:rsid w:val="004F4147"/>
    <w:rsid w:val="004F632D"/>
    <w:rsid w:val="004F714A"/>
    <w:rsid w:val="00504724"/>
    <w:rsid w:val="00511EFE"/>
    <w:rsid w:val="00513540"/>
    <w:rsid w:val="00514B52"/>
    <w:rsid w:val="0051656A"/>
    <w:rsid w:val="00517A8D"/>
    <w:rsid w:val="0052139D"/>
    <w:rsid w:val="00522328"/>
    <w:rsid w:val="00523D38"/>
    <w:rsid w:val="00523E8F"/>
    <w:rsid w:val="005254CE"/>
    <w:rsid w:val="005259E0"/>
    <w:rsid w:val="005264DA"/>
    <w:rsid w:val="0052694C"/>
    <w:rsid w:val="00527DFA"/>
    <w:rsid w:val="0053033A"/>
    <w:rsid w:val="005348B4"/>
    <w:rsid w:val="0053581B"/>
    <w:rsid w:val="0054006D"/>
    <w:rsid w:val="00540C6C"/>
    <w:rsid w:val="0054308A"/>
    <w:rsid w:val="005456F8"/>
    <w:rsid w:val="005535D9"/>
    <w:rsid w:val="0055632F"/>
    <w:rsid w:val="00561541"/>
    <w:rsid w:val="00562CFA"/>
    <w:rsid w:val="005638A2"/>
    <w:rsid w:val="005674B1"/>
    <w:rsid w:val="00573F02"/>
    <w:rsid w:val="00577045"/>
    <w:rsid w:val="00581AFE"/>
    <w:rsid w:val="005838BB"/>
    <w:rsid w:val="00584FFD"/>
    <w:rsid w:val="0058741F"/>
    <w:rsid w:val="00590222"/>
    <w:rsid w:val="0059212B"/>
    <w:rsid w:val="00593A90"/>
    <w:rsid w:val="005A07E6"/>
    <w:rsid w:val="005A1061"/>
    <w:rsid w:val="005A2DC1"/>
    <w:rsid w:val="005A4C9F"/>
    <w:rsid w:val="005B1D25"/>
    <w:rsid w:val="005B2802"/>
    <w:rsid w:val="005B3B3E"/>
    <w:rsid w:val="005B472F"/>
    <w:rsid w:val="005B52FB"/>
    <w:rsid w:val="005B6927"/>
    <w:rsid w:val="005B7CE0"/>
    <w:rsid w:val="005B7E6A"/>
    <w:rsid w:val="005C2E40"/>
    <w:rsid w:val="005C45CC"/>
    <w:rsid w:val="005C4CAE"/>
    <w:rsid w:val="005C4E08"/>
    <w:rsid w:val="005C62BD"/>
    <w:rsid w:val="005C7066"/>
    <w:rsid w:val="005D06AD"/>
    <w:rsid w:val="005D254E"/>
    <w:rsid w:val="005D2731"/>
    <w:rsid w:val="005D55D1"/>
    <w:rsid w:val="005D7588"/>
    <w:rsid w:val="005D7E62"/>
    <w:rsid w:val="005E07D6"/>
    <w:rsid w:val="005E1879"/>
    <w:rsid w:val="005E2B59"/>
    <w:rsid w:val="005E3DD3"/>
    <w:rsid w:val="005E4323"/>
    <w:rsid w:val="005F5D95"/>
    <w:rsid w:val="005F68AD"/>
    <w:rsid w:val="00602FE1"/>
    <w:rsid w:val="00603108"/>
    <w:rsid w:val="00603890"/>
    <w:rsid w:val="00605886"/>
    <w:rsid w:val="00611112"/>
    <w:rsid w:val="006136E7"/>
    <w:rsid w:val="00614011"/>
    <w:rsid w:val="006151F1"/>
    <w:rsid w:val="00615BB0"/>
    <w:rsid w:val="0062027F"/>
    <w:rsid w:val="0062029A"/>
    <w:rsid w:val="0062175D"/>
    <w:rsid w:val="00622914"/>
    <w:rsid w:val="0063179E"/>
    <w:rsid w:val="00634270"/>
    <w:rsid w:val="00640D48"/>
    <w:rsid w:val="00641DEA"/>
    <w:rsid w:val="00642C84"/>
    <w:rsid w:val="00645361"/>
    <w:rsid w:val="006479AA"/>
    <w:rsid w:val="00650AF1"/>
    <w:rsid w:val="0065277A"/>
    <w:rsid w:val="00652925"/>
    <w:rsid w:val="0065347D"/>
    <w:rsid w:val="00656A2C"/>
    <w:rsid w:val="00660167"/>
    <w:rsid w:val="006620C0"/>
    <w:rsid w:val="00662AF4"/>
    <w:rsid w:val="00663753"/>
    <w:rsid w:val="0066430C"/>
    <w:rsid w:val="006659BB"/>
    <w:rsid w:val="00665BD9"/>
    <w:rsid w:val="006703B7"/>
    <w:rsid w:val="00671CCE"/>
    <w:rsid w:val="00672A25"/>
    <w:rsid w:val="00674457"/>
    <w:rsid w:val="00685445"/>
    <w:rsid w:val="0069351D"/>
    <w:rsid w:val="00693BB7"/>
    <w:rsid w:val="006A12F6"/>
    <w:rsid w:val="006A3518"/>
    <w:rsid w:val="006A355E"/>
    <w:rsid w:val="006B1457"/>
    <w:rsid w:val="006B2736"/>
    <w:rsid w:val="006B2C0E"/>
    <w:rsid w:val="006B46CB"/>
    <w:rsid w:val="006B623E"/>
    <w:rsid w:val="006B69B5"/>
    <w:rsid w:val="006C2434"/>
    <w:rsid w:val="006C7829"/>
    <w:rsid w:val="006D5A59"/>
    <w:rsid w:val="006D6B3E"/>
    <w:rsid w:val="006D78F5"/>
    <w:rsid w:val="006D7C4C"/>
    <w:rsid w:val="006E2F9E"/>
    <w:rsid w:val="006E41C5"/>
    <w:rsid w:val="006E4731"/>
    <w:rsid w:val="006E49F5"/>
    <w:rsid w:val="006E5A41"/>
    <w:rsid w:val="006F564A"/>
    <w:rsid w:val="006F6856"/>
    <w:rsid w:val="006F6E67"/>
    <w:rsid w:val="006F7B07"/>
    <w:rsid w:val="006F7BF7"/>
    <w:rsid w:val="006F7EAB"/>
    <w:rsid w:val="00701994"/>
    <w:rsid w:val="00701C45"/>
    <w:rsid w:val="00702C08"/>
    <w:rsid w:val="00703900"/>
    <w:rsid w:val="0070451A"/>
    <w:rsid w:val="007058E8"/>
    <w:rsid w:val="007102AA"/>
    <w:rsid w:val="007177BA"/>
    <w:rsid w:val="0072000A"/>
    <w:rsid w:val="007213C6"/>
    <w:rsid w:val="00722219"/>
    <w:rsid w:val="007227C2"/>
    <w:rsid w:val="0072484A"/>
    <w:rsid w:val="00725DD5"/>
    <w:rsid w:val="00730B0D"/>
    <w:rsid w:val="00733408"/>
    <w:rsid w:val="00736A0C"/>
    <w:rsid w:val="0073766B"/>
    <w:rsid w:val="007405EE"/>
    <w:rsid w:val="00740DBB"/>
    <w:rsid w:val="00741B21"/>
    <w:rsid w:val="00742712"/>
    <w:rsid w:val="00742A70"/>
    <w:rsid w:val="00742E37"/>
    <w:rsid w:val="00744192"/>
    <w:rsid w:val="00746593"/>
    <w:rsid w:val="00761B67"/>
    <w:rsid w:val="007632FE"/>
    <w:rsid w:val="007665E9"/>
    <w:rsid w:val="00767653"/>
    <w:rsid w:val="0077213F"/>
    <w:rsid w:val="007729C8"/>
    <w:rsid w:val="00774637"/>
    <w:rsid w:val="00774785"/>
    <w:rsid w:val="00776C58"/>
    <w:rsid w:val="00780609"/>
    <w:rsid w:val="007811F6"/>
    <w:rsid w:val="007837E8"/>
    <w:rsid w:val="00784265"/>
    <w:rsid w:val="0079477C"/>
    <w:rsid w:val="00797227"/>
    <w:rsid w:val="00797F98"/>
    <w:rsid w:val="007A1667"/>
    <w:rsid w:val="007A1D90"/>
    <w:rsid w:val="007A3CA5"/>
    <w:rsid w:val="007A4039"/>
    <w:rsid w:val="007A6639"/>
    <w:rsid w:val="007B4D26"/>
    <w:rsid w:val="007B54BF"/>
    <w:rsid w:val="007B5ED3"/>
    <w:rsid w:val="007B6C04"/>
    <w:rsid w:val="007B7C48"/>
    <w:rsid w:val="007C1B51"/>
    <w:rsid w:val="007C222A"/>
    <w:rsid w:val="007C3502"/>
    <w:rsid w:val="007C7ACA"/>
    <w:rsid w:val="007D1999"/>
    <w:rsid w:val="007D1C2A"/>
    <w:rsid w:val="007D2BBA"/>
    <w:rsid w:val="007D4637"/>
    <w:rsid w:val="007D4BF4"/>
    <w:rsid w:val="007D6271"/>
    <w:rsid w:val="007D6517"/>
    <w:rsid w:val="007D71B7"/>
    <w:rsid w:val="007D7E2E"/>
    <w:rsid w:val="007E587C"/>
    <w:rsid w:val="007F0608"/>
    <w:rsid w:val="007F7732"/>
    <w:rsid w:val="008005A3"/>
    <w:rsid w:val="00804A09"/>
    <w:rsid w:val="00807B52"/>
    <w:rsid w:val="0081003B"/>
    <w:rsid w:val="00810FF7"/>
    <w:rsid w:val="0081262C"/>
    <w:rsid w:val="00814589"/>
    <w:rsid w:val="00814BA3"/>
    <w:rsid w:val="00816362"/>
    <w:rsid w:val="0081693A"/>
    <w:rsid w:val="00832299"/>
    <w:rsid w:val="00833BAD"/>
    <w:rsid w:val="00834C22"/>
    <w:rsid w:val="00836B5E"/>
    <w:rsid w:val="00842AA3"/>
    <w:rsid w:val="00844F10"/>
    <w:rsid w:val="0085009E"/>
    <w:rsid w:val="00851537"/>
    <w:rsid w:val="00856532"/>
    <w:rsid w:val="00856F47"/>
    <w:rsid w:val="008577E0"/>
    <w:rsid w:val="00864E3A"/>
    <w:rsid w:val="00865B8A"/>
    <w:rsid w:val="008715D1"/>
    <w:rsid w:val="00871659"/>
    <w:rsid w:val="0087640F"/>
    <w:rsid w:val="00876A75"/>
    <w:rsid w:val="0087763F"/>
    <w:rsid w:val="008804D4"/>
    <w:rsid w:val="00881124"/>
    <w:rsid w:val="00886C70"/>
    <w:rsid w:val="00886D1C"/>
    <w:rsid w:val="00893E83"/>
    <w:rsid w:val="008979BF"/>
    <w:rsid w:val="008A01A7"/>
    <w:rsid w:val="008A6C96"/>
    <w:rsid w:val="008B274A"/>
    <w:rsid w:val="008B2FE6"/>
    <w:rsid w:val="008B56D8"/>
    <w:rsid w:val="008B5F60"/>
    <w:rsid w:val="008B62D9"/>
    <w:rsid w:val="008B6B01"/>
    <w:rsid w:val="008B70B4"/>
    <w:rsid w:val="008B787D"/>
    <w:rsid w:val="008C1EEE"/>
    <w:rsid w:val="008C2562"/>
    <w:rsid w:val="008C6628"/>
    <w:rsid w:val="008C6C81"/>
    <w:rsid w:val="008D05C3"/>
    <w:rsid w:val="008D357D"/>
    <w:rsid w:val="008D3593"/>
    <w:rsid w:val="008D4014"/>
    <w:rsid w:val="008D74CB"/>
    <w:rsid w:val="008E3E7B"/>
    <w:rsid w:val="008E6FC8"/>
    <w:rsid w:val="008F0442"/>
    <w:rsid w:val="008F0CE3"/>
    <w:rsid w:val="008F65D9"/>
    <w:rsid w:val="008F6E69"/>
    <w:rsid w:val="00902B9D"/>
    <w:rsid w:val="009032D1"/>
    <w:rsid w:val="00904955"/>
    <w:rsid w:val="009054CB"/>
    <w:rsid w:val="009153D1"/>
    <w:rsid w:val="00916594"/>
    <w:rsid w:val="00916639"/>
    <w:rsid w:val="00916CD6"/>
    <w:rsid w:val="00916E33"/>
    <w:rsid w:val="0092198C"/>
    <w:rsid w:val="00922F17"/>
    <w:rsid w:val="00923E34"/>
    <w:rsid w:val="0092457D"/>
    <w:rsid w:val="0092657B"/>
    <w:rsid w:val="00930260"/>
    <w:rsid w:val="00931DC7"/>
    <w:rsid w:val="0093305A"/>
    <w:rsid w:val="00940041"/>
    <w:rsid w:val="00941A39"/>
    <w:rsid w:val="00943015"/>
    <w:rsid w:val="00946E94"/>
    <w:rsid w:val="00950C22"/>
    <w:rsid w:val="00960564"/>
    <w:rsid w:val="00960FBD"/>
    <w:rsid w:val="00962322"/>
    <w:rsid w:val="00962A48"/>
    <w:rsid w:val="00963096"/>
    <w:rsid w:val="00963FFB"/>
    <w:rsid w:val="00965441"/>
    <w:rsid w:val="009713E5"/>
    <w:rsid w:val="00975A92"/>
    <w:rsid w:val="00975F31"/>
    <w:rsid w:val="00981664"/>
    <w:rsid w:val="00982660"/>
    <w:rsid w:val="00982C6F"/>
    <w:rsid w:val="00983F0D"/>
    <w:rsid w:val="0098507E"/>
    <w:rsid w:val="00990CAB"/>
    <w:rsid w:val="00995BD4"/>
    <w:rsid w:val="0099752A"/>
    <w:rsid w:val="009A1524"/>
    <w:rsid w:val="009A2F8A"/>
    <w:rsid w:val="009A3C6E"/>
    <w:rsid w:val="009A7AAF"/>
    <w:rsid w:val="009B0647"/>
    <w:rsid w:val="009B46CF"/>
    <w:rsid w:val="009B7935"/>
    <w:rsid w:val="009C13CE"/>
    <w:rsid w:val="009C215E"/>
    <w:rsid w:val="009C4EC8"/>
    <w:rsid w:val="009C64AC"/>
    <w:rsid w:val="009C67CA"/>
    <w:rsid w:val="009C7606"/>
    <w:rsid w:val="009D374D"/>
    <w:rsid w:val="009D6986"/>
    <w:rsid w:val="009E3345"/>
    <w:rsid w:val="009E33ED"/>
    <w:rsid w:val="009E35C3"/>
    <w:rsid w:val="009E41A3"/>
    <w:rsid w:val="009E42DD"/>
    <w:rsid w:val="009F070C"/>
    <w:rsid w:val="009F099C"/>
    <w:rsid w:val="009F24FB"/>
    <w:rsid w:val="009F2FDE"/>
    <w:rsid w:val="009F323A"/>
    <w:rsid w:val="009F5E11"/>
    <w:rsid w:val="009F60C3"/>
    <w:rsid w:val="009F70FC"/>
    <w:rsid w:val="00A026A7"/>
    <w:rsid w:val="00A04D83"/>
    <w:rsid w:val="00A0539E"/>
    <w:rsid w:val="00A05E95"/>
    <w:rsid w:val="00A06D1E"/>
    <w:rsid w:val="00A10C28"/>
    <w:rsid w:val="00A128C3"/>
    <w:rsid w:val="00A20BB1"/>
    <w:rsid w:val="00A231A1"/>
    <w:rsid w:val="00A26032"/>
    <w:rsid w:val="00A27B6A"/>
    <w:rsid w:val="00A349E7"/>
    <w:rsid w:val="00A4048B"/>
    <w:rsid w:val="00A43155"/>
    <w:rsid w:val="00A4444A"/>
    <w:rsid w:val="00A45E88"/>
    <w:rsid w:val="00A460F4"/>
    <w:rsid w:val="00A468F9"/>
    <w:rsid w:val="00A512C2"/>
    <w:rsid w:val="00A518B8"/>
    <w:rsid w:val="00A52FBA"/>
    <w:rsid w:val="00A5310B"/>
    <w:rsid w:val="00A54C69"/>
    <w:rsid w:val="00A65D9A"/>
    <w:rsid w:val="00A72802"/>
    <w:rsid w:val="00A7743A"/>
    <w:rsid w:val="00A8097F"/>
    <w:rsid w:val="00A84429"/>
    <w:rsid w:val="00A86869"/>
    <w:rsid w:val="00A87FE9"/>
    <w:rsid w:val="00A91C1C"/>
    <w:rsid w:val="00A971DB"/>
    <w:rsid w:val="00AA0FAB"/>
    <w:rsid w:val="00AA22DC"/>
    <w:rsid w:val="00AA2D4A"/>
    <w:rsid w:val="00AA40A6"/>
    <w:rsid w:val="00AA5DE5"/>
    <w:rsid w:val="00AA66AE"/>
    <w:rsid w:val="00AB4241"/>
    <w:rsid w:val="00AB76D3"/>
    <w:rsid w:val="00AC402C"/>
    <w:rsid w:val="00AC4599"/>
    <w:rsid w:val="00AC78BC"/>
    <w:rsid w:val="00AC7CBC"/>
    <w:rsid w:val="00AD0442"/>
    <w:rsid w:val="00AD2EA5"/>
    <w:rsid w:val="00AD4D5D"/>
    <w:rsid w:val="00AE33DA"/>
    <w:rsid w:val="00AE5E58"/>
    <w:rsid w:val="00AF396B"/>
    <w:rsid w:val="00AF58AC"/>
    <w:rsid w:val="00AF6004"/>
    <w:rsid w:val="00AF7186"/>
    <w:rsid w:val="00B046A3"/>
    <w:rsid w:val="00B06408"/>
    <w:rsid w:val="00B07311"/>
    <w:rsid w:val="00B07F9C"/>
    <w:rsid w:val="00B1090B"/>
    <w:rsid w:val="00B136BD"/>
    <w:rsid w:val="00B14210"/>
    <w:rsid w:val="00B160E9"/>
    <w:rsid w:val="00B24C25"/>
    <w:rsid w:val="00B2696E"/>
    <w:rsid w:val="00B325A0"/>
    <w:rsid w:val="00B33B2E"/>
    <w:rsid w:val="00B34664"/>
    <w:rsid w:val="00B35F93"/>
    <w:rsid w:val="00B364D2"/>
    <w:rsid w:val="00B5144C"/>
    <w:rsid w:val="00B51642"/>
    <w:rsid w:val="00B53304"/>
    <w:rsid w:val="00B53C2B"/>
    <w:rsid w:val="00B5717C"/>
    <w:rsid w:val="00B607FB"/>
    <w:rsid w:val="00B627ED"/>
    <w:rsid w:val="00B62B66"/>
    <w:rsid w:val="00B650B1"/>
    <w:rsid w:val="00B65E20"/>
    <w:rsid w:val="00B675FF"/>
    <w:rsid w:val="00B71473"/>
    <w:rsid w:val="00B72686"/>
    <w:rsid w:val="00B75AAA"/>
    <w:rsid w:val="00B80991"/>
    <w:rsid w:val="00B83C20"/>
    <w:rsid w:val="00B8655A"/>
    <w:rsid w:val="00B8694A"/>
    <w:rsid w:val="00B92976"/>
    <w:rsid w:val="00B93260"/>
    <w:rsid w:val="00B936D8"/>
    <w:rsid w:val="00B93DC6"/>
    <w:rsid w:val="00B9592B"/>
    <w:rsid w:val="00BA6F41"/>
    <w:rsid w:val="00BA7447"/>
    <w:rsid w:val="00BA7C42"/>
    <w:rsid w:val="00BA7EB9"/>
    <w:rsid w:val="00BB1006"/>
    <w:rsid w:val="00BB1485"/>
    <w:rsid w:val="00BB5548"/>
    <w:rsid w:val="00BB6584"/>
    <w:rsid w:val="00BB6CCD"/>
    <w:rsid w:val="00BC0A70"/>
    <w:rsid w:val="00BC1D47"/>
    <w:rsid w:val="00BC36C9"/>
    <w:rsid w:val="00BD0B57"/>
    <w:rsid w:val="00BD5F4C"/>
    <w:rsid w:val="00BD670E"/>
    <w:rsid w:val="00BD6F2F"/>
    <w:rsid w:val="00BD74BA"/>
    <w:rsid w:val="00BE0194"/>
    <w:rsid w:val="00BE0BF8"/>
    <w:rsid w:val="00BE2B12"/>
    <w:rsid w:val="00BE3EC2"/>
    <w:rsid w:val="00BE4C81"/>
    <w:rsid w:val="00BE5271"/>
    <w:rsid w:val="00BE624F"/>
    <w:rsid w:val="00BE73F3"/>
    <w:rsid w:val="00BF0040"/>
    <w:rsid w:val="00BF5E9C"/>
    <w:rsid w:val="00C0433E"/>
    <w:rsid w:val="00C0441C"/>
    <w:rsid w:val="00C04968"/>
    <w:rsid w:val="00C04E64"/>
    <w:rsid w:val="00C05FE9"/>
    <w:rsid w:val="00C10298"/>
    <w:rsid w:val="00C10D11"/>
    <w:rsid w:val="00C115E8"/>
    <w:rsid w:val="00C12158"/>
    <w:rsid w:val="00C16B82"/>
    <w:rsid w:val="00C20798"/>
    <w:rsid w:val="00C245D2"/>
    <w:rsid w:val="00C26E78"/>
    <w:rsid w:val="00C27EAB"/>
    <w:rsid w:val="00C30897"/>
    <w:rsid w:val="00C33768"/>
    <w:rsid w:val="00C3416E"/>
    <w:rsid w:val="00C34196"/>
    <w:rsid w:val="00C37F1C"/>
    <w:rsid w:val="00C45228"/>
    <w:rsid w:val="00C46098"/>
    <w:rsid w:val="00C51964"/>
    <w:rsid w:val="00C5217C"/>
    <w:rsid w:val="00C53ABC"/>
    <w:rsid w:val="00C53BF3"/>
    <w:rsid w:val="00C5439D"/>
    <w:rsid w:val="00C565FE"/>
    <w:rsid w:val="00C57FB4"/>
    <w:rsid w:val="00C619BE"/>
    <w:rsid w:val="00C63924"/>
    <w:rsid w:val="00C66414"/>
    <w:rsid w:val="00C725BD"/>
    <w:rsid w:val="00C729D2"/>
    <w:rsid w:val="00C7435A"/>
    <w:rsid w:val="00C754B4"/>
    <w:rsid w:val="00C75CE2"/>
    <w:rsid w:val="00C77A13"/>
    <w:rsid w:val="00C81124"/>
    <w:rsid w:val="00C82F05"/>
    <w:rsid w:val="00C8690B"/>
    <w:rsid w:val="00C9001C"/>
    <w:rsid w:val="00C94C25"/>
    <w:rsid w:val="00C95376"/>
    <w:rsid w:val="00CA138E"/>
    <w:rsid w:val="00CA2A0C"/>
    <w:rsid w:val="00CA4A0F"/>
    <w:rsid w:val="00CA65A7"/>
    <w:rsid w:val="00CA7E5E"/>
    <w:rsid w:val="00CB0B3F"/>
    <w:rsid w:val="00CB2008"/>
    <w:rsid w:val="00CB25DB"/>
    <w:rsid w:val="00CB3083"/>
    <w:rsid w:val="00CC43A3"/>
    <w:rsid w:val="00CC443B"/>
    <w:rsid w:val="00CD2AFB"/>
    <w:rsid w:val="00CD5628"/>
    <w:rsid w:val="00CE41B1"/>
    <w:rsid w:val="00CE4CC0"/>
    <w:rsid w:val="00CE4E99"/>
    <w:rsid w:val="00CE521A"/>
    <w:rsid w:val="00CE6048"/>
    <w:rsid w:val="00CE6217"/>
    <w:rsid w:val="00CF03B0"/>
    <w:rsid w:val="00CF57A7"/>
    <w:rsid w:val="00CF6AD1"/>
    <w:rsid w:val="00CF7B2E"/>
    <w:rsid w:val="00D030A2"/>
    <w:rsid w:val="00D030CC"/>
    <w:rsid w:val="00D05AF5"/>
    <w:rsid w:val="00D06E9C"/>
    <w:rsid w:val="00D07D7C"/>
    <w:rsid w:val="00D11BCF"/>
    <w:rsid w:val="00D12021"/>
    <w:rsid w:val="00D17AAF"/>
    <w:rsid w:val="00D20289"/>
    <w:rsid w:val="00D210DB"/>
    <w:rsid w:val="00D234EC"/>
    <w:rsid w:val="00D2421D"/>
    <w:rsid w:val="00D26537"/>
    <w:rsid w:val="00D26C4B"/>
    <w:rsid w:val="00D301C4"/>
    <w:rsid w:val="00D30520"/>
    <w:rsid w:val="00D31029"/>
    <w:rsid w:val="00D34E4F"/>
    <w:rsid w:val="00D36BDD"/>
    <w:rsid w:val="00D43582"/>
    <w:rsid w:val="00D44914"/>
    <w:rsid w:val="00D463FD"/>
    <w:rsid w:val="00D5151B"/>
    <w:rsid w:val="00D51974"/>
    <w:rsid w:val="00D52714"/>
    <w:rsid w:val="00D53501"/>
    <w:rsid w:val="00D55490"/>
    <w:rsid w:val="00D56EB1"/>
    <w:rsid w:val="00D62DC4"/>
    <w:rsid w:val="00D66EAE"/>
    <w:rsid w:val="00D675A5"/>
    <w:rsid w:val="00D779E3"/>
    <w:rsid w:val="00D80390"/>
    <w:rsid w:val="00D80DE4"/>
    <w:rsid w:val="00D81BA9"/>
    <w:rsid w:val="00D859EE"/>
    <w:rsid w:val="00D8643F"/>
    <w:rsid w:val="00D90234"/>
    <w:rsid w:val="00D92E95"/>
    <w:rsid w:val="00D9571E"/>
    <w:rsid w:val="00DA0128"/>
    <w:rsid w:val="00DA50B6"/>
    <w:rsid w:val="00DA7A24"/>
    <w:rsid w:val="00DB2BC5"/>
    <w:rsid w:val="00DB7909"/>
    <w:rsid w:val="00DC0BCC"/>
    <w:rsid w:val="00DC351F"/>
    <w:rsid w:val="00DC50A4"/>
    <w:rsid w:val="00DC560F"/>
    <w:rsid w:val="00DC679E"/>
    <w:rsid w:val="00DC6DDE"/>
    <w:rsid w:val="00DD1992"/>
    <w:rsid w:val="00DD2F52"/>
    <w:rsid w:val="00DD47F0"/>
    <w:rsid w:val="00DD4903"/>
    <w:rsid w:val="00DD633E"/>
    <w:rsid w:val="00DD7425"/>
    <w:rsid w:val="00DE10DE"/>
    <w:rsid w:val="00DE2419"/>
    <w:rsid w:val="00DF07F3"/>
    <w:rsid w:val="00DF49F6"/>
    <w:rsid w:val="00E046AD"/>
    <w:rsid w:val="00E05F04"/>
    <w:rsid w:val="00E06C3E"/>
    <w:rsid w:val="00E07529"/>
    <w:rsid w:val="00E13A8A"/>
    <w:rsid w:val="00E14625"/>
    <w:rsid w:val="00E15C6E"/>
    <w:rsid w:val="00E16562"/>
    <w:rsid w:val="00E21D6A"/>
    <w:rsid w:val="00E22334"/>
    <w:rsid w:val="00E322D1"/>
    <w:rsid w:val="00E35F85"/>
    <w:rsid w:val="00E363AF"/>
    <w:rsid w:val="00E37C83"/>
    <w:rsid w:val="00E37FBE"/>
    <w:rsid w:val="00E4056E"/>
    <w:rsid w:val="00E4289A"/>
    <w:rsid w:val="00E42A31"/>
    <w:rsid w:val="00E45354"/>
    <w:rsid w:val="00E46537"/>
    <w:rsid w:val="00E52025"/>
    <w:rsid w:val="00E602D6"/>
    <w:rsid w:val="00E60FE9"/>
    <w:rsid w:val="00E61492"/>
    <w:rsid w:val="00E61BE4"/>
    <w:rsid w:val="00E65BE1"/>
    <w:rsid w:val="00E705EB"/>
    <w:rsid w:val="00E71599"/>
    <w:rsid w:val="00E730C7"/>
    <w:rsid w:val="00E76BF3"/>
    <w:rsid w:val="00E9312F"/>
    <w:rsid w:val="00E94701"/>
    <w:rsid w:val="00E97860"/>
    <w:rsid w:val="00EA08C4"/>
    <w:rsid w:val="00EA0D73"/>
    <w:rsid w:val="00EA35D0"/>
    <w:rsid w:val="00EA5C8D"/>
    <w:rsid w:val="00EA607C"/>
    <w:rsid w:val="00EA609E"/>
    <w:rsid w:val="00EA631C"/>
    <w:rsid w:val="00EA64C5"/>
    <w:rsid w:val="00EA64DD"/>
    <w:rsid w:val="00EB3FA1"/>
    <w:rsid w:val="00EB5A93"/>
    <w:rsid w:val="00EB7691"/>
    <w:rsid w:val="00EC0F73"/>
    <w:rsid w:val="00EC1E79"/>
    <w:rsid w:val="00EC68B2"/>
    <w:rsid w:val="00EC69EF"/>
    <w:rsid w:val="00ED3D1D"/>
    <w:rsid w:val="00ED6C20"/>
    <w:rsid w:val="00ED7CA9"/>
    <w:rsid w:val="00EE0688"/>
    <w:rsid w:val="00EE476B"/>
    <w:rsid w:val="00EE5580"/>
    <w:rsid w:val="00EE6AB5"/>
    <w:rsid w:val="00EE6B50"/>
    <w:rsid w:val="00EF4CF6"/>
    <w:rsid w:val="00F02A73"/>
    <w:rsid w:val="00F03B18"/>
    <w:rsid w:val="00F06B3B"/>
    <w:rsid w:val="00F06F98"/>
    <w:rsid w:val="00F108A3"/>
    <w:rsid w:val="00F13C25"/>
    <w:rsid w:val="00F14462"/>
    <w:rsid w:val="00F14CAA"/>
    <w:rsid w:val="00F14E93"/>
    <w:rsid w:val="00F16A6C"/>
    <w:rsid w:val="00F20257"/>
    <w:rsid w:val="00F203B2"/>
    <w:rsid w:val="00F252AA"/>
    <w:rsid w:val="00F256AB"/>
    <w:rsid w:val="00F26D17"/>
    <w:rsid w:val="00F27580"/>
    <w:rsid w:val="00F30541"/>
    <w:rsid w:val="00F36D27"/>
    <w:rsid w:val="00F37273"/>
    <w:rsid w:val="00F42399"/>
    <w:rsid w:val="00F42E54"/>
    <w:rsid w:val="00F43345"/>
    <w:rsid w:val="00F45EB0"/>
    <w:rsid w:val="00F5021D"/>
    <w:rsid w:val="00F50400"/>
    <w:rsid w:val="00F5250A"/>
    <w:rsid w:val="00F529DC"/>
    <w:rsid w:val="00F54041"/>
    <w:rsid w:val="00F55CBF"/>
    <w:rsid w:val="00F567B4"/>
    <w:rsid w:val="00F571CD"/>
    <w:rsid w:val="00F57D9D"/>
    <w:rsid w:val="00F63521"/>
    <w:rsid w:val="00F64DF1"/>
    <w:rsid w:val="00F6756F"/>
    <w:rsid w:val="00F7305D"/>
    <w:rsid w:val="00F8111F"/>
    <w:rsid w:val="00F82EA5"/>
    <w:rsid w:val="00F84468"/>
    <w:rsid w:val="00F91AE3"/>
    <w:rsid w:val="00F92552"/>
    <w:rsid w:val="00F935B3"/>
    <w:rsid w:val="00F95035"/>
    <w:rsid w:val="00F972F0"/>
    <w:rsid w:val="00FA1EE3"/>
    <w:rsid w:val="00FA2F28"/>
    <w:rsid w:val="00FA49CC"/>
    <w:rsid w:val="00FB2E3E"/>
    <w:rsid w:val="00FB609F"/>
    <w:rsid w:val="00FB6776"/>
    <w:rsid w:val="00FC15BA"/>
    <w:rsid w:val="00FC2374"/>
    <w:rsid w:val="00FC5589"/>
    <w:rsid w:val="00FD04CA"/>
    <w:rsid w:val="00FD3E0F"/>
    <w:rsid w:val="00FD65CA"/>
    <w:rsid w:val="00FD6C8E"/>
    <w:rsid w:val="00FE27B0"/>
    <w:rsid w:val="00FE6E10"/>
    <w:rsid w:val="00FF2EB3"/>
    <w:rsid w:val="00FF4496"/>
    <w:rsid w:val="00FF474E"/>
    <w:rsid w:val="00FF55DA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6049">
      <o:colormenu v:ext="edit" fillcolor="none" strokecolor="red"/>
    </o:shapedefaults>
    <o:shapelayout v:ext="edit">
      <o:idmap v:ext="edit" data="1"/>
    </o:shapelayout>
  </w:shapeDefaults>
  <w:decimalSymbol w:val=","/>
  <w:listSeparator w:val=";"/>
  <w14:docId w14:val="2E3BC15B"/>
  <w15:docId w15:val="{958783E5-876C-4BD4-9F4F-A544187B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964"/>
    <w:pPr>
      <w:spacing w:before="120"/>
      <w:ind w:left="357" w:hanging="357"/>
      <w:jc w:val="both"/>
    </w:pPr>
    <w:rPr>
      <w:rFonts w:ascii="Arial" w:hAnsi="Arial"/>
      <w:sz w:val="24"/>
      <w:lang w:val="ca-ES"/>
    </w:rPr>
  </w:style>
  <w:style w:type="paragraph" w:styleId="Ttulo1">
    <w:name w:val="heading 1"/>
    <w:basedOn w:val="Normal"/>
    <w:next w:val="Normal"/>
    <w:qFormat/>
    <w:rsid w:val="00C51964"/>
    <w:pPr>
      <w:keepNext/>
      <w:outlineLvl w:val="0"/>
    </w:pPr>
    <w:rPr>
      <w:rFonts w:ascii="Tahoma" w:hAnsi="Tahoma"/>
      <w:u w:val="single"/>
    </w:rPr>
  </w:style>
  <w:style w:type="paragraph" w:styleId="Ttulo2">
    <w:name w:val="heading 2"/>
    <w:basedOn w:val="Normal"/>
    <w:next w:val="Normal"/>
    <w:qFormat/>
    <w:rsid w:val="00C51964"/>
    <w:pPr>
      <w:keepNext/>
      <w:outlineLvl w:val="1"/>
    </w:pPr>
    <w:rPr>
      <w:rFonts w:ascii="Tahoma" w:hAnsi="Tahoma"/>
      <w:b/>
    </w:rPr>
  </w:style>
  <w:style w:type="paragraph" w:styleId="Ttulo3">
    <w:name w:val="heading 3"/>
    <w:basedOn w:val="Normal"/>
    <w:next w:val="Normal"/>
    <w:link w:val="Ttulo3Car"/>
    <w:qFormat/>
    <w:rsid w:val="00C51964"/>
    <w:pPr>
      <w:keepNext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C51964"/>
    <w:pPr>
      <w:keepNext/>
      <w:jc w:val="center"/>
      <w:outlineLvl w:val="3"/>
    </w:pPr>
    <w:rPr>
      <w:b/>
      <w:snapToGrid w:val="0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C51964"/>
    <w:rPr>
      <w:sz w:val="20"/>
    </w:rPr>
  </w:style>
  <w:style w:type="character" w:styleId="Refdenotaalpie">
    <w:name w:val="footnote reference"/>
    <w:basedOn w:val="Fuentedeprrafopredeter"/>
    <w:semiHidden/>
    <w:rsid w:val="00C51964"/>
    <w:rPr>
      <w:vertAlign w:val="superscript"/>
    </w:rPr>
  </w:style>
  <w:style w:type="paragraph" w:styleId="Encabezado">
    <w:name w:val="header"/>
    <w:basedOn w:val="Normal"/>
    <w:link w:val="EncabezadoCar"/>
    <w:rsid w:val="00C5196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51964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C51964"/>
    <w:pPr>
      <w:jc w:val="center"/>
    </w:pPr>
    <w:rPr>
      <w:rFonts w:ascii="Times New Roman" w:hAnsi="Times New Roman"/>
    </w:rPr>
  </w:style>
  <w:style w:type="paragraph" w:styleId="Textoindependiente">
    <w:name w:val="Body Text"/>
    <w:basedOn w:val="Normal"/>
    <w:rsid w:val="00C51964"/>
    <w:pPr>
      <w:spacing w:line="360" w:lineRule="auto"/>
    </w:pPr>
    <w:rPr>
      <w:rFonts w:ascii="Tahoma" w:hAnsi="Tahoma"/>
    </w:rPr>
  </w:style>
  <w:style w:type="paragraph" w:styleId="Textoindependiente2">
    <w:name w:val="Body Text 2"/>
    <w:basedOn w:val="Normal"/>
    <w:semiHidden/>
    <w:rsid w:val="00C51964"/>
    <w:rPr>
      <w:rFonts w:ascii="LegacySanITCBoo" w:hAnsi="LegacySanITCBoo"/>
      <w:sz w:val="22"/>
    </w:rPr>
  </w:style>
  <w:style w:type="paragraph" w:styleId="Prrafodelista">
    <w:name w:val="List Paragraph"/>
    <w:basedOn w:val="Normal"/>
    <w:link w:val="PrrafodelistaCar"/>
    <w:qFormat/>
    <w:rsid w:val="005A1061"/>
    <w:pPr>
      <w:ind w:left="708"/>
    </w:pPr>
  </w:style>
  <w:style w:type="character" w:customStyle="1" w:styleId="Ttulo3Car">
    <w:name w:val="Título 3 Car"/>
    <w:basedOn w:val="Fuentedeprrafopredeter"/>
    <w:link w:val="Ttulo3"/>
    <w:rsid w:val="005838BB"/>
    <w:rPr>
      <w:rFonts w:ascii="Arial" w:hAnsi="Arial"/>
      <w:b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529DC"/>
    <w:rPr>
      <w:rFonts w:ascii="Arial" w:hAnsi="Arial"/>
      <w:sz w:val="24"/>
      <w:lang w:val="ca-ES"/>
    </w:rPr>
  </w:style>
  <w:style w:type="character" w:styleId="nfasis">
    <w:name w:val="Emphasis"/>
    <w:uiPriority w:val="20"/>
    <w:qFormat/>
    <w:rsid w:val="00517A8D"/>
    <w:rPr>
      <w:rFonts w:ascii="Arial" w:hAnsi="Arial"/>
      <w:b/>
      <w:spacing w:val="-10"/>
      <w:sz w:val="18"/>
    </w:rPr>
  </w:style>
  <w:style w:type="paragraph" w:customStyle="1" w:styleId="Default">
    <w:name w:val="Default"/>
    <w:rsid w:val="00660167"/>
    <w:pPr>
      <w:autoSpaceDE w:val="0"/>
      <w:autoSpaceDN w:val="0"/>
      <w:adjustRightInd w:val="0"/>
      <w:spacing w:before="120"/>
      <w:ind w:left="357" w:hanging="357"/>
      <w:jc w:val="both"/>
    </w:pPr>
    <w:rPr>
      <w:rFonts w:ascii="Arial" w:hAnsi="Arial" w:cs="Arial"/>
      <w:color w:val="000000"/>
      <w:sz w:val="24"/>
      <w:szCs w:val="24"/>
    </w:rPr>
  </w:style>
  <w:style w:type="character" w:styleId="CitaHTML">
    <w:name w:val="HTML Cite"/>
    <w:basedOn w:val="Fuentedeprrafopredeter"/>
    <w:uiPriority w:val="99"/>
    <w:semiHidden/>
    <w:unhideWhenUsed/>
    <w:rsid w:val="00472F6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customStyle="1" w:styleId="a">
    <w:name w:val="a"/>
    <w:basedOn w:val="Normal"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4B2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4B29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254B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oindependiente21">
    <w:name w:val="Texto independiente 21"/>
    <w:basedOn w:val="Normal"/>
    <w:rsid w:val="00386F19"/>
    <w:pPr>
      <w:widowControl w:val="0"/>
      <w:tabs>
        <w:tab w:val="left" w:leader="dot" w:pos="4578"/>
        <w:tab w:val="left" w:leader="dot" w:pos="5046"/>
        <w:tab w:val="left" w:leader="dot" w:pos="6521"/>
        <w:tab w:val="left" w:leader="dot" w:pos="7314"/>
      </w:tabs>
      <w:suppressAutoHyphens/>
      <w:spacing w:before="100"/>
      <w:ind w:left="0" w:firstLine="0"/>
    </w:pPr>
    <w:rPr>
      <w:rFonts w:cs="Arial"/>
      <w:i/>
      <w:sz w:val="18"/>
      <w:lang w:val="es-ES_tradnl" w:eastAsia="ar-SA"/>
    </w:rPr>
  </w:style>
  <w:style w:type="paragraph" w:customStyle="1" w:styleId="Peudepgina">
    <w:name w:val="Peu de pàgina"/>
    <w:basedOn w:val="Normal"/>
    <w:qFormat/>
    <w:rsid w:val="00EA0D73"/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</w:pPr>
    <w:rPr>
      <w:rFonts w:ascii="Calibri" w:hAnsi="Calibri" w:cs="Bariol Regular"/>
      <w:sz w:val="15"/>
      <w:szCs w:val="15"/>
      <w:lang w:val="es-ES"/>
    </w:rPr>
  </w:style>
  <w:style w:type="paragraph" w:customStyle="1" w:styleId="Nmerodepgina">
    <w:name w:val="Número de pàgina"/>
    <w:basedOn w:val="Peudepgina"/>
    <w:qFormat/>
    <w:rsid w:val="00EA0D73"/>
    <w:pPr>
      <w:jc w:val="right"/>
    </w:pPr>
    <w:rPr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5E2B59"/>
    <w:pPr>
      <w:widowControl w:val="0"/>
      <w:autoSpaceDE w:val="0"/>
      <w:autoSpaceDN w:val="0"/>
      <w:adjustRightInd w:val="0"/>
      <w:spacing w:before="0"/>
      <w:ind w:left="0" w:firstLine="0"/>
      <w:jc w:val="center"/>
    </w:pPr>
    <w:rPr>
      <w:rFonts w:ascii="LegacySanITCBoo" w:eastAsia="Calibri" w:hAnsi="LegacySanITCBoo"/>
      <w:b/>
      <w:sz w:val="20"/>
      <w:szCs w:val="24"/>
      <w:u w:val="single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5E2B59"/>
    <w:rPr>
      <w:rFonts w:ascii="LegacySanITCBoo" w:eastAsia="Calibri" w:hAnsi="LegacySanITCBoo"/>
      <w:b/>
      <w:szCs w:val="24"/>
      <w:u w:val="single"/>
      <w:lang w:val="ca-ES" w:eastAsia="en-US"/>
    </w:rPr>
  </w:style>
  <w:style w:type="character" w:customStyle="1" w:styleId="hiddenspellerror">
    <w:name w:val="hiddenspellerror"/>
    <w:basedOn w:val="Fuentedeprrafopredeter"/>
    <w:rsid w:val="0040033C"/>
  </w:style>
  <w:style w:type="character" w:customStyle="1" w:styleId="hiddengrammarerror">
    <w:name w:val="hiddengrammarerror"/>
    <w:basedOn w:val="Fuentedeprrafopredeter"/>
    <w:rsid w:val="0040033C"/>
  </w:style>
  <w:style w:type="character" w:styleId="Hipervnculo">
    <w:name w:val="Hyperlink"/>
    <w:basedOn w:val="Fuentedeprrafopredeter"/>
    <w:uiPriority w:val="99"/>
    <w:unhideWhenUsed/>
    <w:rsid w:val="00D44914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C50A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7C222A"/>
    <w:rPr>
      <w:color w:val="605E5C"/>
      <w:shd w:val="clear" w:color="auto" w:fill="E1DFDD"/>
    </w:rPr>
  </w:style>
  <w:style w:type="character" w:customStyle="1" w:styleId="EncabezadoCar">
    <w:name w:val="Encabezado Car"/>
    <w:link w:val="Encabezado"/>
    <w:uiPriority w:val="99"/>
    <w:rsid w:val="00E61492"/>
    <w:rPr>
      <w:rFonts w:ascii="Arial" w:hAnsi="Arial"/>
      <w:sz w:val="24"/>
      <w:lang w:val="ca-ES"/>
    </w:rPr>
  </w:style>
  <w:style w:type="character" w:customStyle="1" w:styleId="PrrafodelistaCar">
    <w:name w:val="Párrafo de lista Car"/>
    <w:link w:val="Prrafodelista"/>
    <w:locked/>
    <w:rsid w:val="00173282"/>
    <w:rPr>
      <w:rFonts w:ascii="Arial" w:hAnsi="Arial"/>
      <w:sz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63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43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5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26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66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10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1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82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73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1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887804-2028-4B63-A9E4-15122AE586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A54A0B-140E-40DD-8594-C73DCC906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F7C19D-3E38-4E95-A2CC-E714609375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937B6C-95E4-4D72-819D-FB631C5E1724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622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Montuïri</vt:lpstr>
    </vt:vector>
  </TitlesOfParts>
  <Company>Govern de les Illes Balears</Company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Montuïri</dc:title>
  <dc:creator>u80328</dc:creator>
  <cp:lastModifiedBy>Jorge Sampol Salas</cp:lastModifiedBy>
  <cp:revision>29</cp:revision>
  <cp:lastPrinted>2021-04-09T10:18:00Z</cp:lastPrinted>
  <dcterms:created xsi:type="dcterms:W3CDTF">2023-12-21T07:52:00Z</dcterms:created>
  <dcterms:modified xsi:type="dcterms:W3CDTF">2025-02-21T08:52:00Z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