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ICITUD DE SUBVENCIÓN DIRECTA POR</w:t>
      </w:r>
      <w:r>
        <w:rPr>
          <w:rFonts w:cs="Noto Sans"/>
          <w:b/>
          <w:bCs/>
          <w:color w:val="C30045"/>
          <w:sz w:val="32"/>
          <w:szCs w:val="32"/>
          <w:lang w:val="es-ES" w:eastAsia="es-ES"/>
        </w:rPr>
        <w:t xml:space="preserve"> INTERÉS SOCIAL</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632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7</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7</w:t>
                            </w:r>
                          </w:p>
                        </w:tc>
                      </w:tr>
                    </w:tbl>
                    <w:p w:rsidR="005F282C" w:rsidRDefault="005F282C">
                      <w:pPr>
                        <w:pStyle w:val="Contenidodelmarco"/>
                      </w:pPr>
                    </w:p>
                  </w:txbxContent>
                </v:textbox>
                <w10:wrap type="square"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5F282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5F282C">
      <w:pPr>
        <w:rPr>
          <w:rFonts w:cs="Noto Sans"/>
          <w:color w:val="C10000"/>
          <w:lang w:val="es-ES"/>
        </w:rPr>
      </w:pPr>
    </w:p>
    <w:p w:rsidR="005F282C" w:rsidRDefault="002B3B80">
      <w:pPr>
        <w:rPr>
          <w:rFonts w:cs="Noto Sans"/>
          <w:b/>
          <w:smallCaps/>
          <w:color w:val="C30045"/>
          <w:lang w:val="es-ES"/>
        </w:rPr>
      </w:pPr>
      <w:r>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74"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4E4014">
              <w:fldChar w:fldCharType="separate"/>
            </w:r>
            <w:bookmarkStart w:id="0" w:name="__Fieldmark__1666_2847669593"/>
            <w:bookmarkStart w:id="1" w:name="__Fieldmark__110_3490698378"/>
            <w:bookmarkStart w:id="2" w:name="__Fieldmark__2765_1528758221"/>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4E4014">
              <w:fldChar w:fldCharType="separate"/>
            </w:r>
            <w:bookmarkStart w:id="4" w:name="__Fieldmark__1676_2847669593"/>
            <w:bookmarkStart w:id="5" w:name="__Fieldmark__117_3490698378"/>
            <w:bookmarkStart w:id="6" w:name="__Fieldmark__2779_1528758221"/>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b/>
          <w:smallCaps/>
          <w:color w:val="C30045"/>
          <w:lang w:val="es-ES"/>
        </w:rPr>
      </w:pPr>
      <w:r>
        <w:rPr>
          <w:rFonts w:cs="Noto Sans"/>
          <w:b/>
          <w:smallCaps/>
          <w:color w:val="C30045"/>
          <w:lang w:val="es-ES"/>
        </w:rPr>
        <w:t>Canal de notificación</w:t>
      </w:r>
      <w:r>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4E4014">
              <w:fldChar w:fldCharType="separate"/>
            </w:r>
            <w:bookmarkStart w:id="7" w:name="__Fieldmark__1746_2847669593"/>
            <w:bookmarkStart w:id="8" w:name="__Fieldmark__2849_1528758221"/>
            <w:bookmarkEnd w:id="7"/>
            <w:bookmarkEnd w:id="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4E4014">
              <w:fldChar w:fldCharType="separate"/>
            </w:r>
            <w:bookmarkStart w:id="9" w:name="__Fieldmark__1750_2847669593"/>
            <w:bookmarkStart w:id="10" w:name="__Fieldmark__2858_1528758221"/>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4E4014">
              <w:fldChar w:fldCharType="separate"/>
            </w:r>
            <w:bookmarkStart w:id="11" w:name="__Fieldmark__1756_2847669593"/>
            <w:bookmarkStart w:id="12" w:name="__Fieldmark__2867_1528758221"/>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Responsable del proyecto</w:t>
      </w:r>
      <w:r>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3518C" w:rsidRDefault="0083518C" w:rsidP="0083518C">
            <w:r>
              <w:rPr>
                <w:rFonts w:cs="Noto Sans"/>
              </w:rPr>
              <w:t xml:space="preserve">La </w:t>
            </w:r>
            <w:proofErr w:type="spellStart"/>
            <w:r>
              <w:rPr>
                <w:rFonts w:cs="Noto Sans"/>
              </w:rPr>
              <w:t>conces</w:t>
            </w:r>
            <w:r>
              <w:rPr>
                <w:rFonts w:cs="Noto Sans"/>
              </w:rPr>
              <w:t>ió</w:t>
            </w:r>
            <w:r>
              <w:rPr>
                <w:rFonts w:cs="Noto Sans"/>
              </w:rPr>
              <w:t>n</w:t>
            </w:r>
            <w:proofErr w:type="spellEnd"/>
            <w:r>
              <w:rPr>
                <w:rFonts w:cs="Noto Sans"/>
              </w:rPr>
              <w:t xml:space="preserve"> de </w:t>
            </w:r>
            <w:r>
              <w:rPr>
                <w:rFonts w:cs="Noto Sans"/>
              </w:rPr>
              <w:t xml:space="preserve">una </w:t>
            </w:r>
            <w:proofErr w:type="spellStart"/>
            <w:r>
              <w:rPr>
                <w:rFonts w:cs="Noto Sans"/>
              </w:rPr>
              <w:t>subvenció</w:t>
            </w:r>
            <w:r>
              <w:rPr>
                <w:rFonts w:cs="Noto Sans"/>
              </w:rPr>
              <w:t>n</w:t>
            </w:r>
            <w:proofErr w:type="spellEnd"/>
            <w:r w:rsidR="004E4014">
              <w:rPr>
                <w:rFonts w:cs="Noto Sans"/>
              </w:rPr>
              <w:t xml:space="preserve"> directa po</w:t>
            </w:r>
            <w:bookmarkStart w:id="13" w:name="_GoBack"/>
            <w:bookmarkEnd w:id="13"/>
            <w:r>
              <w:rPr>
                <w:rFonts w:cs="Noto Sans"/>
              </w:rPr>
              <w:t xml:space="preserve">r </w:t>
            </w:r>
            <w:r>
              <w:rPr>
                <w:rFonts w:cs="Noto Sans"/>
              </w:rPr>
              <w:t xml:space="preserve">un </w:t>
            </w:r>
            <w:proofErr w:type="spellStart"/>
            <w:r>
              <w:rPr>
                <w:rFonts w:cs="Noto Sans"/>
              </w:rPr>
              <w:t>importe</w:t>
            </w:r>
            <w:proofErr w:type="spellEnd"/>
            <w:r>
              <w:rPr>
                <w:rFonts w:cs="Noto Sans"/>
              </w:rPr>
              <w:t xml:space="preserve"> de </w:t>
            </w:r>
            <w:r>
              <w:rPr>
                <w:rFonts w:cs="Noto Sans"/>
              </w:rPr>
              <w:t xml:space="preserve"> ......................................... euros per executar el projecte denominat: </w:t>
            </w:r>
          </w:p>
          <w:p w:rsidR="005F282C" w:rsidRDefault="005F282C">
            <w:pPr>
              <w:spacing w:after="240"/>
              <w:rPr>
                <w:rFonts w:cs="Noto Sans"/>
                <w:lang w:val="es-ES"/>
              </w:rPr>
            </w:pP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14" w:name="__Fieldmark__1890_2847669593"/>
            <w:bookmarkStart w:id="15" w:name="__Fieldmark__171_1341546022"/>
            <w:bookmarkStart w:id="16" w:name="__Fieldmark__2942_1528758221"/>
            <w:bookmarkStart w:id="17" w:name="Casilla2"/>
            <w:bookmarkEnd w:id="14"/>
            <w:bookmarkEnd w:id="15"/>
            <w:bookmarkEnd w:id="16"/>
            <w:r>
              <w:fldChar w:fldCharType="end"/>
            </w:r>
            <w:bookmarkEnd w:id="17"/>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18" w:name="__Fieldmark__1900_2847669593"/>
            <w:bookmarkStart w:id="19" w:name="__Fieldmark__2952_1528758221"/>
            <w:bookmarkEnd w:id="18"/>
            <w:bookmarkEnd w:id="19"/>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20" w:name="__Fieldmark__1908_2847669593"/>
            <w:bookmarkStart w:id="21" w:name="__Fieldmark__2961_1528758221"/>
            <w:bookmarkEnd w:id="20"/>
            <w:bookmarkEnd w:id="21"/>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22" w:name="__Fieldmark__1916_2847669593"/>
            <w:bookmarkStart w:id="23" w:name="__Fieldmark__2970_1528758221"/>
            <w:bookmarkEnd w:id="22"/>
            <w:bookmarkEnd w:id="23"/>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24" w:name="__Fieldmark__1927_2847669593"/>
            <w:bookmarkStart w:id="25" w:name="__Fieldmark__2979_1528758221"/>
            <w:bookmarkEnd w:id="24"/>
            <w:bookmarkEnd w:id="25"/>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4E4014">
              <w:fldChar w:fldCharType="separate"/>
            </w:r>
            <w:bookmarkStart w:id="26" w:name="__Fieldmark__1941_2847669593"/>
            <w:bookmarkStart w:id="27" w:name="__Fieldmark__2988_1528758221"/>
            <w:bookmarkEnd w:id="26"/>
            <w:bookmarkEnd w:id="27"/>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5F282C" w:rsidRDefault="005F282C">
            <w:pPr>
              <w:rPr>
                <w:rFonts w:cs="Noto Sans"/>
                <w:lang w:val="es-ES"/>
              </w:rPr>
            </w:pPr>
          </w:p>
          <w:p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la Ley 38/2003, de 17 de noviembre, general de subvenciones.</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5F28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2B3B80"/>
    <w:rsid w:val="00401AD5"/>
    <w:rsid w:val="004E4014"/>
    <w:rsid w:val="005F282C"/>
    <w:rsid w:val="006B2081"/>
    <w:rsid w:val="007A0C15"/>
    <w:rsid w:val="0083518C"/>
    <w:rsid w:val="008549E9"/>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9C654"/>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AE19FC-4601-4E47-949D-42A29093B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1069</Words>
  <Characters>5880</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8</cp:revision>
  <cp:lastPrinted>2021-01-22T14:02:00Z</cp:lastPrinted>
  <dcterms:created xsi:type="dcterms:W3CDTF">2025-02-17T09:25:00Z</dcterms:created>
  <dcterms:modified xsi:type="dcterms:W3CDTF">2025-02-19T07:56:00Z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