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3E70" w:rsidRDefault="0096629B">
      <w:r>
        <w:rPr>
          <w:noProof/>
          <w:lang w:eastAsia="es-ES"/>
        </w:rPr>
        <w:drawing>
          <wp:anchor distT="0" distB="0" distL="133350" distR="114300" simplePos="0" relativeHeight="2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76200</wp:posOffset>
            </wp:positionV>
            <wp:extent cx="825500" cy="633095"/>
            <wp:effectExtent l="0" t="0" r="0" b="0"/>
            <wp:wrapTight wrapText="bothSides">
              <wp:wrapPolygon edited="0">
                <wp:start x="0" y="0"/>
                <wp:lineTo x="0" y="20798"/>
                <wp:lineTo x="20935" y="20798"/>
                <wp:lineTo x="20935" y="0"/>
                <wp:lineTo x="0" y="0"/>
              </wp:wrapPolygon>
            </wp:wrapTight>
            <wp:docPr id="1" name="Imagen 1" descr="logopactoestadocol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logopactoestadocolor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5500" cy="6330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62594">
        <w:rPr>
          <w:noProof/>
          <w:lang w:eastAsia="es-E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28575</wp:posOffset>
            </wp:positionV>
            <wp:extent cx="1536065" cy="499745"/>
            <wp:effectExtent l="0" t="0" r="6985" b="0"/>
            <wp:wrapSquare wrapText="bothSides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6065" cy="4997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s-E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9525</wp:posOffset>
            </wp:positionV>
            <wp:extent cx="2028190" cy="572135"/>
            <wp:effectExtent l="0" t="0" r="0" b="0"/>
            <wp:wrapSquare wrapText="bothSides"/>
            <wp:docPr id="5" name="Imagen 5" descr="C_FA_AF_SO_IN_DO_C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6" descr="C_FA_AF_SO_IN_DO_COL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190" cy="572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503B">
        <w:t xml:space="preserve">       </w:t>
      </w:r>
    </w:p>
    <w:p w:rsidR="00FA3E70" w:rsidRDefault="00FA3E70"/>
    <w:p w:rsidR="00FA3E70" w:rsidRDefault="00FA3E70" w:rsidP="00162594">
      <w:pPr>
        <w:jc w:val="right"/>
      </w:pPr>
    </w:p>
    <w:p w:rsidR="00FA3E70" w:rsidRDefault="00FA3E70"/>
    <w:p w:rsidR="00FA3E70" w:rsidRDefault="00FA3E70"/>
    <w:p w:rsidR="00FA3E70" w:rsidRDefault="000015C2">
      <w:pPr>
        <w:outlineLvl w:val="0"/>
        <w:rPr>
          <w:rFonts w:cs="Noto Sans"/>
          <w:b/>
          <w:bCs/>
          <w:color w:val="C30045"/>
          <w:sz w:val="32"/>
          <w:szCs w:val="32"/>
          <w:lang w:eastAsia="es-ES"/>
        </w:rPr>
      </w:pPr>
      <w:r>
        <w:rPr>
          <w:rFonts w:cs="Noto Sans"/>
          <w:b/>
          <w:bCs/>
          <w:color w:val="C30045"/>
          <w:sz w:val="32"/>
          <w:szCs w:val="32"/>
          <w:lang w:eastAsia="es-ES"/>
        </w:rPr>
        <w:t>AN</w:t>
      </w:r>
      <w:r w:rsidR="00D85E9E">
        <w:rPr>
          <w:rFonts w:cs="Noto Sans"/>
          <w:b/>
          <w:bCs/>
          <w:color w:val="C30045"/>
          <w:sz w:val="32"/>
          <w:szCs w:val="32"/>
          <w:lang w:eastAsia="es-ES"/>
        </w:rPr>
        <w:t>EX</w:t>
      </w:r>
      <w:r>
        <w:rPr>
          <w:rFonts w:cs="Noto Sans"/>
          <w:b/>
          <w:bCs/>
          <w:color w:val="C30045"/>
          <w:sz w:val="32"/>
          <w:szCs w:val="32"/>
          <w:lang w:eastAsia="es-ES"/>
        </w:rPr>
        <w:t>O</w:t>
      </w:r>
      <w:r w:rsidR="00D85E9E">
        <w:rPr>
          <w:rFonts w:cs="Noto Sans"/>
          <w:b/>
          <w:bCs/>
          <w:color w:val="C30045"/>
          <w:sz w:val="32"/>
          <w:szCs w:val="32"/>
          <w:lang w:eastAsia="es-ES"/>
        </w:rPr>
        <w:t xml:space="preserve"> 4</w:t>
      </w:r>
    </w:p>
    <w:p w:rsidR="00FA3E70" w:rsidRDefault="000015C2">
      <w:pPr>
        <w:outlineLvl w:val="0"/>
        <w:rPr>
          <w:rFonts w:cs="Noto Sans"/>
          <w:b/>
          <w:bCs/>
          <w:color w:val="C30045"/>
          <w:sz w:val="32"/>
          <w:szCs w:val="32"/>
          <w:lang w:eastAsia="es-ES"/>
        </w:rPr>
      </w:pPr>
      <w:r>
        <w:rPr>
          <w:rFonts w:cs="Noto Sans"/>
          <w:b/>
          <w:bCs/>
          <w:color w:val="C30045"/>
          <w:sz w:val="32"/>
          <w:szCs w:val="32"/>
          <w:lang w:eastAsia="es-ES"/>
        </w:rPr>
        <w:t>Memoria</w:t>
      </w:r>
      <w:r w:rsidR="006A7BA5">
        <w:rPr>
          <w:rFonts w:cs="Noto Sans"/>
          <w:b/>
          <w:bCs/>
          <w:color w:val="C30045"/>
          <w:sz w:val="32"/>
          <w:szCs w:val="32"/>
          <w:lang w:eastAsia="es-ES"/>
        </w:rPr>
        <w:t xml:space="preserve"> informe final</w:t>
      </w:r>
      <w:r w:rsidR="000E3758">
        <w:rPr>
          <w:rFonts w:cs="Noto Sans"/>
          <w:b/>
          <w:bCs/>
          <w:color w:val="C30045"/>
          <w:sz w:val="32"/>
          <w:szCs w:val="32"/>
          <w:lang w:eastAsia="es-ES"/>
        </w:rPr>
        <w:t>.</w:t>
      </w:r>
    </w:p>
    <w:p w:rsidR="00FA3E70" w:rsidRDefault="00FA3E70">
      <w:pPr>
        <w:outlineLvl w:val="0"/>
        <w:rPr>
          <w:rFonts w:cs="Noto Sans"/>
          <w:b/>
          <w:bCs/>
          <w:color w:val="C30045"/>
          <w:sz w:val="32"/>
          <w:szCs w:val="32"/>
          <w:lang w:eastAsia="es-ES"/>
        </w:rPr>
      </w:pPr>
    </w:p>
    <w:p w:rsidR="00FA3E70" w:rsidRDefault="00397B2D">
      <w:pPr>
        <w:jc w:val="right"/>
        <w:rPr>
          <w:rFonts w:cs="Noto Sans"/>
          <w:color w:val="C10000"/>
        </w:rPr>
      </w:pPr>
      <w:r>
        <w:rPr>
          <w:noProof/>
          <w:lang w:eastAsia="es-ES"/>
        </w:rPr>
        <mc:AlternateContent>
          <mc:Choice Requires="wps">
            <w:drawing>
              <wp:anchor distT="0" distB="0" distL="89535" distR="89535" simplePos="0" relativeHeight="4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-6350</wp:posOffset>
                </wp:positionV>
                <wp:extent cx="2350135" cy="412115"/>
                <wp:effectExtent l="0" t="0" r="0" b="0"/>
                <wp:wrapSquare wrapText="bothSides"/>
                <wp:docPr id="2" name="Marco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50135" cy="4121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Tablaconcuadrcula"/>
                              <w:tblW w:w="3694" w:type="dxa"/>
                              <w:jc w:val="right"/>
                              <w:shd w:val="clear" w:color="auto" w:fill="D9D9D9"/>
                              <w:tblLook w:val="04A0" w:firstRow="1" w:lastRow="0" w:firstColumn="1" w:lastColumn="0" w:noHBand="0" w:noVBand="1"/>
                            </w:tblPr>
                            <w:tblGrid>
                              <w:gridCol w:w="528"/>
                              <w:gridCol w:w="528"/>
                              <w:gridCol w:w="528"/>
                              <w:gridCol w:w="527"/>
                              <w:gridCol w:w="528"/>
                              <w:gridCol w:w="528"/>
                              <w:gridCol w:w="527"/>
                            </w:tblGrid>
                            <w:tr w:rsidR="00FA3E70">
                              <w:trPr>
                                <w:trHeight w:val="309"/>
                                <w:jc w:val="right"/>
                              </w:trPr>
                              <w:tc>
                                <w:tcPr>
                                  <w:tcW w:w="5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FA3E70" w:rsidRDefault="004E5959">
                                  <w:pPr>
                                    <w:jc w:val="center"/>
                                    <w:rPr>
                                      <w:rFonts w:cs="Noto Sans"/>
                                    </w:rPr>
                                  </w:pPr>
                                  <w:r>
                                    <w:rPr>
                                      <w:rFonts w:cs="Noto Sans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FA3E70" w:rsidRDefault="004E5959">
                                  <w:pPr>
                                    <w:jc w:val="center"/>
                                    <w:rPr>
                                      <w:rFonts w:cs="Noto Sans"/>
                                    </w:rPr>
                                  </w:pPr>
                                  <w:r>
                                    <w:rPr>
                                      <w:rFonts w:cs="Noto Sans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FA3E70" w:rsidRDefault="004E5959">
                                  <w:pPr>
                                    <w:jc w:val="center"/>
                                    <w:rPr>
                                      <w:rFonts w:cs="Noto Sans"/>
                                    </w:rPr>
                                  </w:pPr>
                                  <w:r>
                                    <w:rPr>
                                      <w:rFonts w:cs="Noto Sans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5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FA3E70" w:rsidRDefault="004E5959">
                                  <w:pPr>
                                    <w:jc w:val="center"/>
                                    <w:rPr>
                                      <w:rFonts w:cs="Noto Sans"/>
                                    </w:rPr>
                                  </w:pPr>
                                  <w:r>
                                    <w:rPr>
                                      <w:rFonts w:cs="Noto Sans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FA3E70" w:rsidRDefault="004E5959">
                                  <w:pPr>
                                    <w:jc w:val="center"/>
                                    <w:rPr>
                                      <w:rFonts w:cs="Noto Sans"/>
                                    </w:rPr>
                                  </w:pPr>
                                  <w:r>
                                    <w:rPr>
                                      <w:rFonts w:cs="Noto Sans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FA3E70" w:rsidRDefault="004E5959">
                                  <w:pPr>
                                    <w:jc w:val="center"/>
                                    <w:rPr>
                                      <w:rFonts w:cs="Noto Sans"/>
                                    </w:rPr>
                                  </w:pPr>
                                  <w:r>
                                    <w:rPr>
                                      <w:rFonts w:cs="Noto Sans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FA3E70" w:rsidRDefault="004E5959">
                                  <w:pPr>
                                    <w:jc w:val="center"/>
                                    <w:rPr>
                                      <w:rFonts w:cs="Noto Sans"/>
                                    </w:rPr>
                                  </w:pPr>
                                  <w:r>
                                    <w:rPr>
                                      <w:rFonts w:cs="Noto Sans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 w:rsidR="00FA3E70" w:rsidRDefault="00FA3E70">
                            <w:pPr>
                              <w:pStyle w:val="Contenidodelmarco"/>
                            </w:pP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Marco1" o:spid="_x0000_s1026" style="position:absolute;left:0;text-align:left;margin-left:133.85pt;margin-top:-.5pt;width:185.05pt;height:32.45pt;z-index:4;visibility:visible;mso-wrap-style:square;mso-width-percent:0;mso-height-percent:0;mso-wrap-distance-left:7.05pt;mso-wrap-distance-top:0;mso-wrap-distance-right:7.05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" filled="f" stroked="f">
                <v:path arrowok="t"/>
                <v:textbox style="mso-fit-shape-to-text:t" inset="0,0,0,0">
                  <w:txbxContent>
                    <w:tbl>
                      <w:tblPr>
                        <w:tblStyle w:val="Tablaconcuadrcula"/>
                        <w:tblW w:w="3694" w:type="dxa"/>
                        <w:jc w:val="right"/>
                        <w:shd w:val="clear" w:color="auto" w:fill="D9D9D9"/>
                        <w:tblLook w:val="04A0" w:firstRow="1" w:lastRow="0" w:firstColumn="1" w:lastColumn="0" w:noHBand="0" w:noVBand="1"/>
                      </w:tblPr>
                      <w:tblGrid>
                        <w:gridCol w:w="528"/>
                        <w:gridCol w:w="528"/>
                        <w:gridCol w:w="528"/>
                        <w:gridCol w:w="527"/>
                        <w:gridCol w:w="528"/>
                        <w:gridCol w:w="528"/>
                        <w:gridCol w:w="527"/>
                      </w:tblGrid>
                      <w:tr w:rsidR="00FA3E70">
                        <w:trPr>
                          <w:trHeight w:val="309"/>
                          <w:jc w:val="right"/>
                        </w:trPr>
                        <w:tc>
                          <w:tcPr>
                            <w:tcW w:w="5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FA3E70" w:rsidRDefault="004E5959">
                            <w:pPr>
                              <w:jc w:val="center"/>
                              <w:rPr>
                                <w:rFonts w:cs="Noto Sans"/>
                              </w:rPr>
                            </w:pPr>
                            <w:r>
                              <w:rPr>
                                <w:rFonts w:cs="Noto Sans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FA3E70" w:rsidRDefault="004E5959">
                            <w:pPr>
                              <w:jc w:val="center"/>
                              <w:rPr>
                                <w:rFonts w:cs="Noto Sans"/>
                              </w:rPr>
                            </w:pPr>
                            <w:r>
                              <w:rPr>
                                <w:rFonts w:cs="Noto Sans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FA3E70" w:rsidRDefault="004E5959">
                            <w:pPr>
                              <w:jc w:val="center"/>
                              <w:rPr>
                                <w:rFonts w:cs="Noto Sans"/>
                              </w:rPr>
                            </w:pPr>
                            <w:r>
                              <w:rPr>
                                <w:rFonts w:cs="Noto Sans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5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FA3E70" w:rsidRDefault="004E5959">
                            <w:pPr>
                              <w:jc w:val="center"/>
                              <w:rPr>
                                <w:rFonts w:cs="Noto Sans"/>
                              </w:rPr>
                            </w:pPr>
                            <w:r>
                              <w:rPr>
                                <w:rFonts w:cs="Noto Sans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FA3E70" w:rsidRDefault="004E5959">
                            <w:pPr>
                              <w:jc w:val="center"/>
                              <w:rPr>
                                <w:rFonts w:cs="Noto Sans"/>
                              </w:rPr>
                            </w:pPr>
                            <w:r>
                              <w:rPr>
                                <w:rFonts w:cs="Noto Sans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FA3E70" w:rsidRDefault="004E5959">
                            <w:pPr>
                              <w:jc w:val="center"/>
                              <w:rPr>
                                <w:rFonts w:cs="Noto Sans"/>
                              </w:rPr>
                            </w:pPr>
                            <w:r>
                              <w:rPr>
                                <w:rFonts w:cs="Noto Sans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5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FA3E70" w:rsidRDefault="004E5959">
                            <w:pPr>
                              <w:jc w:val="center"/>
                              <w:rPr>
                                <w:rFonts w:cs="Noto Sans"/>
                              </w:rPr>
                            </w:pPr>
                            <w:r>
                              <w:rPr>
                                <w:rFonts w:cs="Noto Sans"/>
                              </w:rPr>
                              <w:t>0</w:t>
                            </w:r>
                          </w:p>
                        </w:tc>
                      </w:tr>
                    </w:tbl>
                    <w:p w:rsidR="00FA3E70" w:rsidRDefault="00FA3E70">
                      <w:pPr>
                        <w:pStyle w:val="Contenidodelmarco"/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0015C2">
        <w:rPr>
          <w:rFonts w:cs="Noto Sans"/>
          <w:b/>
          <w:smallCaps/>
          <w:color w:val="C30045"/>
        </w:rPr>
        <w:t>CÓDIGO</w:t>
      </w:r>
      <w:r w:rsidR="006A7BA5">
        <w:rPr>
          <w:rFonts w:cs="Noto Sans"/>
          <w:b/>
          <w:smallCaps/>
          <w:color w:val="C30045"/>
        </w:rPr>
        <w:t xml:space="preserve"> SIA </w:t>
      </w:r>
    </w:p>
    <w:p w:rsidR="00FA3E70" w:rsidRDefault="00FA3E70">
      <w:pPr>
        <w:outlineLvl w:val="0"/>
        <w:rPr>
          <w:rFonts w:cs="Noto Sans"/>
          <w:b/>
          <w:bCs/>
          <w:color w:val="C30045"/>
          <w:sz w:val="32"/>
          <w:szCs w:val="32"/>
          <w:lang w:eastAsia="es-ES"/>
        </w:rPr>
      </w:pPr>
    </w:p>
    <w:tbl>
      <w:tblPr>
        <w:tblStyle w:val="Tablaconcuadrcula"/>
        <w:tblW w:w="10632" w:type="dxa"/>
        <w:jc w:val="center"/>
        <w:tblLook w:val="04A0" w:firstRow="1" w:lastRow="0" w:firstColumn="1" w:lastColumn="0" w:noHBand="0" w:noVBand="1"/>
      </w:tblPr>
      <w:tblGrid>
        <w:gridCol w:w="2410"/>
        <w:gridCol w:w="8222"/>
      </w:tblGrid>
      <w:tr w:rsidR="00FA3E70" w:rsidTr="00C45A01">
        <w:trPr>
          <w:jc w:val="center"/>
        </w:trPr>
        <w:tc>
          <w:tcPr>
            <w:tcW w:w="2410" w:type="dxa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A3E70" w:rsidRDefault="006A7BA5" w:rsidP="000015C2">
            <w:pPr>
              <w:rPr>
                <w:rFonts w:cs="Noto Sans"/>
                <w:b/>
                <w:smallCaps/>
                <w:color w:val="C30045"/>
              </w:rPr>
            </w:pPr>
            <w:r>
              <w:rPr>
                <w:rFonts w:cs="Noto Sans"/>
                <w:b/>
                <w:smallCaps/>
                <w:color w:val="C30045"/>
              </w:rPr>
              <w:t>Destin</w:t>
            </w:r>
            <w:r w:rsidR="000015C2">
              <w:rPr>
                <w:rFonts w:cs="Noto Sans"/>
                <w:b/>
                <w:smallCaps/>
                <w:color w:val="C30045"/>
              </w:rPr>
              <w:t>o</w:t>
            </w:r>
          </w:p>
        </w:tc>
        <w:tc>
          <w:tcPr>
            <w:tcW w:w="822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</w:tcPr>
          <w:p w:rsidR="00FA3E70" w:rsidRDefault="000015C2" w:rsidP="000015C2">
            <w:r>
              <w:rPr>
                <w:rFonts w:cs="Noto Sans"/>
              </w:rPr>
              <w:t>Instituto</w:t>
            </w:r>
            <w:r w:rsidR="006A7BA5">
              <w:rPr>
                <w:rFonts w:cs="Noto Sans"/>
              </w:rPr>
              <w:t xml:space="preserve"> Balear de la </w:t>
            </w:r>
            <w:r>
              <w:rPr>
                <w:rFonts w:cs="Noto Sans"/>
              </w:rPr>
              <w:t>Mujer</w:t>
            </w:r>
          </w:p>
        </w:tc>
      </w:tr>
      <w:tr w:rsidR="00FA3E70" w:rsidTr="00C45A01">
        <w:trPr>
          <w:jc w:val="center"/>
        </w:trPr>
        <w:tc>
          <w:tcPr>
            <w:tcW w:w="2410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</w:tcPr>
          <w:p w:rsidR="00FA3E70" w:rsidRDefault="006A7BA5" w:rsidP="000015C2">
            <w:pPr>
              <w:rPr>
                <w:rFonts w:cs="Noto Sans"/>
                <w:b/>
                <w:smallCaps/>
                <w:color w:val="C30045"/>
              </w:rPr>
            </w:pPr>
            <w:r>
              <w:rPr>
                <w:rFonts w:cs="Noto Sans"/>
                <w:b/>
                <w:smallCaps/>
                <w:color w:val="C30045"/>
              </w:rPr>
              <w:t>C</w:t>
            </w:r>
            <w:r w:rsidR="000015C2">
              <w:rPr>
                <w:rFonts w:cs="Noto Sans"/>
                <w:b/>
                <w:smallCaps/>
                <w:color w:val="C30045"/>
              </w:rPr>
              <w:t>ódigo</w:t>
            </w:r>
            <w:r>
              <w:rPr>
                <w:rFonts w:cs="Noto Sans"/>
                <w:b/>
                <w:smallCaps/>
                <w:color w:val="C30045"/>
              </w:rPr>
              <w:t xml:space="preserve"> DIR3</w:t>
            </w:r>
          </w:p>
        </w:tc>
        <w:tc>
          <w:tcPr>
            <w:tcW w:w="8222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:rsidR="00FA3E70" w:rsidRDefault="00B9265B">
            <w:pPr>
              <w:tabs>
                <w:tab w:val="left" w:pos="1676"/>
              </w:tabs>
              <w:rPr>
                <w:rFonts w:cs="Noto Sans"/>
              </w:rPr>
            </w:pPr>
            <w:r>
              <w:rPr>
                <w:rFonts w:cs="Noto Sans"/>
              </w:rPr>
              <w:t>A04027016</w:t>
            </w:r>
          </w:p>
        </w:tc>
      </w:tr>
    </w:tbl>
    <w:p w:rsidR="00C45A01" w:rsidRDefault="00C45A01" w:rsidP="00C45A01">
      <w:pPr>
        <w:tabs>
          <w:tab w:val="left" w:pos="1676"/>
        </w:tabs>
        <w:rPr>
          <w:rFonts w:cs="Noto Sans"/>
          <w:b/>
          <w:bCs/>
          <w:color w:val="000000"/>
          <w:lang w:eastAsia="es-ES"/>
        </w:rPr>
      </w:pPr>
    </w:p>
    <w:p w:rsidR="00C45A01" w:rsidRPr="00C45A01" w:rsidRDefault="00C45A01" w:rsidP="00C45A01">
      <w:pPr>
        <w:tabs>
          <w:tab w:val="left" w:pos="1676"/>
        </w:tabs>
        <w:rPr>
          <w:rFonts w:cs="Noto Sans"/>
          <w:sz w:val="18"/>
          <w:szCs w:val="18"/>
        </w:rPr>
      </w:pPr>
      <w:r w:rsidRPr="00C45A01">
        <w:rPr>
          <w:rFonts w:cs="Noto Sans"/>
          <w:b/>
          <w:bCs/>
          <w:color w:val="000000"/>
          <w:lang w:eastAsia="es-ES"/>
        </w:rPr>
        <w:t xml:space="preserve">ACTUACIÓN 4.1.02 PROMOVER Y CONSOLIDAR DONDE YA EXISTAN, LAS MESAS DE COORDINACIÓN EN EL ÁMBITO LOCAL PARA LA INTERVENCIÓN EN MATERIA DE VIOLENCIA CONTRA LAS MUJERES </w:t>
      </w:r>
      <w:r w:rsidRPr="00C45A01">
        <w:rPr>
          <w:rFonts w:cs="Noto Sans"/>
          <w:bCs/>
          <w:color w:val="000000"/>
          <w:sz w:val="18"/>
          <w:szCs w:val="18"/>
          <w:lang w:eastAsia="es-ES"/>
        </w:rPr>
        <w:t>(</w:t>
      </w:r>
      <w:r w:rsidRPr="00C45A01">
        <w:rPr>
          <w:sz w:val="18"/>
          <w:szCs w:val="18"/>
        </w:rPr>
        <w:t>Actuación del Catálogo de referencia de políticas y servicios en materia de violencia contra las mujeres conforme con los estándares internacionales de derechos humanos)</w:t>
      </w:r>
    </w:p>
    <w:p w:rsidR="00FA3E70" w:rsidRPr="00B9265B" w:rsidRDefault="00D8503B">
      <w:pPr>
        <w:shd w:val="clear" w:color="auto" w:fill="FFFFFF"/>
        <w:spacing w:before="280"/>
        <w:rPr>
          <w:i/>
          <w:sz w:val="18"/>
        </w:rPr>
      </w:pPr>
      <w:r>
        <w:rPr>
          <w:rFonts w:cs="Noto Sans"/>
          <w:bCs/>
          <w:i/>
          <w:color w:val="000000"/>
          <w:sz w:val="18"/>
          <w:lang w:eastAsia="es-ES"/>
        </w:rPr>
        <w:t>(</w:t>
      </w:r>
      <w:r w:rsidR="006A7BA5" w:rsidRPr="00B9265B">
        <w:rPr>
          <w:rFonts w:cs="Noto Sans"/>
          <w:bCs/>
          <w:i/>
          <w:color w:val="000000"/>
          <w:sz w:val="18"/>
          <w:lang w:eastAsia="es-ES"/>
        </w:rPr>
        <w:t>El informe técnico debe realizarse en lengua castellana</w:t>
      </w:r>
      <w:r>
        <w:rPr>
          <w:rFonts w:cs="Noto Sans"/>
          <w:bCs/>
          <w:i/>
          <w:color w:val="000000"/>
          <w:sz w:val="18"/>
          <w:lang w:eastAsia="es-ES"/>
        </w:rPr>
        <w:t>)</w:t>
      </w:r>
    </w:p>
    <w:p w:rsidR="00FA3E70" w:rsidRPr="0031412F" w:rsidRDefault="006A7BA5">
      <w:pPr>
        <w:shd w:val="clear" w:color="auto" w:fill="FFFFFF"/>
        <w:spacing w:before="280"/>
      </w:pPr>
      <w:r w:rsidRPr="0031412F">
        <w:rPr>
          <w:rFonts w:cs="Noto Sans"/>
          <w:b/>
          <w:bCs/>
          <w:color w:val="000000"/>
          <w:lang w:eastAsia="es-ES"/>
        </w:rPr>
        <w:t>AÑO: 20___</w:t>
      </w:r>
    </w:p>
    <w:p w:rsidR="00FA3E70" w:rsidRDefault="00FA3E70">
      <w:pPr>
        <w:outlineLvl w:val="0"/>
        <w:rPr>
          <w:rFonts w:cs="Noto Sans"/>
          <w:b/>
          <w:bCs/>
          <w:color w:val="C30045"/>
          <w:sz w:val="32"/>
          <w:szCs w:val="32"/>
          <w:lang w:eastAsia="es-ES"/>
        </w:rPr>
      </w:pPr>
    </w:p>
    <w:tbl>
      <w:tblPr>
        <w:tblStyle w:val="Tablaconcuadrcula"/>
        <w:tblW w:w="10632" w:type="dxa"/>
        <w:tblInd w:w="108" w:type="dxa"/>
        <w:tblLook w:val="04A0" w:firstRow="1" w:lastRow="0" w:firstColumn="1" w:lastColumn="0" w:noHBand="0" w:noVBand="1"/>
      </w:tblPr>
      <w:tblGrid>
        <w:gridCol w:w="10632"/>
      </w:tblGrid>
      <w:tr w:rsidR="00FA3E70">
        <w:trPr>
          <w:trHeight w:val="644"/>
        </w:trPr>
        <w:tc>
          <w:tcPr>
            <w:tcW w:w="1063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</w:tcPr>
          <w:p w:rsidR="00FA3E70" w:rsidRDefault="006A7BA5">
            <w:pPr>
              <w:tabs>
                <w:tab w:val="left" w:pos="1676"/>
              </w:tabs>
              <w:rPr>
                <w:rFonts w:cs="Noto Sans"/>
              </w:rPr>
            </w:pPr>
            <w:r>
              <w:rPr>
                <w:rFonts w:cs="Noto Sans"/>
                <w:b/>
                <w:bCs/>
                <w:color w:val="000000"/>
                <w:lang w:eastAsia="es-ES"/>
              </w:rPr>
              <w:t>Entidad beneficiaria de la subvención:</w:t>
            </w:r>
            <w:r>
              <w:rPr>
                <w:rFonts w:cs="Noto Sans"/>
              </w:rPr>
              <w:tab/>
            </w:r>
          </w:p>
        </w:tc>
      </w:tr>
    </w:tbl>
    <w:p w:rsidR="00FA3E70" w:rsidRDefault="00FA3E70">
      <w:pPr>
        <w:outlineLvl w:val="0"/>
        <w:rPr>
          <w:rFonts w:cs="Noto Sans"/>
          <w:b/>
          <w:bCs/>
          <w:color w:val="C30045"/>
          <w:sz w:val="32"/>
          <w:szCs w:val="32"/>
          <w:lang w:eastAsia="es-ES"/>
        </w:rPr>
      </w:pPr>
    </w:p>
    <w:tbl>
      <w:tblPr>
        <w:tblStyle w:val="Tablaconcuadrcula"/>
        <w:tblW w:w="10632" w:type="dxa"/>
        <w:tblInd w:w="108" w:type="dxa"/>
        <w:tblLook w:val="04A0" w:firstRow="1" w:lastRow="0" w:firstColumn="1" w:lastColumn="0" w:noHBand="0" w:noVBand="1"/>
      </w:tblPr>
      <w:tblGrid>
        <w:gridCol w:w="10632"/>
      </w:tblGrid>
      <w:tr w:rsidR="00FA3E70">
        <w:trPr>
          <w:trHeight w:val="644"/>
        </w:trPr>
        <w:tc>
          <w:tcPr>
            <w:tcW w:w="1063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</w:tcPr>
          <w:p w:rsidR="00FA3E70" w:rsidRPr="00C45A01" w:rsidRDefault="00FA3E70" w:rsidP="00C45A01">
            <w:pPr>
              <w:tabs>
                <w:tab w:val="left" w:pos="1676"/>
              </w:tabs>
              <w:rPr>
                <w:rFonts w:cs="Noto Sans"/>
                <w:strike/>
              </w:rPr>
            </w:pPr>
          </w:p>
          <w:p w:rsidR="00B9265B" w:rsidRPr="00B9265B" w:rsidRDefault="006A7BA5" w:rsidP="00392CDE">
            <w:pPr>
              <w:pStyle w:val="Prrafodelista"/>
              <w:numPr>
                <w:ilvl w:val="0"/>
                <w:numId w:val="1"/>
              </w:numPr>
              <w:tabs>
                <w:tab w:val="left" w:pos="1676"/>
              </w:tabs>
            </w:pPr>
            <w:r w:rsidRPr="00B9265B">
              <w:rPr>
                <w:rFonts w:cs="Noto Sans"/>
                <w:b/>
                <w:bCs/>
              </w:rPr>
              <w:t>Breve descripción del proyecto</w:t>
            </w:r>
          </w:p>
          <w:p w:rsidR="00FA3E70" w:rsidRPr="00B9265B" w:rsidRDefault="00CD6821" w:rsidP="00B9265B">
            <w:pPr>
              <w:pStyle w:val="Prrafodelista"/>
              <w:tabs>
                <w:tab w:val="left" w:pos="1676"/>
              </w:tabs>
            </w:pPr>
            <w:r>
              <w:rPr>
                <w:rFonts w:cs="Noto Sans"/>
                <w:i/>
                <w:sz w:val="18"/>
                <w:szCs w:val="18"/>
              </w:rPr>
              <w:t>(</w:t>
            </w:r>
            <w:r w:rsidR="00F71F53" w:rsidRPr="00B9265B">
              <w:rPr>
                <w:rFonts w:cs="Noto Sans"/>
                <w:i/>
                <w:sz w:val="18"/>
                <w:szCs w:val="18"/>
              </w:rPr>
              <w:t>Máximo 15 líneas</w:t>
            </w:r>
            <w:r>
              <w:rPr>
                <w:rFonts w:cs="Noto Sans"/>
                <w:i/>
                <w:sz w:val="18"/>
                <w:szCs w:val="18"/>
              </w:rPr>
              <w:t>)</w:t>
            </w:r>
            <w:r w:rsidR="0006479E">
              <w:rPr>
                <w:rFonts w:cs="Noto Sans"/>
                <w:i/>
                <w:sz w:val="18"/>
                <w:szCs w:val="18"/>
              </w:rPr>
              <w:t>.</w:t>
            </w:r>
          </w:p>
          <w:p w:rsidR="00FA3E70" w:rsidRPr="00772007" w:rsidRDefault="00FA3E70" w:rsidP="00772007">
            <w:pPr>
              <w:tabs>
                <w:tab w:val="left" w:pos="1676"/>
              </w:tabs>
            </w:pPr>
          </w:p>
          <w:p w:rsidR="00FA3E70" w:rsidRPr="00F80AF1" w:rsidRDefault="00FA3E70">
            <w:pPr>
              <w:pStyle w:val="Prrafodelista"/>
              <w:tabs>
                <w:tab w:val="left" w:pos="1676"/>
              </w:tabs>
              <w:rPr>
                <w:rFonts w:cs="Noto Sans"/>
                <w:b/>
                <w:bCs/>
              </w:rPr>
            </w:pPr>
          </w:p>
          <w:p w:rsidR="00FA3E70" w:rsidRPr="00F80AF1" w:rsidRDefault="00FA3E70">
            <w:pPr>
              <w:pStyle w:val="Prrafodelista"/>
              <w:tabs>
                <w:tab w:val="left" w:pos="1676"/>
              </w:tabs>
              <w:rPr>
                <w:rFonts w:cs="Noto Sans"/>
              </w:rPr>
            </w:pPr>
          </w:p>
          <w:p w:rsidR="00FA3E70" w:rsidRPr="00F80AF1" w:rsidRDefault="00FA3E70">
            <w:pPr>
              <w:pStyle w:val="Prrafodelista"/>
              <w:tabs>
                <w:tab w:val="left" w:pos="1676"/>
              </w:tabs>
              <w:rPr>
                <w:rFonts w:cs="Noto Sans"/>
              </w:rPr>
            </w:pPr>
          </w:p>
          <w:p w:rsidR="00FA3E70" w:rsidRPr="00F80AF1" w:rsidRDefault="00FA3E70">
            <w:pPr>
              <w:pStyle w:val="Prrafodelista"/>
              <w:tabs>
                <w:tab w:val="left" w:pos="1676"/>
              </w:tabs>
              <w:rPr>
                <w:rFonts w:cs="Noto Sans"/>
              </w:rPr>
            </w:pPr>
          </w:p>
          <w:p w:rsidR="00383F37" w:rsidRPr="00383F37" w:rsidRDefault="00F80AF1" w:rsidP="00383F37">
            <w:pPr>
              <w:pStyle w:val="Prrafodelista"/>
              <w:numPr>
                <w:ilvl w:val="0"/>
                <w:numId w:val="2"/>
              </w:numPr>
              <w:rPr>
                <w:rFonts w:cs="Noto Sans"/>
                <w:b/>
                <w:bCs/>
                <w:color w:val="000000"/>
                <w:lang w:eastAsia="es-ES"/>
              </w:rPr>
            </w:pPr>
            <w:r w:rsidRPr="00383F37">
              <w:rPr>
                <w:rFonts w:cs="Noto Sans"/>
                <w:b/>
                <w:bCs/>
                <w:color w:val="000000"/>
                <w:lang w:eastAsia="es-ES"/>
              </w:rPr>
              <w:t xml:space="preserve">Importe </w:t>
            </w:r>
            <w:r w:rsidR="00383F37">
              <w:rPr>
                <w:rFonts w:cs="Noto Sans"/>
                <w:b/>
                <w:bCs/>
                <w:color w:val="000000"/>
                <w:lang w:eastAsia="es-ES"/>
              </w:rPr>
              <w:t>total del proyecto</w:t>
            </w:r>
            <w:r w:rsidR="00383F37" w:rsidRPr="00383F37">
              <w:rPr>
                <w:rFonts w:cs="Noto Sans"/>
                <w:b/>
                <w:bCs/>
                <w:color w:val="000000"/>
                <w:lang w:eastAsia="es-ES"/>
              </w:rPr>
              <w:t xml:space="preserve"> para el año 20___ :</w:t>
            </w:r>
          </w:p>
          <w:p w:rsidR="00F71F53" w:rsidRPr="00F80AF1" w:rsidRDefault="00383F37">
            <w:pPr>
              <w:pStyle w:val="Prrafodelista"/>
              <w:numPr>
                <w:ilvl w:val="0"/>
                <w:numId w:val="2"/>
              </w:numPr>
              <w:shd w:val="clear" w:color="auto" w:fill="FFFFFF"/>
              <w:tabs>
                <w:tab w:val="left" w:pos="1676"/>
              </w:tabs>
            </w:pPr>
            <w:r>
              <w:rPr>
                <w:rFonts w:cs="Noto Sans"/>
                <w:b/>
                <w:bCs/>
                <w:color w:val="000000"/>
                <w:lang w:eastAsia="es-ES"/>
              </w:rPr>
              <w:t xml:space="preserve">Importe </w:t>
            </w:r>
            <w:r w:rsidR="00F80AF1" w:rsidRPr="00F80AF1">
              <w:rPr>
                <w:rFonts w:cs="Noto Sans"/>
                <w:b/>
                <w:bCs/>
                <w:color w:val="000000"/>
                <w:lang w:eastAsia="es-ES"/>
              </w:rPr>
              <w:t>total concedido</w:t>
            </w:r>
            <w:r>
              <w:rPr>
                <w:rFonts w:cs="Noto Sans"/>
                <w:b/>
                <w:bCs/>
                <w:color w:val="000000"/>
                <w:lang w:eastAsia="es-ES"/>
              </w:rPr>
              <w:t xml:space="preserve"> para el año </w:t>
            </w:r>
            <w:r w:rsidRPr="0031412F">
              <w:rPr>
                <w:rFonts w:cs="Noto Sans"/>
                <w:b/>
                <w:bCs/>
                <w:color w:val="000000"/>
                <w:lang w:eastAsia="es-ES"/>
              </w:rPr>
              <w:t>20___</w:t>
            </w:r>
            <w:r>
              <w:rPr>
                <w:rFonts w:cs="Noto Sans"/>
                <w:b/>
                <w:bCs/>
                <w:color w:val="000000"/>
                <w:lang w:eastAsia="es-ES"/>
              </w:rPr>
              <w:t xml:space="preserve"> :</w:t>
            </w:r>
          </w:p>
          <w:p w:rsidR="00FA3E70" w:rsidRPr="00F80AF1" w:rsidRDefault="003557DA" w:rsidP="00F71F53">
            <w:pPr>
              <w:pStyle w:val="Prrafodelista"/>
              <w:shd w:val="clear" w:color="auto" w:fill="FFFFFF"/>
              <w:tabs>
                <w:tab w:val="left" w:pos="1676"/>
              </w:tabs>
              <w:rPr>
                <w:i/>
                <w:sz w:val="20"/>
              </w:rPr>
            </w:pPr>
            <w:r w:rsidRPr="00F80AF1">
              <w:rPr>
                <w:rFonts w:cs="Noto Sans"/>
                <w:i/>
                <w:color w:val="000000"/>
                <w:sz w:val="18"/>
                <w:szCs w:val="20"/>
                <w:lang w:eastAsia="es-ES"/>
              </w:rPr>
              <w:t xml:space="preserve">Resolución de la </w:t>
            </w:r>
            <w:r w:rsidR="00F80AF1" w:rsidRPr="00F80AF1">
              <w:rPr>
                <w:rFonts w:cs="Noto Sans"/>
                <w:i/>
                <w:color w:val="000000"/>
                <w:sz w:val="18"/>
                <w:szCs w:val="20"/>
                <w:lang w:eastAsia="es-ES"/>
              </w:rPr>
              <w:t xml:space="preserve">convocatoria de subvenciones </w:t>
            </w:r>
            <w:r w:rsidRPr="00F80AF1">
              <w:rPr>
                <w:rFonts w:cs="Noto Sans"/>
                <w:i/>
                <w:color w:val="000000"/>
                <w:sz w:val="18"/>
                <w:szCs w:val="20"/>
                <w:lang w:eastAsia="es-ES"/>
              </w:rPr>
              <w:t>a entidades locales</w:t>
            </w:r>
            <w:r w:rsidR="00D8503B">
              <w:rPr>
                <w:rFonts w:cs="Noto Sans"/>
                <w:i/>
                <w:color w:val="000000"/>
                <w:sz w:val="18"/>
                <w:szCs w:val="20"/>
                <w:lang w:eastAsia="es-ES"/>
              </w:rPr>
              <w:t>,</w:t>
            </w:r>
            <w:r w:rsidRPr="00F80AF1">
              <w:rPr>
                <w:rFonts w:cs="Noto Sans"/>
                <w:i/>
                <w:color w:val="000000"/>
                <w:sz w:val="18"/>
                <w:szCs w:val="20"/>
                <w:lang w:eastAsia="es-ES"/>
              </w:rPr>
              <w:t xml:space="preserve"> </w:t>
            </w:r>
            <w:r w:rsidR="00D8503B" w:rsidRPr="00D8503B">
              <w:rPr>
                <w:rFonts w:cs="Noto Sans"/>
                <w:i/>
                <w:color w:val="000000"/>
                <w:sz w:val="18"/>
                <w:szCs w:val="20"/>
                <w:lang w:eastAsia="es-ES"/>
              </w:rPr>
              <w:t>agrupacion</w:t>
            </w:r>
            <w:r w:rsidR="00D8503B">
              <w:rPr>
                <w:rFonts w:cs="Noto Sans"/>
                <w:i/>
                <w:color w:val="000000"/>
                <w:sz w:val="18"/>
                <w:szCs w:val="20"/>
                <w:lang w:eastAsia="es-ES"/>
              </w:rPr>
              <w:t>es de ay</w:t>
            </w:r>
            <w:r w:rsidR="00D8503B" w:rsidRPr="00D8503B">
              <w:rPr>
                <w:rFonts w:cs="Noto Sans"/>
                <w:i/>
                <w:color w:val="000000"/>
                <w:sz w:val="18"/>
                <w:szCs w:val="20"/>
                <w:lang w:eastAsia="es-ES"/>
              </w:rPr>
              <w:t>untam</w:t>
            </w:r>
            <w:r w:rsidR="00D8503B">
              <w:rPr>
                <w:rFonts w:cs="Noto Sans"/>
                <w:i/>
                <w:color w:val="000000"/>
                <w:sz w:val="18"/>
                <w:szCs w:val="20"/>
                <w:lang w:eastAsia="es-ES"/>
              </w:rPr>
              <w:t>i</w:t>
            </w:r>
            <w:r w:rsidR="00D8503B" w:rsidRPr="00D8503B">
              <w:rPr>
                <w:rFonts w:cs="Noto Sans"/>
                <w:i/>
                <w:color w:val="000000"/>
                <w:sz w:val="18"/>
                <w:szCs w:val="20"/>
                <w:lang w:eastAsia="es-ES"/>
              </w:rPr>
              <w:t>ent</w:t>
            </w:r>
            <w:r w:rsidR="00D8503B">
              <w:rPr>
                <w:rFonts w:cs="Noto Sans"/>
                <w:i/>
                <w:color w:val="000000"/>
                <w:sz w:val="18"/>
                <w:szCs w:val="20"/>
                <w:lang w:eastAsia="es-ES"/>
              </w:rPr>
              <w:t>os y mancomunidades, pa</w:t>
            </w:r>
            <w:r w:rsidR="00D8503B" w:rsidRPr="00D8503B">
              <w:rPr>
                <w:rFonts w:cs="Noto Sans"/>
                <w:i/>
                <w:color w:val="000000"/>
                <w:sz w:val="18"/>
                <w:szCs w:val="20"/>
                <w:lang w:eastAsia="es-ES"/>
              </w:rPr>
              <w:t>r</w:t>
            </w:r>
            <w:r w:rsidR="00D8503B">
              <w:rPr>
                <w:rFonts w:cs="Noto Sans"/>
                <w:i/>
                <w:color w:val="000000"/>
                <w:sz w:val="18"/>
                <w:szCs w:val="20"/>
                <w:lang w:eastAsia="es-ES"/>
              </w:rPr>
              <w:t>a el impulso y</w:t>
            </w:r>
            <w:r w:rsidR="00D8503B" w:rsidRPr="00D8503B">
              <w:rPr>
                <w:rFonts w:cs="Noto Sans"/>
                <w:i/>
                <w:color w:val="000000"/>
                <w:sz w:val="18"/>
                <w:szCs w:val="20"/>
                <w:lang w:eastAsia="es-ES"/>
              </w:rPr>
              <w:t xml:space="preserve"> la implementación</w:t>
            </w:r>
            <w:r w:rsidR="00D8503B">
              <w:rPr>
                <w:rFonts w:cs="Noto Sans"/>
                <w:i/>
                <w:color w:val="000000"/>
                <w:sz w:val="18"/>
                <w:szCs w:val="20"/>
                <w:lang w:eastAsia="es-ES"/>
              </w:rPr>
              <w:t xml:space="preserve"> de les Mesas</w:t>
            </w:r>
            <w:r w:rsidR="00D8503B" w:rsidRPr="00D8503B">
              <w:rPr>
                <w:rFonts w:cs="Noto Sans"/>
                <w:i/>
                <w:color w:val="000000"/>
                <w:sz w:val="18"/>
                <w:szCs w:val="20"/>
                <w:lang w:eastAsia="es-ES"/>
              </w:rPr>
              <w:t xml:space="preserve"> Local</w:t>
            </w:r>
            <w:r w:rsidR="00D8503B">
              <w:rPr>
                <w:rFonts w:cs="Noto Sans"/>
                <w:i/>
                <w:color w:val="000000"/>
                <w:sz w:val="18"/>
                <w:szCs w:val="20"/>
                <w:lang w:eastAsia="es-ES"/>
              </w:rPr>
              <w:t>e</w:t>
            </w:r>
            <w:r w:rsidR="00D8503B" w:rsidRPr="00D8503B">
              <w:rPr>
                <w:rFonts w:cs="Noto Sans"/>
                <w:i/>
                <w:color w:val="000000"/>
                <w:sz w:val="18"/>
                <w:szCs w:val="20"/>
                <w:lang w:eastAsia="es-ES"/>
              </w:rPr>
              <w:t>s de Coordinac</w:t>
            </w:r>
            <w:r w:rsidR="00D8503B">
              <w:rPr>
                <w:rFonts w:cs="Noto Sans"/>
                <w:i/>
                <w:color w:val="000000"/>
                <w:sz w:val="18"/>
                <w:szCs w:val="20"/>
                <w:lang w:eastAsia="es-ES"/>
              </w:rPr>
              <w:t>ión y Prevención para el abordaj</w:t>
            </w:r>
            <w:r w:rsidR="00D8503B" w:rsidRPr="00D8503B">
              <w:rPr>
                <w:rFonts w:cs="Noto Sans"/>
                <w:i/>
                <w:color w:val="000000"/>
                <w:sz w:val="18"/>
                <w:szCs w:val="20"/>
                <w:lang w:eastAsia="es-ES"/>
              </w:rPr>
              <w:t>e</w:t>
            </w:r>
            <w:r w:rsidR="00D8503B">
              <w:rPr>
                <w:rFonts w:cs="Noto Sans"/>
                <w:i/>
                <w:color w:val="000000"/>
                <w:sz w:val="18"/>
                <w:szCs w:val="20"/>
                <w:lang w:eastAsia="es-ES"/>
              </w:rPr>
              <w:t xml:space="preserve"> de las violencias machistas</w:t>
            </w:r>
            <w:r w:rsidR="00D8503B" w:rsidRPr="00D8503B">
              <w:rPr>
                <w:rFonts w:cs="Noto Sans"/>
                <w:i/>
                <w:color w:val="000000"/>
                <w:sz w:val="18"/>
                <w:szCs w:val="20"/>
                <w:lang w:eastAsia="es-ES"/>
              </w:rPr>
              <w:t xml:space="preserve"> </w:t>
            </w:r>
            <w:r w:rsidR="006A7BA5" w:rsidRPr="00F80AF1">
              <w:rPr>
                <w:rFonts w:cs="Noto Sans"/>
                <w:i/>
                <w:color w:val="000000"/>
                <w:sz w:val="18"/>
                <w:szCs w:val="20"/>
                <w:lang w:eastAsia="es-ES"/>
              </w:rPr>
              <w:t>para la anualidad 20__</w:t>
            </w:r>
          </w:p>
          <w:p w:rsidR="00FA3E70" w:rsidRDefault="00FA3E70">
            <w:pPr>
              <w:pStyle w:val="Prrafodelista"/>
              <w:shd w:val="clear" w:color="auto" w:fill="FFFFFF"/>
              <w:tabs>
                <w:tab w:val="left" w:pos="1676"/>
              </w:tabs>
              <w:rPr>
                <w:rFonts w:cs="Noto Sans"/>
                <w:color w:val="000000"/>
                <w:sz w:val="20"/>
                <w:szCs w:val="20"/>
                <w:highlight w:val="yellow"/>
                <w:lang w:eastAsia="es-ES"/>
              </w:rPr>
            </w:pPr>
          </w:p>
          <w:p w:rsidR="00FA3E70" w:rsidRDefault="00FA3E70">
            <w:pPr>
              <w:tabs>
                <w:tab w:val="left" w:pos="1676"/>
              </w:tabs>
              <w:rPr>
                <w:rFonts w:cs="Noto Sans"/>
              </w:rPr>
            </w:pPr>
          </w:p>
          <w:p w:rsidR="00FA3E70" w:rsidRDefault="00FA3E70">
            <w:pPr>
              <w:tabs>
                <w:tab w:val="left" w:pos="1676"/>
              </w:tabs>
              <w:rPr>
                <w:rFonts w:cs="Noto Sans"/>
              </w:rPr>
            </w:pPr>
          </w:p>
          <w:p w:rsidR="00FA3E70" w:rsidRDefault="00FA3E70">
            <w:pPr>
              <w:tabs>
                <w:tab w:val="left" w:pos="1676"/>
              </w:tabs>
              <w:rPr>
                <w:rFonts w:cs="Noto Sans"/>
              </w:rPr>
            </w:pPr>
          </w:p>
          <w:p w:rsidR="00FA3E70" w:rsidRDefault="00FA3E70">
            <w:pPr>
              <w:tabs>
                <w:tab w:val="left" w:pos="1676"/>
              </w:tabs>
              <w:rPr>
                <w:rFonts w:cs="Noto Sans"/>
              </w:rPr>
            </w:pPr>
          </w:p>
          <w:p w:rsidR="00FA3E70" w:rsidRDefault="006A7BA5">
            <w:pPr>
              <w:tabs>
                <w:tab w:val="left" w:pos="1676"/>
              </w:tabs>
            </w:pPr>
            <w:r>
              <w:rPr>
                <w:rFonts w:cs="Noto Sans"/>
              </w:rPr>
              <w:tab/>
            </w:r>
          </w:p>
        </w:tc>
      </w:tr>
    </w:tbl>
    <w:p w:rsidR="00FA3E70" w:rsidRDefault="006A7BA5">
      <w:pPr>
        <w:shd w:val="clear" w:color="auto" w:fill="FFFFFF"/>
        <w:spacing w:before="280"/>
      </w:pPr>
      <w:r>
        <w:rPr>
          <w:rFonts w:cs="Noto Sans"/>
          <w:b/>
          <w:smallCaps/>
          <w:color w:val="C30045"/>
          <w:lang w:eastAsia="es-ES"/>
        </w:rPr>
        <w:t>Descripción del proyecto</w:t>
      </w:r>
    </w:p>
    <w:tbl>
      <w:tblPr>
        <w:tblW w:w="10680" w:type="dxa"/>
        <w:jc w:val="center"/>
        <w:tblBorders>
          <w:top w:val="single" w:sz="18" w:space="0" w:color="000000"/>
          <w:left w:val="single" w:sz="18" w:space="0" w:color="000000"/>
          <w:bottom w:val="single" w:sz="10" w:space="0" w:color="000000"/>
          <w:right w:val="single" w:sz="18" w:space="0" w:color="000000"/>
          <w:insideH w:val="single" w:sz="10" w:space="0" w:color="000000"/>
          <w:insideV w:val="single" w:sz="18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680"/>
      </w:tblGrid>
      <w:tr w:rsidR="00FA3E70">
        <w:trPr>
          <w:trHeight w:val="20"/>
          <w:jc w:val="center"/>
        </w:trPr>
        <w:tc>
          <w:tcPr>
            <w:tcW w:w="10680" w:type="dxa"/>
            <w:tcBorders>
              <w:top w:val="single" w:sz="18" w:space="0" w:color="000000"/>
              <w:left w:val="single" w:sz="18" w:space="0" w:color="000000"/>
              <w:bottom w:val="single" w:sz="10" w:space="0" w:color="000000"/>
              <w:right w:val="single" w:sz="18" w:space="0" w:color="000000"/>
            </w:tcBorders>
            <w:shd w:val="clear" w:color="auto" w:fill="auto"/>
          </w:tcPr>
          <w:p w:rsidR="00023E2B" w:rsidRPr="00C33AA7" w:rsidRDefault="00C33AA7" w:rsidP="00C33AA7">
            <w:pPr>
              <w:pStyle w:val="Prrafodelista"/>
              <w:numPr>
                <w:ilvl w:val="1"/>
                <w:numId w:val="5"/>
              </w:numPr>
              <w:shd w:val="clear" w:color="auto" w:fill="FFFFFF"/>
              <w:rPr>
                <w:rFonts w:cs="Noto Sans"/>
                <w:bCs/>
                <w:i/>
                <w:color w:val="000000"/>
                <w:sz w:val="18"/>
                <w:szCs w:val="18"/>
                <w:lang w:eastAsia="es-ES"/>
              </w:rPr>
            </w:pPr>
            <w:r>
              <w:rPr>
                <w:rFonts w:cs="Noto Sans"/>
                <w:b/>
                <w:bCs/>
                <w:color w:val="000000"/>
                <w:lang w:eastAsia="es-ES"/>
              </w:rPr>
              <w:t>Resumen de su contenido</w:t>
            </w:r>
          </w:p>
          <w:p w:rsidR="00FA3E70" w:rsidRPr="003805AA" w:rsidRDefault="00023E2B" w:rsidP="003805AA">
            <w:pPr>
              <w:shd w:val="clear" w:color="auto" w:fill="FFFFFF"/>
              <w:rPr>
                <w:rFonts w:cs="Noto Sans"/>
                <w:i/>
                <w:sz w:val="18"/>
                <w:szCs w:val="18"/>
              </w:rPr>
            </w:pPr>
            <w:r w:rsidRPr="00D8503B">
              <w:rPr>
                <w:rFonts w:cs="Noto Sans"/>
                <w:bCs/>
                <w:i/>
                <w:color w:val="000000"/>
                <w:sz w:val="18"/>
                <w:szCs w:val="18"/>
                <w:lang w:eastAsia="es-ES"/>
              </w:rPr>
              <w:t>Explique</w:t>
            </w:r>
            <w:r w:rsidR="00D8503B" w:rsidRPr="00D8503B">
              <w:rPr>
                <w:rFonts w:cs="Noto Sans"/>
                <w:bCs/>
                <w:i/>
                <w:color w:val="000000"/>
                <w:sz w:val="18"/>
                <w:szCs w:val="18"/>
                <w:lang w:eastAsia="es-ES"/>
              </w:rPr>
              <w:t xml:space="preserve"> cuáles han sido</w:t>
            </w:r>
            <w:r w:rsidR="006A7BA5" w:rsidRPr="00D8503B">
              <w:rPr>
                <w:rFonts w:cs="Noto Sans"/>
                <w:bCs/>
                <w:i/>
                <w:color w:val="000000"/>
                <w:sz w:val="18"/>
                <w:szCs w:val="18"/>
                <w:lang w:eastAsia="es-ES"/>
              </w:rPr>
              <w:t xml:space="preserve"> las funciones del personal técnico contratado</w:t>
            </w:r>
            <w:r w:rsidR="0096629B">
              <w:rPr>
                <w:rFonts w:cs="Noto Sans"/>
                <w:bCs/>
                <w:i/>
                <w:color w:val="000000"/>
                <w:sz w:val="18"/>
                <w:szCs w:val="18"/>
                <w:lang w:eastAsia="es-ES"/>
              </w:rPr>
              <w:t xml:space="preserve"> (</w:t>
            </w:r>
            <w:r w:rsidR="00D8503B" w:rsidRPr="00D8503B">
              <w:rPr>
                <w:rFonts w:cs="Noto Sans"/>
                <w:bCs/>
                <w:i/>
                <w:color w:val="000000"/>
                <w:sz w:val="18"/>
                <w:szCs w:val="18"/>
                <w:lang w:eastAsia="es-ES"/>
              </w:rPr>
              <w:t>Base 2.1.1 de la convocatoria)</w:t>
            </w:r>
            <w:r w:rsidRPr="00D8503B">
              <w:rPr>
                <w:rFonts w:cs="Noto Sans"/>
                <w:bCs/>
                <w:i/>
                <w:color w:val="000000"/>
                <w:sz w:val="18"/>
                <w:szCs w:val="18"/>
                <w:lang w:eastAsia="es-ES"/>
              </w:rPr>
              <w:t>.</w:t>
            </w:r>
          </w:p>
          <w:p w:rsidR="00FA3E70" w:rsidRPr="00CA0629" w:rsidRDefault="00FA3E70">
            <w:pPr>
              <w:shd w:val="clear" w:color="auto" w:fill="FFFFFF"/>
              <w:rPr>
                <w:rFonts w:cs="Noto Sans"/>
                <w:b/>
                <w:bCs/>
                <w:color w:val="000000"/>
                <w:lang w:eastAsia="es-ES"/>
              </w:rPr>
            </w:pPr>
          </w:p>
          <w:p w:rsidR="00FA3E70" w:rsidRPr="00CA0629" w:rsidRDefault="00FA3E70">
            <w:pPr>
              <w:rPr>
                <w:rFonts w:cs="Noto Sans"/>
              </w:rPr>
            </w:pPr>
          </w:p>
          <w:p w:rsidR="00FA3E70" w:rsidRPr="00CA0629" w:rsidRDefault="00FA3E70">
            <w:pPr>
              <w:rPr>
                <w:rFonts w:cs="Noto Sans"/>
              </w:rPr>
            </w:pPr>
          </w:p>
          <w:p w:rsidR="00FA3E70" w:rsidRPr="00CA0629" w:rsidRDefault="00FA3E70">
            <w:pPr>
              <w:rPr>
                <w:rFonts w:cs="Noto Sans"/>
              </w:rPr>
            </w:pPr>
          </w:p>
          <w:p w:rsidR="00FA3E70" w:rsidRPr="00CA0629" w:rsidRDefault="00FA3E70">
            <w:pPr>
              <w:rPr>
                <w:rFonts w:cs="Noto Sans"/>
              </w:rPr>
            </w:pPr>
          </w:p>
        </w:tc>
      </w:tr>
      <w:tr w:rsidR="00FA3E70" w:rsidRPr="007D309A">
        <w:trPr>
          <w:trHeight w:val="20"/>
          <w:jc w:val="center"/>
        </w:trPr>
        <w:tc>
          <w:tcPr>
            <w:tcW w:w="10680" w:type="dxa"/>
            <w:tcBorders>
              <w:top w:val="single" w:sz="8" w:space="0" w:color="000000"/>
              <w:left w:val="single" w:sz="18" w:space="0" w:color="000000"/>
              <w:bottom w:val="single" w:sz="10" w:space="0" w:color="000000"/>
              <w:right w:val="single" w:sz="18" w:space="0" w:color="000000"/>
            </w:tcBorders>
            <w:shd w:val="clear" w:color="auto" w:fill="auto"/>
          </w:tcPr>
          <w:p w:rsidR="00D0358E" w:rsidRPr="00C33AA7" w:rsidRDefault="006A7BA5" w:rsidP="00C33AA7">
            <w:pPr>
              <w:pStyle w:val="Prrafodelista"/>
              <w:numPr>
                <w:ilvl w:val="1"/>
                <w:numId w:val="5"/>
              </w:numPr>
              <w:shd w:val="clear" w:color="auto" w:fill="FFFFFF"/>
              <w:rPr>
                <w:rFonts w:cs="Noto Sans"/>
                <w:bCs/>
                <w:i/>
                <w:color w:val="000000"/>
                <w:sz w:val="18"/>
                <w:szCs w:val="18"/>
                <w:lang w:eastAsia="es-ES"/>
              </w:rPr>
            </w:pPr>
            <w:r w:rsidRPr="00C33AA7">
              <w:rPr>
                <w:rFonts w:cs="Noto Sans"/>
                <w:b/>
                <w:bCs/>
                <w:color w:val="000000"/>
                <w:lang w:eastAsia="es-ES"/>
              </w:rPr>
              <w:lastRenderedPageBreak/>
              <w:t>Actuaciones/acciones desarrolladas en el marco del proyecto</w:t>
            </w:r>
          </w:p>
          <w:p w:rsidR="00EE4154" w:rsidRDefault="00D0358E">
            <w:pPr>
              <w:shd w:val="clear" w:color="auto" w:fill="FFFFFF"/>
              <w:rPr>
                <w:rFonts w:cs="Noto Sans"/>
                <w:bCs/>
                <w:i/>
                <w:color w:val="000000"/>
                <w:sz w:val="18"/>
                <w:szCs w:val="18"/>
                <w:lang w:eastAsia="es-ES"/>
              </w:rPr>
            </w:pPr>
            <w:r w:rsidRPr="007D309A">
              <w:rPr>
                <w:rFonts w:cs="Noto Sans"/>
                <w:bCs/>
                <w:i/>
                <w:color w:val="000000"/>
                <w:sz w:val="18"/>
                <w:szCs w:val="18"/>
                <w:lang w:eastAsia="es-ES"/>
              </w:rPr>
              <w:t>Realice</w:t>
            </w:r>
            <w:r w:rsidR="00B51625" w:rsidRPr="007D309A">
              <w:rPr>
                <w:rFonts w:cs="Noto Sans"/>
                <w:bCs/>
                <w:i/>
                <w:color w:val="000000"/>
                <w:sz w:val="18"/>
                <w:szCs w:val="18"/>
                <w:lang w:eastAsia="es-ES"/>
              </w:rPr>
              <w:t>n</w:t>
            </w:r>
            <w:r w:rsidR="006A7BA5" w:rsidRPr="007D309A">
              <w:rPr>
                <w:rFonts w:cs="Noto Sans"/>
                <w:bCs/>
                <w:i/>
                <w:color w:val="000000"/>
                <w:sz w:val="18"/>
                <w:szCs w:val="18"/>
                <w:lang w:eastAsia="es-ES"/>
              </w:rPr>
              <w:t xml:space="preserve"> un listado de las actuaciones desarrolladas en el marco del programa de contratación temporal para el impulso de la mesa de coordinación y prevención contra las violencias machistas y su implementación en el marco del pacto de estado contra la</w:t>
            </w:r>
            <w:r w:rsidRPr="007D309A">
              <w:rPr>
                <w:rFonts w:cs="Noto Sans"/>
                <w:bCs/>
                <w:i/>
                <w:color w:val="000000"/>
                <w:sz w:val="18"/>
                <w:szCs w:val="18"/>
                <w:lang w:eastAsia="es-ES"/>
              </w:rPr>
              <w:t xml:space="preserve"> violencia de género. Especifique</w:t>
            </w:r>
            <w:r w:rsidR="00B51625" w:rsidRPr="007D309A">
              <w:rPr>
                <w:rFonts w:cs="Noto Sans"/>
                <w:bCs/>
                <w:i/>
                <w:color w:val="000000"/>
                <w:sz w:val="18"/>
                <w:szCs w:val="18"/>
                <w:lang w:eastAsia="es-ES"/>
              </w:rPr>
              <w:t>n</w:t>
            </w:r>
            <w:r w:rsidR="006A7BA5" w:rsidRPr="007D309A">
              <w:rPr>
                <w:rFonts w:cs="Noto Sans"/>
                <w:bCs/>
                <w:i/>
                <w:color w:val="000000"/>
                <w:sz w:val="18"/>
                <w:szCs w:val="18"/>
                <w:lang w:eastAsia="es-ES"/>
              </w:rPr>
              <w:t xml:space="preserve"> si existe colaboración con </w:t>
            </w:r>
            <w:r w:rsidR="003068AC">
              <w:rPr>
                <w:rFonts w:cs="Noto Sans"/>
                <w:bCs/>
                <w:i/>
                <w:color w:val="000000"/>
                <w:sz w:val="18"/>
                <w:szCs w:val="18"/>
                <w:lang w:eastAsia="es-ES"/>
              </w:rPr>
              <w:t xml:space="preserve">otros profesionales, </w:t>
            </w:r>
            <w:r w:rsidR="006A7BA5" w:rsidRPr="007D309A">
              <w:rPr>
                <w:rFonts w:cs="Noto Sans"/>
                <w:bCs/>
                <w:i/>
                <w:color w:val="000000"/>
                <w:sz w:val="18"/>
                <w:szCs w:val="18"/>
                <w:lang w:eastAsia="es-ES"/>
              </w:rPr>
              <w:t>entid</w:t>
            </w:r>
            <w:r w:rsidRPr="007D309A">
              <w:rPr>
                <w:rFonts w:cs="Noto Sans"/>
                <w:bCs/>
                <w:i/>
                <w:color w:val="000000"/>
                <w:sz w:val="18"/>
                <w:szCs w:val="18"/>
                <w:lang w:eastAsia="es-ES"/>
              </w:rPr>
              <w:t>ades e instituciones. Especifique</w:t>
            </w:r>
            <w:r w:rsidR="00B51625" w:rsidRPr="007D309A">
              <w:rPr>
                <w:rFonts w:cs="Noto Sans"/>
                <w:bCs/>
                <w:i/>
                <w:color w:val="000000"/>
                <w:sz w:val="18"/>
                <w:szCs w:val="18"/>
                <w:lang w:eastAsia="es-ES"/>
              </w:rPr>
              <w:t>n</w:t>
            </w:r>
            <w:r w:rsidR="00EE4154">
              <w:rPr>
                <w:rFonts w:cs="Noto Sans"/>
                <w:bCs/>
                <w:i/>
                <w:color w:val="000000"/>
                <w:sz w:val="18"/>
                <w:szCs w:val="18"/>
                <w:lang w:eastAsia="es-ES"/>
              </w:rPr>
              <w:t xml:space="preserve"> las actuaciones desarrolladas en la mesa de coordinación y aquellas que se desarrollen en las comisiones. Especifique los acuerdos, hitos y productos (protocolos, fichas de actuación…)  que se hayan desarrollado.</w:t>
            </w:r>
          </w:p>
          <w:p w:rsidR="00FA3E70" w:rsidRPr="007D309A" w:rsidRDefault="00D0358E">
            <w:pPr>
              <w:shd w:val="clear" w:color="auto" w:fill="FFFFFF"/>
              <w:rPr>
                <w:rFonts w:cs="Noto Sans"/>
              </w:rPr>
            </w:pPr>
            <w:r w:rsidRPr="007D309A">
              <w:rPr>
                <w:rFonts w:cs="Noto Sans"/>
                <w:bCs/>
                <w:i/>
                <w:color w:val="000000"/>
                <w:sz w:val="18"/>
                <w:szCs w:val="18"/>
                <w:lang w:eastAsia="es-ES"/>
              </w:rPr>
              <w:t>Añada</w:t>
            </w:r>
            <w:r w:rsidR="00B51625" w:rsidRPr="007D309A">
              <w:rPr>
                <w:rFonts w:cs="Noto Sans"/>
                <w:bCs/>
                <w:i/>
                <w:color w:val="000000"/>
                <w:sz w:val="18"/>
                <w:szCs w:val="18"/>
                <w:lang w:eastAsia="es-ES"/>
              </w:rPr>
              <w:t>n</w:t>
            </w:r>
            <w:r w:rsidR="006A7BA5" w:rsidRPr="007D309A">
              <w:rPr>
                <w:rFonts w:cs="Noto Sans"/>
                <w:bCs/>
                <w:i/>
                <w:color w:val="000000"/>
                <w:sz w:val="18"/>
                <w:szCs w:val="18"/>
                <w:lang w:eastAsia="es-ES"/>
              </w:rPr>
              <w:t xml:space="preserve"> aquellos coment</w:t>
            </w:r>
            <w:r w:rsidR="00C45A01">
              <w:rPr>
                <w:rFonts w:cs="Noto Sans"/>
                <w:bCs/>
                <w:i/>
                <w:color w:val="000000"/>
                <w:sz w:val="18"/>
                <w:szCs w:val="18"/>
                <w:lang w:eastAsia="es-ES"/>
              </w:rPr>
              <w:t>arios u</w:t>
            </w:r>
            <w:r w:rsidR="006A7BA5" w:rsidRPr="007D309A">
              <w:rPr>
                <w:rFonts w:cs="Noto Sans"/>
                <w:bCs/>
                <w:i/>
                <w:color w:val="000000"/>
                <w:sz w:val="18"/>
                <w:szCs w:val="18"/>
                <w:lang w:eastAsia="es-ES"/>
              </w:rPr>
              <w:t xml:space="preserve"> observaciones que se consideren oportunos.</w:t>
            </w:r>
          </w:p>
          <w:p w:rsidR="00FA3E70" w:rsidRPr="007D309A" w:rsidRDefault="00FA3E70">
            <w:pPr>
              <w:jc w:val="both"/>
              <w:rPr>
                <w:rFonts w:cs="Noto Sans"/>
              </w:rPr>
            </w:pPr>
          </w:p>
          <w:p w:rsidR="00FA3E70" w:rsidRPr="007D309A" w:rsidRDefault="00FA3E70">
            <w:pPr>
              <w:shd w:val="clear" w:color="auto" w:fill="FFFFFF"/>
              <w:rPr>
                <w:rFonts w:cs="Noto Sans"/>
                <w:b/>
                <w:bCs/>
                <w:color w:val="000000"/>
                <w:lang w:eastAsia="es-ES"/>
              </w:rPr>
            </w:pPr>
          </w:p>
          <w:p w:rsidR="00FA3E70" w:rsidRPr="007D309A" w:rsidRDefault="00FA3E70">
            <w:pPr>
              <w:rPr>
                <w:rFonts w:cs="Noto Sans"/>
              </w:rPr>
            </w:pPr>
          </w:p>
          <w:p w:rsidR="00FA3E70" w:rsidRPr="007D309A" w:rsidRDefault="00FA3E70">
            <w:pPr>
              <w:rPr>
                <w:rFonts w:cs="Noto Sans"/>
              </w:rPr>
            </w:pPr>
          </w:p>
          <w:p w:rsidR="00FA3E70" w:rsidRPr="007D309A" w:rsidRDefault="00FA3E70">
            <w:pPr>
              <w:rPr>
                <w:rFonts w:cs="Noto Sans"/>
              </w:rPr>
            </w:pPr>
          </w:p>
        </w:tc>
      </w:tr>
      <w:tr w:rsidR="00FA3E70" w:rsidRPr="007D309A">
        <w:trPr>
          <w:trHeight w:val="20"/>
          <w:jc w:val="center"/>
        </w:trPr>
        <w:tc>
          <w:tcPr>
            <w:tcW w:w="10680" w:type="dxa"/>
            <w:tcBorders>
              <w:top w:val="single" w:sz="8" w:space="0" w:color="000000"/>
              <w:left w:val="single" w:sz="18" w:space="0" w:color="000000"/>
              <w:bottom w:val="single" w:sz="10" w:space="0" w:color="000000"/>
              <w:right w:val="single" w:sz="18" w:space="0" w:color="000000"/>
            </w:tcBorders>
            <w:shd w:val="clear" w:color="auto" w:fill="auto"/>
          </w:tcPr>
          <w:p w:rsidR="00FA3E70" w:rsidRPr="007D309A" w:rsidRDefault="00C33AA7">
            <w:pPr>
              <w:shd w:val="clear" w:color="auto" w:fill="FFFFFF"/>
              <w:rPr>
                <w:rFonts w:cs="Noto Sans"/>
              </w:rPr>
            </w:pPr>
            <w:r>
              <w:rPr>
                <w:rFonts w:cs="Noto Sans"/>
                <w:b/>
                <w:bCs/>
                <w:color w:val="000000"/>
                <w:lang w:eastAsia="es-ES"/>
              </w:rPr>
              <w:t xml:space="preserve">1.3. </w:t>
            </w:r>
            <w:r w:rsidR="00EE4154">
              <w:rPr>
                <w:rFonts w:cs="Noto Sans"/>
                <w:b/>
                <w:bCs/>
                <w:color w:val="000000"/>
                <w:lang w:eastAsia="es-ES"/>
              </w:rPr>
              <w:t>Mesas y comisiones realizadas (especifique el número de mesas y comisiones realizadas)</w:t>
            </w:r>
          </w:p>
          <w:p w:rsidR="00FA3E70" w:rsidRPr="007D309A" w:rsidRDefault="00FA3E70">
            <w:pPr>
              <w:rPr>
                <w:rFonts w:cs="Noto Sans"/>
              </w:rPr>
            </w:pPr>
          </w:p>
          <w:p w:rsidR="00FA3E70" w:rsidRPr="007D309A" w:rsidRDefault="00FA3E70">
            <w:pPr>
              <w:rPr>
                <w:rFonts w:cs="Noto Sans"/>
              </w:rPr>
            </w:pPr>
          </w:p>
          <w:p w:rsidR="00FA3E70" w:rsidRPr="007D309A" w:rsidRDefault="00FA3E70">
            <w:pPr>
              <w:rPr>
                <w:rFonts w:cs="Noto Sans"/>
              </w:rPr>
            </w:pPr>
          </w:p>
        </w:tc>
      </w:tr>
      <w:tr w:rsidR="00FA3E70" w:rsidRPr="007D309A">
        <w:trPr>
          <w:trHeight w:val="20"/>
          <w:jc w:val="center"/>
        </w:trPr>
        <w:tc>
          <w:tcPr>
            <w:tcW w:w="10680" w:type="dxa"/>
            <w:tcBorders>
              <w:top w:val="single" w:sz="8" w:space="0" w:color="000000"/>
              <w:left w:val="single" w:sz="18" w:space="0" w:color="000000"/>
              <w:bottom w:val="single" w:sz="10" w:space="0" w:color="000000"/>
              <w:right w:val="single" w:sz="18" w:space="0" w:color="000000"/>
            </w:tcBorders>
            <w:shd w:val="clear" w:color="auto" w:fill="auto"/>
          </w:tcPr>
          <w:p w:rsidR="00B814CE" w:rsidRDefault="00C33AA7">
            <w:pPr>
              <w:shd w:val="clear" w:color="auto" w:fill="FFFFFF"/>
              <w:rPr>
                <w:rFonts w:cs="Noto Sans"/>
                <w:b/>
                <w:bCs/>
                <w:color w:val="000000"/>
                <w:lang w:eastAsia="es-ES"/>
              </w:rPr>
            </w:pPr>
            <w:r>
              <w:rPr>
                <w:rFonts w:cs="Noto Sans"/>
                <w:b/>
                <w:bCs/>
                <w:color w:val="000000"/>
                <w:lang w:eastAsia="es-ES"/>
              </w:rPr>
              <w:t>1.4.</w:t>
            </w:r>
            <w:r w:rsidR="006A7BA5" w:rsidRPr="007D309A">
              <w:rPr>
                <w:rFonts w:cs="Noto Sans"/>
                <w:b/>
                <w:bCs/>
                <w:color w:val="000000"/>
                <w:lang w:eastAsia="es-ES"/>
              </w:rPr>
              <w:t xml:space="preserve"> Datos estadísticos </w:t>
            </w:r>
            <w:r w:rsidR="00286977">
              <w:rPr>
                <w:rFonts w:cs="Noto Sans"/>
                <w:b/>
                <w:bCs/>
                <w:color w:val="000000"/>
                <w:lang w:eastAsia="es-ES"/>
              </w:rPr>
              <w:t>respecto</w:t>
            </w:r>
            <w:r w:rsidR="00EE4154">
              <w:rPr>
                <w:rFonts w:cs="Noto Sans"/>
                <w:b/>
                <w:bCs/>
                <w:color w:val="000000"/>
                <w:lang w:eastAsia="es-ES"/>
              </w:rPr>
              <w:t xml:space="preserve"> a</w:t>
            </w:r>
            <w:r w:rsidR="000E3758">
              <w:rPr>
                <w:rFonts w:cs="Noto Sans"/>
                <w:b/>
                <w:bCs/>
                <w:color w:val="000000"/>
                <w:lang w:eastAsia="es-ES"/>
              </w:rPr>
              <w:t xml:space="preserve"> las acciones desarrolladas, las actuaciones realizadas i su impacto en la población destinataria</w:t>
            </w:r>
            <w:r w:rsidR="00EE4154">
              <w:rPr>
                <w:rFonts w:cs="Noto Sans"/>
                <w:b/>
                <w:bCs/>
                <w:color w:val="000000"/>
                <w:lang w:eastAsia="es-ES"/>
              </w:rPr>
              <w:t>, población general e instituciones</w:t>
            </w:r>
            <w:r w:rsidR="000E3758">
              <w:rPr>
                <w:rFonts w:cs="Noto Sans"/>
                <w:b/>
                <w:bCs/>
                <w:color w:val="000000"/>
                <w:lang w:eastAsia="es-ES"/>
              </w:rPr>
              <w:t xml:space="preserve"> </w:t>
            </w:r>
            <w:r w:rsidR="00C45A01">
              <w:rPr>
                <w:rFonts w:cs="Noto Sans"/>
                <w:b/>
                <w:bCs/>
                <w:color w:val="000000"/>
                <w:lang w:eastAsia="es-ES"/>
              </w:rPr>
              <w:t>desagregada por población, sexo, etc…</w:t>
            </w:r>
          </w:p>
          <w:p w:rsidR="00FA3E70" w:rsidRPr="00B814CE" w:rsidRDefault="006A7BA5">
            <w:pPr>
              <w:shd w:val="clear" w:color="auto" w:fill="FFFFFF"/>
              <w:rPr>
                <w:rFonts w:cs="Noto Sans"/>
                <w:i/>
                <w:sz w:val="20"/>
              </w:rPr>
            </w:pPr>
            <w:r w:rsidRPr="00B814CE">
              <w:rPr>
                <w:rFonts w:cs="Noto Sans"/>
                <w:bCs/>
                <w:i/>
                <w:color w:val="000000"/>
                <w:sz w:val="18"/>
                <w:szCs w:val="20"/>
                <w:lang w:eastAsia="es-ES"/>
              </w:rPr>
              <w:t>En relación a los</w:t>
            </w:r>
            <w:r w:rsidR="00B814CE">
              <w:rPr>
                <w:rFonts w:cs="Noto Sans"/>
                <w:bCs/>
                <w:i/>
                <w:color w:val="000000"/>
                <w:sz w:val="18"/>
                <w:szCs w:val="20"/>
                <w:lang w:eastAsia="es-ES"/>
              </w:rPr>
              <w:t xml:space="preserve"> </w:t>
            </w:r>
            <w:r w:rsidR="00EE4154">
              <w:rPr>
                <w:rFonts w:cs="Noto Sans"/>
                <w:bCs/>
                <w:i/>
                <w:color w:val="000000"/>
                <w:sz w:val="18"/>
                <w:szCs w:val="20"/>
                <w:lang w:eastAsia="es-ES"/>
              </w:rPr>
              <w:t>datos estadísticos debe aportarse como mínimo,</w:t>
            </w:r>
            <w:r w:rsidR="00570AE4">
              <w:rPr>
                <w:rFonts w:cs="Noto Sans"/>
                <w:bCs/>
                <w:i/>
                <w:color w:val="000000"/>
                <w:sz w:val="18"/>
                <w:szCs w:val="20"/>
                <w:lang w:eastAsia="es-ES"/>
              </w:rPr>
              <w:t xml:space="preserve"> número de mesas y comisiones, </w:t>
            </w:r>
            <w:r w:rsidR="00EE4154">
              <w:rPr>
                <w:rFonts w:cs="Noto Sans"/>
                <w:bCs/>
                <w:i/>
                <w:color w:val="000000"/>
                <w:sz w:val="18"/>
                <w:szCs w:val="20"/>
                <w:lang w:eastAsia="es-ES"/>
              </w:rPr>
              <w:t xml:space="preserve">participantes, instituciones y entidades, número y tipo de iniciativas llevadas a cabo y su impacto directo. Número y tipos de acuerdos. </w:t>
            </w:r>
          </w:p>
          <w:p w:rsidR="00FA3E70" w:rsidRPr="007D309A" w:rsidRDefault="00FA3E70">
            <w:pPr>
              <w:shd w:val="clear" w:color="auto" w:fill="FFFFFF"/>
              <w:rPr>
                <w:rFonts w:cs="Noto Sans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  <w:p w:rsidR="00FA3E70" w:rsidRPr="007D309A" w:rsidRDefault="00FA3E70">
            <w:pPr>
              <w:shd w:val="clear" w:color="auto" w:fill="FFFFFF"/>
              <w:rPr>
                <w:rFonts w:cs="Noto Sans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  <w:p w:rsidR="00FA3E70" w:rsidRPr="007D309A" w:rsidRDefault="00FA3E70">
            <w:pPr>
              <w:shd w:val="clear" w:color="auto" w:fill="FFFFFF"/>
              <w:rPr>
                <w:rFonts w:cs="Noto Sans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  <w:p w:rsidR="00FA3E70" w:rsidRPr="007D309A" w:rsidRDefault="00FA3E70">
            <w:pPr>
              <w:rPr>
                <w:rFonts w:cs="Noto Sans"/>
              </w:rPr>
            </w:pPr>
          </w:p>
          <w:p w:rsidR="00FA3E70" w:rsidRPr="007D309A" w:rsidRDefault="00FA3E70">
            <w:pPr>
              <w:rPr>
                <w:rFonts w:cs="Noto Sans"/>
              </w:rPr>
            </w:pPr>
          </w:p>
        </w:tc>
      </w:tr>
      <w:tr w:rsidR="00FA3E70" w:rsidRPr="007D309A">
        <w:trPr>
          <w:trHeight w:val="20"/>
          <w:jc w:val="center"/>
        </w:trPr>
        <w:tc>
          <w:tcPr>
            <w:tcW w:w="10680" w:type="dxa"/>
            <w:tcBorders>
              <w:top w:val="single" w:sz="10" w:space="0" w:color="000000"/>
              <w:left w:val="single" w:sz="18" w:space="0" w:color="000000"/>
              <w:bottom w:val="single" w:sz="10" w:space="0" w:color="000000"/>
              <w:right w:val="single" w:sz="18" w:space="0" w:color="000000"/>
            </w:tcBorders>
            <w:shd w:val="clear" w:color="auto" w:fill="auto"/>
          </w:tcPr>
          <w:p w:rsidR="00FA3E70" w:rsidRPr="007D309A" w:rsidRDefault="003B1A80">
            <w:pPr>
              <w:shd w:val="clear" w:color="auto" w:fill="FFFFFF"/>
              <w:rPr>
                <w:rFonts w:cs="Noto Sans"/>
              </w:rPr>
            </w:pPr>
            <w:r>
              <w:rPr>
                <w:rFonts w:cs="Noto Sans"/>
                <w:b/>
                <w:bCs/>
              </w:rPr>
              <w:t>1.5.</w:t>
            </w:r>
            <w:r w:rsidR="006A7BA5" w:rsidRPr="007D309A">
              <w:rPr>
                <w:rFonts w:cs="Noto Sans"/>
                <w:b/>
                <w:bCs/>
              </w:rPr>
              <w:t xml:space="preserve"> Resultados y grado de consecu</w:t>
            </w:r>
            <w:r>
              <w:rPr>
                <w:rFonts w:cs="Noto Sans"/>
                <w:b/>
                <w:bCs/>
              </w:rPr>
              <w:t>ción de los objetivos previstos</w:t>
            </w:r>
          </w:p>
          <w:p w:rsidR="00FA3E70" w:rsidRPr="007D309A" w:rsidRDefault="00FA3E70">
            <w:pPr>
              <w:shd w:val="clear" w:color="auto" w:fill="FFFFFF"/>
              <w:rPr>
                <w:rFonts w:cs="Noto Sans"/>
                <w:b/>
                <w:bCs/>
              </w:rPr>
            </w:pPr>
          </w:p>
          <w:p w:rsidR="00FA3E70" w:rsidRDefault="00FA3E70">
            <w:pPr>
              <w:shd w:val="clear" w:color="auto" w:fill="FFFFFF"/>
              <w:rPr>
                <w:rFonts w:cs="Noto Sans"/>
                <w:b/>
                <w:bCs/>
              </w:rPr>
            </w:pPr>
          </w:p>
          <w:p w:rsidR="00B814CE" w:rsidRPr="007D309A" w:rsidRDefault="00B814CE">
            <w:pPr>
              <w:shd w:val="clear" w:color="auto" w:fill="FFFFFF"/>
              <w:rPr>
                <w:rFonts w:cs="Noto Sans"/>
                <w:b/>
                <w:bCs/>
              </w:rPr>
            </w:pPr>
          </w:p>
          <w:p w:rsidR="00FA3E70" w:rsidRPr="007D309A" w:rsidRDefault="00FA3E70">
            <w:pPr>
              <w:shd w:val="clear" w:color="auto" w:fill="FFFFFF"/>
              <w:rPr>
                <w:rFonts w:cs="Noto Sans"/>
                <w:b/>
                <w:bCs/>
              </w:rPr>
            </w:pPr>
          </w:p>
        </w:tc>
      </w:tr>
      <w:tr w:rsidR="00FA3E70" w:rsidRPr="007D309A" w:rsidTr="007D309A">
        <w:trPr>
          <w:trHeight w:val="20"/>
          <w:jc w:val="center"/>
        </w:trPr>
        <w:tc>
          <w:tcPr>
            <w:tcW w:w="10680" w:type="dxa"/>
            <w:tcBorders>
              <w:top w:val="single" w:sz="10" w:space="0" w:color="000000"/>
              <w:left w:val="single" w:sz="18" w:space="0" w:color="000000"/>
              <w:bottom w:val="single" w:sz="12" w:space="0" w:color="auto"/>
              <w:right w:val="single" w:sz="18" w:space="0" w:color="000000"/>
            </w:tcBorders>
            <w:shd w:val="clear" w:color="auto" w:fill="auto"/>
          </w:tcPr>
          <w:p w:rsidR="00FA3E70" w:rsidRPr="007D309A" w:rsidRDefault="003B1A80">
            <w:pPr>
              <w:shd w:val="clear" w:color="auto" w:fill="FFFFFF"/>
              <w:rPr>
                <w:rFonts w:cs="Noto Sans"/>
              </w:rPr>
            </w:pPr>
            <w:r>
              <w:rPr>
                <w:rFonts w:cs="Noto Sans"/>
                <w:b/>
                <w:bCs/>
              </w:rPr>
              <w:t>1.6.</w:t>
            </w:r>
            <w:r w:rsidR="006A7BA5" w:rsidRPr="007D309A">
              <w:rPr>
                <w:rFonts w:cs="Noto Sans"/>
                <w:b/>
                <w:bCs/>
              </w:rPr>
              <w:t xml:space="preserve"> Otras colaboraci</w:t>
            </w:r>
            <w:r>
              <w:rPr>
                <w:rFonts w:cs="Noto Sans"/>
                <w:b/>
                <w:bCs/>
              </w:rPr>
              <w:t>ones y/o aportaciones obtenidas</w:t>
            </w:r>
          </w:p>
          <w:p w:rsidR="00FA3E70" w:rsidRPr="007D309A" w:rsidRDefault="00FA3E70">
            <w:pPr>
              <w:shd w:val="clear" w:color="auto" w:fill="FFFFFF"/>
              <w:rPr>
                <w:rFonts w:cs="Noto Sans"/>
                <w:b/>
                <w:bCs/>
              </w:rPr>
            </w:pPr>
          </w:p>
          <w:p w:rsidR="00B814CE" w:rsidRDefault="00B814CE">
            <w:pPr>
              <w:shd w:val="clear" w:color="auto" w:fill="FFFFFF"/>
              <w:rPr>
                <w:rFonts w:cs="Noto Sans"/>
                <w:b/>
                <w:bCs/>
              </w:rPr>
            </w:pPr>
          </w:p>
          <w:p w:rsidR="00B814CE" w:rsidRPr="007D309A" w:rsidRDefault="00B814CE">
            <w:pPr>
              <w:shd w:val="clear" w:color="auto" w:fill="FFFFFF"/>
              <w:rPr>
                <w:rFonts w:cs="Noto Sans"/>
                <w:b/>
                <w:bCs/>
              </w:rPr>
            </w:pPr>
          </w:p>
        </w:tc>
      </w:tr>
      <w:tr w:rsidR="00FA3E70" w:rsidRPr="007D309A" w:rsidTr="007D309A">
        <w:trPr>
          <w:trHeight w:val="20"/>
          <w:jc w:val="center"/>
        </w:trPr>
        <w:tc>
          <w:tcPr>
            <w:tcW w:w="10680" w:type="dxa"/>
            <w:tcBorders>
              <w:top w:val="single" w:sz="12" w:space="0" w:color="auto"/>
              <w:left w:val="single" w:sz="18" w:space="0" w:color="000000"/>
              <w:bottom w:val="single" w:sz="10" w:space="0" w:color="000000"/>
              <w:right w:val="single" w:sz="18" w:space="0" w:color="000000"/>
            </w:tcBorders>
            <w:shd w:val="clear" w:color="auto" w:fill="auto"/>
          </w:tcPr>
          <w:p w:rsidR="00FA3E70" w:rsidRPr="007D309A" w:rsidRDefault="00FA3E70">
            <w:pPr>
              <w:shd w:val="clear" w:color="auto" w:fill="FFFFFF"/>
              <w:rPr>
                <w:rFonts w:cs="Noto Sans"/>
                <w:b/>
                <w:bCs/>
              </w:rPr>
            </w:pPr>
          </w:p>
        </w:tc>
      </w:tr>
      <w:tr w:rsidR="00FA3E70" w:rsidRPr="007D309A">
        <w:trPr>
          <w:trHeight w:val="20"/>
          <w:jc w:val="center"/>
        </w:trPr>
        <w:tc>
          <w:tcPr>
            <w:tcW w:w="1068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:rsidR="007D309A" w:rsidRPr="00152841" w:rsidRDefault="006A7BA5">
            <w:pPr>
              <w:shd w:val="clear" w:color="auto" w:fill="FFFFFF"/>
              <w:rPr>
                <w:rFonts w:cs="Noto Sans"/>
                <w:b/>
              </w:rPr>
            </w:pPr>
            <w:r w:rsidRPr="00152841">
              <w:rPr>
                <w:rFonts w:cs="Noto Sans"/>
                <w:b/>
              </w:rPr>
              <w:t>1.</w:t>
            </w:r>
            <w:r w:rsidR="00570AE4">
              <w:rPr>
                <w:rFonts w:cs="Noto Sans"/>
                <w:b/>
              </w:rPr>
              <w:t>7</w:t>
            </w:r>
            <w:r w:rsidR="00152841" w:rsidRPr="00152841">
              <w:rPr>
                <w:rFonts w:cs="Noto Sans"/>
                <w:b/>
              </w:rPr>
              <w:t>.</w:t>
            </w:r>
            <w:r w:rsidRPr="00152841">
              <w:rPr>
                <w:rFonts w:cs="Noto Sans"/>
                <w:b/>
              </w:rPr>
              <w:t xml:space="preserve"> Valoración: dificultades y </w:t>
            </w:r>
            <w:r w:rsidR="00152841" w:rsidRPr="00152841">
              <w:rPr>
                <w:rFonts w:cs="Noto Sans"/>
                <w:b/>
              </w:rPr>
              <w:t>propuestas</w:t>
            </w:r>
          </w:p>
          <w:p w:rsidR="00FA3E70" w:rsidRPr="00234C04" w:rsidRDefault="007D309A">
            <w:pPr>
              <w:shd w:val="clear" w:color="auto" w:fill="FFFFFF"/>
              <w:rPr>
                <w:rFonts w:cs="Noto Sans"/>
                <w:i/>
                <w:sz w:val="18"/>
                <w:szCs w:val="18"/>
              </w:rPr>
            </w:pPr>
            <w:r w:rsidRPr="00234C04">
              <w:rPr>
                <w:rFonts w:cs="Noto Sans"/>
                <w:bCs/>
                <w:i/>
                <w:sz w:val="18"/>
                <w:szCs w:val="18"/>
              </w:rPr>
              <w:t>Realice</w:t>
            </w:r>
            <w:r w:rsidR="006A7BA5" w:rsidRPr="00234C04">
              <w:rPr>
                <w:rFonts w:cs="Noto Sans"/>
                <w:bCs/>
                <w:i/>
                <w:sz w:val="18"/>
                <w:szCs w:val="18"/>
              </w:rPr>
              <w:t xml:space="preserve"> una valoración general del proyecto, detallando si han surgido dificultades en el desarrollo de las distintas actividad</w:t>
            </w:r>
            <w:r w:rsidRPr="00234C04">
              <w:rPr>
                <w:rFonts w:cs="Noto Sans"/>
                <w:bCs/>
                <w:i/>
                <w:sz w:val="18"/>
                <w:szCs w:val="18"/>
              </w:rPr>
              <w:t>es. Valore</w:t>
            </w:r>
            <w:r w:rsidR="0031412F" w:rsidRPr="00234C04">
              <w:rPr>
                <w:rFonts w:cs="Noto Sans"/>
                <w:bCs/>
                <w:i/>
                <w:sz w:val="18"/>
                <w:szCs w:val="18"/>
              </w:rPr>
              <w:t xml:space="preserve"> propuestas de mejora</w:t>
            </w:r>
            <w:r w:rsidRPr="00234C04">
              <w:rPr>
                <w:rFonts w:cs="Noto Sans"/>
                <w:bCs/>
                <w:i/>
                <w:sz w:val="18"/>
                <w:szCs w:val="18"/>
              </w:rPr>
              <w:t>.</w:t>
            </w:r>
          </w:p>
          <w:p w:rsidR="00FA3E70" w:rsidRPr="007D309A" w:rsidRDefault="00FA3E70">
            <w:pPr>
              <w:shd w:val="clear" w:color="auto" w:fill="FFFFFF"/>
              <w:rPr>
                <w:rFonts w:cs="Noto Sans"/>
                <w:b/>
                <w:bCs/>
                <w:sz w:val="20"/>
                <w:szCs w:val="20"/>
              </w:rPr>
            </w:pPr>
          </w:p>
          <w:p w:rsidR="00FA3E70" w:rsidRPr="007D309A" w:rsidRDefault="00FA3E70">
            <w:pPr>
              <w:shd w:val="clear" w:color="auto" w:fill="FFFFFF"/>
              <w:rPr>
                <w:rFonts w:cs="Noto Sans"/>
                <w:b/>
                <w:bCs/>
                <w:sz w:val="20"/>
                <w:szCs w:val="20"/>
              </w:rPr>
            </w:pPr>
          </w:p>
          <w:p w:rsidR="00FA3E70" w:rsidRPr="007D309A" w:rsidRDefault="00FA3E70">
            <w:pPr>
              <w:shd w:val="clear" w:color="auto" w:fill="FFFFFF"/>
              <w:rPr>
                <w:rFonts w:cs="Noto Sans"/>
                <w:b/>
                <w:bCs/>
                <w:sz w:val="20"/>
                <w:szCs w:val="20"/>
              </w:rPr>
            </w:pPr>
          </w:p>
          <w:p w:rsidR="00FA3E70" w:rsidRPr="007D309A" w:rsidRDefault="00FA3E70">
            <w:pPr>
              <w:shd w:val="clear" w:color="auto" w:fill="FFFFFF"/>
              <w:rPr>
                <w:rFonts w:cs="Noto Sans"/>
                <w:sz w:val="20"/>
                <w:szCs w:val="20"/>
              </w:rPr>
            </w:pPr>
          </w:p>
          <w:p w:rsidR="00FA3E70" w:rsidRPr="007D309A" w:rsidRDefault="00FA3E70">
            <w:pPr>
              <w:shd w:val="clear" w:color="auto" w:fill="FFFFFF"/>
              <w:rPr>
                <w:rFonts w:cs="Noto Sans"/>
                <w:sz w:val="20"/>
                <w:szCs w:val="20"/>
              </w:rPr>
            </w:pPr>
          </w:p>
        </w:tc>
      </w:tr>
    </w:tbl>
    <w:p w:rsidR="00FA3E70" w:rsidRPr="007D309A" w:rsidRDefault="00FA3E70">
      <w:pPr>
        <w:tabs>
          <w:tab w:val="left" w:pos="905"/>
        </w:tabs>
        <w:rPr>
          <w:rFonts w:cs="Noto Sans"/>
        </w:rPr>
      </w:pPr>
    </w:p>
    <w:p w:rsidR="00FA3E70" w:rsidRPr="007D309A" w:rsidRDefault="00FA3E70">
      <w:pPr>
        <w:shd w:val="clear" w:color="auto" w:fill="FFFFFF"/>
        <w:rPr>
          <w:rFonts w:cs="Noto Sans"/>
          <w:b/>
          <w:bCs/>
          <w:color w:val="000000"/>
          <w:lang w:eastAsia="es-ES"/>
        </w:rPr>
      </w:pPr>
    </w:p>
    <w:p w:rsidR="008561DC" w:rsidRPr="00E44E0D" w:rsidRDefault="008561DC" w:rsidP="009B6725">
      <w:pPr>
        <w:spacing w:before="238"/>
      </w:pPr>
    </w:p>
    <w:tbl>
      <w:tblPr>
        <w:tblW w:w="10845" w:type="dxa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0845"/>
      </w:tblGrid>
      <w:tr w:rsidR="00EB3161" w:rsidRPr="00EB3161" w:rsidTr="00EB3161">
        <w:trPr>
          <w:tblCellSpacing w:w="0" w:type="dxa"/>
        </w:trPr>
        <w:tc>
          <w:tcPr>
            <w:tcW w:w="10725" w:type="dxa"/>
            <w:tcBorders>
              <w:top w:val="nil"/>
              <w:left w:val="nil"/>
              <w:bottom w:val="single" w:sz="18" w:space="0" w:color="00000A"/>
              <w:right w:val="nil"/>
            </w:tcBorders>
            <w:tcMar>
              <w:top w:w="0" w:type="dxa"/>
              <w:left w:w="0" w:type="dxa"/>
              <w:bottom w:w="57" w:type="dxa"/>
              <w:right w:w="0" w:type="dxa"/>
            </w:tcMar>
            <w:hideMark/>
          </w:tcPr>
          <w:p w:rsidR="00EB3161" w:rsidRPr="00EB3161" w:rsidRDefault="005228D7" w:rsidP="005228D7">
            <w:pPr>
              <w:keepNext/>
              <w:spacing w:before="100" w:beforeAutospacing="1" w:after="100" w:afterAutospacing="1"/>
              <w:outlineLvl w:val="0"/>
              <w:rPr>
                <w:rFonts w:eastAsia="Times New Roman"/>
                <w:b/>
                <w:bCs/>
                <w:smallCaps/>
                <w:color w:val="C30045"/>
                <w:kern w:val="36"/>
                <w:sz w:val="20"/>
                <w:szCs w:val="20"/>
                <w:lang w:eastAsia="es-ES"/>
              </w:rPr>
            </w:pPr>
            <w:r w:rsidRPr="00EB3161">
              <w:rPr>
                <w:rFonts w:eastAsia="Times New Roman"/>
                <w:b/>
                <w:bCs/>
                <w:smallCaps/>
                <w:color w:val="C30045"/>
                <w:kern w:val="36"/>
                <w:sz w:val="20"/>
                <w:szCs w:val="20"/>
                <w:lang w:eastAsia="es-ES"/>
              </w:rPr>
              <w:lastRenderedPageBreak/>
              <w:t>Información</w:t>
            </w:r>
            <w:r w:rsidR="00EB3161" w:rsidRPr="00EB3161">
              <w:rPr>
                <w:rFonts w:eastAsia="Times New Roman"/>
                <w:b/>
                <w:bCs/>
                <w:smallCaps/>
                <w:color w:val="C30045"/>
                <w:kern w:val="36"/>
                <w:sz w:val="20"/>
                <w:szCs w:val="20"/>
                <w:lang w:eastAsia="es-ES"/>
              </w:rPr>
              <w:t xml:space="preserve"> sobre </w:t>
            </w:r>
            <w:r w:rsidRPr="00EB3161">
              <w:rPr>
                <w:rFonts w:eastAsia="Times New Roman"/>
                <w:b/>
                <w:bCs/>
                <w:smallCaps/>
                <w:color w:val="C30045"/>
                <w:kern w:val="36"/>
                <w:sz w:val="20"/>
                <w:szCs w:val="20"/>
                <w:lang w:eastAsia="es-ES"/>
              </w:rPr>
              <w:t>protección</w:t>
            </w:r>
            <w:r w:rsidR="00EB3161" w:rsidRPr="00EB3161">
              <w:rPr>
                <w:rFonts w:eastAsia="Times New Roman"/>
                <w:b/>
                <w:bCs/>
                <w:smallCaps/>
                <w:color w:val="C30045"/>
                <w:kern w:val="36"/>
                <w:sz w:val="20"/>
                <w:szCs w:val="20"/>
                <w:lang w:eastAsia="es-ES"/>
              </w:rPr>
              <w:t xml:space="preserve"> de </w:t>
            </w:r>
            <w:r w:rsidRPr="00EB3161">
              <w:rPr>
                <w:rFonts w:eastAsia="Times New Roman"/>
                <w:b/>
                <w:bCs/>
                <w:smallCaps/>
                <w:color w:val="C30045"/>
                <w:kern w:val="36"/>
                <w:sz w:val="20"/>
                <w:szCs w:val="20"/>
                <w:lang w:eastAsia="es-ES"/>
              </w:rPr>
              <w:t>da</w:t>
            </w:r>
            <w:r>
              <w:rPr>
                <w:rFonts w:eastAsia="Times New Roman"/>
                <w:b/>
                <w:bCs/>
                <w:smallCaps/>
                <w:color w:val="C30045"/>
                <w:kern w:val="36"/>
                <w:sz w:val="20"/>
                <w:szCs w:val="20"/>
                <w:lang w:eastAsia="es-ES"/>
              </w:rPr>
              <w:t xml:space="preserve">tos </w:t>
            </w:r>
            <w:r w:rsidRPr="00EB3161">
              <w:rPr>
                <w:rFonts w:eastAsia="Times New Roman"/>
                <w:b/>
                <w:bCs/>
                <w:smallCaps/>
                <w:color w:val="C30045"/>
                <w:kern w:val="36"/>
                <w:sz w:val="20"/>
                <w:szCs w:val="20"/>
                <w:lang w:eastAsia="es-ES"/>
              </w:rPr>
              <w:t>personales</w:t>
            </w:r>
          </w:p>
        </w:tc>
      </w:tr>
      <w:tr w:rsidR="00EB3161" w:rsidRPr="00EB3161" w:rsidTr="00EB3161">
        <w:trPr>
          <w:tblCellSpacing w:w="0" w:type="dxa"/>
        </w:trPr>
        <w:tc>
          <w:tcPr>
            <w:tcW w:w="10725" w:type="dxa"/>
            <w:tcBorders>
              <w:top w:val="single" w:sz="6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tcMar>
              <w:top w:w="0" w:type="dxa"/>
              <w:left w:w="91" w:type="dxa"/>
              <w:bottom w:w="0" w:type="dxa"/>
              <w:right w:w="108" w:type="dxa"/>
            </w:tcMar>
            <w:hideMark/>
          </w:tcPr>
          <w:p w:rsidR="005228D7" w:rsidRDefault="005228D7" w:rsidP="00EB3161">
            <w:pPr>
              <w:spacing w:before="100" w:beforeAutospacing="1" w:line="288" w:lineRule="auto"/>
            </w:pPr>
            <w:r>
              <w:t>De conformidad con el Reglamento (UE) 2016/679 (RGDP) y la Ley Orgánica 3/2018, de 5 de diciembre, de protección de datos personales y garantía de los derechos digitales, se informa del tratamiento de los datos personales que pueda contener esta solicitud.</w:t>
            </w:r>
          </w:p>
          <w:p w:rsidR="005228D7" w:rsidRDefault="005228D7" w:rsidP="00EB3161">
            <w:pPr>
              <w:spacing w:before="100" w:beforeAutospacing="1"/>
            </w:pPr>
            <w:r w:rsidRPr="005228D7">
              <w:rPr>
                <w:b/>
              </w:rPr>
              <w:t>Finalidad del tratamiento</w:t>
            </w:r>
            <w:r>
              <w:t>: tramitación del procedimiento administrativo de concesión de subvención para entidades locales, agrupaciones de ayuntamientos y mancomunidades, por el impulso y la implementación de las Mesas Locales de Coordinación para el abordaje de las violencias machistas para los años 2024,2025,2026 y 2027, de acuerdo con el que prevén el Texto refundido de la Ley de subvenciones, aprobado por el Decreto Legislativo 2/2005, de 29 de diciembre; la Orden de la consejera de Asuntos Sociales, Promoción e inmigración de 18 de mayo de 2009 por la cual se establecen las bases reguladoras, y la Ley 38/2003, de 17 de noviembre, general de subvenciones.</w:t>
            </w:r>
          </w:p>
          <w:p w:rsidR="00EB3161" w:rsidRPr="00EB3161" w:rsidRDefault="00EB3161" w:rsidP="00EB3161">
            <w:pPr>
              <w:spacing w:before="100" w:beforeAutospacing="1"/>
              <w:rPr>
                <w:rFonts w:ascii="Times New Roman" w:eastAsia="Times New Roman" w:hAnsi="Times New Roman"/>
                <w:sz w:val="24"/>
                <w:szCs w:val="24"/>
                <w:lang w:eastAsia="es-ES"/>
              </w:rPr>
            </w:pPr>
            <w:r w:rsidRPr="00EB3161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ES"/>
              </w:rPr>
              <w:t xml:space="preserve">Responsable del </w:t>
            </w:r>
            <w:r w:rsidR="005228D7" w:rsidRPr="00EB3161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ES"/>
              </w:rPr>
              <w:t>tratamiento</w:t>
            </w:r>
            <w:r w:rsidRPr="00EB3161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ES"/>
              </w:rPr>
              <w:t>:</w:t>
            </w:r>
            <w:r w:rsidRPr="00EB3161">
              <w:rPr>
                <w:rFonts w:ascii="Times New Roman" w:eastAsia="Times New Roman" w:hAnsi="Times New Roman"/>
                <w:sz w:val="24"/>
                <w:szCs w:val="24"/>
                <w:lang w:eastAsia="es-ES"/>
              </w:rPr>
              <w:t xml:space="preserve"> </w:t>
            </w:r>
            <w:r w:rsidR="005228D7" w:rsidRPr="005228D7">
              <w:t>Instituto</w:t>
            </w:r>
            <w:r w:rsidRPr="005228D7">
              <w:t xml:space="preserve"> Balear de la </w:t>
            </w:r>
            <w:r w:rsidR="005228D7" w:rsidRPr="005228D7">
              <w:t>Mujer</w:t>
            </w:r>
            <w:r w:rsidRPr="005228D7">
              <w:t xml:space="preserve">, </w:t>
            </w:r>
            <w:r w:rsidR="005228D7" w:rsidRPr="005228D7">
              <w:t>órgano</w:t>
            </w:r>
            <w:r w:rsidRPr="005228D7">
              <w:t xml:space="preserve"> </w:t>
            </w:r>
            <w:r w:rsidR="005228D7" w:rsidRPr="005228D7">
              <w:t>autónomo</w:t>
            </w:r>
            <w:r w:rsidRPr="005228D7">
              <w:t xml:space="preserve"> </w:t>
            </w:r>
            <w:r w:rsidR="005228D7" w:rsidRPr="005228D7">
              <w:t>adscrito</w:t>
            </w:r>
            <w:r w:rsidR="005228D7">
              <w:t xml:space="preserve"> a la Consej</w:t>
            </w:r>
            <w:r w:rsidR="005228D7" w:rsidRPr="005228D7">
              <w:t>ería</w:t>
            </w:r>
            <w:r w:rsidRPr="005228D7">
              <w:t xml:space="preserve"> de </w:t>
            </w:r>
            <w:r w:rsidR="005228D7" w:rsidRPr="005228D7">
              <w:t>Familias</w:t>
            </w:r>
            <w:r w:rsidR="005228D7">
              <w:t xml:space="preserve"> i Asuntos </w:t>
            </w:r>
            <w:r w:rsidRPr="005228D7">
              <w:t>Social</w:t>
            </w:r>
            <w:r w:rsidR="005228D7">
              <w:t>e</w:t>
            </w:r>
            <w:r w:rsidRPr="005228D7">
              <w:t>s.</w:t>
            </w:r>
            <w:r w:rsidRPr="00EB3161">
              <w:rPr>
                <w:rFonts w:eastAsia="Times New Roman"/>
                <w:sz w:val="24"/>
                <w:szCs w:val="24"/>
                <w:lang w:eastAsia="es-ES"/>
              </w:rPr>
              <w:t xml:space="preserve"> </w:t>
            </w:r>
          </w:p>
          <w:p w:rsidR="00EB3161" w:rsidRPr="00EB3161" w:rsidRDefault="005228D7" w:rsidP="00EB3161">
            <w:pPr>
              <w:spacing w:before="100" w:beforeAutospacing="1"/>
              <w:rPr>
                <w:rFonts w:ascii="Times New Roman" w:eastAsia="Times New Roman" w:hAnsi="Times New Roman"/>
                <w:sz w:val="24"/>
                <w:szCs w:val="24"/>
                <w:lang w:eastAsia="es-ES"/>
              </w:rPr>
            </w:pPr>
            <w:r w:rsidRPr="00EB3161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ES"/>
              </w:rPr>
              <w:t>Destinatarios</w:t>
            </w:r>
            <w:r w:rsidR="00EB3161" w:rsidRPr="00EB3161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ES"/>
              </w:rPr>
              <w:t xml:space="preserve"> de l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ES"/>
              </w:rPr>
              <w:t>os</w:t>
            </w:r>
            <w:r w:rsidR="00EB3161" w:rsidRPr="00EB3161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ES"/>
              </w:rPr>
              <w:t xml:space="preserve"> da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ES"/>
              </w:rPr>
              <w:t>tos</w:t>
            </w:r>
            <w:r w:rsidR="00EB3161" w:rsidRPr="00EB3161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ES"/>
              </w:rPr>
              <w:t xml:space="preserve"> </w:t>
            </w:r>
            <w:r w:rsidRPr="00EB3161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ES"/>
              </w:rPr>
              <w:t>personales</w:t>
            </w:r>
            <w:r w:rsidR="00EB3161" w:rsidRPr="00EB3161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ES"/>
              </w:rPr>
              <w:t>.</w:t>
            </w:r>
            <w:r w:rsidR="00EB3161" w:rsidRPr="00EB3161">
              <w:rPr>
                <w:rFonts w:ascii="Times New Roman" w:eastAsia="Times New Roman" w:hAnsi="Times New Roman"/>
                <w:sz w:val="24"/>
                <w:szCs w:val="24"/>
                <w:lang w:eastAsia="es-ES"/>
              </w:rPr>
              <w:t xml:space="preserve"> </w:t>
            </w:r>
            <w:r w:rsidR="00EB3161" w:rsidRPr="005228D7">
              <w:t xml:space="preserve">no se </w:t>
            </w:r>
            <w:r w:rsidRPr="005228D7">
              <w:t>cederán</w:t>
            </w:r>
            <w:r>
              <w:t xml:space="preserve"> les datos </w:t>
            </w:r>
            <w:r w:rsidR="00EB3161" w:rsidRPr="005228D7">
              <w:t>personal</w:t>
            </w:r>
            <w:r>
              <w:t>e</w:t>
            </w:r>
            <w:r w:rsidR="00EB3161" w:rsidRPr="005228D7">
              <w:t xml:space="preserve">s a </w:t>
            </w:r>
            <w:r w:rsidRPr="005228D7">
              <w:t>terceros</w:t>
            </w:r>
            <w:r w:rsidR="00EB3161" w:rsidRPr="005228D7">
              <w:t xml:space="preserve">, </w:t>
            </w:r>
            <w:r>
              <w:t xml:space="preserve">excepto que haya la obligación legal o interés legítimo de hacerlo de acuerdo con el </w:t>
            </w:r>
            <w:bookmarkStart w:id="0" w:name="_GoBack"/>
            <w:bookmarkEnd w:id="0"/>
            <w:r w:rsidR="00EB3161" w:rsidRPr="005228D7">
              <w:t xml:space="preserve">RGPD </w:t>
            </w:r>
            <w:r>
              <w:t>y</w:t>
            </w:r>
            <w:r w:rsidR="00EB3161" w:rsidRPr="005228D7">
              <w:t xml:space="preserve"> la </w:t>
            </w:r>
            <w:r w:rsidRPr="005228D7">
              <w:t>Ley</w:t>
            </w:r>
            <w:r w:rsidR="00EB3161" w:rsidRPr="005228D7">
              <w:t xml:space="preserve"> </w:t>
            </w:r>
            <w:r w:rsidRPr="005228D7">
              <w:t>orgánica</w:t>
            </w:r>
            <w:r w:rsidR="00EB3161" w:rsidRPr="005228D7">
              <w:t xml:space="preserve"> 3/2018</w:t>
            </w:r>
            <w:r w:rsidR="00EB3161" w:rsidRPr="00EB3161">
              <w:rPr>
                <w:rFonts w:eastAsia="Times New Roman"/>
                <w:sz w:val="24"/>
                <w:szCs w:val="24"/>
                <w:lang w:eastAsia="es-ES"/>
              </w:rPr>
              <w:t xml:space="preserve">. </w:t>
            </w:r>
          </w:p>
          <w:p w:rsidR="005228D7" w:rsidRDefault="001A35F8" w:rsidP="005228D7">
            <w:pPr>
              <w:spacing w:before="100" w:beforeAutospacing="1" w:line="288" w:lineRule="auto"/>
              <w:rPr>
                <w:rFonts w:eastAsia="Times New Roman"/>
                <w:lang w:eastAsia="es-ES"/>
              </w:rPr>
            </w:pPr>
            <w:r w:rsidRPr="00EB3161">
              <w:rPr>
                <w:rFonts w:eastAsia="Times New Roman"/>
                <w:b/>
                <w:bCs/>
                <w:lang w:eastAsia="es-ES"/>
              </w:rPr>
              <w:t>Existencia</w:t>
            </w:r>
            <w:r w:rsidR="00EB3161" w:rsidRPr="00EB3161">
              <w:rPr>
                <w:rFonts w:eastAsia="Times New Roman"/>
                <w:b/>
                <w:bCs/>
                <w:lang w:eastAsia="es-ES"/>
              </w:rPr>
              <w:t xml:space="preserve"> de </w:t>
            </w:r>
            <w:r w:rsidRPr="00EB3161">
              <w:rPr>
                <w:rFonts w:eastAsia="Times New Roman"/>
                <w:b/>
                <w:bCs/>
                <w:lang w:eastAsia="es-ES"/>
              </w:rPr>
              <w:t>decisiones</w:t>
            </w:r>
            <w:r w:rsidR="00EB3161" w:rsidRPr="00EB3161">
              <w:rPr>
                <w:rFonts w:eastAsia="Times New Roman"/>
                <w:b/>
                <w:bCs/>
                <w:lang w:eastAsia="es-ES"/>
              </w:rPr>
              <w:t xml:space="preserve"> </w:t>
            </w:r>
            <w:r w:rsidRPr="00EB3161">
              <w:rPr>
                <w:rFonts w:eastAsia="Times New Roman"/>
                <w:b/>
                <w:bCs/>
                <w:lang w:eastAsia="es-ES"/>
              </w:rPr>
              <w:t>automatizadas</w:t>
            </w:r>
            <w:r w:rsidR="00EB3161" w:rsidRPr="00EB3161">
              <w:rPr>
                <w:rFonts w:eastAsia="Times New Roman"/>
                <w:b/>
                <w:bCs/>
                <w:lang w:eastAsia="es-ES"/>
              </w:rPr>
              <w:t xml:space="preserve">: </w:t>
            </w:r>
            <w:r w:rsidR="00EB3161" w:rsidRPr="00EB3161">
              <w:rPr>
                <w:rFonts w:eastAsia="Times New Roman"/>
                <w:lang w:eastAsia="es-ES"/>
              </w:rPr>
              <w:t xml:space="preserve">no </w:t>
            </w:r>
            <w:r>
              <w:rPr>
                <w:rFonts w:eastAsia="Times New Roman"/>
                <w:lang w:eastAsia="es-ES"/>
              </w:rPr>
              <w:t>hay</w:t>
            </w:r>
            <w:r w:rsidR="00EB3161" w:rsidRPr="00EB3161">
              <w:rPr>
                <w:rFonts w:eastAsia="Times New Roman"/>
                <w:lang w:eastAsia="es-ES"/>
              </w:rPr>
              <w:t xml:space="preserve"> </w:t>
            </w:r>
            <w:r w:rsidRPr="00EB3161">
              <w:rPr>
                <w:rFonts w:eastAsia="Times New Roman"/>
                <w:lang w:eastAsia="es-ES"/>
              </w:rPr>
              <w:t>decisiones</w:t>
            </w:r>
            <w:r w:rsidR="00EB3161" w:rsidRPr="00EB3161">
              <w:rPr>
                <w:rFonts w:eastAsia="Times New Roman"/>
                <w:lang w:eastAsia="es-ES"/>
              </w:rPr>
              <w:t xml:space="preserve"> </w:t>
            </w:r>
            <w:r w:rsidRPr="00EB3161">
              <w:rPr>
                <w:rFonts w:eastAsia="Times New Roman"/>
                <w:lang w:eastAsia="es-ES"/>
              </w:rPr>
              <w:t>automatizadas</w:t>
            </w:r>
            <w:r w:rsidR="00EB3161" w:rsidRPr="00EB3161">
              <w:rPr>
                <w:rFonts w:eastAsia="Times New Roman"/>
                <w:lang w:eastAsia="es-ES"/>
              </w:rPr>
              <w:t xml:space="preserve"> en </w:t>
            </w:r>
            <w:r w:rsidRPr="00EB3161">
              <w:rPr>
                <w:rFonts w:eastAsia="Times New Roman"/>
                <w:lang w:eastAsia="es-ES"/>
              </w:rPr>
              <w:t>relación</w:t>
            </w:r>
            <w:r>
              <w:rPr>
                <w:rFonts w:eastAsia="Times New Roman"/>
                <w:lang w:eastAsia="es-ES"/>
              </w:rPr>
              <w:t xml:space="preserve"> con las personas afectadas por los tratamientos</w:t>
            </w:r>
            <w:r w:rsidR="00EB3161" w:rsidRPr="00EB3161">
              <w:rPr>
                <w:rFonts w:eastAsia="Times New Roman"/>
                <w:lang w:eastAsia="es-ES"/>
              </w:rPr>
              <w:t xml:space="preserve">. </w:t>
            </w:r>
          </w:p>
          <w:p w:rsidR="007F1D8D" w:rsidRDefault="005228D7" w:rsidP="007F1D8D">
            <w:pPr>
              <w:spacing w:before="100" w:beforeAutospacing="1" w:line="288" w:lineRule="auto"/>
              <w:rPr>
                <w:rFonts w:eastAsia="Times New Roman"/>
                <w:lang w:eastAsia="es-ES"/>
              </w:rPr>
            </w:pPr>
            <w:r>
              <w:rPr>
                <w:rFonts w:eastAsia="Times New Roman"/>
                <w:b/>
                <w:bCs/>
                <w:lang w:eastAsia="es-ES"/>
              </w:rPr>
              <w:t>Plazo de conservación de los datos personales:</w:t>
            </w:r>
            <w:r w:rsidR="00EB3161" w:rsidRPr="00EB3161">
              <w:rPr>
                <w:rFonts w:eastAsia="Times New Roman"/>
                <w:b/>
                <w:bCs/>
                <w:lang w:eastAsia="es-ES"/>
              </w:rPr>
              <w:t xml:space="preserve"> </w:t>
            </w:r>
            <w:r w:rsidR="00EB3161" w:rsidRPr="00EB3161">
              <w:rPr>
                <w:rFonts w:eastAsia="Times New Roman"/>
                <w:lang w:eastAsia="es-ES"/>
              </w:rPr>
              <w:t xml:space="preserve">el </w:t>
            </w:r>
            <w:r w:rsidRPr="00EB3161">
              <w:rPr>
                <w:rFonts w:eastAsia="Times New Roman"/>
                <w:lang w:eastAsia="es-ES"/>
              </w:rPr>
              <w:t>mínimo</w:t>
            </w:r>
            <w:r w:rsidR="00EB3161" w:rsidRPr="00EB3161">
              <w:rPr>
                <w:rFonts w:eastAsia="Times New Roman"/>
                <w:lang w:eastAsia="es-ES"/>
              </w:rPr>
              <w:t xml:space="preserve"> legal desde la </w:t>
            </w:r>
            <w:r>
              <w:rPr>
                <w:rFonts w:eastAsia="Times New Roman"/>
                <w:lang w:eastAsia="es-ES"/>
              </w:rPr>
              <w:t>fecha de cierre del expediente</w:t>
            </w:r>
            <w:r w:rsidR="00EB3161" w:rsidRPr="00EB3161">
              <w:rPr>
                <w:rFonts w:eastAsia="Times New Roman"/>
                <w:lang w:eastAsia="es-ES"/>
              </w:rPr>
              <w:t xml:space="preserve">. </w:t>
            </w:r>
          </w:p>
          <w:p w:rsidR="007F1D8D" w:rsidRDefault="007F1D8D" w:rsidP="007F1D8D">
            <w:pPr>
              <w:spacing w:before="100" w:beforeAutospacing="1" w:line="288" w:lineRule="auto"/>
            </w:pPr>
            <w:r w:rsidRPr="007F1D8D">
              <w:rPr>
                <w:b/>
              </w:rPr>
              <w:t>Ejercicio de derechos y reclamaciones</w:t>
            </w:r>
            <w:r>
              <w:t>: De acuerdo con los derechos que le confiere la normativa vigente en protección de datos, el Usuario puede dirigirse a la Autoridad de Control competente para presentar la reclamación que considere oportuna, así como también podrá ejercer los derechos de acceso, rectificación, limitación de tratamiento, supresión, portabilidad y oposición en el tratamiento de sus datos de carácter personal, así como a la retirada del consentimiento prestado para el tratamiento de los mismos.: De acuerdo con los derechos que le confiere la normativa vigente en protección de datos, el Usuario puede dirigirse a la Autoridad de Control competente para presentar la reclamación que considere oportuna, así como también podrá ejercer los derechos de acceso, rectificación, limitación de tratamiento, supresión, portabilidad y oposición en el tratamiento de sus datos de carácter personal, así como a la retirada del consentimiento prestado para el tratamiento de los mismos</w:t>
            </w:r>
          </w:p>
          <w:p w:rsidR="00EB3161" w:rsidRPr="00EB3161" w:rsidRDefault="007F1D8D" w:rsidP="00894840">
            <w:pPr>
              <w:spacing w:before="100" w:beforeAutospacing="1" w:line="288" w:lineRule="auto"/>
              <w:rPr>
                <w:rFonts w:eastAsia="Times New Roman"/>
                <w:lang w:eastAsia="es-ES"/>
              </w:rPr>
            </w:pPr>
            <w:r>
              <w:t>.</w:t>
            </w:r>
            <w:r w:rsidRPr="00EB3161">
              <w:rPr>
                <w:rFonts w:eastAsia="Times New Roman"/>
                <w:b/>
                <w:bCs/>
                <w:lang w:eastAsia="es-ES"/>
              </w:rPr>
              <w:t>Delegación</w:t>
            </w:r>
            <w:r w:rsidR="00EB3161" w:rsidRPr="00EB3161">
              <w:rPr>
                <w:rFonts w:eastAsia="Times New Roman"/>
                <w:b/>
                <w:bCs/>
                <w:lang w:eastAsia="es-ES"/>
              </w:rPr>
              <w:t xml:space="preserve"> de </w:t>
            </w:r>
            <w:r w:rsidRPr="00EB3161">
              <w:rPr>
                <w:rFonts w:eastAsia="Times New Roman"/>
                <w:b/>
                <w:bCs/>
                <w:lang w:eastAsia="es-ES"/>
              </w:rPr>
              <w:t>Protección</w:t>
            </w:r>
            <w:r w:rsidR="00EB3161" w:rsidRPr="00EB3161">
              <w:rPr>
                <w:rFonts w:eastAsia="Times New Roman"/>
                <w:b/>
                <w:bCs/>
                <w:lang w:eastAsia="es-ES"/>
              </w:rPr>
              <w:t xml:space="preserve"> de D</w:t>
            </w:r>
            <w:r>
              <w:rPr>
                <w:rFonts w:eastAsia="Times New Roman"/>
                <w:b/>
                <w:bCs/>
                <w:lang w:eastAsia="es-ES"/>
              </w:rPr>
              <w:t>atos</w:t>
            </w:r>
            <w:r w:rsidR="00EB3161" w:rsidRPr="00EB3161">
              <w:rPr>
                <w:rFonts w:eastAsia="Times New Roman"/>
                <w:b/>
                <w:bCs/>
                <w:lang w:eastAsia="es-ES"/>
              </w:rPr>
              <w:t xml:space="preserve">: </w:t>
            </w:r>
            <w:r w:rsidR="00EB3161" w:rsidRPr="00EB3161">
              <w:rPr>
                <w:rFonts w:eastAsia="Times New Roman"/>
                <w:lang w:eastAsia="es-ES"/>
              </w:rPr>
              <w:t xml:space="preserve">La </w:t>
            </w:r>
            <w:r w:rsidRPr="00EB3161">
              <w:rPr>
                <w:rFonts w:eastAsia="Times New Roman"/>
                <w:lang w:eastAsia="es-ES"/>
              </w:rPr>
              <w:t>Delegación</w:t>
            </w:r>
            <w:r w:rsidR="00EB3161" w:rsidRPr="00EB3161">
              <w:rPr>
                <w:rFonts w:eastAsia="Times New Roman"/>
                <w:lang w:eastAsia="es-ES"/>
              </w:rPr>
              <w:t xml:space="preserve"> de </w:t>
            </w:r>
            <w:r w:rsidRPr="00EB3161">
              <w:rPr>
                <w:rFonts w:eastAsia="Times New Roman"/>
                <w:lang w:eastAsia="es-ES"/>
              </w:rPr>
              <w:t>Protección</w:t>
            </w:r>
            <w:r w:rsidR="00EB3161" w:rsidRPr="00EB3161">
              <w:rPr>
                <w:rFonts w:eastAsia="Times New Roman"/>
                <w:lang w:eastAsia="es-ES"/>
              </w:rPr>
              <w:t xml:space="preserve"> de Da</w:t>
            </w:r>
            <w:r>
              <w:rPr>
                <w:rFonts w:eastAsia="Times New Roman"/>
                <w:lang w:eastAsia="es-ES"/>
              </w:rPr>
              <w:t>tos</w:t>
            </w:r>
            <w:r w:rsidR="00EB3161" w:rsidRPr="00EB3161">
              <w:rPr>
                <w:rFonts w:eastAsia="Times New Roman"/>
                <w:lang w:eastAsia="es-ES"/>
              </w:rPr>
              <w:t xml:space="preserve"> de l</w:t>
            </w:r>
            <w:r>
              <w:rPr>
                <w:rFonts w:eastAsia="Times New Roman"/>
                <w:lang w:eastAsia="es-ES"/>
              </w:rPr>
              <w:t xml:space="preserve">a </w:t>
            </w:r>
            <w:r w:rsidR="00EB3161" w:rsidRPr="00EB3161">
              <w:rPr>
                <w:rFonts w:eastAsia="Times New Roman"/>
                <w:lang w:eastAsia="es-ES"/>
              </w:rPr>
              <w:t>Administració</w:t>
            </w:r>
            <w:r>
              <w:rPr>
                <w:rFonts w:eastAsia="Times New Roman"/>
                <w:lang w:eastAsia="es-ES"/>
              </w:rPr>
              <w:t>n</w:t>
            </w:r>
            <w:r w:rsidR="00EB3161" w:rsidRPr="00EB3161">
              <w:rPr>
                <w:rFonts w:eastAsia="Times New Roman"/>
                <w:lang w:eastAsia="es-ES"/>
              </w:rPr>
              <w:t xml:space="preserve"> de la </w:t>
            </w:r>
            <w:r w:rsidRPr="00EB3161">
              <w:rPr>
                <w:rFonts w:eastAsia="Times New Roman"/>
                <w:lang w:eastAsia="es-ES"/>
              </w:rPr>
              <w:t>Comunidad</w:t>
            </w:r>
            <w:r>
              <w:rPr>
                <w:rFonts w:eastAsia="Times New Roman"/>
                <w:lang w:eastAsia="es-ES"/>
              </w:rPr>
              <w:t xml:space="preserve"> Autó</w:t>
            </w:r>
            <w:r w:rsidR="00EB3161" w:rsidRPr="00EB3161">
              <w:rPr>
                <w:rFonts w:eastAsia="Times New Roman"/>
                <w:lang w:eastAsia="es-ES"/>
              </w:rPr>
              <w:t>noma de les Illes Balears t</w:t>
            </w:r>
            <w:r>
              <w:rPr>
                <w:rFonts w:eastAsia="Times New Roman"/>
                <w:lang w:eastAsia="es-ES"/>
              </w:rPr>
              <w:t xml:space="preserve">iene la sede a la Consejería de </w:t>
            </w:r>
            <w:r w:rsidRPr="00EB3161">
              <w:rPr>
                <w:rFonts w:eastAsia="Times New Roman"/>
                <w:lang w:eastAsia="es-ES"/>
              </w:rPr>
              <w:t>Presidencia</w:t>
            </w:r>
            <w:r w:rsidR="00EB3161" w:rsidRPr="00EB3161">
              <w:rPr>
                <w:rFonts w:eastAsia="Times New Roman"/>
                <w:lang w:eastAsia="es-ES"/>
              </w:rPr>
              <w:t xml:space="preserve">, </w:t>
            </w:r>
            <w:r w:rsidRPr="00EB3161">
              <w:rPr>
                <w:rFonts w:eastAsia="Times New Roman"/>
                <w:lang w:eastAsia="es-ES"/>
              </w:rPr>
              <w:t>Función</w:t>
            </w:r>
            <w:r w:rsidR="00EB3161" w:rsidRPr="00EB3161">
              <w:rPr>
                <w:rFonts w:eastAsia="Times New Roman"/>
                <w:lang w:eastAsia="es-ES"/>
              </w:rPr>
              <w:t xml:space="preserve"> Pública </w:t>
            </w:r>
            <w:r>
              <w:rPr>
                <w:rFonts w:eastAsia="Times New Roman"/>
                <w:lang w:eastAsia="es-ES"/>
              </w:rPr>
              <w:t>e Igualdad</w:t>
            </w:r>
            <w:r w:rsidR="00EB3161" w:rsidRPr="00EB3161">
              <w:rPr>
                <w:rFonts w:eastAsia="Times New Roman"/>
                <w:lang w:eastAsia="es-ES"/>
              </w:rPr>
              <w:t xml:space="preserve"> (pg. de Sagrera, 2, 07012 Palma; a/e: </w:t>
            </w:r>
            <w:hyperlink r:id="rId10" w:history="1">
              <w:r w:rsidR="00EB3161" w:rsidRPr="00EB3161">
                <w:rPr>
                  <w:rFonts w:eastAsia="Times New Roman"/>
                  <w:color w:val="0000FF"/>
                  <w:u w:val="single"/>
                  <w:lang w:eastAsia="es-ES"/>
                </w:rPr>
                <w:t>protecciodades@dpd.caib.es</w:t>
              </w:r>
            </w:hyperlink>
            <w:r w:rsidR="00EB3161" w:rsidRPr="00EB3161">
              <w:rPr>
                <w:rFonts w:eastAsia="Times New Roman"/>
                <w:lang w:eastAsia="es-ES"/>
              </w:rPr>
              <w:t xml:space="preserve"> ).</w:t>
            </w:r>
            <w:r w:rsidR="00EB3161" w:rsidRPr="00EB3161">
              <w:rPr>
                <w:rFonts w:eastAsia="Times New Roman"/>
                <w:color w:val="4F81BD"/>
                <w:lang w:eastAsia="es-ES"/>
              </w:rPr>
              <w:t xml:space="preserve"> </w:t>
            </w:r>
            <w:r w:rsidR="00EB3161" w:rsidRPr="00EB3161">
              <w:rPr>
                <w:rFonts w:eastAsia="Times New Roman"/>
                <w:lang w:eastAsia="es-ES"/>
              </w:rPr>
              <w:t>El Delega</w:t>
            </w:r>
            <w:r>
              <w:rPr>
                <w:rFonts w:eastAsia="Times New Roman"/>
                <w:lang w:eastAsia="es-ES"/>
              </w:rPr>
              <w:t>do</w:t>
            </w:r>
            <w:r w:rsidR="00EB3161" w:rsidRPr="00EB3161">
              <w:rPr>
                <w:rFonts w:eastAsia="Times New Roman"/>
                <w:lang w:eastAsia="es-ES"/>
              </w:rPr>
              <w:t xml:space="preserve"> de </w:t>
            </w:r>
            <w:r w:rsidRPr="00EB3161">
              <w:rPr>
                <w:rFonts w:eastAsia="Times New Roman"/>
                <w:lang w:eastAsia="es-ES"/>
              </w:rPr>
              <w:t>Protección</w:t>
            </w:r>
            <w:r>
              <w:rPr>
                <w:rFonts w:eastAsia="Times New Roman"/>
                <w:lang w:eastAsia="es-ES"/>
              </w:rPr>
              <w:t xml:space="preserve"> de datos</w:t>
            </w:r>
            <w:r w:rsidR="00EB3161" w:rsidRPr="00EB3161">
              <w:rPr>
                <w:rFonts w:eastAsia="Times New Roman"/>
                <w:lang w:eastAsia="es-ES"/>
              </w:rPr>
              <w:t>(DPD) nom</w:t>
            </w:r>
            <w:r>
              <w:rPr>
                <w:rFonts w:eastAsia="Times New Roman"/>
                <w:lang w:eastAsia="es-ES"/>
              </w:rPr>
              <w:t xml:space="preserve">brado ante </w:t>
            </w:r>
            <w:r w:rsidR="00EB3161" w:rsidRPr="00EB3161">
              <w:rPr>
                <w:rFonts w:eastAsia="Times New Roman"/>
                <w:lang w:eastAsia="es-ES"/>
              </w:rPr>
              <w:t xml:space="preserve"> la </w:t>
            </w:r>
            <w:r w:rsidRPr="00EB3161">
              <w:rPr>
                <w:rFonts w:eastAsia="Times New Roman"/>
                <w:lang w:eastAsia="es-ES"/>
              </w:rPr>
              <w:t>Agencia</w:t>
            </w:r>
            <w:r w:rsidR="00EB3161" w:rsidRPr="00EB3161">
              <w:rPr>
                <w:rFonts w:eastAsia="Times New Roman"/>
                <w:lang w:eastAsia="es-ES"/>
              </w:rPr>
              <w:t xml:space="preserve"> Estatal de </w:t>
            </w:r>
            <w:r w:rsidRPr="00EB3161">
              <w:rPr>
                <w:rFonts w:eastAsia="Times New Roman"/>
                <w:lang w:eastAsia="es-ES"/>
              </w:rPr>
              <w:t>Protección</w:t>
            </w:r>
            <w:r w:rsidR="00EB3161" w:rsidRPr="00EB3161">
              <w:rPr>
                <w:rFonts w:eastAsia="Times New Roman"/>
                <w:lang w:eastAsia="es-ES"/>
              </w:rPr>
              <w:t xml:space="preserve"> de Da</w:t>
            </w:r>
            <w:r w:rsidR="00894840">
              <w:rPr>
                <w:rFonts w:eastAsia="Times New Roman"/>
                <w:lang w:eastAsia="es-ES"/>
              </w:rPr>
              <w:t>tos</w:t>
            </w:r>
            <w:r w:rsidR="00EB3161" w:rsidRPr="00EB3161">
              <w:rPr>
                <w:rFonts w:eastAsia="Times New Roman"/>
                <w:lang w:eastAsia="es-ES"/>
              </w:rPr>
              <w:t>: Professional Group Conversia S.L, l</w:t>
            </w:r>
            <w:r>
              <w:rPr>
                <w:rFonts w:eastAsia="Times New Roman"/>
                <w:lang w:eastAsia="es-ES"/>
              </w:rPr>
              <w:t xml:space="preserve">os datos </w:t>
            </w:r>
            <w:r w:rsidR="00EB3161" w:rsidRPr="00EB3161">
              <w:rPr>
                <w:rFonts w:eastAsia="Times New Roman"/>
                <w:lang w:eastAsia="es-ES"/>
              </w:rPr>
              <w:t xml:space="preserve">de contacte son </w:t>
            </w:r>
            <w:hyperlink r:id="rId11" w:history="1">
              <w:r w:rsidR="00EB3161" w:rsidRPr="00EB3161">
                <w:rPr>
                  <w:rFonts w:eastAsia="Times New Roman"/>
                  <w:color w:val="0000FF"/>
                  <w:u w:val="single"/>
                  <w:lang w:eastAsia="es-ES"/>
                </w:rPr>
                <w:t>dpd.cliente@conversia.es</w:t>
              </w:r>
            </w:hyperlink>
            <w:r w:rsidR="00EB3161" w:rsidRPr="00EB3161">
              <w:rPr>
                <w:rFonts w:eastAsia="Times New Roman"/>
                <w:lang w:eastAsia="es-ES"/>
              </w:rPr>
              <w:t xml:space="preserve"> </w:t>
            </w:r>
          </w:p>
        </w:tc>
      </w:tr>
    </w:tbl>
    <w:p w:rsidR="00FA3E70" w:rsidRDefault="00FA3E70">
      <w:pPr>
        <w:shd w:val="clear" w:color="auto" w:fill="FFFFFF"/>
        <w:rPr>
          <w:rFonts w:cs="Noto Sans"/>
        </w:rPr>
      </w:pPr>
    </w:p>
    <w:p w:rsidR="00383F37" w:rsidRDefault="00383F37">
      <w:pPr>
        <w:shd w:val="clear" w:color="auto" w:fill="FFFFFF"/>
        <w:rPr>
          <w:rFonts w:cs="Noto Sans"/>
        </w:rPr>
      </w:pPr>
    </w:p>
    <w:p w:rsidR="00383F37" w:rsidRPr="00E44E0D" w:rsidRDefault="00383F37" w:rsidP="00383F37">
      <w:pPr>
        <w:shd w:val="clear" w:color="auto" w:fill="FFFFFF"/>
        <w:spacing w:before="280"/>
      </w:pPr>
      <w:r w:rsidRPr="00E44E0D">
        <w:rPr>
          <w:rFonts w:cs="Noto Sans"/>
          <w:color w:val="000000"/>
          <w:lang w:eastAsia="es-ES"/>
        </w:rPr>
        <w:t>Don/Doña __________________________, representante de la entidad solicitante ______________________, certifica la veracidad de todos los datos reflejados en el presente informe.</w:t>
      </w:r>
    </w:p>
    <w:p w:rsidR="00383F37" w:rsidRPr="00E44E0D" w:rsidRDefault="00383F37" w:rsidP="00383F37">
      <w:pPr>
        <w:spacing w:before="238"/>
        <w:rPr>
          <w:rFonts w:cs="Noto Sans"/>
          <w:color w:val="000000"/>
          <w:lang w:eastAsia="es-ES"/>
        </w:rPr>
      </w:pPr>
    </w:p>
    <w:p w:rsidR="00383F37" w:rsidRDefault="00383F37" w:rsidP="00383F37">
      <w:pPr>
        <w:spacing w:before="238"/>
        <w:rPr>
          <w:rFonts w:cs="Noto Sans"/>
          <w:color w:val="000000"/>
          <w:lang w:eastAsia="es-ES"/>
        </w:rPr>
      </w:pP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  <w:t xml:space="preserve">_______________________________   , ___________ de </w:t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</w:r>
      <w:r>
        <w:rPr>
          <w:rFonts w:cs="Noto Sans"/>
          <w:color w:val="000000"/>
          <w:lang w:eastAsia="es-ES"/>
        </w:rPr>
        <w:softHyphen/>
        <w:t>_____________________</w:t>
      </w:r>
      <w:r w:rsidRPr="00E44E0D">
        <w:rPr>
          <w:rFonts w:cs="Noto Sans"/>
          <w:color w:val="000000"/>
          <w:lang w:eastAsia="es-ES"/>
        </w:rPr>
        <w:t>de 20</w:t>
      </w:r>
      <w:r>
        <w:rPr>
          <w:rFonts w:cs="Noto Sans"/>
          <w:color w:val="000000"/>
          <w:lang w:eastAsia="es-ES"/>
        </w:rPr>
        <w:t>__</w:t>
      </w:r>
    </w:p>
    <w:p w:rsidR="00383F37" w:rsidRDefault="00383F37" w:rsidP="00383F37">
      <w:pPr>
        <w:pStyle w:val="western"/>
        <w:spacing w:after="0" w:line="240" w:lineRule="auto"/>
        <w:rPr>
          <w:color w:val="A6A6A6"/>
          <w:sz w:val="20"/>
          <w:szCs w:val="20"/>
          <w:lang w:val="ca-ES"/>
        </w:rPr>
      </w:pPr>
    </w:p>
    <w:p w:rsidR="00383F37" w:rsidRDefault="00383F37" w:rsidP="00383F37">
      <w:pPr>
        <w:pStyle w:val="western"/>
        <w:spacing w:after="0" w:line="240" w:lineRule="auto"/>
        <w:rPr>
          <w:lang w:val="ca-ES"/>
        </w:rPr>
      </w:pPr>
      <w:r>
        <w:rPr>
          <w:color w:val="A6A6A6"/>
          <w:sz w:val="20"/>
          <w:szCs w:val="20"/>
          <w:lang w:val="ca-ES"/>
        </w:rPr>
        <w:t>[</w:t>
      </w:r>
      <w:r w:rsidR="007F1D8D">
        <w:rPr>
          <w:color w:val="A6A6A6"/>
          <w:sz w:val="20"/>
          <w:szCs w:val="20"/>
          <w:lang w:val="ca-ES"/>
        </w:rPr>
        <w:t xml:space="preserve">Firma </w:t>
      </w:r>
      <w:r>
        <w:rPr>
          <w:color w:val="A6A6A6"/>
          <w:sz w:val="20"/>
          <w:szCs w:val="20"/>
          <w:lang w:val="ca-ES"/>
        </w:rPr>
        <w:t xml:space="preserve"> electrònica]</w:t>
      </w:r>
    </w:p>
    <w:p w:rsidR="00383F37" w:rsidRPr="007D309A" w:rsidRDefault="00383F37">
      <w:pPr>
        <w:shd w:val="clear" w:color="auto" w:fill="FFFFFF"/>
        <w:rPr>
          <w:rFonts w:cs="Noto Sans"/>
        </w:rPr>
      </w:pPr>
    </w:p>
    <w:sectPr w:rsidR="00383F37" w:rsidRPr="007D309A" w:rsidSect="005D01BC">
      <w:pgSz w:w="11906" w:h="16838"/>
      <w:pgMar w:top="567" w:right="567" w:bottom="567" w:left="567" w:header="284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6D8B" w:rsidRDefault="006A7BA5">
      <w:r>
        <w:separator/>
      </w:r>
    </w:p>
  </w:endnote>
  <w:endnote w:type="continuationSeparator" w:id="0">
    <w:p w:rsidR="002E6D8B" w:rsidRDefault="006A7B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6D8B" w:rsidRDefault="006A7BA5">
      <w:r>
        <w:separator/>
      </w:r>
    </w:p>
  </w:footnote>
  <w:footnote w:type="continuationSeparator" w:id="0">
    <w:p w:rsidR="002E6D8B" w:rsidRDefault="006A7B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9A774D"/>
    <w:multiLevelType w:val="multilevel"/>
    <w:tmpl w:val="1944CA5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b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4233AF2"/>
    <w:multiLevelType w:val="hybridMultilevel"/>
    <w:tmpl w:val="0B2290A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A619A3"/>
    <w:multiLevelType w:val="multilevel"/>
    <w:tmpl w:val="9586C03E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  <w:b/>
        <w:i w:val="0"/>
        <w:sz w:val="22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hint="default"/>
        <w:b/>
        <w:i w:val="0"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i w:val="0"/>
        <w:sz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  <w:i w:val="0"/>
        <w:sz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i w:val="0"/>
        <w:sz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  <w:i w:val="0"/>
        <w:sz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  <w:i w:val="0"/>
        <w:sz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  <w:i w:val="0"/>
        <w:sz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  <w:i w:val="0"/>
        <w:sz w:val="22"/>
      </w:rPr>
    </w:lvl>
  </w:abstractNum>
  <w:abstractNum w:abstractNumId="3" w15:restartNumberingAfterBreak="0">
    <w:nsid w:val="20231F9D"/>
    <w:multiLevelType w:val="multilevel"/>
    <w:tmpl w:val="F342AF5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C027567"/>
    <w:multiLevelType w:val="hybridMultilevel"/>
    <w:tmpl w:val="892AA484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E967F49"/>
    <w:multiLevelType w:val="multilevel"/>
    <w:tmpl w:val="BEAC633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6" w15:restartNumberingAfterBreak="0">
    <w:nsid w:val="4F954F1E"/>
    <w:multiLevelType w:val="multilevel"/>
    <w:tmpl w:val="E3CCC39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/>
        <w:i w:val="0"/>
        <w:sz w:val="22"/>
      </w:rPr>
    </w:lvl>
    <w:lvl w:ilvl="1">
      <w:start w:val="1"/>
      <w:numFmt w:val="decimal"/>
      <w:lvlText w:val="%1.%2-"/>
      <w:lvlJc w:val="left"/>
      <w:pPr>
        <w:ind w:left="450" w:hanging="450"/>
      </w:pPr>
      <w:rPr>
        <w:rFonts w:hint="default"/>
        <w:b/>
        <w:i w:val="0"/>
        <w:sz w:val="22"/>
      </w:rPr>
    </w:lvl>
    <w:lvl w:ilvl="2">
      <w:start w:val="1"/>
      <w:numFmt w:val="decimal"/>
      <w:lvlText w:val="%1.%2-%3."/>
      <w:lvlJc w:val="left"/>
      <w:pPr>
        <w:ind w:left="720" w:hanging="720"/>
      </w:pPr>
      <w:rPr>
        <w:rFonts w:hint="default"/>
        <w:b/>
        <w:i w:val="0"/>
        <w:sz w:val="22"/>
      </w:rPr>
    </w:lvl>
    <w:lvl w:ilvl="3">
      <w:start w:val="1"/>
      <w:numFmt w:val="decimal"/>
      <w:lvlText w:val="%1.%2-%3.%4."/>
      <w:lvlJc w:val="left"/>
      <w:pPr>
        <w:ind w:left="720" w:hanging="720"/>
      </w:pPr>
      <w:rPr>
        <w:rFonts w:hint="default"/>
        <w:b/>
        <w:i w:val="0"/>
        <w:sz w:val="22"/>
      </w:rPr>
    </w:lvl>
    <w:lvl w:ilvl="4">
      <w:start w:val="1"/>
      <w:numFmt w:val="decimal"/>
      <w:lvlText w:val="%1.%2-%3.%4.%5."/>
      <w:lvlJc w:val="left"/>
      <w:pPr>
        <w:ind w:left="1080" w:hanging="1080"/>
      </w:pPr>
      <w:rPr>
        <w:rFonts w:hint="default"/>
        <w:b/>
        <w:i w:val="0"/>
        <w:sz w:val="22"/>
      </w:rPr>
    </w:lvl>
    <w:lvl w:ilvl="5">
      <w:start w:val="1"/>
      <w:numFmt w:val="decimal"/>
      <w:lvlText w:val="%1.%2-%3.%4.%5.%6."/>
      <w:lvlJc w:val="left"/>
      <w:pPr>
        <w:ind w:left="1080" w:hanging="1080"/>
      </w:pPr>
      <w:rPr>
        <w:rFonts w:hint="default"/>
        <w:b/>
        <w:i w:val="0"/>
        <w:sz w:val="22"/>
      </w:rPr>
    </w:lvl>
    <w:lvl w:ilvl="6">
      <w:start w:val="1"/>
      <w:numFmt w:val="decimal"/>
      <w:lvlText w:val="%1.%2-%3.%4.%5.%6.%7."/>
      <w:lvlJc w:val="left"/>
      <w:pPr>
        <w:ind w:left="1440" w:hanging="1440"/>
      </w:pPr>
      <w:rPr>
        <w:rFonts w:hint="default"/>
        <w:b/>
        <w:i w:val="0"/>
        <w:sz w:val="22"/>
      </w:rPr>
    </w:lvl>
    <w:lvl w:ilvl="7">
      <w:start w:val="1"/>
      <w:numFmt w:val="decimal"/>
      <w:lvlText w:val="%1.%2-%3.%4.%5.%6.%7.%8."/>
      <w:lvlJc w:val="left"/>
      <w:pPr>
        <w:ind w:left="1440" w:hanging="1440"/>
      </w:pPr>
      <w:rPr>
        <w:rFonts w:hint="default"/>
        <w:b/>
        <w:i w:val="0"/>
        <w:sz w:val="22"/>
      </w:rPr>
    </w:lvl>
    <w:lvl w:ilvl="8">
      <w:start w:val="1"/>
      <w:numFmt w:val="decimal"/>
      <w:lvlText w:val="%1.%2-%3.%4.%5.%6.%7.%8.%9."/>
      <w:lvlJc w:val="left"/>
      <w:pPr>
        <w:ind w:left="1800" w:hanging="1800"/>
      </w:pPr>
      <w:rPr>
        <w:rFonts w:hint="default"/>
        <w:b/>
        <w:i w:val="0"/>
        <w:sz w:val="22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6"/>
  </w:num>
  <w:num w:numId="5">
    <w:abstractNumId w:val="2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3E70"/>
    <w:rsid w:val="000015C2"/>
    <w:rsid w:val="00023E2B"/>
    <w:rsid w:val="0006479E"/>
    <w:rsid w:val="000E3758"/>
    <w:rsid w:val="0014797D"/>
    <w:rsid w:val="00152841"/>
    <w:rsid w:val="00162594"/>
    <w:rsid w:val="0016554A"/>
    <w:rsid w:val="00171EFD"/>
    <w:rsid w:val="001A35F8"/>
    <w:rsid w:val="001B506B"/>
    <w:rsid w:val="00234C04"/>
    <w:rsid w:val="00286977"/>
    <w:rsid w:val="002E6D8B"/>
    <w:rsid w:val="003068AC"/>
    <w:rsid w:val="0031412F"/>
    <w:rsid w:val="003420C1"/>
    <w:rsid w:val="003557DA"/>
    <w:rsid w:val="003805AA"/>
    <w:rsid w:val="00383F37"/>
    <w:rsid w:val="00392CDE"/>
    <w:rsid w:val="00397B2D"/>
    <w:rsid w:val="003B1A80"/>
    <w:rsid w:val="00401FD2"/>
    <w:rsid w:val="00415585"/>
    <w:rsid w:val="00492311"/>
    <w:rsid w:val="004B5C03"/>
    <w:rsid w:val="004E5959"/>
    <w:rsid w:val="005228D7"/>
    <w:rsid w:val="00570AE4"/>
    <w:rsid w:val="005D01BC"/>
    <w:rsid w:val="00614ECB"/>
    <w:rsid w:val="006A7BA5"/>
    <w:rsid w:val="006F287C"/>
    <w:rsid w:val="00713283"/>
    <w:rsid w:val="00761852"/>
    <w:rsid w:val="00772007"/>
    <w:rsid w:val="007D309A"/>
    <w:rsid w:val="007F1D8D"/>
    <w:rsid w:val="008561DC"/>
    <w:rsid w:val="00894840"/>
    <w:rsid w:val="008F718E"/>
    <w:rsid w:val="0096629B"/>
    <w:rsid w:val="009B6725"/>
    <w:rsid w:val="00A94B2C"/>
    <w:rsid w:val="00B51625"/>
    <w:rsid w:val="00B814CE"/>
    <w:rsid w:val="00B9265B"/>
    <w:rsid w:val="00C33AA7"/>
    <w:rsid w:val="00C45A01"/>
    <w:rsid w:val="00CA0629"/>
    <w:rsid w:val="00CD6821"/>
    <w:rsid w:val="00CF2EA2"/>
    <w:rsid w:val="00D0358E"/>
    <w:rsid w:val="00D07ECF"/>
    <w:rsid w:val="00D304DA"/>
    <w:rsid w:val="00D8503B"/>
    <w:rsid w:val="00D85E9E"/>
    <w:rsid w:val="00EB3161"/>
    <w:rsid w:val="00EE4154"/>
    <w:rsid w:val="00F52A8A"/>
    <w:rsid w:val="00F71020"/>
    <w:rsid w:val="00F71F53"/>
    <w:rsid w:val="00F80AF1"/>
    <w:rsid w:val="00FA3E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75DAB5"/>
  <w15:docId w15:val="{C1CF13E0-7D1C-4195-8496-F10A01B25E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131E"/>
    <w:rPr>
      <w:rFonts w:ascii="Noto Sans" w:hAnsi="Noto Sans"/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uiPriority w:val="99"/>
    <w:semiHidden/>
    <w:qFormat/>
    <w:rsid w:val="00EB710B"/>
    <w:rPr>
      <w:rFonts w:ascii="Noto Sans" w:hAnsi="Noto Sans"/>
      <w:lang w:val="ca-ES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qFormat/>
    <w:rsid w:val="00EB710B"/>
    <w:rPr>
      <w:rFonts w:ascii="Noto Sans" w:hAnsi="Noto Sans"/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CE2763"/>
    <w:rPr>
      <w:rFonts w:ascii="Tahoma" w:hAnsi="Tahoma" w:cs="Tahoma"/>
      <w:sz w:val="16"/>
      <w:szCs w:val="16"/>
      <w:lang w:val="ca-ES"/>
    </w:rPr>
  </w:style>
  <w:style w:type="character" w:customStyle="1" w:styleId="ListLabel1">
    <w:name w:val="ListLabel 1"/>
    <w:qFormat/>
    <w:rsid w:val="005D01BC"/>
    <w:rPr>
      <w:rFonts w:cs="Courier New"/>
    </w:rPr>
  </w:style>
  <w:style w:type="character" w:customStyle="1" w:styleId="ListLabel2">
    <w:name w:val="ListLabel 2"/>
    <w:qFormat/>
    <w:rsid w:val="005D01BC"/>
    <w:rPr>
      <w:rFonts w:cs="Courier New"/>
    </w:rPr>
  </w:style>
  <w:style w:type="character" w:customStyle="1" w:styleId="ListLabel3">
    <w:name w:val="ListLabel 3"/>
    <w:qFormat/>
    <w:rsid w:val="005D01BC"/>
    <w:rPr>
      <w:rFonts w:cs="Courier New"/>
    </w:rPr>
  </w:style>
  <w:style w:type="character" w:customStyle="1" w:styleId="ListLabel4">
    <w:name w:val="ListLabel 4"/>
    <w:qFormat/>
    <w:rsid w:val="005D01BC"/>
    <w:rPr>
      <w:rFonts w:cs="Courier New"/>
    </w:rPr>
  </w:style>
  <w:style w:type="character" w:customStyle="1" w:styleId="ListLabel5">
    <w:name w:val="ListLabel 5"/>
    <w:qFormat/>
    <w:rsid w:val="005D01BC"/>
    <w:rPr>
      <w:rFonts w:cs="Courier New"/>
    </w:rPr>
  </w:style>
  <w:style w:type="character" w:customStyle="1" w:styleId="ListLabel6">
    <w:name w:val="ListLabel 6"/>
    <w:qFormat/>
    <w:rsid w:val="005D01BC"/>
    <w:rPr>
      <w:rFonts w:cs="Courier New"/>
    </w:rPr>
  </w:style>
  <w:style w:type="character" w:customStyle="1" w:styleId="ListLabel7">
    <w:name w:val="ListLabel 7"/>
    <w:qFormat/>
    <w:rsid w:val="005D01BC"/>
    <w:rPr>
      <w:rFonts w:cs="Symbol"/>
      <w:b/>
    </w:rPr>
  </w:style>
  <w:style w:type="character" w:customStyle="1" w:styleId="ListLabel8">
    <w:name w:val="ListLabel 8"/>
    <w:qFormat/>
    <w:rsid w:val="005D01BC"/>
    <w:rPr>
      <w:rFonts w:cs="Courier New"/>
    </w:rPr>
  </w:style>
  <w:style w:type="character" w:customStyle="1" w:styleId="ListLabel9">
    <w:name w:val="ListLabel 9"/>
    <w:qFormat/>
    <w:rsid w:val="005D01BC"/>
    <w:rPr>
      <w:rFonts w:cs="Wingdings"/>
    </w:rPr>
  </w:style>
  <w:style w:type="character" w:customStyle="1" w:styleId="ListLabel10">
    <w:name w:val="ListLabel 10"/>
    <w:qFormat/>
    <w:rsid w:val="005D01BC"/>
    <w:rPr>
      <w:rFonts w:cs="Symbol"/>
    </w:rPr>
  </w:style>
  <w:style w:type="character" w:customStyle="1" w:styleId="ListLabel11">
    <w:name w:val="ListLabel 11"/>
    <w:qFormat/>
    <w:rsid w:val="005D01BC"/>
    <w:rPr>
      <w:rFonts w:cs="Courier New"/>
    </w:rPr>
  </w:style>
  <w:style w:type="character" w:customStyle="1" w:styleId="ListLabel12">
    <w:name w:val="ListLabel 12"/>
    <w:qFormat/>
    <w:rsid w:val="005D01BC"/>
    <w:rPr>
      <w:rFonts w:cs="Wingdings"/>
    </w:rPr>
  </w:style>
  <w:style w:type="character" w:customStyle="1" w:styleId="ListLabel13">
    <w:name w:val="ListLabel 13"/>
    <w:qFormat/>
    <w:rsid w:val="005D01BC"/>
    <w:rPr>
      <w:rFonts w:cs="Symbol"/>
    </w:rPr>
  </w:style>
  <w:style w:type="character" w:customStyle="1" w:styleId="ListLabel14">
    <w:name w:val="ListLabel 14"/>
    <w:qFormat/>
    <w:rsid w:val="005D01BC"/>
    <w:rPr>
      <w:rFonts w:cs="Courier New"/>
    </w:rPr>
  </w:style>
  <w:style w:type="character" w:customStyle="1" w:styleId="ListLabel15">
    <w:name w:val="ListLabel 15"/>
    <w:qFormat/>
    <w:rsid w:val="005D01BC"/>
    <w:rPr>
      <w:rFonts w:cs="Wingdings"/>
    </w:rPr>
  </w:style>
  <w:style w:type="character" w:customStyle="1" w:styleId="ListLabel16">
    <w:name w:val="ListLabel 16"/>
    <w:qFormat/>
    <w:rsid w:val="005D01BC"/>
    <w:rPr>
      <w:rFonts w:cs="Symbol"/>
    </w:rPr>
  </w:style>
  <w:style w:type="character" w:customStyle="1" w:styleId="ListLabel17">
    <w:name w:val="ListLabel 17"/>
    <w:qFormat/>
    <w:rsid w:val="005D01BC"/>
    <w:rPr>
      <w:rFonts w:cs="Courier New"/>
    </w:rPr>
  </w:style>
  <w:style w:type="character" w:customStyle="1" w:styleId="ListLabel18">
    <w:name w:val="ListLabel 18"/>
    <w:qFormat/>
    <w:rsid w:val="005D01BC"/>
    <w:rPr>
      <w:rFonts w:cs="Wingdings"/>
    </w:rPr>
  </w:style>
  <w:style w:type="character" w:customStyle="1" w:styleId="ListLabel19">
    <w:name w:val="ListLabel 19"/>
    <w:qFormat/>
    <w:rsid w:val="005D01BC"/>
    <w:rPr>
      <w:rFonts w:cs="Symbol"/>
    </w:rPr>
  </w:style>
  <w:style w:type="character" w:customStyle="1" w:styleId="ListLabel20">
    <w:name w:val="ListLabel 20"/>
    <w:qFormat/>
    <w:rsid w:val="005D01BC"/>
    <w:rPr>
      <w:rFonts w:cs="Courier New"/>
    </w:rPr>
  </w:style>
  <w:style w:type="character" w:customStyle="1" w:styleId="ListLabel21">
    <w:name w:val="ListLabel 21"/>
    <w:qFormat/>
    <w:rsid w:val="005D01BC"/>
    <w:rPr>
      <w:rFonts w:cs="Wingdings"/>
    </w:rPr>
  </w:style>
  <w:style w:type="character" w:customStyle="1" w:styleId="ListLabel22">
    <w:name w:val="ListLabel 22"/>
    <w:qFormat/>
    <w:rsid w:val="005D01BC"/>
    <w:rPr>
      <w:rFonts w:cs="Symbol"/>
    </w:rPr>
  </w:style>
  <w:style w:type="character" w:customStyle="1" w:styleId="ListLabel23">
    <w:name w:val="ListLabel 23"/>
    <w:qFormat/>
    <w:rsid w:val="005D01BC"/>
    <w:rPr>
      <w:rFonts w:cs="Courier New"/>
    </w:rPr>
  </w:style>
  <w:style w:type="character" w:customStyle="1" w:styleId="ListLabel24">
    <w:name w:val="ListLabel 24"/>
    <w:qFormat/>
    <w:rsid w:val="005D01BC"/>
    <w:rPr>
      <w:rFonts w:cs="Wingdings"/>
    </w:rPr>
  </w:style>
  <w:style w:type="character" w:customStyle="1" w:styleId="ListLabel25">
    <w:name w:val="ListLabel 25"/>
    <w:qFormat/>
    <w:rsid w:val="005D01BC"/>
    <w:rPr>
      <w:rFonts w:cs="Symbol"/>
      <w:b/>
    </w:rPr>
  </w:style>
  <w:style w:type="character" w:customStyle="1" w:styleId="ListLabel26">
    <w:name w:val="ListLabel 26"/>
    <w:qFormat/>
    <w:rsid w:val="005D01BC"/>
    <w:rPr>
      <w:rFonts w:cs="Courier New"/>
    </w:rPr>
  </w:style>
  <w:style w:type="character" w:customStyle="1" w:styleId="ListLabel27">
    <w:name w:val="ListLabel 27"/>
    <w:qFormat/>
    <w:rsid w:val="005D01BC"/>
    <w:rPr>
      <w:rFonts w:cs="Wingdings"/>
    </w:rPr>
  </w:style>
  <w:style w:type="character" w:customStyle="1" w:styleId="ListLabel28">
    <w:name w:val="ListLabel 28"/>
    <w:qFormat/>
    <w:rsid w:val="005D01BC"/>
    <w:rPr>
      <w:rFonts w:cs="Symbol"/>
    </w:rPr>
  </w:style>
  <w:style w:type="character" w:customStyle="1" w:styleId="ListLabel29">
    <w:name w:val="ListLabel 29"/>
    <w:qFormat/>
    <w:rsid w:val="005D01BC"/>
    <w:rPr>
      <w:rFonts w:cs="Courier New"/>
    </w:rPr>
  </w:style>
  <w:style w:type="character" w:customStyle="1" w:styleId="ListLabel30">
    <w:name w:val="ListLabel 30"/>
    <w:qFormat/>
    <w:rsid w:val="005D01BC"/>
    <w:rPr>
      <w:rFonts w:cs="Wingdings"/>
    </w:rPr>
  </w:style>
  <w:style w:type="character" w:customStyle="1" w:styleId="ListLabel31">
    <w:name w:val="ListLabel 31"/>
    <w:qFormat/>
    <w:rsid w:val="005D01BC"/>
    <w:rPr>
      <w:rFonts w:cs="Symbol"/>
    </w:rPr>
  </w:style>
  <w:style w:type="character" w:customStyle="1" w:styleId="ListLabel32">
    <w:name w:val="ListLabel 32"/>
    <w:qFormat/>
    <w:rsid w:val="005D01BC"/>
    <w:rPr>
      <w:rFonts w:cs="Courier New"/>
    </w:rPr>
  </w:style>
  <w:style w:type="character" w:customStyle="1" w:styleId="ListLabel33">
    <w:name w:val="ListLabel 33"/>
    <w:qFormat/>
    <w:rsid w:val="005D01BC"/>
    <w:rPr>
      <w:rFonts w:cs="Wingdings"/>
    </w:rPr>
  </w:style>
  <w:style w:type="character" w:customStyle="1" w:styleId="ListLabel34">
    <w:name w:val="ListLabel 34"/>
    <w:qFormat/>
    <w:rsid w:val="005D01BC"/>
    <w:rPr>
      <w:rFonts w:cs="Symbol"/>
    </w:rPr>
  </w:style>
  <w:style w:type="character" w:customStyle="1" w:styleId="ListLabel35">
    <w:name w:val="ListLabel 35"/>
    <w:qFormat/>
    <w:rsid w:val="005D01BC"/>
    <w:rPr>
      <w:rFonts w:cs="Courier New"/>
    </w:rPr>
  </w:style>
  <w:style w:type="character" w:customStyle="1" w:styleId="ListLabel36">
    <w:name w:val="ListLabel 36"/>
    <w:qFormat/>
    <w:rsid w:val="005D01BC"/>
    <w:rPr>
      <w:rFonts w:cs="Wingdings"/>
    </w:rPr>
  </w:style>
  <w:style w:type="character" w:customStyle="1" w:styleId="ListLabel37">
    <w:name w:val="ListLabel 37"/>
    <w:qFormat/>
    <w:rsid w:val="005D01BC"/>
    <w:rPr>
      <w:rFonts w:cs="Symbol"/>
    </w:rPr>
  </w:style>
  <w:style w:type="character" w:customStyle="1" w:styleId="ListLabel38">
    <w:name w:val="ListLabel 38"/>
    <w:qFormat/>
    <w:rsid w:val="005D01BC"/>
    <w:rPr>
      <w:rFonts w:cs="Courier New"/>
    </w:rPr>
  </w:style>
  <w:style w:type="character" w:customStyle="1" w:styleId="ListLabel39">
    <w:name w:val="ListLabel 39"/>
    <w:qFormat/>
    <w:rsid w:val="005D01BC"/>
    <w:rPr>
      <w:rFonts w:cs="Wingdings"/>
    </w:rPr>
  </w:style>
  <w:style w:type="character" w:customStyle="1" w:styleId="ListLabel40">
    <w:name w:val="ListLabel 40"/>
    <w:qFormat/>
    <w:rsid w:val="005D01BC"/>
    <w:rPr>
      <w:rFonts w:cs="Symbol"/>
    </w:rPr>
  </w:style>
  <w:style w:type="character" w:customStyle="1" w:styleId="ListLabel41">
    <w:name w:val="ListLabel 41"/>
    <w:qFormat/>
    <w:rsid w:val="005D01BC"/>
    <w:rPr>
      <w:rFonts w:cs="Courier New"/>
    </w:rPr>
  </w:style>
  <w:style w:type="character" w:customStyle="1" w:styleId="ListLabel42">
    <w:name w:val="ListLabel 42"/>
    <w:qFormat/>
    <w:rsid w:val="005D01BC"/>
    <w:rPr>
      <w:rFonts w:cs="Wingdings"/>
    </w:rPr>
  </w:style>
  <w:style w:type="character" w:customStyle="1" w:styleId="ListLabel43">
    <w:name w:val="ListLabel 43"/>
    <w:qFormat/>
    <w:rsid w:val="005D01BC"/>
    <w:rPr>
      <w:rFonts w:cs="Symbol"/>
      <w:b/>
    </w:rPr>
  </w:style>
  <w:style w:type="character" w:customStyle="1" w:styleId="ListLabel44">
    <w:name w:val="ListLabel 44"/>
    <w:qFormat/>
    <w:rsid w:val="005D01BC"/>
    <w:rPr>
      <w:rFonts w:cs="Courier New"/>
    </w:rPr>
  </w:style>
  <w:style w:type="character" w:customStyle="1" w:styleId="ListLabel45">
    <w:name w:val="ListLabel 45"/>
    <w:qFormat/>
    <w:rsid w:val="005D01BC"/>
    <w:rPr>
      <w:rFonts w:cs="Wingdings"/>
    </w:rPr>
  </w:style>
  <w:style w:type="character" w:customStyle="1" w:styleId="ListLabel46">
    <w:name w:val="ListLabel 46"/>
    <w:qFormat/>
    <w:rsid w:val="005D01BC"/>
    <w:rPr>
      <w:rFonts w:cs="Symbol"/>
    </w:rPr>
  </w:style>
  <w:style w:type="character" w:customStyle="1" w:styleId="ListLabel47">
    <w:name w:val="ListLabel 47"/>
    <w:qFormat/>
    <w:rsid w:val="005D01BC"/>
    <w:rPr>
      <w:rFonts w:cs="Courier New"/>
    </w:rPr>
  </w:style>
  <w:style w:type="character" w:customStyle="1" w:styleId="ListLabel48">
    <w:name w:val="ListLabel 48"/>
    <w:qFormat/>
    <w:rsid w:val="005D01BC"/>
    <w:rPr>
      <w:rFonts w:cs="Wingdings"/>
    </w:rPr>
  </w:style>
  <w:style w:type="character" w:customStyle="1" w:styleId="ListLabel49">
    <w:name w:val="ListLabel 49"/>
    <w:qFormat/>
    <w:rsid w:val="005D01BC"/>
    <w:rPr>
      <w:rFonts w:cs="Symbol"/>
    </w:rPr>
  </w:style>
  <w:style w:type="character" w:customStyle="1" w:styleId="ListLabel50">
    <w:name w:val="ListLabel 50"/>
    <w:qFormat/>
    <w:rsid w:val="005D01BC"/>
    <w:rPr>
      <w:rFonts w:cs="Courier New"/>
    </w:rPr>
  </w:style>
  <w:style w:type="character" w:customStyle="1" w:styleId="ListLabel51">
    <w:name w:val="ListLabel 51"/>
    <w:qFormat/>
    <w:rsid w:val="005D01BC"/>
    <w:rPr>
      <w:rFonts w:cs="Wingdings"/>
    </w:rPr>
  </w:style>
  <w:style w:type="character" w:customStyle="1" w:styleId="ListLabel52">
    <w:name w:val="ListLabel 52"/>
    <w:qFormat/>
    <w:rsid w:val="005D01BC"/>
    <w:rPr>
      <w:rFonts w:cs="Symbol"/>
    </w:rPr>
  </w:style>
  <w:style w:type="character" w:customStyle="1" w:styleId="ListLabel53">
    <w:name w:val="ListLabel 53"/>
    <w:qFormat/>
    <w:rsid w:val="005D01BC"/>
    <w:rPr>
      <w:rFonts w:cs="Courier New"/>
    </w:rPr>
  </w:style>
  <w:style w:type="character" w:customStyle="1" w:styleId="ListLabel54">
    <w:name w:val="ListLabel 54"/>
    <w:qFormat/>
    <w:rsid w:val="005D01BC"/>
    <w:rPr>
      <w:rFonts w:cs="Wingdings"/>
    </w:rPr>
  </w:style>
  <w:style w:type="character" w:customStyle="1" w:styleId="ListLabel55">
    <w:name w:val="ListLabel 55"/>
    <w:qFormat/>
    <w:rsid w:val="005D01BC"/>
    <w:rPr>
      <w:rFonts w:cs="Symbol"/>
    </w:rPr>
  </w:style>
  <w:style w:type="character" w:customStyle="1" w:styleId="ListLabel56">
    <w:name w:val="ListLabel 56"/>
    <w:qFormat/>
    <w:rsid w:val="005D01BC"/>
    <w:rPr>
      <w:rFonts w:cs="Courier New"/>
    </w:rPr>
  </w:style>
  <w:style w:type="character" w:customStyle="1" w:styleId="ListLabel57">
    <w:name w:val="ListLabel 57"/>
    <w:qFormat/>
    <w:rsid w:val="005D01BC"/>
    <w:rPr>
      <w:rFonts w:cs="Wingdings"/>
    </w:rPr>
  </w:style>
  <w:style w:type="character" w:customStyle="1" w:styleId="ListLabel58">
    <w:name w:val="ListLabel 58"/>
    <w:qFormat/>
    <w:rsid w:val="005D01BC"/>
    <w:rPr>
      <w:rFonts w:cs="Symbol"/>
    </w:rPr>
  </w:style>
  <w:style w:type="character" w:customStyle="1" w:styleId="ListLabel59">
    <w:name w:val="ListLabel 59"/>
    <w:qFormat/>
    <w:rsid w:val="005D01BC"/>
    <w:rPr>
      <w:rFonts w:cs="Courier New"/>
    </w:rPr>
  </w:style>
  <w:style w:type="character" w:customStyle="1" w:styleId="ListLabel60">
    <w:name w:val="ListLabel 60"/>
    <w:qFormat/>
    <w:rsid w:val="005D01BC"/>
    <w:rPr>
      <w:rFonts w:cs="Wingdings"/>
    </w:rPr>
  </w:style>
  <w:style w:type="character" w:customStyle="1" w:styleId="ListLabel61">
    <w:name w:val="ListLabel 61"/>
    <w:qFormat/>
    <w:rsid w:val="005D01BC"/>
    <w:rPr>
      <w:rFonts w:cs="Symbol"/>
      <w:b/>
    </w:rPr>
  </w:style>
  <w:style w:type="character" w:customStyle="1" w:styleId="ListLabel62">
    <w:name w:val="ListLabel 62"/>
    <w:qFormat/>
    <w:rsid w:val="005D01BC"/>
    <w:rPr>
      <w:rFonts w:cs="Courier New"/>
    </w:rPr>
  </w:style>
  <w:style w:type="character" w:customStyle="1" w:styleId="ListLabel63">
    <w:name w:val="ListLabel 63"/>
    <w:qFormat/>
    <w:rsid w:val="005D01BC"/>
    <w:rPr>
      <w:rFonts w:cs="Wingdings"/>
    </w:rPr>
  </w:style>
  <w:style w:type="character" w:customStyle="1" w:styleId="ListLabel64">
    <w:name w:val="ListLabel 64"/>
    <w:qFormat/>
    <w:rsid w:val="005D01BC"/>
    <w:rPr>
      <w:rFonts w:cs="Symbol"/>
    </w:rPr>
  </w:style>
  <w:style w:type="character" w:customStyle="1" w:styleId="ListLabel65">
    <w:name w:val="ListLabel 65"/>
    <w:qFormat/>
    <w:rsid w:val="005D01BC"/>
    <w:rPr>
      <w:rFonts w:cs="Courier New"/>
    </w:rPr>
  </w:style>
  <w:style w:type="character" w:customStyle="1" w:styleId="ListLabel66">
    <w:name w:val="ListLabel 66"/>
    <w:qFormat/>
    <w:rsid w:val="005D01BC"/>
    <w:rPr>
      <w:rFonts w:cs="Wingdings"/>
    </w:rPr>
  </w:style>
  <w:style w:type="character" w:customStyle="1" w:styleId="ListLabel67">
    <w:name w:val="ListLabel 67"/>
    <w:qFormat/>
    <w:rsid w:val="005D01BC"/>
    <w:rPr>
      <w:rFonts w:cs="Symbol"/>
    </w:rPr>
  </w:style>
  <w:style w:type="character" w:customStyle="1" w:styleId="ListLabel68">
    <w:name w:val="ListLabel 68"/>
    <w:qFormat/>
    <w:rsid w:val="005D01BC"/>
    <w:rPr>
      <w:rFonts w:cs="Courier New"/>
    </w:rPr>
  </w:style>
  <w:style w:type="character" w:customStyle="1" w:styleId="ListLabel69">
    <w:name w:val="ListLabel 69"/>
    <w:qFormat/>
    <w:rsid w:val="005D01BC"/>
    <w:rPr>
      <w:rFonts w:cs="Wingdings"/>
    </w:rPr>
  </w:style>
  <w:style w:type="character" w:customStyle="1" w:styleId="ListLabel70">
    <w:name w:val="ListLabel 70"/>
    <w:qFormat/>
    <w:rsid w:val="005D01BC"/>
    <w:rPr>
      <w:rFonts w:cs="Symbol"/>
    </w:rPr>
  </w:style>
  <w:style w:type="character" w:customStyle="1" w:styleId="ListLabel71">
    <w:name w:val="ListLabel 71"/>
    <w:qFormat/>
    <w:rsid w:val="005D01BC"/>
    <w:rPr>
      <w:rFonts w:cs="Courier New"/>
    </w:rPr>
  </w:style>
  <w:style w:type="character" w:customStyle="1" w:styleId="ListLabel72">
    <w:name w:val="ListLabel 72"/>
    <w:qFormat/>
    <w:rsid w:val="005D01BC"/>
    <w:rPr>
      <w:rFonts w:cs="Wingdings"/>
    </w:rPr>
  </w:style>
  <w:style w:type="character" w:customStyle="1" w:styleId="ListLabel73">
    <w:name w:val="ListLabel 73"/>
    <w:qFormat/>
    <w:rsid w:val="005D01BC"/>
    <w:rPr>
      <w:rFonts w:cs="Symbol"/>
    </w:rPr>
  </w:style>
  <w:style w:type="character" w:customStyle="1" w:styleId="ListLabel74">
    <w:name w:val="ListLabel 74"/>
    <w:qFormat/>
    <w:rsid w:val="005D01BC"/>
    <w:rPr>
      <w:rFonts w:cs="Courier New"/>
    </w:rPr>
  </w:style>
  <w:style w:type="character" w:customStyle="1" w:styleId="ListLabel75">
    <w:name w:val="ListLabel 75"/>
    <w:qFormat/>
    <w:rsid w:val="005D01BC"/>
    <w:rPr>
      <w:rFonts w:cs="Wingdings"/>
    </w:rPr>
  </w:style>
  <w:style w:type="character" w:customStyle="1" w:styleId="ListLabel76">
    <w:name w:val="ListLabel 76"/>
    <w:qFormat/>
    <w:rsid w:val="005D01BC"/>
    <w:rPr>
      <w:rFonts w:cs="Symbol"/>
    </w:rPr>
  </w:style>
  <w:style w:type="character" w:customStyle="1" w:styleId="ListLabel77">
    <w:name w:val="ListLabel 77"/>
    <w:qFormat/>
    <w:rsid w:val="005D01BC"/>
    <w:rPr>
      <w:rFonts w:cs="Courier New"/>
    </w:rPr>
  </w:style>
  <w:style w:type="character" w:customStyle="1" w:styleId="ListLabel78">
    <w:name w:val="ListLabel 78"/>
    <w:qFormat/>
    <w:rsid w:val="005D01BC"/>
    <w:rPr>
      <w:rFonts w:cs="Wingdings"/>
    </w:rPr>
  </w:style>
  <w:style w:type="character" w:customStyle="1" w:styleId="ListLabel79">
    <w:name w:val="ListLabel 79"/>
    <w:qFormat/>
    <w:rsid w:val="005D01BC"/>
    <w:rPr>
      <w:rFonts w:cs="Symbol"/>
      <w:b/>
    </w:rPr>
  </w:style>
  <w:style w:type="character" w:customStyle="1" w:styleId="ListLabel80">
    <w:name w:val="ListLabel 80"/>
    <w:qFormat/>
    <w:rsid w:val="005D01BC"/>
    <w:rPr>
      <w:rFonts w:cs="Courier New"/>
    </w:rPr>
  </w:style>
  <w:style w:type="character" w:customStyle="1" w:styleId="ListLabel81">
    <w:name w:val="ListLabel 81"/>
    <w:qFormat/>
    <w:rsid w:val="005D01BC"/>
    <w:rPr>
      <w:rFonts w:cs="Wingdings"/>
    </w:rPr>
  </w:style>
  <w:style w:type="character" w:customStyle="1" w:styleId="ListLabel82">
    <w:name w:val="ListLabel 82"/>
    <w:qFormat/>
    <w:rsid w:val="005D01BC"/>
    <w:rPr>
      <w:rFonts w:cs="Symbol"/>
    </w:rPr>
  </w:style>
  <w:style w:type="character" w:customStyle="1" w:styleId="ListLabel83">
    <w:name w:val="ListLabel 83"/>
    <w:qFormat/>
    <w:rsid w:val="005D01BC"/>
    <w:rPr>
      <w:rFonts w:cs="Courier New"/>
    </w:rPr>
  </w:style>
  <w:style w:type="character" w:customStyle="1" w:styleId="ListLabel84">
    <w:name w:val="ListLabel 84"/>
    <w:qFormat/>
    <w:rsid w:val="005D01BC"/>
    <w:rPr>
      <w:rFonts w:cs="Wingdings"/>
    </w:rPr>
  </w:style>
  <w:style w:type="character" w:customStyle="1" w:styleId="ListLabel85">
    <w:name w:val="ListLabel 85"/>
    <w:qFormat/>
    <w:rsid w:val="005D01BC"/>
    <w:rPr>
      <w:rFonts w:cs="Symbol"/>
    </w:rPr>
  </w:style>
  <w:style w:type="character" w:customStyle="1" w:styleId="ListLabel86">
    <w:name w:val="ListLabel 86"/>
    <w:qFormat/>
    <w:rsid w:val="005D01BC"/>
    <w:rPr>
      <w:rFonts w:cs="Courier New"/>
    </w:rPr>
  </w:style>
  <w:style w:type="character" w:customStyle="1" w:styleId="ListLabel87">
    <w:name w:val="ListLabel 87"/>
    <w:qFormat/>
    <w:rsid w:val="005D01BC"/>
    <w:rPr>
      <w:rFonts w:cs="Wingdings"/>
    </w:rPr>
  </w:style>
  <w:style w:type="character" w:customStyle="1" w:styleId="ListLabel88">
    <w:name w:val="ListLabel 88"/>
    <w:qFormat/>
    <w:rsid w:val="005D01BC"/>
    <w:rPr>
      <w:rFonts w:cs="Symbol"/>
    </w:rPr>
  </w:style>
  <w:style w:type="character" w:customStyle="1" w:styleId="ListLabel89">
    <w:name w:val="ListLabel 89"/>
    <w:qFormat/>
    <w:rsid w:val="005D01BC"/>
    <w:rPr>
      <w:rFonts w:cs="Courier New"/>
    </w:rPr>
  </w:style>
  <w:style w:type="character" w:customStyle="1" w:styleId="ListLabel90">
    <w:name w:val="ListLabel 90"/>
    <w:qFormat/>
    <w:rsid w:val="005D01BC"/>
    <w:rPr>
      <w:rFonts w:cs="Wingdings"/>
    </w:rPr>
  </w:style>
  <w:style w:type="character" w:customStyle="1" w:styleId="ListLabel91">
    <w:name w:val="ListLabel 91"/>
    <w:qFormat/>
    <w:rsid w:val="005D01BC"/>
    <w:rPr>
      <w:rFonts w:cs="Symbol"/>
    </w:rPr>
  </w:style>
  <w:style w:type="character" w:customStyle="1" w:styleId="ListLabel92">
    <w:name w:val="ListLabel 92"/>
    <w:qFormat/>
    <w:rsid w:val="005D01BC"/>
    <w:rPr>
      <w:rFonts w:cs="Courier New"/>
    </w:rPr>
  </w:style>
  <w:style w:type="character" w:customStyle="1" w:styleId="ListLabel93">
    <w:name w:val="ListLabel 93"/>
    <w:qFormat/>
    <w:rsid w:val="005D01BC"/>
    <w:rPr>
      <w:rFonts w:cs="Wingdings"/>
    </w:rPr>
  </w:style>
  <w:style w:type="character" w:customStyle="1" w:styleId="ListLabel94">
    <w:name w:val="ListLabel 94"/>
    <w:qFormat/>
    <w:rsid w:val="005D01BC"/>
    <w:rPr>
      <w:rFonts w:cs="Symbol"/>
    </w:rPr>
  </w:style>
  <w:style w:type="character" w:customStyle="1" w:styleId="ListLabel95">
    <w:name w:val="ListLabel 95"/>
    <w:qFormat/>
    <w:rsid w:val="005D01BC"/>
    <w:rPr>
      <w:rFonts w:cs="Courier New"/>
    </w:rPr>
  </w:style>
  <w:style w:type="character" w:customStyle="1" w:styleId="ListLabel96">
    <w:name w:val="ListLabel 96"/>
    <w:qFormat/>
    <w:rsid w:val="005D01BC"/>
    <w:rPr>
      <w:rFonts w:cs="Wingdings"/>
    </w:rPr>
  </w:style>
  <w:style w:type="character" w:customStyle="1" w:styleId="ListLabel97">
    <w:name w:val="ListLabel 97"/>
    <w:qFormat/>
    <w:rsid w:val="005D01BC"/>
    <w:rPr>
      <w:rFonts w:cs="Symbol"/>
      <w:b/>
    </w:rPr>
  </w:style>
  <w:style w:type="character" w:customStyle="1" w:styleId="ListLabel98">
    <w:name w:val="ListLabel 98"/>
    <w:qFormat/>
    <w:rsid w:val="005D01BC"/>
    <w:rPr>
      <w:rFonts w:cs="Courier New"/>
    </w:rPr>
  </w:style>
  <w:style w:type="character" w:customStyle="1" w:styleId="ListLabel99">
    <w:name w:val="ListLabel 99"/>
    <w:qFormat/>
    <w:rsid w:val="005D01BC"/>
    <w:rPr>
      <w:rFonts w:cs="Wingdings"/>
    </w:rPr>
  </w:style>
  <w:style w:type="character" w:customStyle="1" w:styleId="ListLabel100">
    <w:name w:val="ListLabel 100"/>
    <w:qFormat/>
    <w:rsid w:val="005D01BC"/>
    <w:rPr>
      <w:rFonts w:cs="Symbol"/>
    </w:rPr>
  </w:style>
  <w:style w:type="character" w:customStyle="1" w:styleId="ListLabel101">
    <w:name w:val="ListLabel 101"/>
    <w:qFormat/>
    <w:rsid w:val="005D01BC"/>
    <w:rPr>
      <w:rFonts w:cs="Courier New"/>
    </w:rPr>
  </w:style>
  <w:style w:type="character" w:customStyle="1" w:styleId="ListLabel102">
    <w:name w:val="ListLabel 102"/>
    <w:qFormat/>
    <w:rsid w:val="005D01BC"/>
    <w:rPr>
      <w:rFonts w:cs="Wingdings"/>
    </w:rPr>
  </w:style>
  <w:style w:type="character" w:customStyle="1" w:styleId="ListLabel103">
    <w:name w:val="ListLabel 103"/>
    <w:qFormat/>
    <w:rsid w:val="005D01BC"/>
    <w:rPr>
      <w:rFonts w:cs="Symbol"/>
    </w:rPr>
  </w:style>
  <w:style w:type="character" w:customStyle="1" w:styleId="ListLabel104">
    <w:name w:val="ListLabel 104"/>
    <w:qFormat/>
    <w:rsid w:val="005D01BC"/>
    <w:rPr>
      <w:rFonts w:cs="Courier New"/>
    </w:rPr>
  </w:style>
  <w:style w:type="character" w:customStyle="1" w:styleId="ListLabel105">
    <w:name w:val="ListLabel 105"/>
    <w:qFormat/>
    <w:rsid w:val="005D01BC"/>
    <w:rPr>
      <w:rFonts w:cs="Wingdings"/>
    </w:rPr>
  </w:style>
  <w:style w:type="character" w:customStyle="1" w:styleId="ListLabel106">
    <w:name w:val="ListLabel 106"/>
    <w:qFormat/>
    <w:rsid w:val="005D01BC"/>
    <w:rPr>
      <w:rFonts w:cs="Symbol"/>
    </w:rPr>
  </w:style>
  <w:style w:type="character" w:customStyle="1" w:styleId="ListLabel107">
    <w:name w:val="ListLabel 107"/>
    <w:qFormat/>
    <w:rsid w:val="005D01BC"/>
    <w:rPr>
      <w:rFonts w:cs="Courier New"/>
    </w:rPr>
  </w:style>
  <w:style w:type="character" w:customStyle="1" w:styleId="ListLabel108">
    <w:name w:val="ListLabel 108"/>
    <w:qFormat/>
    <w:rsid w:val="005D01BC"/>
    <w:rPr>
      <w:rFonts w:cs="Wingdings"/>
    </w:rPr>
  </w:style>
  <w:style w:type="character" w:customStyle="1" w:styleId="ListLabel109">
    <w:name w:val="ListLabel 109"/>
    <w:qFormat/>
    <w:rsid w:val="005D01BC"/>
    <w:rPr>
      <w:rFonts w:cs="Symbol"/>
    </w:rPr>
  </w:style>
  <w:style w:type="character" w:customStyle="1" w:styleId="ListLabel110">
    <w:name w:val="ListLabel 110"/>
    <w:qFormat/>
    <w:rsid w:val="005D01BC"/>
    <w:rPr>
      <w:rFonts w:cs="Courier New"/>
    </w:rPr>
  </w:style>
  <w:style w:type="character" w:customStyle="1" w:styleId="ListLabel111">
    <w:name w:val="ListLabel 111"/>
    <w:qFormat/>
    <w:rsid w:val="005D01BC"/>
    <w:rPr>
      <w:rFonts w:cs="Wingdings"/>
    </w:rPr>
  </w:style>
  <w:style w:type="character" w:customStyle="1" w:styleId="ListLabel112">
    <w:name w:val="ListLabel 112"/>
    <w:qFormat/>
    <w:rsid w:val="005D01BC"/>
    <w:rPr>
      <w:rFonts w:cs="Symbol"/>
    </w:rPr>
  </w:style>
  <w:style w:type="character" w:customStyle="1" w:styleId="ListLabel113">
    <w:name w:val="ListLabel 113"/>
    <w:qFormat/>
    <w:rsid w:val="005D01BC"/>
    <w:rPr>
      <w:rFonts w:cs="Courier New"/>
    </w:rPr>
  </w:style>
  <w:style w:type="character" w:customStyle="1" w:styleId="ListLabel114">
    <w:name w:val="ListLabel 114"/>
    <w:qFormat/>
    <w:rsid w:val="005D01BC"/>
    <w:rPr>
      <w:rFonts w:cs="Wingdings"/>
    </w:rPr>
  </w:style>
  <w:style w:type="character" w:customStyle="1" w:styleId="ListLabel115">
    <w:name w:val="ListLabel 115"/>
    <w:qFormat/>
    <w:rsid w:val="005D01BC"/>
    <w:rPr>
      <w:rFonts w:cs="Symbol"/>
      <w:b/>
    </w:rPr>
  </w:style>
  <w:style w:type="character" w:customStyle="1" w:styleId="ListLabel116">
    <w:name w:val="ListLabel 116"/>
    <w:qFormat/>
    <w:rsid w:val="005D01BC"/>
    <w:rPr>
      <w:rFonts w:cs="Courier New"/>
    </w:rPr>
  </w:style>
  <w:style w:type="character" w:customStyle="1" w:styleId="ListLabel117">
    <w:name w:val="ListLabel 117"/>
    <w:qFormat/>
    <w:rsid w:val="005D01BC"/>
    <w:rPr>
      <w:rFonts w:cs="Wingdings"/>
    </w:rPr>
  </w:style>
  <w:style w:type="character" w:customStyle="1" w:styleId="ListLabel118">
    <w:name w:val="ListLabel 118"/>
    <w:qFormat/>
    <w:rsid w:val="005D01BC"/>
    <w:rPr>
      <w:rFonts w:cs="Symbol"/>
    </w:rPr>
  </w:style>
  <w:style w:type="character" w:customStyle="1" w:styleId="ListLabel119">
    <w:name w:val="ListLabel 119"/>
    <w:qFormat/>
    <w:rsid w:val="005D01BC"/>
    <w:rPr>
      <w:rFonts w:cs="Courier New"/>
    </w:rPr>
  </w:style>
  <w:style w:type="character" w:customStyle="1" w:styleId="ListLabel120">
    <w:name w:val="ListLabel 120"/>
    <w:qFormat/>
    <w:rsid w:val="005D01BC"/>
    <w:rPr>
      <w:rFonts w:cs="Wingdings"/>
    </w:rPr>
  </w:style>
  <w:style w:type="character" w:customStyle="1" w:styleId="ListLabel121">
    <w:name w:val="ListLabel 121"/>
    <w:qFormat/>
    <w:rsid w:val="005D01BC"/>
    <w:rPr>
      <w:rFonts w:cs="Symbol"/>
    </w:rPr>
  </w:style>
  <w:style w:type="character" w:customStyle="1" w:styleId="ListLabel122">
    <w:name w:val="ListLabel 122"/>
    <w:qFormat/>
    <w:rsid w:val="005D01BC"/>
    <w:rPr>
      <w:rFonts w:cs="Courier New"/>
    </w:rPr>
  </w:style>
  <w:style w:type="character" w:customStyle="1" w:styleId="ListLabel123">
    <w:name w:val="ListLabel 123"/>
    <w:qFormat/>
    <w:rsid w:val="005D01BC"/>
    <w:rPr>
      <w:rFonts w:cs="Wingdings"/>
    </w:rPr>
  </w:style>
  <w:style w:type="character" w:customStyle="1" w:styleId="ListLabel124">
    <w:name w:val="ListLabel 124"/>
    <w:qFormat/>
    <w:rsid w:val="005D01BC"/>
    <w:rPr>
      <w:rFonts w:cs="Symbol"/>
    </w:rPr>
  </w:style>
  <w:style w:type="character" w:customStyle="1" w:styleId="ListLabel125">
    <w:name w:val="ListLabel 125"/>
    <w:qFormat/>
    <w:rsid w:val="005D01BC"/>
    <w:rPr>
      <w:rFonts w:cs="Courier New"/>
    </w:rPr>
  </w:style>
  <w:style w:type="character" w:customStyle="1" w:styleId="ListLabel126">
    <w:name w:val="ListLabel 126"/>
    <w:qFormat/>
    <w:rsid w:val="005D01BC"/>
    <w:rPr>
      <w:rFonts w:cs="Wingdings"/>
    </w:rPr>
  </w:style>
  <w:style w:type="character" w:customStyle="1" w:styleId="ListLabel127">
    <w:name w:val="ListLabel 127"/>
    <w:qFormat/>
    <w:rsid w:val="005D01BC"/>
    <w:rPr>
      <w:rFonts w:cs="Symbol"/>
    </w:rPr>
  </w:style>
  <w:style w:type="character" w:customStyle="1" w:styleId="ListLabel128">
    <w:name w:val="ListLabel 128"/>
    <w:qFormat/>
    <w:rsid w:val="005D01BC"/>
    <w:rPr>
      <w:rFonts w:cs="Courier New"/>
    </w:rPr>
  </w:style>
  <w:style w:type="character" w:customStyle="1" w:styleId="ListLabel129">
    <w:name w:val="ListLabel 129"/>
    <w:qFormat/>
    <w:rsid w:val="005D01BC"/>
    <w:rPr>
      <w:rFonts w:cs="Wingdings"/>
    </w:rPr>
  </w:style>
  <w:style w:type="character" w:customStyle="1" w:styleId="ListLabel130">
    <w:name w:val="ListLabel 130"/>
    <w:qFormat/>
    <w:rsid w:val="005D01BC"/>
    <w:rPr>
      <w:rFonts w:cs="Symbol"/>
    </w:rPr>
  </w:style>
  <w:style w:type="character" w:customStyle="1" w:styleId="ListLabel131">
    <w:name w:val="ListLabel 131"/>
    <w:qFormat/>
    <w:rsid w:val="005D01BC"/>
    <w:rPr>
      <w:rFonts w:cs="Courier New"/>
    </w:rPr>
  </w:style>
  <w:style w:type="character" w:customStyle="1" w:styleId="ListLabel132">
    <w:name w:val="ListLabel 132"/>
    <w:qFormat/>
    <w:rsid w:val="005D01BC"/>
    <w:rPr>
      <w:rFonts w:cs="Wingdings"/>
    </w:rPr>
  </w:style>
  <w:style w:type="paragraph" w:styleId="Ttulo">
    <w:name w:val="Title"/>
    <w:basedOn w:val="Normal"/>
    <w:next w:val="Textoindependiente"/>
    <w:qFormat/>
    <w:rsid w:val="005D01BC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rsid w:val="005D01BC"/>
    <w:pPr>
      <w:spacing w:after="140" w:line="276" w:lineRule="auto"/>
    </w:pPr>
  </w:style>
  <w:style w:type="paragraph" w:styleId="Lista">
    <w:name w:val="List"/>
    <w:basedOn w:val="Textoindependiente"/>
    <w:rsid w:val="005D01BC"/>
    <w:rPr>
      <w:rFonts w:cs="Arial"/>
    </w:rPr>
  </w:style>
  <w:style w:type="paragraph" w:styleId="Descripcin">
    <w:name w:val="caption"/>
    <w:basedOn w:val="Normal"/>
    <w:qFormat/>
    <w:rsid w:val="005D01BC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5D01BC"/>
    <w:pPr>
      <w:suppressLineNumbers/>
    </w:pPr>
    <w:rPr>
      <w:rFonts w:cs="Arial"/>
    </w:rPr>
  </w:style>
  <w:style w:type="paragraph" w:styleId="Encabezado">
    <w:name w:val="header"/>
    <w:basedOn w:val="Normal"/>
    <w:link w:val="EncabezadoCar"/>
    <w:uiPriority w:val="99"/>
    <w:semiHidden/>
    <w:unhideWhenUsed/>
    <w:rsid w:val="00EB710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semiHidden/>
    <w:unhideWhenUsed/>
    <w:rsid w:val="00EB710B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CE2763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D15448"/>
    <w:pPr>
      <w:ind w:left="720"/>
      <w:contextualSpacing/>
    </w:pPr>
  </w:style>
  <w:style w:type="paragraph" w:customStyle="1" w:styleId="Contenidodelmarco">
    <w:name w:val="Contenido del marco"/>
    <w:basedOn w:val="Normal"/>
    <w:qFormat/>
    <w:rsid w:val="005D01BC"/>
  </w:style>
  <w:style w:type="table" w:styleId="Tablaconcuadrcula">
    <w:name w:val="Table Grid"/>
    <w:basedOn w:val="Tablanormal"/>
    <w:uiPriority w:val="59"/>
    <w:rsid w:val="003B01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estern">
    <w:name w:val="western"/>
    <w:basedOn w:val="Normal"/>
    <w:rsid w:val="008561DC"/>
    <w:pPr>
      <w:spacing w:before="100" w:beforeAutospacing="1" w:after="142" w:line="288" w:lineRule="auto"/>
    </w:pPr>
    <w:rPr>
      <w:rFonts w:eastAsia="Times New Roman" w:cs="Noto Sans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438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0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dpd.cliente@conversia.es" TargetMode="Externa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329</TotalTime>
  <Pages>4</Pages>
  <Words>954</Words>
  <Characters>5248</Characters>
  <Application>Microsoft Office Word</Application>
  <DocSecurity>0</DocSecurity>
  <Lines>43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6190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u142536</dc:creator>
  <dc:description/>
  <cp:lastModifiedBy>Miquel Antoni Servera Espallardo</cp:lastModifiedBy>
  <cp:revision>18</cp:revision>
  <cp:lastPrinted>2024-06-11T12:09:00Z</cp:lastPrinted>
  <dcterms:created xsi:type="dcterms:W3CDTF">2024-03-25T08:56:00Z</dcterms:created>
  <dcterms:modified xsi:type="dcterms:W3CDTF">2024-06-11T14:01:00Z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