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/>
      </w:pPr>
      <w:r>
        <w:rPr>
          <w:rFonts w:eastAsia="Times New Roman" w:cs="Times New Roman" w:ascii="Noto Sans" w:hAnsi="Noto Sans"/>
          <w:b/>
          <w:bCs/>
          <w:color w:val="004B99"/>
          <w:kern w:val="2"/>
          <w:lang w:val="ca-ES" w:eastAsia="ca-ES"/>
        </w:rPr>
        <w:t xml:space="preserve">ANNEX </w:t>
      </w:r>
      <w:r>
        <w:rPr>
          <w:rFonts w:eastAsia="Times New Roman" w:cs="Times New Roman" w:ascii="Noto Sans" w:hAnsi="Noto Sans"/>
          <w:b/>
          <w:bCs/>
          <w:color w:val="004B99"/>
          <w:kern w:val="2"/>
          <w:sz w:val="24"/>
          <w:szCs w:val="24"/>
          <w:lang w:val="ca-ES" w:eastAsia="ca-ES"/>
        </w:rPr>
        <w:t>3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/>
      </w:pPr>
      <w:r>
        <w:rPr>
          <w:rFonts w:eastAsia="Times New Roman" w:cs="Times New Roman" w:ascii="Noto Sans" w:hAnsi="Noto Sans"/>
          <w:b/>
          <w:bCs/>
          <w:color w:val="004B99"/>
          <w:kern w:val="2"/>
          <w:lang w:val="ca-ES" w:eastAsia="ca-ES"/>
        </w:rPr>
        <w:t>Descripció d’altres despeses, referides als punts 7.</w:t>
      </w:r>
      <w:r>
        <w:rPr>
          <w:rFonts w:eastAsia="Times New Roman" w:cs="Times New Roman" w:ascii="Noto Sans" w:hAnsi="Noto Sans"/>
          <w:b/>
          <w:bCs/>
          <w:color w:val="004B99"/>
          <w:kern w:val="2"/>
          <w:lang w:val="ca-ES" w:eastAsia="ca-ES"/>
        </w:rPr>
        <w:t>3</w:t>
      </w:r>
      <w:r>
        <w:rPr>
          <w:rFonts w:eastAsia="Times New Roman" w:cs="Times New Roman" w:ascii="Noto Sans" w:hAnsi="Noto Sans"/>
          <w:b/>
          <w:bCs/>
          <w:color w:val="004B99"/>
          <w:kern w:val="2"/>
          <w:lang w:val="ca-ES" w:eastAsia="ca-ES"/>
        </w:rPr>
        <w:t xml:space="preserve"> i 7.</w:t>
      </w:r>
      <w:r>
        <w:rPr>
          <w:rFonts w:eastAsia="Times New Roman" w:cs="Times New Roman" w:ascii="Noto Sans" w:hAnsi="Noto Sans"/>
          <w:b/>
          <w:bCs/>
          <w:color w:val="004B99"/>
          <w:kern w:val="2"/>
          <w:lang w:val="ca-ES" w:eastAsia="ca-ES"/>
        </w:rPr>
        <w:t>4</w:t>
      </w:r>
      <w:r>
        <w:rPr>
          <w:rFonts w:eastAsia="Times New Roman" w:cs="Times New Roman" w:ascii="Noto Sans" w:hAnsi="Noto Sans"/>
          <w:b/>
          <w:bCs/>
          <w:color w:val="004B99"/>
          <w:kern w:val="2"/>
          <w:lang w:val="ca-ES" w:eastAsia="ca-ES"/>
        </w:rPr>
        <w:t xml:space="preserve"> de la Resolució de convocatòria</w:t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sz w:val="24"/>
          <w:szCs w:val="24"/>
          <w:lang w:val="ca-ES" w:eastAsia="ca-ES"/>
        </w:rPr>
      </w:pPr>
      <w:r>
        <w:rPr>
          <w:rFonts w:eastAsia="Times New Roman" w:cs="Times New Roman" w:ascii="Noto Sans" w:hAnsi="Noto Sans"/>
          <w:sz w:val="24"/>
          <w:szCs w:val="24"/>
          <w:lang w:val="ca-ES" w:eastAsia="ca-ES"/>
        </w:rPr>
      </w:r>
    </w:p>
    <w:tbl>
      <w:tblPr>
        <w:tblStyle w:val="Tablaconcuadrcula"/>
        <w:tblW w:w="8499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05"/>
        <w:gridCol w:w="4193"/>
      </w:tblGrid>
      <w:tr>
        <w:trPr>
          <w:trHeight w:val="397" w:hRule="atLeast"/>
        </w:trPr>
        <w:tc>
          <w:tcPr>
            <w:tcW w:w="8498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Noto Sans" w:hAnsi="Noto Sans"/>
                <w:bCs/>
                <w:sz w:val="20"/>
                <w:szCs w:val="20"/>
                <w:lang w:val="ca-ES" w:eastAsia="ca-ES"/>
              </w:rPr>
              <w:t>Denominació:</w:t>
            </w:r>
          </w:p>
        </w:tc>
      </w:tr>
      <w:tr>
        <w:trPr>
          <w:trHeight w:val="2552" w:hRule="atLeast"/>
        </w:trPr>
        <w:tc>
          <w:tcPr>
            <w:tcW w:w="8498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Noto Sans" w:hAnsi="Noto Sans" w:eastAsia="Times New Roman" w:cs="Times New Roman"/>
                <w:bCs/>
                <w:sz w:val="20"/>
                <w:szCs w:val="20"/>
                <w:lang w:val="ca-ES" w:eastAsia="ca-ES"/>
              </w:rPr>
            </w:pPr>
            <w:r>
              <w:rPr>
                <w:rFonts w:eastAsia="Times New Roman" w:cs="Times New Roman" w:ascii="Noto Sans" w:hAnsi="Noto Sans"/>
                <w:bCs/>
                <w:color w:val="000000"/>
                <w:sz w:val="20"/>
                <w:szCs w:val="20"/>
                <w:lang w:val="ca-ES" w:eastAsia="ca-ES"/>
              </w:rPr>
              <w:t>Descripció:</w:t>
            </w:r>
          </w:p>
        </w:tc>
      </w:tr>
      <w:tr>
        <w:trPr/>
        <w:tc>
          <w:tcPr>
            <w:tcW w:w="8498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Noto Sans" w:hAnsi="Noto Sans"/>
                <w:bCs/>
                <w:color w:val="000000"/>
                <w:sz w:val="20"/>
                <w:szCs w:val="20"/>
                <w:lang w:val="ca-ES" w:eastAsia="ca-ES"/>
              </w:rPr>
              <w:t xml:space="preserve">Pressupost d’altres despeses: </w:t>
            </w:r>
            <w:bookmarkStart w:id="0" w:name="__DdeLink__74_131101995"/>
            <w:r>
              <w:rPr>
                <w:rFonts w:eastAsia="Times New Roman" w:cs="Times New Roman" w:ascii="Noto Sans" w:hAnsi="Noto Sans"/>
                <w:color w:val="808080" w:themeColor="background1" w:themeShade="80"/>
                <w:sz w:val="16"/>
                <w:szCs w:val="16"/>
                <w:lang w:val="ca-ES" w:eastAsia="ca-ES"/>
              </w:rPr>
              <w:t>[</w:t>
            </w:r>
            <w:bookmarkEnd w:id="0"/>
            <w:r>
              <w:rPr>
                <w:rFonts w:eastAsia="Times New Roman" w:cs="Times New Roman" w:ascii="Noto Sans" w:hAnsi="Noto Sans"/>
                <w:color w:val="808080" w:themeColor="background1" w:themeShade="80"/>
                <w:sz w:val="16"/>
                <w:szCs w:val="16"/>
                <w:lang w:val="ca-ES" w:eastAsia="ca-ES"/>
              </w:rPr>
              <w:t>si té un cost per a la reial acadèmia]</w:t>
            </w:r>
          </w:p>
        </w:tc>
      </w:tr>
      <w:tr>
        <w:trPr>
          <w:trHeight w:val="2552" w:hRule="atLeast"/>
        </w:trPr>
        <w:tc>
          <w:tcPr>
            <w:tcW w:w="430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Noto Sans" w:hAnsi="Noto Sans"/>
                <w:bCs/>
                <w:color w:val="000000"/>
                <w:sz w:val="20"/>
                <w:szCs w:val="20"/>
                <w:lang w:val="ca-ES" w:eastAsia="ca-ES"/>
              </w:rPr>
              <w:t>Despeses:</w:t>
            </w:r>
            <w:r>
              <w:rPr>
                <w:rFonts w:eastAsia="Times New Roman" w:cs="Times New Roman" w:ascii="Noto Sans" w:hAnsi="Noto Sans"/>
                <w:color w:val="000000"/>
                <w:sz w:val="20"/>
                <w:szCs w:val="20"/>
                <w:lang w:val="ca-ES" w:eastAsia="ca-ES"/>
              </w:rPr>
              <w:t xml:space="preserve"> </w:t>
            </w:r>
          </w:p>
        </w:tc>
        <w:tc>
          <w:tcPr>
            <w:tcW w:w="41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Noto Sans" w:hAnsi="Noto Sans"/>
                <w:bCs/>
                <w:color w:val="000000"/>
                <w:sz w:val="20"/>
                <w:szCs w:val="20"/>
                <w:lang w:val="ca-ES" w:eastAsia="ca-ES"/>
              </w:rPr>
              <w:t>Ingressos:</w:t>
            </w:r>
            <w:r>
              <w:rPr>
                <w:rFonts w:eastAsia="Times New Roman" w:cs="Times New Roman" w:ascii="Noto Sans" w:hAnsi="Noto Sans"/>
                <w:color w:val="B3B3B3"/>
                <w:sz w:val="20"/>
                <w:szCs w:val="20"/>
                <w:lang w:val="ca-ES" w:eastAsia="ca-ES"/>
              </w:rPr>
              <w:t xml:space="preserve"> </w:t>
            </w:r>
            <w:r>
              <w:rPr>
                <w:rFonts w:eastAsia="Times New Roman" w:cs="Times New Roman" w:ascii="Noto Sans" w:hAnsi="Noto Sans"/>
                <w:color w:val="808080" w:themeColor="background1" w:themeShade="80"/>
                <w:sz w:val="16"/>
                <w:szCs w:val="16"/>
                <w:lang w:val="ca-ES" w:eastAsia="ca-ES"/>
              </w:rPr>
              <w:t>[incloent la subvenció sol·licitada a la Comunitat Autònoma de les Illes Balears]</w:t>
            </w:r>
          </w:p>
        </w:tc>
      </w:tr>
    </w:tbl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  <w:t>____________________, _____ d __________________ de 2024</w:t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</w:r>
    </w:p>
    <w:p>
      <w:pPr>
        <w:pStyle w:val="Normal"/>
        <w:spacing w:lineRule="auto" w:line="240" w:before="0" w:after="0"/>
        <w:rPr>
          <w:rFonts w:ascii="Noto Sans" w:hAnsi="Noto Sans" w:eastAsia="Times New Roman" w:cs="Times New Roman"/>
          <w:lang w:val="ca-ES" w:eastAsia="ca-ES"/>
        </w:rPr>
      </w:pPr>
      <w:r>
        <w:rPr>
          <w:rFonts w:eastAsia="Times New Roman" w:cs="Times New Roman" w:ascii="Noto Sans" w:hAnsi="Noto Sans"/>
          <w:lang w:val="ca-ES" w:eastAsia="ca-ES"/>
        </w:rPr>
      </w:r>
    </w:p>
    <w:p>
      <w:pPr>
        <w:pStyle w:val="Normal"/>
        <w:spacing w:lineRule="auto" w:line="240" w:before="0" w:after="0"/>
        <w:rPr/>
      </w:pPr>
      <w:bookmarkStart w:id="1" w:name="_GoBack"/>
      <w:r>
        <w:rPr>
          <w:rFonts w:eastAsia="Times New Roman" w:cs="Times New Roman" w:ascii="Noto Sans" w:hAnsi="Noto Sans"/>
          <w:color w:val="808080" w:themeColor="background1" w:themeShade="80"/>
          <w:sz w:val="18"/>
          <w:szCs w:val="18"/>
          <w:lang w:val="ca-ES" w:eastAsia="ca-ES"/>
        </w:rPr>
        <w:t>[signatura]</w:t>
      </w:r>
      <w:bookmarkEnd w:id="1"/>
    </w:p>
    <w:sectPr>
      <w:type w:val="nextPage"/>
      <w:pgSz w:w="11906" w:h="16838"/>
      <w:pgMar w:left="1701" w:right="1701" w:header="0" w:top="1418" w:footer="0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875c2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Ttulo1">
    <w:name w:val="Heading 1"/>
    <w:basedOn w:val="Normal"/>
    <w:link w:val="Ttulo1Car"/>
    <w:uiPriority w:val="9"/>
    <w:qFormat/>
    <w:rsid w:val="00961b20"/>
    <w:pPr>
      <w:keepNext w:val="true"/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val="ca-ES" w:eastAsia="ca-E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comentarioCar" w:customStyle="1">
    <w:name w:val="Texto comentario Car"/>
    <w:basedOn w:val="DefaultParagraphFont"/>
    <w:link w:val="Textocomentario"/>
    <w:uiPriority w:val="99"/>
    <w:semiHidden/>
    <w:qFormat/>
    <w:rsid w:val="002b7659"/>
    <w:rPr>
      <w:sz w:val="20"/>
      <w:szCs w:val="20"/>
    </w:rPr>
  </w:style>
  <w:style w:type="character" w:styleId="Ttulo1Car" w:customStyle="1">
    <w:name w:val="Título 1 Car"/>
    <w:basedOn w:val="DefaultParagraphFont"/>
    <w:link w:val="Ttulo1"/>
    <w:uiPriority w:val="9"/>
    <w:qFormat/>
    <w:rsid w:val="00961b20"/>
    <w:rPr>
      <w:rFonts w:ascii="Times New Roman" w:hAnsi="Times New Roman" w:eastAsia="Times New Roman" w:cs="Times New Roman"/>
      <w:b/>
      <w:bCs/>
      <w:kern w:val="2"/>
      <w:sz w:val="48"/>
      <w:szCs w:val="48"/>
      <w:lang w:val="ca-ES" w:eastAsia="ca-ES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Estilcomentaris" w:customStyle="1">
    <w:name w:val="Estil comentaris"/>
    <w:basedOn w:val="Annotationtext"/>
    <w:autoRedefine/>
    <w:qFormat/>
    <w:rsid w:val="002b7659"/>
    <w:pPr/>
    <w:rPr>
      <w:rFonts w:ascii="Noto Sans" w:hAnsi="Noto Sans"/>
      <w:sz w:val="18"/>
      <w:lang w:val="ca-ES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2b7659"/>
    <w:pPr>
      <w:spacing w:lineRule="auto" w:line="240"/>
    </w:pPr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qFormat/>
    <w:rsid w:val="00961b20"/>
    <w:pPr>
      <w:spacing w:beforeAutospacing="1" w:after="142"/>
    </w:pPr>
    <w:rPr>
      <w:rFonts w:ascii="Times New Roman" w:hAnsi="Times New Roman" w:eastAsia="Times New Roman" w:cs="Times New Roman"/>
      <w:sz w:val="24"/>
      <w:szCs w:val="24"/>
      <w:lang w:val="ca-ES" w:eastAsia="ca-E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961b2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LibreOffice/6.1.5.2$Windows_x86 LibreOffice_project/90f8dcf33c87b3705e78202e3df5142b201bd805</Application>
  <Pages>1</Pages>
  <Words>51</Words>
  <Characters>316</Characters>
  <CharactersWithSpaces>359</CharactersWithSpaces>
  <Paragraphs>9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2024-05-14T08:17:00Z</dcterms:created>
  <dc:creator>u101874</dc:creator>
  <dc:description/>
  <dc:language>es-ES</dc:language>
  <cp:lastModifiedBy/>
  <dcterms:modified xsi:type="dcterms:W3CDTF">2024-07-24T11:46:03Z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