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767859" w:rsidRDefault="00680CAB">
      <w:pPr>
        <w:jc w:val="both"/>
        <w:rPr>
          <w:rFonts w:ascii="Noto Sans" w:hAnsi="Noto Sans" w:cs="Noto Sans"/>
          <w:b/>
          <w:smallCaps/>
          <w:sz w:val="28"/>
          <w:szCs w:val="28"/>
        </w:rPr>
      </w:pPr>
      <w:r>
        <w:rPr>
          <w:rFonts w:ascii="Noto Sans" w:hAnsi="Noto Sans" w:cs="Noto Sans"/>
          <w:b/>
          <w:smallCaps/>
          <w:sz w:val="28"/>
          <w:szCs w:val="28"/>
        </w:rPr>
        <w:t xml:space="preserve">memoria técnica para los proyectos de la convocatoria de subvenciones para la financiación de los </w:t>
      </w:r>
      <w:r>
        <w:rPr>
          <w:rFonts w:ascii="Noto Sans" w:hAnsi="Noto Sans" w:cs="Noto Sans"/>
          <w:b/>
          <w:smallCaps/>
          <w:sz w:val="28"/>
          <w:szCs w:val="28"/>
        </w:rPr>
        <w:t xml:space="preserve">gastos de adquisición de vehículos eléctricos y de adquisición y/o mantenimiento de herramientas informáticas y tecnológicas con cargo a la asignación tributaria </w:t>
      </w:r>
      <w:r>
        <w:rPr>
          <w:rFonts w:ascii="Noto Sans" w:hAnsi="Noto Sans" w:cs="Noto Sans"/>
          <w:b/>
          <w:smallCaps/>
          <w:sz w:val="28"/>
          <w:szCs w:val="28"/>
        </w:rPr>
        <w:t xml:space="preserve">del </w:t>
      </w:r>
      <w:r w:rsidRPr="00680CAB">
        <w:rPr>
          <w:rFonts w:ascii="Noto Sans" w:hAnsi="Noto Sans" w:cs="Noto Sans"/>
          <w:b/>
          <w:smallCaps/>
          <w:sz w:val="24"/>
          <w:szCs w:val="24"/>
        </w:rPr>
        <w:t>0,7</w:t>
      </w:r>
      <w:r>
        <w:rPr>
          <w:rFonts w:ascii="Noto Sans" w:hAnsi="Noto Sans" w:cs="Noto Sans"/>
          <w:b/>
          <w:smallCaps/>
          <w:sz w:val="28"/>
          <w:szCs w:val="28"/>
        </w:rPr>
        <w:t xml:space="preserve"> </w:t>
      </w:r>
      <w:r>
        <w:rPr>
          <w:rFonts w:ascii="Noto Sans" w:hAnsi="Noto Sans" w:cs="Noto Sans"/>
          <w:b/>
          <w:smallCaps/>
          <w:sz w:val="24"/>
          <w:szCs w:val="24"/>
        </w:rPr>
        <w:t xml:space="preserve">de </w:t>
      </w:r>
      <w:proofErr w:type="spellStart"/>
      <w:r>
        <w:rPr>
          <w:rFonts w:ascii="Noto Sans" w:hAnsi="Noto Sans" w:cs="Noto Sans"/>
          <w:b/>
          <w:smallCaps/>
          <w:sz w:val="28"/>
          <w:szCs w:val="28"/>
        </w:rPr>
        <w:t>irpf</w:t>
      </w:r>
      <w:proofErr w:type="spellEnd"/>
      <w:r>
        <w:rPr>
          <w:rFonts w:ascii="Noto Sans" w:hAnsi="Noto Sans" w:cs="Noto Sans"/>
          <w:b/>
          <w:smallCaps/>
          <w:sz w:val="28"/>
          <w:szCs w:val="28"/>
        </w:rPr>
        <w:t xml:space="preserve"> </w:t>
      </w:r>
      <w:r>
        <w:rPr>
          <w:rFonts w:ascii="Noto Sans" w:hAnsi="Noto Sans" w:cs="Noto Sans"/>
          <w:b/>
          <w:smallCaps/>
          <w:sz w:val="24"/>
          <w:szCs w:val="24"/>
        </w:rPr>
        <w:t>2022 -2023</w:t>
      </w:r>
    </w:p>
    <w:p w:rsidR="00767859" w:rsidRDefault="00767859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67859" w:rsidRDefault="00767859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67859" w:rsidRDefault="00680CAB">
      <w:p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>
        <w:rPr>
          <w:rFonts w:ascii="Noto Sans" w:hAnsi="Noto Sans" w:cs="Noto Sans"/>
          <w:b/>
          <w:i/>
          <w:smallCaps/>
          <w:sz w:val="22"/>
          <w:szCs w:val="22"/>
        </w:rPr>
        <w:t>Instrucciones generales:</w:t>
      </w:r>
    </w:p>
    <w:p w:rsidR="00767859" w:rsidRDefault="00680CAB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>
        <w:rPr>
          <w:rFonts w:ascii="Noto Sans" w:hAnsi="Noto Sans" w:cs="Noto Sans"/>
          <w:b/>
          <w:i/>
          <w:smallCaps/>
          <w:sz w:val="22"/>
          <w:szCs w:val="22"/>
        </w:rPr>
        <w:t>Hay que seguir el esquema del guion</w:t>
      </w:r>
      <w:r>
        <w:rPr>
          <w:rFonts w:ascii="Noto Sans" w:hAnsi="Noto Sans" w:cs="Noto Sans"/>
          <w:b/>
          <w:i/>
          <w:smallCaps/>
          <w:sz w:val="22"/>
          <w:szCs w:val="22"/>
        </w:rPr>
        <w:t xml:space="preserve"> tal y como se presenta, sin modificaciones. Si se considera necesario, pueden dejarse apartados sin cumplimentar o ampliar con información relevante</w:t>
      </w:r>
      <w:r>
        <w:rPr>
          <w:rFonts w:ascii="Noto Sans" w:hAnsi="Noto Sans" w:cs="Noto Sans"/>
          <w:b/>
          <w:i/>
          <w:smallCaps/>
          <w:sz w:val="22"/>
          <w:szCs w:val="22"/>
        </w:rPr>
        <w:t>.</w:t>
      </w:r>
    </w:p>
    <w:p w:rsidR="00767859" w:rsidRDefault="00680CAB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>
        <w:rPr>
          <w:rFonts w:ascii="Noto Sans" w:hAnsi="Noto Sans" w:cs="Noto Sans"/>
          <w:b/>
          <w:i/>
          <w:smallCaps/>
          <w:sz w:val="22"/>
          <w:szCs w:val="22"/>
        </w:rPr>
        <w:t>Se pretende que este modelo sea simple y ágil, evitando información ya expresada en el proyecto.</w:t>
      </w:r>
    </w:p>
    <w:p w:rsidR="00767859" w:rsidRDefault="00680CAB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>
        <w:rPr>
          <w:rFonts w:ascii="Noto Sans" w:hAnsi="Noto Sans" w:cs="Noto Sans"/>
          <w:b/>
          <w:i/>
          <w:smallCaps/>
          <w:sz w:val="22"/>
          <w:szCs w:val="22"/>
        </w:rPr>
        <w:t>Se puede añadir, como anexo, cualquier documento que complemente la evaluación sobre el proyecto.</w:t>
      </w:r>
    </w:p>
    <w:p w:rsidR="00767859" w:rsidRDefault="00680CAB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>
        <w:rPr>
          <w:rFonts w:ascii="Noto Sans" w:hAnsi="Noto Sans" w:cs="Noto Sans"/>
          <w:b/>
          <w:i/>
          <w:smallCaps/>
          <w:sz w:val="22"/>
          <w:szCs w:val="22"/>
        </w:rPr>
        <w:t>Todo lo que quede contenido en esta memo</w:t>
      </w:r>
      <w:r>
        <w:rPr>
          <w:rFonts w:ascii="Noto Sans" w:hAnsi="Noto Sans" w:cs="Noto Sans"/>
          <w:b/>
          <w:i/>
          <w:smallCaps/>
          <w:sz w:val="22"/>
          <w:szCs w:val="22"/>
        </w:rPr>
        <w:t>ria debe hacer referencia al proyecto subvencionado.</w:t>
      </w:r>
    </w:p>
    <w:p w:rsidR="00767859" w:rsidRDefault="0076785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67859" w:rsidRDefault="00680CAB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DATOS DEL PROYECTO</w:t>
      </w:r>
    </w:p>
    <w:p w:rsidR="00767859" w:rsidRDefault="0076785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Style w:val="Tablaconcuadrcula"/>
        <w:tblW w:w="5000" w:type="pct"/>
        <w:tblLayout w:type="fixed"/>
        <w:tblLook w:val="0000" w:firstRow="0" w:lastRow="0" w:firstColumn="0" w:lastColumn="0" w:noHBand="0" w:noVBand="0"/>
      </w:tblPr>
      <w:tblGrid>
        <w:gridCol w:w="3507"/>
        <w:gridCol w:w="985"/>
        <w:gridCol w:w="4569"/>
      </w:tblGrid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CÓDIGO SIA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680C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2892946</w:t>
            </w: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entidad: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nº</w:t>
            </w:r>
            <w:proofErr w:type="spellEnd"/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 expediente: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título del proyecto: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persona responsable del proyecto: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teléfono: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3510" w:type="dxa"/>
            <w:shd w:val="clear" w:color="auto" w:fill="auto"/>
          </w:tcPr>
          <w:p w:rsidR="00767859" w:rsidRDefault="00680C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Dirección electrónica: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67859" w:rsidRDefault="00767859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767859">
        <w:trPr>
          <w:trHeight w:val="23"/>
        </w:trPr>
        <w:tc>
          <w:tcPr>
            <w:tcW w:w="4496" w:type="dxa"/>
            <w:gridSpan w:val="2"/>
            <w:shd w:val="clear" w:color="auto" w:fill="auto"/>
          </w:tcPr>
          <w:p w:rsidR="00767859" w:rsidRDefault="00680C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Fecha de inicio:</w:t>
            </w:r>
          </w:p>
        </w:tc>
        <w:tc>
          <w:tcPr>
            <w:tcW w:w="4574" w:type="dxa"/>
            <w:shd w:val="clear" w:color="auto" w:fill="auto"/>
          </w:tcPr>
          <w:p w:rsidR="00767859" w:rsidRDefault="00680C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Fecha de finalización:</w:t>
            </w:r>
          </w:p>
        </w:tc>
      </w:tr>
    </w:tbl>
    <w:p w:rsidR="00767859" w:rsidRDefault="00680CAB">
      <w:pPr>
        <w:tabs>
          <w:tab w:val="left" w:pos="6931"/>
        </w:tabs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ab/>
      </w:r>
    </w:p>
    <w:p w:rsidR="00767859" w:rsidRDefault="00767859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67859" w:rsidRDefault="00680CAB">
      <w:pPr>
        <w:jc w:val="both"/>
        <w:rPr>
          <w:rFonts w:ascii="Noto Sans" w:eastAsia="Symbol" w:hAnsi="Noto Sans" w:cs="Noto Sans"/>
          <w:sz w:val="22"/>
          <w:szCs w:val="22"/>
        </w:rPr>
      </w:pPr>
      <w:r>
        <w:rPr>
          <w:rFonts w:ascii="Noto Sans" w:eastAsia="Symbol" w:hAnsi="Noto Sans" w:cs="Noto Sans"/>
          <w:sz w:val="22"/>
          <w:szCs w:val="22"/>
        </w:rPr>
        <w:t xml:space="preserve">Yo, .......................……………………………, en condición de ……………….... .........…… y en representación de la entidad …………….........................…… ……………, </w:t>
      </w:r>
      <w:r>
        <w:rPr>
          <w:rFonts w:ascii="Noto Sans" w:eastAsia="Symbol" w:hAnsi="Noto Sans" w:cs="Noto Sans"/>
          <w:caps/>
          <w:sz w:val="22"/>
          <w:szCs w:val="22"/>
        </w:rPr>
        <w:t xml:space="preserve">Declaro, </w:t>
      </w:r>
      <w:r>
        <w:rPr>
          <w:rFonts w:ascii="Noto Sans" w:eastAsia="Symbol" w:hAnsi="Noto Sans" w:cs="Noto Sans"/>
          <w:sz w:val="22"/>
          <w:szCs w:val="22"/>
        </w:rPr>
        <w:t>bajo mi responsabilidad, que los datos de esta memoria técnica</w:t>
      </w:r>
      <w:r>
        <w:rPr>
          <w:rFonts w:ascii="Noto Sans" w:eastAsia="Symbol" w:hAnsi="Noto Sans" w:cs="Noto Sans"/>
          <w:sz w:val="22"/>
          <w:szCs w:val="22"/>
        </w:rPr>
        <w:t xml:space="preserve"> son ciertos y comprobables.</w:t>
      </w:r>
    </w:p>
    <w:p w:rsidR="00767859" w:rsidRDefault="00767859">
      <w:pPr>
        <w:jc w:val="both"/>
        <w:rPr>
          <w:rFonts w:ascii="Noto Sans" w:eastAsia="Symbol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767859" w:rsidRDefault="00680CAB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  <w:r>
        <w:rPr>
          <w:rFonts w:ascii="Noto Sans" w:hAnsi="Noto Sans" w:cs="Noto Sans"/>
          <w:caps/>
          <w:szCs w:val="22"/>
        </w:rPr>
        <w:t>Declaración RESPONSABLE</w:t>
      </w:r>
    </w:p>
    <w:p w:rsidR="00767859" w:rsidRDefault="0076785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p w:rsidR="00767859" w:rsidRDefault="0076785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tbl>
      <w:tblPr>
        <w:tblW w:w="922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707"/>
        <w:gridCol w:w="3909"/>
      </w:tblGrid>
      <w:tr w:rsidR="00767859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Nombre y apellidos:</w:t>
            </w:r>
          </w:p>
          <w:p w:rsidR="00767859" w:rsidRDefault="00767859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67859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Cargo:</w:t>
            </w:r>
          </w:p>
          <w:p w:rsidR="00767859" w:rsidRDefault="00767859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DNI/NIE/Pasaporte:</w:t>
            </w:r>
          </w:p>
          <w:p w:rsidR="00767859" w:rsidRDefault="00767859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67859">
        <w:trPr>
          <w:cantSplit/>
          <w:trHeight w:val="204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En representación de la entidad:</w:t>
            </w:r>
          </w:p>
          <w:p w:rsidR="00767859" w:rsidRDefault="00767859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  <w:p w:rsidR="00767859" w:rsidRDefault="00767859">
            <w:pPr>
              <w:widowControl w:val="0"/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67859" w:rsidRDefault="00767859">
      <w:pPr>
        <w:pStyle w:val="Encabezado"/>
        <w:rPr>
          <w:rFonts w:ascii="Noto Sans" w:hAnsi="Noto Sans" w:cs="Noto Sans"/>
          <w:smallCaps/>
          <w:sz w:val="22"/>
          <w:szCs w:val="22"/>
        </w:rPr>
      </w:pPr>
    </w:p>
    <w:p w:rsidR="00767859" w:rsidRDefault="00680CAB">
      <w:pPr>
        <w:pStyle w:val="Encabezado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DECLARO:</w:t>
      </w:r>
    </w:p>
    <w:p w:rsidR="00767859" w:rsidRDefault="00767859">
      <w:pPr>
        <w:pStyle w:val="Encabezado"/>
        <w:rPr>
          <w:rFonts w:ascii="Noto Sans" w:hAnsi="Noto Sans" w:cs="Noto Sans"/>
          <w:sz w:val="22"/>
          <w:szCs w:val="22"/>
        </w:rPr>
      </w:pPr>
    </w:p>
    <w:p w:rsidR="00767859" w:rsidRDefault="00680CAB">
      <w:pPr>
        <w:pStyle w:val="Prrafodelista"/>
        <w:numPr>
          <w:ilvl w:val="0"/>
          <w:numId w:val="9"/>
        </w:numPr>
        <w:ind w:left="567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se ha realizado efectiva y </w:t>
      </w:r>
      <w:r>
        <w:rPr>
          <w:rFonts w:ascii="Noto Sans" w:hAnsi="Noto Sans" w:cs="Noto Sans"/>
          <w:sz w:val="22"/>
          <w:szCs w:val="22"/>
        </w:rPr>
        <w:t>completamente</w:t>
      </w:r>
      <w:r>
        <w:rPr>
          <w:rFonts w:ascii="Noto Sans" w:hAnsi="Noto Sans" w:cs="Noto Sans"/>
          <w:sz w:val="22"/>
          <w:szCs w:val="22"/>
        </w:rPr>
        <w:t xml:space="preserve"> la inversión de acuerdo con la solicitud presentada, así como que</w:t>
      </w:r>
      <w:r>
        <w:rPr>
          <w:rFonts w:ascii="Noto Sans" w:hAnsi="Noto Sans" w:cs="Noto Sans"/>
          <w:sz w:val="22"/>
          <w:szCs w:val="22"/>
        </w:rPr>
        <w:t xml:space="preserve"> se han aplicado los fondos percibidos a la finalidad que ha servido de fundamento a la concesión de la subvención.</w:t>
      </w:r>
    </w:p>
    <w:p w:rsidR="00767859" w:rsidRDefault="00767859">
      <w:p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</w:p>
    <w:p w:rsidR="00767859" w:rsidRDefault="00680CAB">
      <w:pPr>
        <w:pStyle w:val="Prrafodelista"/>
        <w:numPr>
          <w:ilvl w:val="0"/>
          <w:numId w:val="9"/>
        </w:num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no se han solicitado subvencio</w:t>
      </w:r>
      <w:r>
        <w:rPr>
          <w:rFonts w:ascii="Noto Sans" w:hAnsi="Noto Sans" w:cs="Noto Sans"/>
          <w:sz w:val="22"/>
          <w:szCs w:val="22"/>
        </w:rPr>
        <w:t xml:space="preserve">nes a ninguna otra consejería del Gobierno de las Illes Balears o </w:t>
      </w:r>
      <w:r>
        <w:rPr>
          <w:rFonts w:ascii="Noto Sans" w:hAnsi="Noto Sans" w:cs="Noto Sans"/>
          <w:sz w:val="22"/>
          <w:szCs w:val="22"/>
        </w:rPr>
        <w:t>a ninguna otra administración pública o entidad privada para llevar a cabo las mismas actividades para las que se solicita la ayuda.</w:t>
      </w:r>
    </w:p>
    <w:p w:rsidR="00767859" w:rsidRDefault="00767859">
      <w:p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</w:p>
    <w:p w:rsidR="00767859" w:rsidRDefault="00680CAB">
      <w:pPr>
        <w:pStyle w:val="Prrafodelista"/>
        <w:numPr>
          <w:ilvl w:val="0"/>
          <w:numId w:val="9"/>
        </w:numPr>
        <w:tabs>
          <w:tab w:val="left" w:pos="426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la entidad ha sido beneficiaria de las ayudas pública</w:t>
      </w:r>
      <w:r>
        <w:rPr>
          <w:rFonts w:ascii="Noto Sans" w:hAnsi="Noto Sans" w:cs="Noto Sans"/>
          <w:sz w:val="22"/>
          <w:szCs w:val="22"/>
        </w:rPr>
        <w:t>s o privadas que se indican a continuación para llevar a cabo el mismo programa de actividades para el que se solicita la ayuda:</w:t>
      </w:r>
    </w:p>
    <w:p w:rsidR="00767859" w:rsidRDefault="00767859">
      <w:pPr>
        <w:rPr>
          <w:rFonts w:ascii="Noto Sans" w:hAnsi="Noto Sans" w:cs="Noto Sans"/>
          <w:sz w:val="22"/>
          <w:szCs w:val="22"/>
        </w:rPr>
      </w:pPr>
    </w:p>
    <w:tbl>
      <w:tblPr>
        <w:tblW w:w="922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4"/>
        <w:gridCol w:w="4617"/>
      </w:tblGrid>
      <w:tr w:rsidR="00767859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680CAB">
            <w:pPr>
              <w:pStyle w:val="Ttulo1"/>
              <w:widowControl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pStyle w:val="Ttulo1"/>
              <w:widowControl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Cuantía</w:t>
            </w:r>
          </w:p>
        </w:tc>
      </w:tr>
      <w:tr w:rsidR="00767859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67859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67859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67859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67859" w:rsidRDefault="0076785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767859" w:rsidRDefault="00767859">
      <w:pPr>
        <w:tabs>
          <w:tab w:val="left" w:pos="180"/>
          <w:tab w:val="left" w:pos="720"/>
        </w:tabs>
        <w:jc w:val="right"/>
      </w:pPr>
    </w:p>
    <w:p w:rsidR="00767859" w:rsidRDefault="00680CAB">
      <w:pPr>
        <w:tabs>
          <w:tab w:val="left" w:pos="180"/>
          <w:tab w:val="left" w:pos="720"/>
        </w:tabs>
        <w:jc w:val="right"/>
        <w:rPr>
          <w:rFonts w:ascii="Noto Sans" w:eastAsia="Symbol" w:hAnsi="Noto Sans" w:cs="Noto Sans"/>
          <w:b/>
          <w:smallCaps/>
          <w:sz w:val="22"/>
          <w:szCs w:val="22"/>
        </w:rPr>
      </w:pPr>
      <w:r>
        <w:br w:type="page"/>
      </w:r>
    </w:p>
    <w:p w:rsidR="00767859" w:rsidRDefault="00767859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</w:p>
    <w:p w:rsidR="00767859" w:rsidRDefault="00680CAB">
      <w:pPr>
        <w:pStyle w:val="Prrafodelista"/>
        <w:numPr>
          <w:ilvl w:val="0"/>
          <w:numId w:val="5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DESCRIPCIÓN DE LA INVERSIÓN</w:t>
      </w: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9061"/>
      </w:tblGrid>
      <w:tr w:rsidR="00767859">
        <w:trPr>
          <w:trHeight w:val="947"/>
        </w:trPr>
        <w:tc>
          <w:tcPr>
            <w:tcW w:w="9071" w:type="dxa"/>
            <w:shd w:val="clear" w:color="auto" w:fill="auto"/>
          </w:tcPr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67859" w:rsidRDefault="00767859">
      <w:pPr>
        <w:pStyle w:val="Prrafodelista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67859" w:rsidRDefault="00680CAB">
      <w:pPr>
        <w:pStyle w:val="Prrafodelista"/>
        <w:numPr>
          <w:ilvl w:val="0"/>
          <w:numId w:val="5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DATOS DEL COLECTIVO A QUIEN VA DIRIGIDA LA INVERSIÓN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9061"/>
      </w:tblGrid>
      <w:tr w:rsidR="00767859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pStyle w:val="Prrafodelista"/>
              <w:widowControl w:val="0"/>
              <w:numPr>
                <w:ilvl w:val="0"/>
                <w:numId w:val="6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número y perfil de las personas atendidas:</w:t>
            </w:r>
          </w:p>
          <w:p w:rsidR="00767859" w:rsidRDefault="00767859">
            <w:pPr>
              <w:pStyle w:val="Prrafodelista"/>
              <w:widowControl w:val="0"/>
              <w:snapToGrid w:val="0"/>
              <w:jc w:val="both"/>
              <w:rPr>
                <w:rFonts w:ascii="Noto Sans" w:eastAsia="Symbol" w:hAnsi="Noto Sans" w:cs="Noto Sans"/>
                <w:sz w:val="22"/>
                <w:szCs w:val="22"/>
              </w:rPr>
            </w:pPr>
          </w:p>
          <w:p w:rsidR="00767859" w:rsidRDefault="00680CAB">
            <w:pPr>
              <w:pStyle w:val="Prrafodelista"/>
              <w:widowControl w:val="0"/>
              <w:numPr>
                <w:ilvl w:val="0"/>
                <w:numId w:val="6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necesidades atendidas:</w:t>
            </w:r>
          </w:p>
          <w:p w:rsidR="00767859" w:rsidRDefault="00767859">
            <w:pPr>
              <w:widowControl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67859" w:rsidRDefault="00680CAB">
      <w:pPr>
        <w:pStyle w:val="Prrafodelista"/>
        <w:numPr>
          <w:ilvl w:val="0"/>
          <w:numId w:val="5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RECURSOS:</w:t>
      </w:r>
    </w:p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524" w:type="dxa"/>
        <w:jc w:val="center"/>
        <w:tblLayout w:type="fixed"/>
        <w:tblLook w:val="04A0" w:firstRow="1" w:lastRow="0" w:firstColumn="1" w:lastColumn="0" w:noHBand="0" w:noVBand="1"/>
      </w:tblPr>
      <w:tblGrid>
        <w:gridCol w:w="4607"/>
        <w:gridCol w:w="917"/>
      </w:tblGrid>
      <w:tr w:rsidR="00767859" w:rsidTr="00680CAB">
        <w:trPr>
          <w:jc w:val="center"/>
        </w:trPr>
        <w:tc>
          <w:tcPr>
            <w:tcW w:w="55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jc w:val="center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ISLAS EN</w:t>
            </w: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 xml:space="preserve"> LAS QUE SE HA REALIZADO LA INVERSIÓN</w:t>
            </w:r>
          </w:p>
        </w:tc>
      </w:tr>
      <w:tr w:rsidR="00767859" w:rsidTr="00680CAB">
        <w:trPr>
          <w:jc w:val="center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67859" w:rsidTr="00680CAB">
        <w:trPr>
          <w:jc w:val="center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67859" w:rsidTr="00680CAB">
        <w:trPr>
          <w:jc w:val="center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IBIZA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67859" w:rsidTr="00680CAB">
        <w:trPr>
          <w:jc w:val="center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767859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67859" w:rsidRDefault="00680CAB">
      <w:pPr>
        <w:ind w:left="360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EVALUACIÓN</w:t>
      </w:r>
    </w:p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9061"/>
      </w:tblGrid>
      <w:tr w:rsidR="00767859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7859" w:rsidRDefault="00680CAB">
            <w:pPr>
              <w:pStyle w:val="Prrafodelista"/>
              <w:widowControl w:val="0"/>
              <w:numPr>
                <w:ilvl w:val="0"/>
                <w:numId w:val="7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valoración general:</w:t>
            </w:r>
          </w:p>
          <w:p w:rsidR="00767859" w:rsidRDefault="00767859">
            <w:pPr>
              <w:widowControl w:val="0"/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680CAB">
            <w:pPr>
              <w:pStyle w:val="Prrafodelista"/>
              <w:widowControl w:val="0"/>
              <w:numPr>
                <w:ilvl w:val="0"/>
                <w:numId w:val="7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grado de satisfacción de usuarios y familias, herramientas utilizadas y resultados:</w:t>
            </w:r>
          </w:p>
          <w:p w:rsidR="00767859" w:rsidRDefault="00767859">
            <w:pPr>
              <w:widowControl w:val="0"/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680CAB">
            <w:pPr>
              <w:pStyle w:val="Prrafodelista"/>
              <w:widowControl w:val="0"/>
              <w:numPr>
                <w:ilvl w:val="0"/>
                <w:numId w:val="7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incidencias:</w:t>
            </w:r>
          </w:p>
          <w:p w:rsidR="00767859" w:rsidRDefault="00767859">
            <w:pPr>
              <w:widowControl w:val="0"/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680CAB">
            <w:pPr>
              <w:pStyle w:val="Prrafodelista"/>
              <w:widowControl w:val="0"/>
              <w:numPr>
                <w:ilvl w:val="0"/>
                <w:numId w:val="7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propuestas de mejora y de continuidad del proyecto:</w:t>
            </w:r>
          </w:p>
          <w:p w:rsidR="00767859" w:rsidRDefault="00767859">
            <w:pPr>
              <w:widowControl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67859" w:rsidRDefault="00767859">
            <w:pPr>
              <w:widowControl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67859" w:rsidRDefault="00767859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67859" w:rsidRDefault="00767859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67859" w:rsidRPr="00680CAB" w:rsidRDefault="00680CAB" w:rsidP="00680CAB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bookmarkStart w:id="0" w:name="_GoBack"/>
      <w:bookmarkEnd w:id="0"/>
      <w:r w:rsidRPr="00680CAB">
        <w:rPr>
          <w:rFonts w:ascii="Noto Sans" w:eastAsia="Symbol" w:hAnsi="Noto Sans" w:cs="Noto Sans"/>
          <w:smallCaps/>
          <w:sz w:val="22"/>
          <w:szCs w:val="22"/>
        </w:rPr>
        <w:t>OTROS COMENTARIOS Y APORTACIONES DE INTERÉS QUE QUIERA REALIZAR LA ENTIDAD.</w:t>
      </w:r>
      <w:r w:rsidRPr="00680CAB">
        <w:rPr>
          <w:rFonts w:ascii="Noto Sans" w:eastAsia="Symbol" w:hAnsi="Noto Sans" w:cs="Noto Sans"/>
          <w:smallCaps/>
          <w:sz w:val="24"/>
          <w:szCs w:val="24"/>
        </w:rPr>
        <w:t xml:space="preserve">  </w:t>
      </w:r>
    </w:p>
    <w:sectPr w:rsidR="00767859" w:rsidRPr="00680CA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552" w:right="1134" w:bottom="1276" w:left="1701" w:header="720" w:footer="567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680CAB">
      <w:r>
        <w:separator/>
      </w:r>
    </w:p>
  </w:endnote>
  <w:endnote w:type="continuationSeparator" w:id="0">
    <w:p w:rsidR="00000000" w:rsidRDefault="00680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mbria"/>
    <w:panose1 w:val="020B0502050508020304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33924550"/>
      <w:docPartObj>
        <w:docPartGallery w:val="Page Numbers (Bottom of Page)"/>
        <w:docPartUnique/>
      </w:docPartObj>
    </w:sdtPr>
    <w:sdtEndPr/>
    <w:sdtContent>
      <w:p w:rsidR="00767859" w:rsidRDefault="00680CAB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 xml:space="preserve"> PAGE 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3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767859" w:rsidRDefault="00767859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859" w:rsidRDefault="00680CAB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 xml:space="preserve">Pl. de la </w:t>
    </w:r>
    <w:proofErr w:type="spellStart"/>
    <w:r>
      <w:rPr>
        <w:rFonts w:ascii="Noto Sans" w:hAnsi="Noto Sans" w:cs="Noto Sans"/>
        <w:sz w:val="15"/>
        <w:szCs w:val="15"/>
      </w:rPr>
      <w:t>Drassana</w:t>
    </w:r>
    <w:proofErr w:type="spellEnd"/>
    <w:r>
      <w:rPr>
        <w:rFonts w:ascii="Noto Sans" w:hAnsi="Noto Sans" w:cs="Noto Sans"/>
        <w:sz w:val="15"/>
        <w:szCs w:val="15"/>
      </w:rPr>
      <w:t>, 4</w:t>
    </w:r>
  </w:p>
  <w:p w:rsidR="00767859" w:rsidRDefault="00680CAB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07012 Palma</w:t>
    </w:r>
  </w:p>
  <w:p w:rsidR="00767859" w:rsidRDefault="00680CAB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Tel. 971 17 72 00</w:t>
    </w:r>
  </w:p>
  <w:p w:rsidR="00767859" w:rsidRDefault="00680CAB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ibsocial.caib.es</w:t>
    </w:r>
  </w:p>
  <w:sdt>
    <w:sdtPr>
      <w:id w:val="49222759"/>
      <w:docPartObj>
        <w:docPartGallery w:val="Page Numbers (Bottom of Page)"/>
        <w:docPartUnique/>
      </w:docPartObj>
    </w:sdtPr>
    <w:sdtEndPr/>
    <w:sdtContent>
      <w:p w:rsidR="00767859" w:rsidRDefault="00680CAB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 xml:space="preserve"> PAGE 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767859" w:rsidRDefault="00767859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680CAB">
      <w:r>
        <w:separator/>
      </w:r>
    </w:p>
  </w:footnote>
  <w:footnote w:type="continuationSeparator" w:id="0">
    <w:p w:rsidR="00000000" w:rsidRDefault="00680C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859" w:rsidRDefault="00680CAB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</w:rPr>
      <w:drawing>
        <wp:anchor distT="0" distB="0" distL="0" distR="0" simplePos="0" relativeHeight="4" behindDoc="1" locked="0" layoutInCell="0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1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LegacySanITCBoo" w:hAnsi="LegacySanITCBoo" w:cs="LegacySanITCBoo"/>
        <w:smallCaps/>
        <w:noProof/>
        <w:sz w:val="24"/>
        <w:szCs w:val="24"/>
      </w:rPr>
      <mc:AlternateContent>
        <mc:Choice Requires="wps">
          <w:drawing>
            <wp:anchor distT="9525" distB="12700" distL="9525" distR="12700" simplePos="0" relativeHeight="6" behindDoc="1" locked="0" layoutInCell="0" allowOverlap="1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635000" cy="635000"/>
              <wp:effectExtent l="0" t="5080" r="635" b="5715"/>
              <wp:wrapNone/>
              <wp:docPr id="2" name="AutoShape 15" hidden="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custGeom>
                        <a:avLst/>
                        <a:gdLst>
                          <a:gd name="textAreaLeft" fmla="*/ 0 w 360000"/>
                          <a:gd name="textAreaRight" fmla="*/ 360360 w 360000"/>
                          <a:gd name="textAreaTop" fmla="*/ 0 h 360000"/>
                          <a:gd name="textAreaBottom" fmla="*/ 360360 h 360000"/>
                        </a:gdLst>
                        <a:ahLst/>
                        <a:cxnLst/>
                        <a:rect l="textAreaLeft" t="textAreaTop" r="textAreaRight" b="textAreaBottom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:rsidR="00767859" w:rsidRDefault="00767859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859" w:rsidRDefault="00680CAB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</w:rPr>
      <w:drawing>
        <wp:anchor distT="0" distB="0" distL="0" distR="0" simplePos="0" relativeHeight="2" behindDoc="1" locked="0" layoutInCell="0" allowOverlap="1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3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noProof/>
        <w:sz w:val="22"/>
        <w:szCs w:val="22"/>
      </w:rPr>
      <mc:AlternateContent>
        <mc:Choice Requires="wps">
          <w:drawing>
            <wp:anchor distT="9525" distB="12700" distL="9525" distR="12700" simplePos="0" relativeHeight="7" behindDoc="1" locked="0" layoutInCell="0" allowOverlap="1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635000" cy="635000"/>
              <wp:effectExtent l="0" t="5080" r="635" b="5715"/>
              <wp:wrapNone/>
              <wp:docPr id="4" name="AutoShape 14" hidden="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custGeom>
                        <a:avLst/>
                        <a:gdLst>
                          <a:gd name="textAreaLeft" fmla="*/ 0 w 360000"/>
                          <a:gd name="textAreaRight" fmla="*/ 360360 w 360000"/>
                          <a:gd name="textAreaTop" fmla="*/ 0 h 360000"/>
                          <a:gd name="textAreaBottom" fmla="*/ 360360 h 360000"/>
                        </a:gdLst>
                        <a:ahLst/>
                        <a:cxnLst/>
                        <a:rect l="textAreaLeft" t="textAreaTop" r="textAreaRight" b="textAreaBottom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:rsidR="00767859" w:rsidRDefault="00767859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767859" w:rsidRDefault="00767859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531D53"/>
    <w:multiLevelType w:val="multilevel"/>
    <w:tmpl w:val="48AC56A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ACD6146"/>
    <w:multiLevelType w:val="multilevel"/>
    <w:tmpl w:val="0A1AEDA2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257248BD"/>
    <w:multiLevelType w:val="multilevel"/>
    <w:tmpl w:val="5A141022"/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6836F3D"/>
    <w:multiLevelType w:val="multilevel"/>
    <w:tmpl w:val="902A15B2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b w:val="0"/>
        <w:caps w:val="0"/>
        <w:smallCap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38292995"/>
    <w:multiLevelType w:val="multilevel"/>
    <w:tmpl w:val="C8389A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462373F6"/>
    <w:multiLevelType w:val="multilevel"/>
    <w:tmpl w:val="D7DA6B7C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48856770"/>
    <w:multiLevelType w:val="multilevel"/>
    <w:tmpl w:val="E3526EE8"/>
    <w:lvl w:ilvl="0">
      <w:start w:val="1"/>
      <w:numFmt w:val="none"/>
      <w:pStyle w:val="Ttulo1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7" w15:restartNumberingAfterBreak="0">
    <w:nsid w:val="636C7406"/>
    <w:multiLevelType w:val="multilevel"/>
    <w:tmpl w:val="9BB86AE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68194457"/>
    <w:multiLevelType w:val="multilevel"/>
    <w:tmpl w:val="229862B6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58E1FE5"/>
    <w:multiLevelType w:val="multilevel"/>
    <w:tmpl w:val="AF4473F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9"/>
  </w:num>
  <w:num w:numId="6">
    <w:abstractNumId w:val="3"/>
  </w:num>
  <w:num w:numId="7">
    <w:abstractNumId w:val="7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859"/>
    <w:rsid w:val="00680CAB"/>
    <w:rsid w:val="0076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B7F62"/>
  <w15:docId w15:val="{7DFB1821-8867-4FE2-80C1-95327DEE2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" w:eastAsia="es-E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5CD6"/>
    <w:rPr>
      <w:lang w:eastAsia="zh-CN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/>
      <w:numPr>
        <w:numId w:val="4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/>
      <w:numPr>
        <w:ilvl w:val="1"/>
        <w:numId w:val="4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/>
      <w:numPr>
        <w:ilvl w:val="2"/>
        <w:numId w:val="4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/>
      <w:numPr>
        <w:ilvl w:val="3"/>
        <w:numId w:val="4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/>
      <w:numPr>
        <w:ilvl w:val="4"/>
        <w:numId w:val="4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/>
      <w:numPr>
        <w:ilvl w:val="6"/>
        <w:numId w:val="4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/>
      <w:numPr>
        <w:ilvl w:val="7"/>
        <w:numId w:val="4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es"/>
    </w:rPr>
  </w:style>
  <w:style w:type="character" w:customStyle="1" w:styleId="ncoradenotaalpeu">
    <w:name w:val="Àncora de nota al peu"/>
    <w:qFormat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ncoradenotafinal">
    <w:name w:val="Àncora de nota final"/>
    <w:qFormat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EncabezadoCar1">
    <w:name w:val="Encabezado Car1"/>
    <w:basedOn w:val="Fuentedeprrafopredeter"/>
    <w:link w:val="Encabezado"/>
    <w:uiPriority w:val="99"/>
    <w:semiHidden/>
    <w:qFormat/>
    <w:rsid w:val="00292B9D"/>
    <w:rPr>
      <w:lang w:val="es" w:eastAsia="zh-CN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292B9D"/>
    <w:rPr>
      <w:lang w:val="es" w:eastAsia="zh-CN"/>
    </w:rPr>
  </w:style>
  <w:style w:type="character" w:customStyle="1" w:styleId="Ttulo1Car">
    <w:name w:val="Título 1 Car"/>
    <w:basedOn w:val="Fuentedeprrafopredeter"/>
    <w:link w:val="Ttulo1"/>
    <w:qFormat/>
    <w:rsid w:val="00426489"/>
    <w:rPr>
      <w:rFonts w:ascii="Arial" w:hAnsi="Arial" w:cs="Arial"/>
      <w:b/>
      <w:i/>
      <w:caps/>
      <w:lang w:val="es" w:eastAsia="zh-CN"/>
    </w:rPr>
  </w:style>
  <w:style w:type="character" w:customStyle="1" w:styleId="Ttulo2Car">
    <w:name w:val="Título 2 Car"/>
    <w:basedOn w:val="Fuentedeprrafopredeter"/>
    <w:link w:val="Ttulo2"/>
    <w:qFormat/>
    <w:rsid w:val="00426489"/>
    <w:rPr>
      <w:rFonts w:ascii="Arial" w:hAnsi="Arial" w:cs="Arial"/>
      <w:b/>
      <w:sz w:val="16"/>
      <w:lang w:val="es" w:eastAsia="zh-CN"/>
    </w:rPr>
  </w:style>
  <w:style w:type="character" w:customStyle="1" w:styleId="Ttulo3Car">
    <w:name w:val="Título 3 Car"/>
    <w:basedOn w:val="Fuentedeprrafopredeter"/>
    <w:link w:val="Ttulo3"/>
    <w:qFormat/>
    <w:rsid w:val="00426489"/>
    <w:rPr>
      <w:rFonts w:ascii="Arial" w:hAnsi="Arial" w:cs="Arial"/>
      <w:b/>
      <w:sz w:val="18"/>
      <w:lang w:val="es" w:eastAsia="zh-CN"/>
    </w:rPr>
  </w:style>
  <w:style w:type="character" w:customStyle="1" w:styleId="Ttulo4Car">
    <w:name w:val="Título 4 Car"/>
    <w:basedOn w:val="Fuentedeprrafopredeter"/>
    <w:link w:val="Ttulo4"/>
    <w:qFormat/>
    <w:rsid w:val="00426489"/>
    <w:rPr>
      <w:rFonts w:ascii="Arial" w:hAnsi="Arial" w:cs="Arial"/>
      <w:b/>
      <w:lang w:val="es" w:eastAsia="zh-CN"/>
    </w:rPr>
  </w:style>
  <w:style w:type="character" w:customStyle="1" w:styleId="Ttulo5Car">
    <w:name w:val="Título 5 Car"/>
    <w:basedOn w:val="Fuentedeprrafopredeter"/>
    <w:link w:val="Ttulo5"/>
    <w:qFormat/>
    <w:rsid w:val="00426489"/>
    <w:rPr>
      <w:rFonts w:ascii="Arial" w:hAnsi="Arial" w:cs="Arial"/>
      <w:b/>
      <w:color w:val="C0C0C0"/>
      <w:sz w:val="18"/>
      <w:lang w:val="es" w:eastAsia="zh-CN"/>
    </w:rPr>
  </w:style>
  <w:style w:type="character" w:customStyle="1" w:styleId="Ttulo7Car">
    <w:name w:val="Título 7 Car"/>
    <w:basedOn w:val="Fuentedeprrafopredeter"/>
    <w:link w:val="Ttulo7"/>
    <w:qFormat/>
    <w:rsid w:val="00426489"/>
    <w:rPr>
      <w:rFonts w:ascii="Arial" w:hAnsi="Arial" w:cs="Arial"/>
      <w:b/>
      <w:sz w:val="22"/>
      <w:lang w:val="es" w:eastAsia="zh-CN"/>
    </w:rPr>
  </w:style>
  <w:style w:type="character" w:customStyle="1" w:styleId="Ttulo8Car">
    <w:name w:val="Título 8 Car"/>
    <w:basedOn w:val="Fuentedeprrafopredeter"/>
    <w:link w:val="Ttulo8"/>
    <w:qFormat/>
    <w:rsid w:val="00426489"/>
    <w:rPr>
      <w:rFonts w:ascii="Arial" w:hAnsi="Arial" w:cs="Arial"/>
      <w:b/>
      <w:i/>
      <w:sz w:val="18"/>
      <w:lang w:val="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426489"/>
    <w:rPr>
      <w:lang w:val="es" w:eastAsia="zh-CN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styleId="Descripci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customStyle="1" w:styleId="Descripcin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qFormat/>
    <w:rsid w:val="00505CD6"/>
  </w:style>
  <w:style w:type="paragraph" w:customStyle="1" w:styleId="Encabezado1">
    <w:name w:val="Encabezado1"/>
    <w:basedOn w:val="Normal"/>
    <w:qFormat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qFormat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1"/>
    <w:unhideWhenUsed/>
    <w:rsid w:val="00292B9D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292B9D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rsid w:val="00426489"/>
  </w:style>
  <w:style w:type="paragraph" w:customStyle="1" w:styleId="Peudepgina">
    <w:name w:val="Peu de pàgina"/>
    <w:basedOn w:val="Normal"/>
    <w:qFormat/>
    <w:rsid w:val="00854361"/>
    <w:pPr>
      <w:widowControl w:val="0"/>
      <w:suppressAutoHyphens w:val="0"/>
      <w:spacing w:line="220" w:lineRule="atLeast"/>
    </w:pPr>
    <w:rPr>
      <w:rFonts w:ascii="Calibri" w:hAnsi="Calibri" w:cs="Bariol Regular"/>
      <w:sz w:val="15"/>
      <w:szCs w:val="15"/>
      <w:lang w:eastAsia="es-ES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D11350-D187-4B26-B0F6-6F251F0C0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>Imprès redactat per</dc:description>
  <cp:lastModifiedBy>Margarita de los Angeles Ribas Bisquerra</cp:lastModifiedBy>
  <cp:revision>2</cp:revision>
  <cp:lastPrinted>2018-06-14T08:17:00Z</cp:lastPrinted>
  <dcterms:created xsi:type="dcterms:W3CDTF">2023-06-29T10:21:00Z</dcterms:created>
  <dcterms:modified xsi:type="dcterms:W3CDTF">2023-06-29T10:21:00Z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