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pacing w:before="280" w:after="280"/>
        <w:rPr>
          <w:rFonts w:ascii="Noto Sans" w:hAnsi="Noto Sans" w:cs="Noto Sans"/>
          <w:sz w:val="22"/>
          <w:szCs w:val="22"/>
          <w:lang w:val="ca-ES"/>
        </w:rPr>
      </w:pPr>
      <w:r>
        <w:rPr>
          <w:rFonts w:cs="Noto Sans" w:ascii="Noto Sans" w:hAnsi="Noto Sans"/>
          <w:sz w:val="22"/>
          <w:szCs w:val="22"/>
          <w:lang w:val="ca-ES"/>
        </w:rPr>
      </w:r>
    </w:p>
    <w:p>
      <w:pPr>
        <w:pStyle w:val="Normal"/>
        <w:jc w:val="right"/>
        <w:rPr>
          <w:rFonts w:cs="Noto Sans"/>
          <w:b/>
          <w:b/>
          <w:smallCaps/>
          <w:szCs w:val="22"/>
        </w:rPr>
      </w:pPr>
      <w:r>
        <w:rPr>
          <w:rFonts w:cs="Noto Sans"/>
          <w:b/>
          <w:smallCaps/>
          <w:szCs w:val="22"/>
        </w:rPr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604"/>
        <w:gridCol w:w="710"/>
        <w:gridCol w:w="3906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Nombre y apellidos:</w:t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Cargo: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DNI/NIE/Pasaporte:</w:t>
            </w:r>
          </w:p>
        </w:tc>
      </w:tr>
      <w:tr>
        <w:trPr>
          <w:trHeight w:val="204" w:hRule="atLeast"/>
          <w:cantSplit w:val="true"/>
        </w:trPr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 xml:space="preserve">En representación  de la entidad: </w:t>
            </w:r>
          </w:p>
        </w:tc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NIF/CIF:</w:t>
            </w:r>
          </w:p>
        </w:tc>
      </w:tr>
    </w:tbl>
    <w:p>
      <w:pPr>
        <w:pStyle w:val="Notaalpie"/>
        <w:tabs>
          <w:tab w:val="clear" w:pos="708"/>
          <w:tab w:val="left" w:pos="8505" w:leader="dot"/>
        </w:tabs>
        <w:rPr>
          <w:rFonts w:ascii="Noto Sans" w:hAnsi="Noto Sans" w:cs="Noto Sans"/>
          <w:smallCaps/>
          <w:sz w:val="22"/>
          <w:szCs w:val="22"/>
          <w:lang w:val="es-ES"/>
        </w:rPr>
      </w:pPr>
      <w:r>
        <w:rPr>
          <w:rFonts w:cs="Noto Sans" w:ascii="Noto Sans" w:hAnsi="Noto Sans"/>
          <w:smallCaps/>
          <w:sz w:val="22"/>
          <w:szCs w:val="22"/>
          <w:lang w:val="es-ES"/>
        </w:rPr>
      </w:r>
    </w:p>
    <w:p>
      <w:pPr>
        <w:pStyle w:val="Notaalpie"/>
        <w:tabs>
          <w:tab w:val="clear" w:pos="708"/>
          <w:tab w:val="left" w:pos="8505" w:leader="dot"/>
        </w:tabs>
        <w:rPr>
          <w:rFonts w:ascii="Noto Sans" w:hAnsi="Noto Sans" w:cs="Noto Sans"/>
          <w:b/>
          <w:b/>
          <w:smallCaps/>
          <w:sz w:val="22"/>
          <w:szCs w:val="22"/>
          <w:lang w:val="es-ES"/>
        </w:rPr>
      </w:pPr>
      <w:r>
        <w:rPr>
          <w:rFonts w:cs="Noto Sans" w:ascii="Noto Sans" w:hAnsi="Noto Sans"/>
          <w:b/>
          <w:smallCaps/>
          <w:sz w:val="22"/>
          <w:szCs w:val="22"/>
          <w:lang w:val="es-ES"/>
        </w:rPr>
        <w:t>CERTIFICO:</w:t>
      </w:r>
    </w:p>
    <w:p>
      <w:pPr>
        <w:pStyle w:val="Notaalpie"/>
        <w:tabs>
          <w:tab w:val="clear" w:pos="708"/>
          <w:tab w:val="left" w:pos="8505" w:leader="dot"/>
        </w:tabs>
        <w:rPr>
          <w:rFonts w:ascii="Noto Sans" w:hAnsi="Noto Sans" w:cs="Noto Sans"/>
          <w:smallCaps/>
          <w:sz w:val="22"/>
          <w:szCs w:val="22"/>
          <w:lang w:val="es-ES"/>
        </w:rPr>
      </w:pPr>
      <w:r>
        <w:rPr>
          <w:rFonts w:cs="Noto Sans" w:ascii="Noto Sans" w:hAnsi="Noto Sans"/>
          <w:smallCaps/>
          <w:sz w:val="22"/>
          <w:szCs w:val="22"/>
          <w:lang w:val="es-ES"/>
        </w:rPr>
      </w:r>
    </w:p>
    <w:p>
      <w:pPr>
        <w:pStyle w:val="NormalWeb"/>
        <w:spacing w:before="0" w:after="0"/>
        <w:rPr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Que</w:t>
      </w:r>
      <w:r>
        <w:rPr>
          <w:rFonts w:ascii="Noto Sans" w:hAnsi="Noto Sans"/>
          <w:sz w:val="22"/>
          <w:szCs w:val="22"/>
          <w:lang w:val="es-ES"/>
        </w:rPr>
        <w:t xml:space="preserve"> </w:t>
      </w:r>
      <w:r>
        <w:rPr>
          <w:rFonts w:ascii="Noto Sans" w:hAnsi="Noto Sans"/>
          <w:sz w:val="22"/>
          <w:szCs w:val="22"/>
          <w:lang w:val="es-ES"/>
        </w:rPr>
        <w:t>la dirección</w:t>
      </w:r>
      <w:r>
        <w:rPr>
          <w:rFonts w:ascii="Noto Sans" w:hAnsi="Noto Sans"/>
          <w:sz w:val="22"/>
          <w:szCs w:val="22"/>
          <w:lang w:val="es-ES"/>
        </w:rPr>
        <w:t xml:space="preserve"> de la se</w:t>
      </w:r>
      <w:r>
        <w:rPr>
          <w:rFonts w:ascii="Noto Sans" w:hAnsi="Noto Sans"/>
          <w:sz w:val="22"/>
          <w:szCs w:val="22"/>
          <w:lang w:val="es-ES"/>
        </w:rPr>
        <w:t>de</w:t>
      </w:r>
      <w:r>
        <w:rPr>
          <w:rFonts w:ascii="Noto Sans" w:hAnsi="Noto Sans"/>
          <w:sz w:val="22"/>
          <w:szCs w:val="22"/>
          <w:lang w:val="es-ES"/>
        </w:rPr>
        <w:t xml:space="preserve"> o la delegació</w:t>
      </w:r>
      <w:r>
        <w:rPr>
          <w:rFonts w:ascii="Noto Sans" w:hAnsi="Noto Sans"/>
          <w:sz w:val="22"/>
          <w:szCs w:val="22"/>
          <w:lang w:val="es-ES"/>
        </w:rPr>
        <w:t>n</w:t>
      </w:r>
      <w:r>
        <w:rPr>
          <w:rFonts w:ascii="Noto Sans" w:hAnsi="Noto Sans"/>
          <w:sz w:val="22"/>
          <w:szCs w:val="22"/>
          <w:lang w:val="es-ES"/>
        </w:rPr>
        <w:t xml:space="preserve"> permanent</w:t>
      </w:r>
      <w:r>
        <w:rPr>
          <w:rFonts w:ascii="Noto Sans" w:hAnsi="Noto Sans"/>
          <w:sz w:val="22"/>
          <w:szCs w:val="22"/>
          <w:lang w:val="es-ES"/>
        </w:rPr>
        <w:t>e</w:t>
      </w:r>
      <w:r>
        <w:rPr>
          <w:rFonts w:ascii="Noto Sans" w:hAnsi="Noto Sans"/>
          <w:sz w:val="22"/>
          <w:szCs w:val="22"/>
          <w:lang w:val="es-ES"/>
        </w:rPr>
        <w:t xml:space="preserve"> i activa </w:t>
      </w:r>
      <w:r>
        <w:rPr>
          <w:rFonts w:ascii="Noto Sans" w:hAnsi="Noto Sans"/>
          <w:sz w:val="22"/>
          <w:szCs w:val="22"/>
          <w:lang w:val="es-ES"/>
        </w:rPr>
        <w:t>en</w:t>
      </w:r>
      <w:r>
        <w:rPr>
          <w:rFonts w:ascii="Noto Sans" w:hAnsi="Noto Sans"/>
          <w:sz w:val="22"/>
          <w:szCs w:val="22"/>
          <w:lang w:val="es-ES"/>
        </w:rPr>
        <w:t xml:space="preserve"> </w:t>
      </w:r>
      <w:r>
        <w:rPr>
          <w:rFonts w:ascii="Noto Sans" w:hAnsi="Noto Sans"/>
          <w:sz w:val="22"/>
          <w:szCs w:val="22"/>
          <w:lang w:val="es-ES"/>
        </w:rPr>
        <w:t>las</w:t>
      </w:r>
      <w:r>
        <w:rPr>
          <w:rFonts w:ascii="Noto Sans" w:hAnsi="Noto Sans"/>
          <w:sz w:val="22"/>
          <w:szCs w:val="22"/>
          <w:lang w:val="es-ES"/>
        </w:rPr>
        <w:t xml:space="preserve"> Illes Balears </w:t>
      </w:r>
      <w:r>
        <w:rPr>
          <w:rFonts w:ascii="Noto Sans" w:hAnsi="Noto Sans"/>
          <w:sz w:val="22"/>
          <w:szCs w:val="22"/>
          <w:lang w:val="es-ES"/>
        </w:rPr>
        <w:t>e</w:t>
      </w:r>
      <w:r>
        <w:rPr>
          <w:rFonts w:ascii="Noto Sans" w:hAnsi="Noto Sans"/>
          <w:sz w:val="22"/>
          <w:szCs w:val="22"/>
          <w:lang w:val="es-ES"/>
        </w:rPr>
        <w:t>s:</w:t>
      </w:r>
    </w:p>
    <w:tbl>
      <w:tblPr>
        <w:tblStyle w:val="Tablaconcuadrcula"/>
        <w:tblW w:w="8900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900"/>
      </w:tblGrid>
      <w:tr>
        <w:trPr>
          <w:trHeight w:val="749" w:hRule="atLeast"/>
        </w:trPr>
        <w:tc>
          <w:tcPr>
            <w:tcW w:w="8900" w:type="dxa"/>
            <w:tcBorders/>
            <w:shd w:fill="auto" w:val="clear"/>
          </w:tcPr>
          <w:p>
            <w:pPr>
              <w:pStyle w:val="NormalWeb"/>
              <w:spacing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taalpie"/>
        <w:tabs>
          <w:tab w:val="clear" w:pos="708"/>
          <w:tab w:val="left" w:pos="8505" w:leader="dot"/>
        </w:tabs>
        <w:rPr>
          <w:rFonts w:ascii="Noto Sans" w:hAnsi="Noto Sans" w:cs="Noto Sans"/>
          <w:smallCaps/>
          <w:sz w:val="22"/>
          <w:szCs w:val="22"/>
          <w:lang w:val="es-ES"/>
        </w:rPr>
      </w:pPr>
      <w:r>
        <w:rPr>
          <w:rFonts w:cs="Noto Sans" w:ascii="Noto Sans" w:hAnsi="Noto Sans"/>
          <w:smallCaps/>
          <w:sz w:val="22"/>
          <w:szCs w:val="22"/>
          <w:lang w:val="es-ES"/>
        </w:rPr>
      </w:r>
    </w:p>
    <w:p>
      <w:pPr>
        <w:pStyle w:val="Notaalpie"/>
        <w:tabs>
          <w:tab w:val="clear" w:pos="708"/>
          <w:tab w:val="left" w:pos="8505" w:leader="dot"/>
        </w:tabs>
        <w:rPr>
          <w:rFonts w:ascii="Noto Sans" w:hAnsi="Noto Sans" w:cs="Noto Sans"/>
          <w:smallCaps/>
          <w:sz w:val="22"/>
          <w:szCs w:val="22"/>
          <w:lang w:val="es-ES"/>
        </w:rPr>
      </w:pPr>
      <w:r>
        <w:rPr>
          <w:rFonts w:cs="Noto Sans" w:ascii="Noto Sans" w:hAnsi="Noto Sans"/>
          <w:smallCaps/>
          <w:sz w:val="22"/>
          <w:szCs w:val="22"/>
          <w:lang w:val="es-ES"/>
        </w:rPr>
      </w:r>
    </w:p>
    <w:p>
      <w:pPr>
        <w:pStyle w:val="Notaalpie"/>
        <w:tabs>
          <w:tab w:val="clear" w:pos="708"/>
          <w:tab w:val="left" w:pos="8505" w:leader="dot"/>
        </w:tabs>
        <w:spacing w:lineRule="auto" w:line="276"/>
        <w:ind w:left="567" w:hanging="0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Que los locales de que dispone la entidad para ejecutar el proyecto son:</w:t>
      </w:r>
    </w:p>
    <w:p>
      <w:pPr>
        <w:pStyle w:val="Normal"/>
        <w:jc w:val="center"/>
        <w:rPr>
          <w:rFonts w:cs="Noto Sans"/>
          <w:szCs w:val="22"/>
        </w:rPr>
      </w:pPr>
      <w:r>
        <w:rPr>
          <w:rFonts w:cs="Noto Sans"/>
          <w:szCs w:val="22"/>
        </w:rPr>
      </w:r>
    </w:p>
    <w:tbl>
      <w:tblPr>
        <w:tblW w:w="8722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178"/>
        <w:gridCol w:w="1418"/>
        <w:gridCol w:w="2126"/>
      </w:tblGrid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i w:val="false"/>
                <w:i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i w:val="false"/>
                <w:caps w:val="false"/>
                <w:smallCaps w:val="false"/>
                <w:sz w:val="22"/>
                <w:szCs w:val="22"/>
                <w:lang w:val="es-ES"/>
              </w:rPr>
              <w:t>Domicilio del local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i w:val="false"/>
                <w:caps w:val="false"/>
                <w:smallCaps w:val="false"/>
                <w:sz w:val="22"/>
                <w:szCs w:val="22"/>
                <w:lang w:val="es-ES"/>
              </w:rPr>
              <w:t>Días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tulo1"/>
              <w:numPr>
                <w:ilvl w:val="0"/>
                <w:numId w:val="0"/>
              </w:numPr>
              <w:ind w:left="432" w:hanging="0"/>
              <w:jc w:val="center"/>
              <w:rPr>
                <w:rFonts w:ascii="Noto Sans" w:hAnsi="Noto Sans" w:cs="Noto Sans"/>
                <w:caps w:val="false"/>
                <w:smallCaps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i w:val="false"/>
                <w:caps w:val="false"/>
                <w:smallCaps w:val="false"/>
                <w:sz w:val="22"/>
                <w:szCs w:val="22"/>
                <w:lang w:val="es-ES"/>
              </w:rPr>
              <w:t>Horas</w:t>
            </w:r>
          </w:p>
        </w:tc>
      </w:tr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426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</w:rPr>
      </w:pPr>
      <w:r>
        <w:rPr>
          <w:rFonts w:cs="Noto Sans"/>
          <w:szCs w:val="22"/>
        </w:rPr>
      </w:r>
    </w:p>
    <w:p>
      <w:pPr>
        <w:pStyle w:val="Normal"/>
        <w:suppressAutoHyphens w:val="true"/>
        <w:spacing w:lineRule="auto" w:line="240" w:before="0" w:after="0"/>
        <w:rPr>
          <w:rFonts w:cs="Noto Sans"/>
          <w:szCs w:val="22"/>
        </w:rPr>
      </w:pPr>
      <w:r>
        <w:rPr>
          <w:rFonts w:cs="Noto Sans"/>
          <w:szCs w:val="22"/>
        </w:rPr>
      </w:r>
    </w:p>
    <w:p>
      <w:pPr>
        <w:pStyle w:val="Cabecera"/>
        <w:jc w:val="both"/>
        <w:rPr>
          <w:rFonts w:ascii="Noto Sans" w:hAnsi="Noto Sans" w:cs="LegacySanITCBoo"/>
          <w:b/>
          <w:b/>
          <w:sz w:val="20"/>
          <w:lang w:val="es-ES"/>
        </w:rPr>
      </w:pPr>
      <w:r>
        <w:rPr>
          <w:rFonts w:cs="LegacySanITCBoo" w:ascii="Noto Sans" w:hAnsi="Noto Sans"/>
          <w:b/>
          <w:smallCaps/>
          <w:lang w:val="es-ES"/>
        </w:rPr>
        <w:t>DECLARO</w:t>
      </w:r>
      <w:r>
        <w:rPr>
          <w:rFonts w:cs="LegacySanITCBoo" w:ascii="Noto Sans" w:hAnsi="Noto Sans"/>
          <w:b/>
          <w:lang w:val="es-ES"/>
        </w:rPr>
        <w:t>:</w:t>
      </w:r>
    </w:p>
    <w:p>
      <w:pPr>
        <w:pStyle w:val="Cabecera"/>
        <w:jc w:val="both"/>
        <w:rPr>
          <w:rFonts w:ascii="Noto Sans" w:hAnsi="Noto Sans" w:cs="LegacySanITCBoo"/>
          <w:sz w:val="22"/>
          <w:szCs w:val="22"/>
          <w:lang w:val="es-ES"/>
        </w:rPr>
      </w:pPr>
      <w:r>
        <w:rPr>
          <w:rFonts w:cs="LegacySanITCBoo" w:ascii="Noto Sans" w:hAnsi="Noto Sans"/>
          <w:sz w:val="22"/>
          <w:szCs w:val="22"/>
          <w:lang w:val="es-ES"/>
        </w:rPr>
      </w:r>
    </w:p>
    <w:p>
      <w:pPr>
        <w:pStyle w:val="ListParagraph"/>
        <w:numPr>
          <w:ilvl w:val="0"/>
          <w:numId w:val="3"/>
        </w:numPr>
        <w:suppressAutoHyphens w:val="true"/>
        <w:spacing w:lineRule="auto" w:line="240" w:before="0" w:after="0"/>
        <w:ind w:left="0" w:hanging="360"/>
        <w:contextualSpacing/>
        <w:jc w:val="both"/>
        <w:rPr>
          <w:rFonts w:cs="LegacySanITCBoo"/>
          <w:szCs w:val="22"/>
        </w:rPr>
      </w:pPr>
      <w:r>
        <w:rPr>
          <w:rFonts w:cs="LegacySanITCBoo"/>
          <w:szCs w:val="22"/>
        </w:rPr>
        <w:t xml:space="preserve">Que el servicio __________________________________para el cual se solicita la subvención de acuerdo con la convocatoria de subvenciones destinadas a entidades privadas sin ánimo de lucro que desarrollan servicios para el fomento de la inclusión social, se encuentra en funcionamiento desde </w:t>
      </w:r>
      <w:r>
        <w:rPr>
          <w:rFonts w:cs="LegacySanITCBoo"/>
          <w:i/>
          <w:szCs w:val="22"/>
        </w:rPr>
        <w:t>(indique mes/año)</w:t>
      </w:r>
      <w:r>
        <w:rPr>
          <w:rFonts w:cs="LegacySanITCBoo"/>
          <w:szCs w:val="22"/>
        </w:rPr>
        <w:t xml:space="preserve"> con las modalidades de financiación siguientes:</w:t>
      </w:r>
    </w:p>
    <w:p>
      <w:pPr>
        <w:pStyle w:val="Normal"/>
        <w:jc w:val="both"/>
        <w:rPr>
          <w:rFonts w:cs="LegacySanITCBoo"/>
          <w:szCs w:val="22"/>
        </w:rPr>
      </w:pPr>
      <w:r>
        <w:rPr>
          <w:rFonts w:cs="LegacySanITCBoo"/>
          <w:szCs w:val="22"/>
        </w:rPr>
      </w:r>
    </w:p>
    <w:tbl>
      <w:tblPr>
        <w:tblW w:w="9337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916"/>
        <w:gridCol w:w="3491"/>
        <w:gridCol w:w="2930"/>
      </w:tblGrid>
      <w:tr>
        <w:trPr>
          <w:trHeight w:val="802" w:hRule="atLeast"/>
        </w:trPr>
        <w:tc>
          <w:tcPr>
            <w:tcW w:w="29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szCs w:val="22"/>
              </w:rPr>
            </w:pPr>
            <w:r>
              <w:rPr>
                <w:rFonts w:cs="LegacySanITCBoo"/>
                <w:b/>
                <w:smallCaps/>
                <w:szCs w:val="22"/>
              </w:rPr>
              <w:t>año de funcionamiento</w:t>
            </w:r>
            <w:r>
              <w:rPr>
                <w:rFonts w:cs="LegacySanITCBoo"/>
                <w:i/>
                <w:szCs w:val="22"/>
              </w:rPr>
              <w:t xml:space="preserve"> (indicar los meses en el caso de que no sea un año completo)</w:t>
            </w: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cs="LegacySanITCBoo"/>
                <w:szCs w:val="22"/>
              </w:rPr>
            </w:pPr>
            <w:r>
              <w:rPr>
                <w:rFonts w:cs="LegacySanITCBoo"/>
                <w:b/>
                <w:szCs w:val="22"/>
              </w:rPr>
              <w:t>M</w:t>
            </w:r>
            <w:r>
              <w:rPr>
                <w:rFonts w:cs="LegacySanITCBoo"/>
                <w:b/>
                <w:smallCaps/>
                <w:szCs w:val="22"/>
              </w:rPr>
              <w:t>odalidad de financiación</w:t>
            </w:r>
          </w:p>
          <w:p>
            <w:pPr>
              <w:pStyle w:val="Normal"/>
              <w:spacing w:before="0" w:after="200"/>
              <w:jc w:val="center"/>
              <w:rPr>
                <w:szCs w:val="22"/>
              </w:rPr>
            </w:pPr>
            <w:r>
              <w:rPr>
                <w:rFonts w:cs="LegacySanITCBoo"/>
                <w:szCs w:val="22"/>
              </w:rPr>
              <w:t>(</w:t>
            </w:r>
            <w:r>
              <w:rPr>
                <w:rFonts w:cs="LegacySanITCBoo"/>
                <w:smallCaps/>
                <w:szCs w:val="22"/>
              </w:rPr>
              <w:t xml:space="preserve">subvención </w:t>
            </w:r>
            <w:r>
              <w:rPr>
                <w:rFonts w:cs="LegacySanITCBoo"/>
                <w:i/>
                <w:szCs w:val="22"/>
              </w:rPr>
              <w:t>—indicar la entidad—,</w:t>
            </w:r>
            <w:r>
              <w:rPr>
                <w:rFonts w:cs="LegacySanITCBoo"/>
                <w:szCs w:val="22"/>
              </w:rPr>
              <w:t xml:space="preserve"> </w:t>
            </w:r>
            <w:r>
              <w:rPr>
                <w:rFonts w:cs="LegacySanITCBoo"/>
                <w:smallCaps/>
                <w:szCs w:val="22"/>
              </w:rPr>
              <w:t>concierto, contrato, propia, etc.)</w:t>
            </w:r>
          </w:p>
        </w:tc>
        <w:tc>
          <w:tcPr>
            <w:tcW w:w="2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szCs w:val="22"/>
              </w:rPr>
            </w:pPr>
            <w:r>
              <w:rPr>
                <w:rFonts w:cs="LegacySanITCBoo"/>
                <w:b/>
                <w:szCs w:val="22"/>
              </w:rPr>
              <w:t>I</w:t>
            </w:r>
            <w:r>
              <w:rPr>
                <w:rFonts w:cs="LegacySanITCBoo"/>
                <w:b/>
                <w:smallCaps/>
                <w:szCs w:val="22"/>
              </w:rPr>
              <w:t xml:space="preserve">mporte asignado a cada modalidad de financiamiento </w:t>
            </w:r>
          </w:p>
        </w:tc>
      </w:tr>
      <w:tr>
        <w:trPr>
          <w:trHeight w:val="227" w:hRule="atLeast"/>
        </w:trPr>
        <w:tc>
          <w:tcPr>
            <w:tcW w:w="29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42" w:hRule="atLeast"/>
        </w:trPr>
        <w:tc>
          <w:tcPr>
            <w:tcW w:w="29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42" w:hRule="atLeast"/>
        </w:trPr>
        <w:tc>
          <w:tcPr>
            <w:tcW w:w="29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42" w:hRule="atLeast"/>
        </w:trPr>
        <w:tc>
          <w:tcPr>
            <w:tcW w:w="29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jc w:val="both"/>
        <w:rPr>
          <w:rFonts w:cs="LegacySanITCBoo"/>
          <w:color w:val="00000A"/>
          <w:szCs w:val="22"/>
          <w:lang w:eastAsia="zh-CN"/>
        </w:rPr>
      </w:pPr>
      <w:r>
        <w:rPr>
          <w:rFonts w:cs="LegacySanITCBoo"/>
          <w:color w:val="00000A"/>
          <w:szCs w:val="22"/>
          <w:lang w:eastAsia="zh-CN"/>
        </w:rPr>
      </w:r>
    </w:p>
    <w:p>
      <w:pPr>
        <w:pStyle w:val="ListParagraph"/>
        <w:numPr>
          <w:ilvl w:val="0"/>
          <w:numId w:val="3"/>
        </w:numPr>
        <w:suppressAutoHyphens w:val="true"/>
        <w:spacing w:lineRule="auto" w:line="240" w:before="0" w:after="0"/>
        <w:ind w:left="0" w:hanging="360"/>
        <w:contextualSpacing/>
        <w:jc w:val="both"/>
        <w:rPr>
          <w:rFonts w:cs="LegacySanITCBoo"/>
          <w:szCs w:val="22"/>
        </w:rPr>
      </w:pPr>
      <w:r>
        <w:rPr>
          <w:rFonts w:cs="LegacySanITCBoo"/>
          <w:szCs w:val="22"/>
        </w:rPr>
        <w:t>Que el servicio para el cual se solicita la subvención lleva en funcionamiento un periodo total de ____________________________________.</w:t>
      </w:r>
    </w:p>
    <w:p>
      <w:pPr>
        <w:pStyle w:val="ListParagraph"/>
        <w:ind w:left="0" w:hanging="0"/>
        <w:jc w:val="both"/>
        <w:rPr>
          <w:rFonts w:cs="LegacySanITCBoo"/>
          <w:szCs w:val="22"/>
        </w:rPr>
      </w:pPr>
      <w:r>
        <w:rPr>
          <w:rFonts w:cs="LegacySanITCBoo"/>
          <w:szCs w:val="22"/>
        </w:rPr>
      </w:r>
    </w:p>
    <w:p>
      <w:pPr>
        <w:pStyle w:val="ListParagraph"/>
        <w:numPr>
          <w:ilvl w:val="0"/>
          <w:numId w:val="3"/>
        </w:numPr>
        <w:suppressAutoHyphens w:val="true"/>
        <w:spacing w:lineRule="auto" w:line="240" w:before="0" w:after="0"/>
        <w:ind w:left="0" w:hanging="360"/>
        <w:contextualSpacing/>
        <w:jc w:val="both"/>
        <w:rPr/>
      </w:pPr>
      <w:r>
        <w:rPr>
          <w:rFonts w:cs="LegacySanITCBoo"/>
          <w:szCs w:val="22"/>
        </w:rPr>
        <w:t xml:space="preserve">Que el servicio para el cual se solicita la subvención ___________________________ </w:t>
      </w:r>
      <w:r>
        <w:rPr>
          <w:rFonts w:cs="LegacySanITCBoo"/>
          <w:i/>
          <w:szCs w:val="22"/>
        </w:rPr>
        <w:t>(ha funcionado/no ha funcionado)</w:t>
      </w:r>
      <w:r>
        <w:rPr>
          <w:rFonts w:cs="LegacySanITCBoo"/>
          <w:szCs w:val="22"/>
        </w:rPr>
        <w:t xml:space="preserve"> durante el año 202</w:t>
      </w:r>
      <w:r>
        <w:rPr>
          <w:rFonts w:cs="LegacySanITCBoo"/>
          <w:szCs w:val="22"/>
        </w:rPr>
        <w:t>3</w:t>
      </w:r>
      <w:r>
        <w:rPr>
          <w:rFonts w:cs="LegacySanITCBoo"/>
          <w:szCs w:val="22"/>
        </w:rPr>
        <w:t>.</w:t>
      </w:r>
    </w:p>
    <w:p>
      <w:pPr>
        <w:pStyle w:val="Normal"/>
        <w:suppressAutoHyphens w:val="true"/>
        <w:spacing w:lineRule="auto" w:line="240" w:before="0" w:after="0"/>
        <w:rPr>
          <w:rFonts w:cs="Noto Sans"/>
          <w:szCs w:val="22"/>
        </w:rPr>
      </w:pPr>
      <w:r>
        <w:rPr>
          <w:rFonts w:cs="Noto Sans"/>
          <w:szCs w:val="22"/>
        </w:rPr>
      </w:r>
    </w:p>
    <w:p>
      <w:pPr>
        <w:pStyle w:val="Normal"/>
        <w:suppressAutoHyphens w:val="true"/>
        <w:spacing w:lineRule="auto" w:line="240" w:before="0" w:after="0"/>
        <w:rPr>
          <w:rFonts w:cs="Noto Sans"/>
          <w:szCs w:val="22"/>
        </w:rPr>
      </w:pPr>
      <w:r>
        <w:rPr>
          <w:rFonts w:cs="Noto Sans"/>
          <w:szCs w:val="22"/>
        </w:rPr>
      </w:r>
    </w:p>
    <w:p>
      <w:pPr>
        <w:pStyle w:val="Normal"/>
        <w:tabs>
          <w:tab w:val="clear" w:pos="708"/>
          <w:tab w:val="left" w:pos="4500" w:leader="none"/>
        </w:tabs>
        <w:jc w:val="both"/>
        <w:rPr>
          <w:szCs w:val="22"/>
        </w:rPr>
      </w:pPr>
      <w:r>
        <w:rPr>
          <w:rFonts w:cs="LegacySanITCBoo"/>
          <w:szCs w:val="22"/>
        </w:rPr>
        <w:t xml:space="preserve">[Firma </w:t>
      </w:r>
      <w:r>
        <w:rPr>
          <w:rFonts w:cs="LegacySanITCBoo"/>
          <w:szCs w:val="22"/>
        </w:rPr>
        <w:t>electrónica</w:t>
      </w:r>
      <w:r>
        <w:rPr>
          <w:rFonts w:cs="LegacySanITCBoo"/>
          <w:szCs w:val="22"/>
        </w:rPr>
        <w:t xml:space="preserve"> del representante]</w:t>
      </w:r>
    </w:p>
    <w:p>
      <w:pPr>
        <w:pStyle w:val="Normal"/>
        <w:jc w:val="both"/>
        <w:rPr>
          <w:rFonts w:cs="Noto Sans"/>
          <w:szCs w:val="22"/>
        </w:rPr>
      </w:pPr>
      <w:r>
        <w:rPr>
          <w:rFonts w:cs="Noto Sans"/>
          <w:szCs w:val="22"/>
        </w:rPr>
      </w:r>
      <w:bookmarkStart w:id="0" w:name="_GoBack"/>
      <w:bookmarkStart w:id="1" w:name="_GoBack"/>
      <w:bookmarkEnd w:id="1"/>
    </w:p>
    <w:p>
      <w:pPr>
        <w:pStyle w:val="Normal"/>
        <w:suppressAutoHyphens w:val="true"/>
        <w:spacing w:lineRule="auto" w:line="240" w:before="0" w:after="0"/>
        <w:rPr/>
      </w:pPr>
      <w:r>
        <w:rPr/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701" w:right="1701" w:header="708" w:top="1417" w:footer="0" w:bottom="1417" w:gutter="0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Pl. de la Drassana, 4</w:t>
    </w:r>
  </w:p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07012 Palma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  <w:t>Tel. 971 17 72 00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color w:val="FF0000"/>
      </w:rPr>
    </w:pPr>
    <w:r>
      <w:rPr>
        <w:rFonts w:cs="Noto Sans" w:ascii="Noto Sans" w:hAnsi="Noto Sans"/>
        <w:b w:val="false"/>
        <w:color w:val="FF0000"/>
      </w:rPr>
      <w:t>aferssocialsiesports.caib.es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</w:r>
  </w:p>
  <w:p>
    <w:pPr>
      <w:pStyle w:val="Pie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Pl. de la Drassana, 4</w:t>
    </w:r>
  </w:p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07012 Palma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  <w:t>Tel. 971 17 72 00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color w:val="FF0000"/>
      </w:rPr>
    </w:pPr>
    <w:r>
      <w:rPr>
        <w:rFonts w:cs="Noto Sans" w:ascii="Noto Sans" w:hAnsi="Noto Sans"/>
        <w:b w:val="false"/>
        <w:color w:val="FF0000"/>
      </w:rPr>
      <w:t>aferssocialsiesports.caib.es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</w:r>
  </w:p>
  <w:p>
    <w:pPr>
      <w:pStyle w:val="Pie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-783590</wp:posOffset>
          </wp:positionH>
          <wp:positionV relativeFrom="paragraph">
            <wp:posOffset>-635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-702945</wp:posOffset>
          </wp:positionH>
          <wp:positionV relativeFrom="paragraph">
            <wp:posOffset>-87630</wp:posOffset>
          </wp:positionV>
          <wp:extent cx="1408430" cy="1134745"/>
          <wp:effectExtent l="0" t="0" r="0" b="0"/>
          <wp:wrapTopAndBottom/>
          <wp:docPr id="2" name="gràfics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Cabecera"/>
      <w:rPr/>
    </w:pPr>
    <w:r>
      <w:rPr/>
    </w:r>
  </w:p>
  <w:p>
    <w:pPr>
      <w:pStyle w:val="Cabecera"/>
      <w:rPr/>
    </w:pPr>
    <w:r>
      <w:rPr/>
    </w:r>
  </w:p>
  <w:p>
    <w:pPr>
      <w:pStyle w:val="Ttulo4"/>
      <w:numPr>
        <w:ilvl w:val="0"/>
        <w:numId w:val="0"/>
      </w:numPr>
      <w:tabs>
        <w:tab w:val="clear" w:pos="708"/>
        <w:tab w:val="left" w:pos="3173" w:leader="none"/>
      </w:tabs>
      <w:ind w:left="864" w:hanging="864"/>
      <w:jc w:val="right"/>
      <w:rPr>
        <w:rFonts w:ascii="Noto Sans" w:hAnsi="Noto Sans" w:cs="Noto Sans"/>
        <w:sz w:val="22"/>
        <w:szCs w:val="22"/>
      </w:rPr>
    </w:pPr>
    <w:r>
      <w:rPr>
        <w:rFonts w:cs="Noto Sans" w:ascii="Noto Sans" w:hAnsi="Noto Sans"/>
        <w:sz w:val="22"/>
        <w:szCs w:val="22"/>
      </w:rPr>
    </w:r>
  </w:p>
  <w:p>
    <w:pPr>
      <w:pStyle w:val="Normal"/>
      <w:rPr>
        <w:lang w:val="ca-ES" w:eastAsia="zh-CN"/>
      </w:rPr>
    </w:pPr>
    <w:r>
      <w:rPr>
        <w:lang w:val="ca-ES" w:eastAsia="zh-CN"/>
      </w:rPr>
    </w:r>
  </w:p>
  <w:p>
    <w:pPr>
      <w:pStyle w:val="Normal"/>
      <w:rPr>
        <w:lang w:val="ca-ES" w:eastAsia="zh-CN"/>
      </w:rPr>
    </w:pPr>
    <w:r>
      <w:rPr>
        <w:lang w:val="ca-ES" w:eastAsia="zh-CN"/>
      </w:rPr>
    </w:r>
  </w:p>
  <w:p>
    <w:pPr>
      <w:pStyle w:val="Normal"/>
      <w:rPr>
        <w:lang w:val="ca-ES" w:eastAsia="zh-CN"/>
      </w:rPr>
    </w:pPr>
    <w:r>
      <w:rPr>
        <w:lang w:val="ca-ES" w:eastAsia="zh-CN"/>
      </w:rPr>
    </w:r>
  </w:p>
  <w:p>
    <w:pPr>
      <w:pStyle w:val="Ttulo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z w:val="22"/>
        <w:szCs w:val="22"/>
      </w:rPr>
    </w:pPr>
    <w:r>
      <w:rPr>
        <w:rFonts w:cs="Noto Sans" w:ascii="Noto Sans" w:hAnsi="Noto Sans"/>
        <w:sz w:val="22"/>
        <w:szCs w:val="22"/>
      </w:rPr>
    </w:r>
  </w:p>
  <w:p>
    <w:pPr>
      <w:pStyle w:val="Ttulo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z w:val="22"/>
        <w:szCs w:val="22"/>
      </w:rPr>
    </w:pPr>
    <w:r>
      <w:rPr>
        <w:rFonts w:cs="Noto Sans" w:ascii="Noto Sans" w:hAnsi="Noto Sans"/>
        <w:sz w:val="22"/>
        <w:szCs w:val="22"/>
      </w:rPr>
    </w:r>
  </w:p>
  <w:p>
    <w:pPr>
      <w:pStyle w:val="Ttulo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t>Impreso  4</w:t>
    </w:r>
  </w:p>
  <w:p>
    <w:pPr>
      <w:pStyle w:val="Ttulo4"/>
      <w:numPr>
        <w:ilvl w:val="3"/>
        <w:numId w:val="2"/>
      </w:numPr>
      <w:tabs>
        <w:tab w:val="clear" w:pos="708"/>
        <w:tab w:val="left" w:pos="3173" w:leader="none"/>
      </w:tabs>
      <w:jc w:val="right"/>
      <w:rPr/>
    </w:pPr>
    <w:r>
      <w:rPr>
        <w:rFonts w:cs="Noto Sans" w:ascii="Noto Sans" w:hAnsi="Noto Sans"/>
        <w:smallCaps/>
        <w:sz w:val="22"/>
        <w:szCs w:val="22"/>
      </w:rPr>
      <w:t>Convocatoria Inclusión social 202</w:t>
    </w:r>
    <w:r>
      <w:rPr>
        <w:rFonts w:cs="Noto Sans" w:ascii="Noto Sans" w:hAnsi="Noto Sans"/>
        <w:smallCaps/>
        <w:sz w:val="22"/>
        <w:szCs w:val="22"/>
      </w:rPr>
      <w:t>4</w:t>
    </w:r>
    <w:r>
      <w:rPr>
        <w:rFonts w:cs="Noto Sans" w:ascii="Noto Sans" w:hAnsi="Noto Sans"/>
        <w:smallCaps/>
        <w:sz w:val="22"/>
        <w:szCs w:val="22"/>
      </w:rPr>
      <w:t xml:space="preserve"> – 202</w:t>
    </w:r>
    <w:r>
      <w:rPr>
        <w:rFonts w:cs="Noto Sans" w:ascii="Noto Sans" w:hAnsi="Noto Sans"/>
        <w:smallCaps/>
        <w:sz w:val="22"/>
        <w:szCs w:val="22"/>
      </w:rPr>
      <w:t>6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Ttulo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Ttulo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Ttulo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Ttulo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Ttulo5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Ttulo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Ttulo8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sz w:val="24"/>
        <w:szCs w:val="24"/>
        <w:rFonts w:cs="LegacySanITCBo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Noto Sans" w:hAnsi="Noto Sans" w:eastAsia="Calibri" w:cs="Times New Roman" w:eastAsiaTheme="minorHAnsi"/>
        <w:lang w:val="es-E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b3574"/>
    <w:pPr>
      <w:widowControl/>
      <w:bidi w:val="0"/>
      <w:spacing w:lineRule="auto" w:line="276" w:before="0" w:after="200"/>
      <w:jc w:val="left"/>
    </w:pPr>
    <w:rPr>
      <w:rFonts w:ascii="Noto Sans" w:hAnsi="Noto Sans" w:eastAsia="Calibri" w:cs="Times New Roman" w:eastAsiaTheme="minorHAnsi"/>
      <w:color w:val="auto"/>
      <w:kern w:val="0"/>
      <w:sz w:val="22"/>
      <w:szCs w:val="20"/>
      <w:lang w:val="es-ES" w:eastAsia="en-US" w:bidi="ar-SA"/>
    </w:rPr>
  </w:style>
  <w:style w:type="paragraph" w:styleId="Ttulo1">
    <w:name w:val="Heading 1"/>
    <w:basedOn w:val="Normal"/>
    <w:next w:val="Normal"/>
    <w:link w:val="Ttulo1Car"/>
    <w:qFormat/>
    <w:rsid w:val="0029266e"/>
    <w:pPr>
      <w:keepNext w:val="true"/>
      <w:numPr>
        <w:ilvl w:val="0"/>
        <w:numId w:val="1"/>
      </w:numPr>
      <w:suppressAutoHyphens w:val="true"/>
      <w:spacing w:lineRule="auto" w:line="240" w:before="0" w:after="0"/>
      <w:outlineLvl w:val="0"/>
    </w:pPr>
    <w:rPr>
      <w:rFonts w:ascii="Arial" w:hAnsi="Arial" w:eastAsia="Times New Roman" w:cs="Arial"/>
      <w:b/>
      <w:i/>
      <w:caps/>
      <w:sz w:val="20"/>
      <w:lang w:val="ca-ES" w:eastAsia="zh-CN"/>
    </w:rPr>
  </w:style>
  <w:style w:type="paragraph" w:styleId="Ttulo2">
    <w:name w:val="Heading 2"/>
    <w:basedOn w:val="Normal"/>
    <w:next w:val="Normal"/>
    <w:link w:val="Ttulo2Car"/>
    <w:qFormat/>
    <w:rsid w:val="0029266e"/>
    <w:pPr>
      <w:keepNext w:val="true"/>
      <w:numPr>
        <w:ilvl w:val="1"/>
        <w:numId w:val="1"/>
      </w:numPr>
      <w:suppressAutoHyphens w:val="true"/>
      <w:spacing w:lineRule="auto" w:line="240" w:before="0" w:after="0"/>
      <w:outlineLvl w:val="1"/>
    </w:pPr>
    <w:rPr>
      <w:rFonts w:ascii="Arial" w:hAnsi="Arial" w:eastAsia="Times New Roman" w:cs="Arial"/>
      <w:b/>
      <w:sz w:val="16"/>
      <w:lang w:val="es-ES_tradnl" w:eastAsia="zh-CN"/>
    </w:rPr>
  </w:style>
  <w:style w:type="paragraph" w:styleId="Ttulo3">
    <w:name w:val="Heading 3"/>
    <w:basedOn w:val="Normal"/>
    <w:next w:val="Normal"/>
    <w:link w:val="Ttulo3Car"/>
    <w:qFormat/>
    <w:rsid w:val="0029266e"/>
    <w:pPr>
      <w:keepNext w:val="true"/>
      <w:numPr>
        <w:ilvl w:val="2"/>
        <w:numId w:val="1"/>
      </w:numPr>
      <w:suppressAutoHyphens w:val="true"/>
      <w:spacing w:lineRule="auto" w:line="240" w:before="0" w:after="0"/>
      <w:outlineLvl w:val="2"/>
    </w:pPr>
    <w:rPr>
      <w:rFonts w:ascii="Arial" w:hAnsi="Arial" w:eastAsia="Times New Roman" w:cs="Arial"/>
      <w:b/>
      <w:sz w:val="18"/>
      <w:lang w:val="es-ES_tradnl" w:eastAsia="zh-CN"/>
    </w:rPr>
  </w:style>
  <w:style w:type="paragraph" w:styleId="Ttulo4">
    <w:name w:val="Heading 4"/>
    <w:basedOn w:val="Normal"/>
    <w:next w:val="Normal"/>
    <w:link w:val="Ttulo4Car"/>
    <w:qFormat/>
    <w:rsid w:val="0029266e"/>
    <w:pPr>
      <w:keepNext w:val="true"/>
      <w:numPr>
        <w:ilvl w:val="3"/>
        <w:numId w:val="1"/>
      </w:numPr>
      <w:suppressAutoHyphens w:val="true"/>
      <w:spacing w:lineRule="auto" w:line="240" w:before="0" w:after="0"/>
      <w:outlineLvl w:val="3"/>
    </w:pPr>
    <w:rPr>
      <w:rFonts w:ascii="Arial" w:hAnsi="Arial" w:eastAsia="Times New Roman" w:cs="Arial"/>
      <w:b/>
      <w:sz w:val="20"/>
      <w:lang w:val="ca-ES" w:eastAsia="zh-CN"/>
    </w:rPr>
  </w:style>
  <w:style w:type="paragraph" w:styleId="Ttulo5">
    <w:name w:val="Heading 5"/>
    <w:basedOn w:val="Normal"/>
    <w:next w:val="Normal"/>
    <w:link w:val="Ttulo5Car"/>
    <w:qFormat/>
    <w:rsid w:val="0029266e"/>
    <w:pPr>
      <w:keepNext w:val="true"/>
      <w:numPr>
        <w:ilvl w:val="4"/>
        <w:numId w:val="1"/>
      </w:numPr>
      <w:suppressAutoHyphens w:val="true"/>
      <w:spacing w:lineRule="auto" w:line="240" w:before="0" w:after="0"/>
      <w:jc w:val="both"/>
      <w:outlineLvl w:val="4"/>
    </w:pPr>
    <w:rPr>
      <w:rFonts w:ascii="Arial" w:hAnsi="Arial" w:eastAsia="Times New Roman" w:cs="Arial"/>
      <w:b/>
      <w:color w:val="C0C0C0"/>
      <w:sz w:val="18"/>
      <w:lang w:val="es-ES_tradnl" w:eastAsia="zh-CN"/>
    </w:rPr>
  </w:style>
  <w:style w:type="paragraph" w:styleId="Ttulo7">
    <w:name w:val="Heading 7"/>
    <w:basedOn w:val="Normal"/>
    <w:next w:val="Normal"/>
    <w:link w:val="Ttulo7Car"/>
    <w:qFormat/>
    <w:rsid w:val="0029266e"/>
    <w:pPr>
      <w:keepNext w:val="true"/>
      <w:numPr>
        <w:ilvl w:val="6"/>
        <w:numId w:val="1"/>
      </w:numPr>
      <w:suppressAutoHyphens w:val="true"/>
      <w:spacing w:lineRule="auto" w:line="240" w:before="0" w:after="0"/>
      <w:outlineLvl w:val="6"/>
    </w:pPr>
    <w:rPr>
      <w:rFonts w:ascii="Arial" w:hAnsi="Arial" w:eastAsia="Times New Roman" w:cs="Arial"/>
      <w:b/>
      <w:lang w:val="ca-ES" w:eastAsia="zh-CN"/>
    </w:rPr>
  </w:style>
  <w:style w:type="paragraph" w:styleId="Ttulo8">
    <w:name w:val="Heading 8"/>
    <w:basedOn w:val="Normal"/>
    <w:next w:val="Normal"/>
    <w:link w:val="Ttulo8Car"/>
    <w:qFormat/>
    <w:rsid w:val="0029266e"/>
    <w:pPr>
      <w:keepNext w:val="true"/>
      <w:numPr>
        <w:ilvl w:val="7"/>
        <w:numId w:val="1"/>
      </w:numPr>
      <w:suppressAutoHyphens w:val="true"/>
      <w:spacing w:lineRule="auto" w:line="240" w:before="0" w:after="0"/>
      <w:outlineLvl w:val="7"/>
    </w:pPr>
    <w:rPr>
      <w:rFonts w:ascii="Arial" w:hAnsi="Arial" w:eastAsia="Times New Roman" w:cs="Arial"/>
      <w:b/>
      <w:i/>
      <w:sz w:val="18"/>
      <w:lang w:val="ca-ES"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29266e"/>
    <w:rPr>
      <w:b/>
      <w:bCs/>
    </w:rPr>
  </w:style>
  <w:style w:type="character" w:styleId="EnlladInternet" w:customStyle="1">
    <w:name w:val="Enllaç d'Internet"/>
    <w:basedOn w:val="DefaultParagraphFont"/>
    <w:uiPriority w:val="99"/>
    <w:semiHidden/>
    <w:unhideWhenUsed/>
    <w:qFormat/>
    <w:rsid w:val="0029266e"/>
    <w:rPr>
      <w:color w:val="0000FF"/>
      <w:u w:val="single"/>
    </w:rPr>
  </w:style>
  <w:style w:type="character" w:styleId="Ttulo1Car" w:customStyle="1">
    <w:name w:val="Título 1 Car"/>
    <w:basedOn w:val="DefaultParagraphFont"/>
    <w:link w:val="Ttulo1"/>
    <w:qFormat/>
    <w:rsid w:val="0029266e"/>
    <w:rPr>
      <w:rFonts w:ascii="Arial" w:hAnsi="Arial" w:eastAsia="Times New Roman" w:cs="Arial"/>
      <w:b/>
      <w:i/>
      <w:caps/>
      <w:sz w:val="20"/>
      <w:lang w:val="ca-ES" w:eastAsia="zh-CN"/>
    </w:rPr>
  </w:style>
  <w:style w:type="character" w:styleId="Ttulo2Car" w:customStyle="1">
    <w:name w:val="Título 2 Car"/>
    <w:basedOn w:val="DefaultParagraphFont"/>
    <w:link w:val="Ttulo2"/>
    <w:qFormat/>
    <w:rsid w:val="0029266e"/>
    <w:rPr>
      <w:rFonts w:ascii="Arial" w:hAnsi="Arial" w:eastAsia="Times New Roman" w:cs="Arial"/>
      <w:b/>
      <w:sz w:val="16"/>
      <w:lang w:val="es-ES_tradnl" w:eastAsia="zh-CN"/>
    </w:rPr>
  </w:style>
  <w:style w:type="character" w:styleId="Ttulo3Car" w:customStyle="1">
    <w:name w:val="Título 3 Car"/>
    <w:basedOn w:val="DefaultParagraphFont"/>
    <w:link w:val="Ttulo3"/>
    <w:qFormat/>
    <w:rsid w:val="0029266e"/>
    <w:rPr>
      <w:rFonts w:ascii="Arial" w:hAnsi="Arial" w:eastAsia="Times New Roman" w:cs="Arial"/>
      <w:b/>
      <w:sz w:val="18"/>
      <w:lang w:val="es-ES_tradnl" w:eastAsia="zh-CN"/>
    </w:rPr>
  </w:style>
  <w:style w:type="character" w:styleId="Ttulo4Car" w:customStyle="1">
    <w:name w:val="Título 4 Car"/>
    <w:basedOn w:val="DefaultParagraphFont"/>
    <w:link w:val="Ttulo4"/>
    <w:qFormat/>
    <w:rsid w:val="0029266e"/>
    <w:rPr>
      <w:rFonts w:ascii="Arial" w:hAnsi="Arial" w:eastAsia="Times New Roman" w:cs="Arial"/>
      <w:b/>
      <w:sz w:val="20"/>
      <w:lang w:val="ca-ES" w:eastAsia="zh-CN"/>
    </w:rPr>
  </w:style>
  <w:style w:type="character" w:styleId="Ttulo5Car" w:customStyle="1">
    <w:name w:val="Título 5 Car"/>
    <w:basedOn w:val="DefaultParagraphFont"/>
    <w:link w:val="Ttulo5"/>
    <w:qFormat/>
    <w:rsid w:val="0029266e"/>
    <w:rPr>
      <w:rFonts w:ascii="Arial" w:hAnsi="Arial" w:eastAsia="Times New Roman" w:cs="Arial"/>
      <w:b/>
      <w:color w:val="C0C0C0"/>
      <w:sz w:val="18"/>
      <w:lang w:val="es-ES_tradnl" w:eastAsia="zh-CN"/>
    </w:rPr>
  </w:style>
  <w:style w:type="character" w:styleId="Ttulo7Car" w:customStyle="1">
    <w:name w:val="Título 7 Car"/>
    <w:basedOn w:val="DefaultParagraphFont"/>
    <w:link w:val="Ttulo7"/>
    <w:qFormat/>
    <w:rsid w:val="0029266e"/>
    <w:rPr>
      <w:rFonts w:ascii="Arial" w:hAnsi="Arial" w:eastAsia="Times New Roman" w:cs="Arial"/>
      <w:b/>
      <w:lang w:val="ca-ES" w:eastAsia="zh-CN"/>
    </w:rPr>
  </w:style>
  <w:style w:type="character" w:styleId="Ttulo8Car" w:customStyle="1">
    <w:name w:val="Título 8 Car"/>
    <w:basedOn w:val="DefaultParagraphFont"/>
    <w:link w:val="Ttulo8"/>
    <w:qFormat/>
    <w:rsid w:val="0029266e"/>
    <w:rPr>
      <w:rFonts w:ascii="Arial" w:hAnsi="Arial" w:eastAsia="Times New Roman" w:cs="Arial"/>
      <w:b/>
      <w:i/>
      <w:sz w:val="18"/>
      <w:lang w:val="ca-ES" w:eastAsia="zh-CN"/>
    </w:rPr>
  </w:style>
  <w:style w:type="character" w:styleId="TextonotapieCar" w:customStyle="1">
    <w:name w:val="Texto nota pie Car"/>
    <w:basedOn w:val="DefaultParagraphFont"/>
    <w:link w:val="Textonotapie"/>
    <w:qFormat/>
    <w:rsid w:val="0029266e"/>
    <w:rPr>
      <w:rFonts w:ascii="Times New Roman" w:hAnsi="Times New Roman" w:eastAsia="Times New Roman"/>
      <w:sz w:val="20"/>
      <w:lang w:val="ca-ES" w:eastAsia="zh-CN"/>
    </w:rPr>
  </w:style>
  <w:style w:type="character" w:styleId="Ncoradenotaalpeu" w:customStyle="1">
    <w:name w:val="Àncora de nota al peu"/>
    <w:qFormat/>
    <w:rsid w:val="009472ff"/>
    <w:rPr>
      <w:vertAlign w:val="superscript"/>
    </w:rPr>
  </w:style>
  <w:style w:type="character" w:styleId="FootnoteCharacters" w:customStyle="1">
    <w:name w:val="Footnote Characters"/>
    <w:basedOn w:val="DefaultParagraphFont"/>
    <w:uiPriority w:val="99"/>
    <w:semiHidden/>
    <w:unhideWhenUsed/>
    <w:qFormat/>
    <w:rsid w:val="007b5035"/>
    <w:rPr>
      <w:vertAlign w:val="superscript"/>
    </w:rPr>
  </w:style>
  <w:style w:type="character" w:styleId="EncabezadoCar" w:customStyle="1">
    <w:name w:val="Encabezado Car"/>
    <w:basedOn w:val="DefaultParagraphFont"/>
    <w:link w:val="Encabezado"/>
    <w:qFormat/>
    <w:rsid w:val="00b94099"/>
    <w:rPr>
      <w:rFonts w:ascii="Times New Roman" w:hAnsi="Times New Roman" w:eastAsia="Times New Roman"/>
      <w:sz w:val="24"/>
      <w:lang w:val="ca-ES" w:eastAsia="zh-CN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6338b9"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6338b9"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sid w:val="009472ff"/>
    <w:rPr>
      <w:rFonts w:cs="LegacySanITCBoo"/>
      <w:b w:val="false"/>
      <w:i/>
      <w:sz w:val="26"/>
      <w:szCs w:val="26"/>
      <w:lang w:val="ca-ES"/>
    </w:rPr>
  </w:style>
  <w:style w:type="character" w:styleId="ListLabel2" w:customStyle="1">
    <w:name w:val="ListLabel 2"/>
    <w:qFormat/>
    <w:rsid w:val="009472ff"/>
    <w:rPr>
      <w:rFonts w:cs="Courier New"/>
    </w:rPr>
  </w:style>
  <w:style w:type="character" w:styleId="ListLabel3" w:customStyle="1">
    <w:name w:val="ListLabel 3"/>
    <w:qFormat/>
    <w:rsid w:val="009472ff"/>
    <w:rPr>
      <w:rFonts w:cs="Courier New"/>
    </w:rPr>
  </w:style>
  <w:style w:type="character" w:styleId="ListLabel4" w:customStyle="1">
    <w:name w:val="ListLabel 4"/>
    <w:qFormat/>
    <w:rsid w:val="009472ff"/>
    <w:rPr>
      <w:rFonts w:cs="Courier New"/>
    </w:rPr>
  </w:style>
  <w:style w:type="character" w:styleId="ListLabel5" w:customStyle="1">
    <w:name w:val="ListLabel 5"/>
    <w:qFormat/>
    <w:rsid w:val="009472ff"/>
    <w:rPr>
      <w:rFonts w:eastAsia="Times New Roman" w:cs="Noto Sans"/>
      <w:i/>
    </w:rPr>
  </w:style>
  <w:style w:type="character" w:styleId="ListLabel6" w:customStyle="1">
    <w:name w:val="ListLabel 6"/>
    <w:qFormat/>
    <w:rsid w:val="009472ff"/>
    <w:rPr>
      <w:rFonts w:eastAsia="Times New Roman" w:cs="Noto Sans"/>
      <w:i/>
    </w:rPr>
  </w:style>
  <w:style w:type="character" w:styleId="ListLabel7" w:customStyle="1">
    <w:name w:val="ListLabel 7"/>
    <w:qFormat/>
    <w:rsid w:val="009472ff"/>
    <w:rPr>
      <w:rFonts w:eastAsia="Times New Roman" w:cs="Noto Sans"/>
      <w:i/>
    </w:rPr>
  </w:style>
  <w:style w:type="character" w:styleId="ListLabel8" w:customStyle="1">
    <w:name w:val="ListLabel 8"/>
    <w:qFormat/>
    <w:rsid w:val="009472ff"/>
    <w:rPr>
      <w:i/>
    </w:rPr>
  </w:style>
  <w:style w:type="character" w:styleId="ListLabel9" w:customStyle="1">
    <w:name w:val="ListLabel 9"/>
    <w:qFormat/>
    <w:rsid w:val="009472ff"/>
    <w:rPr>
      <w:rFonts w:cs="Wingdings"/>
      <w:sz w:val="24"/>
    </w:rPr>
  </w:style>
  <w:style w:type="character" w:styleId="ListLabel10" w:customStyle="1">
    <w:name w:val="ListLabel 10"/>
    <w:qFormat/>
    <w:rsid w:val="009472ff"/>
    <w:rPr>
      <w:rFonts w:cs="Wingdings"/>
      <w:sz w:val="24"/>
    </w:rPr>
  </w:style>
  <w:style w:type="character" w:styleId="ListLabel11" w:customStyle="1">
    <w:name w:val="ListLabel 11"/>
    <w:qFormat/>
    <w:rsid w:val="009472ff"/>
    <w:rPr>
      <w:rFonts w:cs="Wingdings"/>
      <w:sz w:val="24"/>
    </w:rPr>
  </w:style>
  <w:style w:type="character" w:styleId="ListLabel12" w:customStyle="1">
    <w:name w:val="ListLabel 12"/>
    <w:qFormat/>
    <w:rsid w:val="009472ff"/>
    <w:rPr>
      <w:rFonts w:cs="Wingdings"/>
      <w:sz w:val="24"/>
    </w:rPr>
  </w:style>
  <w:style w:type="character" w:styleId="ListLabel13" w:customStyle="1">
    <w:name w:val="ListLabel 13"/>
    <w:qFormat/>
    <w:rsid w:val="009472ff"/>
    <w:rPr>
      <w:rFonts w:cs="Wingdings"/>
      <w:sz w:val="24"/>
    </w:rPr>
  </w:style>
  <w:style w:type="character" w:styleId="ListLabel14" w:customStyle="1">
    <w:name w:val="ListLabel 14"/>
    <w:qFormat/>
    <w:rsid w:val="009472ff"/>
    <w:rPr>
      <w:rFonts w:cs="Wingdings"/>
      <w:sz w:val="24"/>
    </w:rPr>
  </w:style>
  <w:style w:type="character" w:styleId="ListLabel15" w:customStyle="1">
    <w:name w:val="ListLabel 15"/>
    <w:qFormat/>
    <w:rsid w:val="00b8328c"/>
    <w:rPr>
      <w:rFonts w:ascii="Noto Sans" w:hAnsi="Noto Sans" w:cs="Noto Sans"/>
      <w:sz w:val="22"/>
      <w:szCs w:val="22"/>
    </w:rPr>
  </w:style>
  <w:style w:type="character" w:styleId="ListLabel16" w:customStyle="1">
    <w:name w:val="ListLabel 16"/>
    <w:qFormat/>
    <w:rsid w:val="00b8328c"/>
    <w:rPr>
      <w:rFonts w:cs="Wingdings"/>
      <w:sz w:val="24"/>
    </w:rPr>
  </w:style>
  <w:style w:type="character" w:styleId="ListLabel17" w:customStyle="1">
    <w:name w:val="ListLabel 17"/>
    <w:qFormat/>
    <w:rsid w:val="00b8328c"/>
    <w:rPr>
      <w:rFonts w:cs="Wingdings"/>
      <w:sz w:val="24"/>
    </w:rPr>
  </w:style>
  <w:style w:type="character" w:styleId="ListLabel18" w:customStyle="1">
    <w:name w:val="ListLabel 18"/>
    <w:qFormat/>
    <w:rsid w:val="00b8328c"/>
    <w:rPr>
      <w:rFonts w:eastAsia="Times New Roman" w:cs="Noto Sans"/>
      <w:lang w:val="es-ES" w:eastAsia="es-ES"/>
    </w:rPr>
  </w:style>
  <w:style w:type="character" w:styleId="ListLabel19">
    <w:name w:val="ListLabel 19"/>
    <w:qFormat/>
    <w:rPr>
      <w:rFonts w:cs="Noto Sans"/>
      <w:sz w:val="22"/>
      <w:szCs w:val="22"/>
    </w:rPr>
  </w:style>
  <w:style w:type="character" w:styleId="ListLabel20">
    <w:name w:val="ListLabel 20"/>
    <w:qFormat/>
    <w:rPr>
      <w:rFonts w:cs="Wingdings"/>
      <w:sz w:val="24"/>
    </w:rPr>
  </w:style>
  <w:style w:type="character" w:styleId="ListLabel21">
    <w:name w:val="ListLabel 21"/>
    <w:qFormat/>
    <w:rPr>
      <w:i/>
      <w:iCs/>
    </w:rPr>
  </w:style>
  <w:style w:type="character" w:styleId="ListLabel22">
    <w:name w:val="ListLabel 22"/>
    <w:qFormat/>
    <w:rPr>
      <w:rFonts w:cs="LegacySanITCBoo"/>
      <w:sz w:val="24"/>
      <w:szCs w:val="24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rsid w:val="009472ff"/>
    <w:pPr>
      <w:spacing w:before="0" w:after="140"/>
    </w:pPr>
    <w:rPr/>
  </w:style>
  <w:style w:type="paragraph" w:styleId="Lista">
    <w:name w:val="List"/>
    <w:basedOn w:val="Cuerpodetexto"/>
    <w:rsid w:val="009472ff"/>
    <w:pPr/>
    <w:rPr>
      <w:rFonts w:cs="Lucida Sans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Encapalament" w:customStyle="1">
    <w:name w:val="Encapçalament"/>
    <w:basedOn w:val="Normal"/>
    <w:next w:val="Cuerpodetexto"/>
    <w:qFormat/>
    <w:rsid w:val="009472ff"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aption">
    <w:name w:val="caption"/>
    <w:basedOn w:val="Normal"/>
    <w:qFormat/>
    <w:rsid w:val="009472f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rsid w:val="009472ff"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es-ES"/>
    </w:rPr>
  </w:style>
  <w:style w:type="paragraph" w:styleId="Notaalpie">
    <w:name w:val="Footnote Text"/>
    <w:basedOn w:val="Normal"/>
    <w:link w:val="TextonotapieCar"/>
    <w:rsid w:val="0029266e"/>
    <w:pPr>
      <w:suppressAutoHyphens w:val="true"/>
      <w:spacing w:lineRule="auto" w:line="240" w:before="0" w:after="0"/>
    </w:pPr>
    <w:rPr>
      <w:rFonts w:ascii="Times New Roman" w:hAnsi="Times New Roman" w:eastAsia="Times New Roman"/>
      <w:sz w:val="20"/>
      <w:lang w:val="ca-ES" w:eastAsia="zh-CN"/>
    </w:rPr>
  </w:style>
  <w:style w:type="paragraph" w:styleId="Textoindependiente21" w:customStyle="1">
    <w:name w:val="Texto independiente 21"/>
    <w:basedOn w:val="Normal"/>
    <w:qFormat/>
    <w:rsid w:val="0029266e"/>
    <w:pPr>
      <w:suppressAutoHyphens w:val="true"/>
      <w:spacing w:lineRule="auto" w:line="240" w:before="0" w:after="0"/>
      <w:jc w:val="both"/>
    </w:pPr>
    <w:rPr>
      <w:rFonts w:ascii="Arial" w:hAnsi="Arial" w:eastAsia="Times New Roman" w:cs="Arial"/>
      <w:lang w:val="ca-ES" w:eastAsia="zh-CN"/>
    </w:rPr>
  </w:style>
  <w:style w:type="paragraph" w:styleId="ListParagraph">
    <w:name w:val="List Paragraph"/>
    <w:basedOn w:val="Normal"/>
    <w:qFormat/>
    <w:rsid w:val="0029266e"/>
    <w:pPr>
      <w:spacing w:before="0" w:after="200"/>
      <w:ind w:left="720" w:hanging="0"/>
      <w:contextualSpacing/>
    </w:pPr>
    <w:rPr/>
  </w:style>
  <w:style w:type="paragraph" w:styleId="Standard" w:customStyle="1">
    <w:name w:val="Standard"/>
    <w:qFormat/>
    <w:rsid w:val="004611f9"/>
    <w:pPr>
      <w:widowControl/>
      <w:suppressAutoHyphens w:val="true"/>
      <w:bidi w:val="0"/>
      <w:jc w:val="left"/>
      <w:textAlignment w:val="baseline"/>
    </w:pPr>
    <w:rPr>
      <w:rFonts w:ascii="Calibri" w:hAnsi="Calibri" w:eastAsia="Calibri" w:cs="Times New Roman" w:eastAsiaTheme="minorHAnsi"/>
      <w:color w:val="auto"/>
      <w:kern w:val="0"/>
      <w:sz w:val="22"/>
      <w:szCs w:val="22"/>
      <w:lang w:val="es-ES" w:eastAsia="en-US" w:bidi="ar-SA"/>
    </w:rPr>
  </w:style>
  <w:style w:type="paragraph" w:styleId="Cabecera">
    <w:name w:val="Header"/>
    <w:basedOn w:val="Normal"/>
    <w:link w:val="EncabezadoCar"/>
    <w:rsid w:val="00b94099"/>
    <w:pPr>
      <w:suppressAutoHyphens w:val="true"/>
      <w:spacing w:lineRule="auto" w:line="240" w:before="0" w:after="0"/>
    </w:pPr>
    <w:rPr>
      <w:rFonts w:ascii="Times New Roman" w:hAnsi="Times New Roman" w:eastAsia="Times New Roman"/>
      <w:sz w:val="24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338b9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6338b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Peu1" w:customStyle="1">
    <w:name w:val="Peu1"/>
    <w:basedOn w:val="Normal"/>
    <w:qFormat/>
    <w:rsid w:val="00265334"/>
    <w:pPr>
      <w:widowControl w:val="false"/>
      <w:spacing w:lineRule="atLeast" w:line="220" w:before="0" w:after="0"/>
    </w:pPr>
    <w:rPr>
      <w:rFonts w:ascii="Calibri" w:hAnsi="Calibri" w:eastAsia="Times New Roman" w:cs="Bariol Regular"/>
      <w:b/>
      <w:color w:val="000000"/>
      <w:sz w:val="15"/>
      <w:szCs w:val="15"/>
      <w:lang w:eastAsia="es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146df7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163D1A-9391-4637-87B1-4E1A536C9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LibreOffice/6.1.5.2$Windows_x86 LibreOffice_project/90f8dcf33c87b3705e78202e3df5142b201bd805</Application>
  <Pages>2</Pages>
  <Words>208</Words>
  <Characters>1214</Characters>
  <CharactersWithSpaces>1393</CharactersWithSpaces>
  <Paragraphs>30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2022-02-17T09:43:00Z</dcterms:created>
  <dc:creator>u101513</dc:creator>
  <dc:description/>
  <dc:language>es-ES</dc:language>
  <cp:lastModifiedBy/>
  <dcterms:modified xsi:type="dcterms:W3CDTF">2023-10-11T09:57:47Z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