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-231775</wp:posOffset>
            </wp:positionH>
            <wp:positionV relativeFrom="paragraph">
              <wp:posOffset>-314325</wp:posOffset>
            </wp:positionV>
            <wp:extent cx="1983740" cy="178308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3740" cy="1783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  <w:t>Informe tècnic final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835"/>
        <w:gridCol w:w="2834"/>
      </w:tblGrid>
      <w:tr>
        <w:trPr>
          <w:trHeight w:val="567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Convocatòria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Postemergències 2023</w:t>
            </w:r>
          </w:p>
        </w:tc>
      </w:tr>
      <w:tr>
        <w:trPr>
          <w:trHeight w:val="567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Núm. d’expedient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1913"/>
        <w:gridCol w:w="6729"/>
      </w:tblGrid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Entitat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Equip/Soci local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Títol del projecte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País</w:t>
            </w:r>
          </w:p>
        </w:tc>
        <w:tc>
          <w:tcPr>
            <w:tcW w:w="6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tbl>
      <w:tblPr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3"/>
        <w:gridCol w:w="4319"/>
      </w:tblGrid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Cost total del projecte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Import subvencionat pel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Govern de les Illes Balears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  <w:tr>
        <w:trPr>
          <w:trHeight w:val="567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Import subvencionat per altres entitats </w:t>
            </w: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(Indicau-ne el nom.)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     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[Lloc i data]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[Signatura i segell]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Documentació obligatòria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312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>Informe tècnic final, en paper i en suport informàtic, del projecte subvencionat en la convocatòria de subvencions per executar projectes d’emergència de 2019, degudament emplenat.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Documentació no obligatòria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7230" w:leader="none"/>
        </w:tabs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Material gràfic i audiovisual complementari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(Especificau-lo.)</w:t>
      </w:r>
    </w:p>
    <w:p>
      <w:pPr>
        <w:pStyle w:val="Normal"/>
        <w:tabs>
          <w:tab w:val="clear" w:pos="709"/>
          <w:tab w:val="left" w:pos="7230" w:leader="none"/>
        </w:tabs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  <w:t xml:space="preserve">Altra documentació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(Especificau-la.)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Responsables del projecte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Nom, llinatges i càrrec de la persona responsable del projecte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Nom, llinatges i càrrec de la persona que ha elaborat l’informe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(si és diferent de l’anterior)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spacing w:lineRule="exact" w:line="240" w:before="0" w:after="0"/>
        <w:ind w:left="0" w:right="-2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-2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FFFFFF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RESUM DE LA SITUACIÓ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580" w:leader="none"/>
        </w:tabs>
        <w:suppressAutoHyphens w:val="true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DADES GENERALS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Descripció breu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     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432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338"/>
        <w:gridCol w:w="1984"/>
      </w:tblGrid>
      <w:tr>
        <w:trPr>
          <w:trHeight w:val="567" w:hRule="atLeast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keepNext w:val="true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Data d’inici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7" w:hRule="atLeast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2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Data d’acabament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685"/>
        <w:gridCol w:w="4957"/>
      </w:tblGrid>
      <w:tr>
        <w:trPr>
          <w:trHeight w:val="347" w:hRule="atLeast"/>
          <w:cantSplit w:val="true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Es tracta de dates diferents de les comunicades a la DGC?</w:t>
            </w:r>
          </w:p>
        </w:tc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Indicau-ne el motiu: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868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center" w:pos="4251" w:leader="none"/>
        </w:tabs>
        <w:suppressAutoHyphens w:val="true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MODIFICACIONS DEL PROJECTE</w:t>
      </w:r>
    </w:p>
    <w:p>
      <w:pPr>
        <w:pStyle w:val="Normal"/>
        <w:tabs>
          <w:tab w:val="clear" w:pos="709"/>
          <w:tab w:val="center" w:pos="4251" w:leader="none"/>
        </w:tabs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5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6"/>
        <w:gridCol w:w="4376"/>
      </w:tblGrid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Descripció breu de la modificació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Justificació</w:t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I. ANÀLISI TÈCNICA DEL PROJECTE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3"/>
        </w:numPr>
        <w:suppressAutoHyphens w:val="true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b/>
          <w:b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ANÀLISI DELS OBJECTIUS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(Enumerau els objectius segons la lògica d’intervenció del projecte aprovat.)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8"/>
        <w:gridCol w:w="2792"/>
        <w:gridCol w:w="2345"/>
      </w:tblGrid>
      <w:tr>
        <w:trPr>
          <w:trHeight w:val="335" w:hRule="atLeast"/>
        </w:trPr>
        <w:tc>
          <w:tcPr>
            <w:tcW w:w="3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Objectiu general</w:t>
            </w:r>
          </w:p>
        </w:tc>
        <w:tc>
          <w:tcPr>
            <w:tcW w:w="5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Contribució del projecte a l’objectiu general</w:t>
            </w:r>
          </w:p>
        </w:tc>
      </w:tr>
      <w:tr>
        <w:trPr>
          <w:trHeight w:val="567" w:hRule="atLeast"/>
        </w:trPr>
        <w:tc>
          <w:tcPr>
            <w:tcW w:w="3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5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70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Objectiu específic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Indicadors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Grau de consecució (%)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Fonts de verificació</w:t>
            </w:r>
          </w:p>
        </w:tc>
      </w:tr>
      <w:tr>
        <w:trPr>
          <w:trHeight w:val="567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2. ANÀLISI DELS RESULTATS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(Enumereu els resultats programats segons la lògica d’intervenció del projecte aprovat.)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7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Grau de consecució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EEECE1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Fonts de verificació</w:t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77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93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Resultats aconseguits no prevists inicialment: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4"/>
        </w:numPr>
        <w:suppressAutoHyphens w:val="true"/>
        <w:spacing w:lineRule="exact" w:line="240" w:before="0" w:after="0"/>
        <w:ind w:left="284" w:right="0" w:hanging="284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ANÀLISI DE LES ACTIVITATS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(Enumereu els resultats i les activitats programades segons la lògica d’intervenció del projecte aprovat. Afegiu-hi o elimineu files segons la necessitat.)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4359"/>
      </w:tblGrid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Activitat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i/>
                <w:color w:val="auto"/>
                <w:spacing w:val="0"/>
                <w:sz w:val="22"/>
                <w:shd w:fill="auto" w:val="clear"/>
              </w:rPr>
              <w:t>Descripció valorativa de l’execució</w:t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R.1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A.1.3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R.2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A.2.3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R.3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A.3.3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R.4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  <w:t>A.4.3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4252" w:leader="none"/>
                <w:tab w:val="left" w:pos="8504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Activitats duites a terme no previstes inicialment: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Activitats previstes i finalment no duites a terme: justificació i impacte</w:t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99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5"/>
        </w:numPr>
        <w:suppressAutoHyphens w:val="true"/>
        <w:spacing w:lineRule="exact" w:line="240" w:before="0" w:after="0"/>
        <w:ind w:left="426" w:right="0" w:hanging="426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DIFICULTATS SORGIDES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7" w:hRule="atLeast"/>
          <w:cantSplit w:val="true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Han sorgit dificultats en l’execució?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7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pct15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Han afectat els objectius del projecte?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 xml:space="preserve">SÍ </w:t>
              <w:tab/>
              <w:tab/>
              <w:t xml:space="preserve">NO </w:t>
            </w:r>
          </w:p>
        </w:tc>
      </w:tr>
      <w:tr>
        <w:trPr>
          <w:trHeight w:val="2962" w:hRule="atLeast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Resum de les dificultats sorgides: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  <w:t>Accions correctores aplicades: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III. POBLACIÓ DESTINATÀRIA I EQUIP/SOCI LOCAL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6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POBLACIÓ DESTINATÀRIA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Gènere. Expliqueu que mesures s’han adoptat per reduir la violència contra les dones i nines.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Han millorat les condicions dels beneficiaris sobre les quals el projecte pretenia incidir?. S’han prioritzat els col·lectius més vulnerables?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7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EQUIP/SOCI LOCAL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right" w:pos="8503" w:leader="none"/>
        </w:tabs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Descripció de la relació amb el soci local al llarg del cicle del projecte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(Descriviu els aprenentatges realitzats i de quina manera el projecte ha permès enfortir les capacitats del soci local i de l’entitat sol·licitant.)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4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>IV. VALORACIÓ DE LA INTERVENCIÓ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8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PERTINÈNCIA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(Explica</w:t>
      </w:r>
      <w:r>
        <w:rPr>
          <w:rFonts w:eastAsia="Noto Sans" w:cs="Noto Sans" w:ascii="Noto Sans" w:hAnsi="Noto Sans"/>
          <w:i/>
          <w:color w:val="auto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l’adequació de la intervenció en relació amb les prioritats de les diferents entitats i col·lectius implicats, i valora</w:t>
      </w:r>
      <w:r>
        <w:rPr>
          <w:rFonts w:eastAsia="Noto Sans" w:cs="Noto Sans" w:ascii="Noto Sans" w:hAnsi="Noto Sans"/>
          <w:i/>
          <w:color w:val="auto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la utilitat del projecte en termes de desenvolupament.)</w:t>
      </w:r>
    </w:p>
    <w:p>
      <w:pPr>
        <w:pStyle w:val="Normal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9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EFICÀCIA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 quina mesura el projecte ha servit per aconseguir els objectius i els resultats prevists?)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0"/>
        </w:numPr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EFICIÈNCIA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(De quina manera el projecte ha permès aconseguir els objectius i els resultats prevists amb el menor cost possible i amb una utilització òptima dels recursos?)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38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1"/>
        </w:numPr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IMPACTE</w:t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>Impacte humanitari de la intervenció i explicar si hi ha vinculació amb el desenvolupament futur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8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keepNext w:val="true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i/>
          <w:i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Impacte de gènere.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(Indiqueu si hi ha hagut un impacte diferent entre homes i dones.)</w:t>
      </w:r>
    </w:p>
    <w:tbl>
      <w:tblPr>
        <w:tblW w:w="871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18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2"/>
        </w:numPr>
        <w:suppressAutoHyphens w:val="true"/>
        <w:spacing w:lineRule="exact" w:line="240" w:before="0" w:after="0"/>
        <w:ind w:left="851" w:right="0" w:hanging="491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  <w:t xml:space="preserve">VALORACIÓ I CONCLUSIONS </w:t>
      </w:r>
      <w:r>
        <w:rPr>
          <w:rFonts w:eastAsia="Noto Sans" w:cs="Noto Sans" w:ascii="Noto Sans" w:hAnsi="Noto Sans"/>
          <w:i/>
          <w:color w:val="auto"/>
          <w:spacing w:val="0"/>
          <w:sz w:val="22"/>
          <w:shd w:fill="auto" w:val="clear"/>
        </w:rPr>
        <w:t>(Descriviu fins a quin punt les accions duites a terme han servit per aconseguir els resultats prevists i quins han estat els punts febles, els punts forts i les lliçons apreses.)</w:t>
      </w:r>
    </w:p>
    <w:p>
      <w:pPr>
        <w:pStyle w:val="Normal"/>
        <w:spacing w:lineRule="exact" w:line="240" w:before="0" w:after="0"/>
        <w:ind w:left="36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tbl>
      <w:tblPr>
        <w:tblW w:w="86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18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Noto Sans" w:cs="Noto Sans" w:ascii="Noto Sans" w:hAnsi="Noto Sans"/>
                <w:b/>
                <w:color w:val="auto"/>
                <w:spacing w:val="0"/>
                <w:sz w:val="22"/>
                <w:shd w:fill="auto" w:val="clear"/>
              </w:rPr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auto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" w:hAnsi="Noto Sans"/>
          <w:b/>
          <w:color w:val="auto"/>
          <w:spacing w:val="0"/>
          <w:sz w:val="22"/>
          <w:shd w:fill="800000" w:val="clear"/>
        </w:rPr>
        <w:t xml:space="preserve">V. DOCUMENTACIÓ ANNEXA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kern w:val="2"/>
        <w:sz w:val="22"/>
        <w:szCs w:val="24"/>
        <w:lang w:val="es-E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Calibri" w:hAnsi="Calibri" w:eastAsia="NSimSun" w:cs="Lucida Sans"/>
      <w:color w:val="auto"/>
      <w:kern w:val="2"/>
      <w:sz w:val="22"/>
      <w:szCs w:val="24"/>
      <w:lang w:val="es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LibreOffice/6.1.5.2$Windows_x86 LibreOffice_project/90f8dcf33c87b3705e78202e3df5142b201bd805</Application>
  <Pages>7</Pages>
  <Words>557</Words>
  <Characters>3257</Characters>
  <CharactersWithSpaces>3800</CharactersWithSpaces>
  <Paragraphs>117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dcterms:modified xsi:type="dcterms:W3CDTF">2023-07-26T10:07:27Z</dcterms:modified>
  <cp:revision>1</cp:revision>
  <dc:subject/>
  <dc:title/>
</cp:coreProperties>
</file>