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75F9" w:rsidRDefault="00A4525C">
      <w:pPr>
        <w:pStyle w:val="Textoindependiente"/>
        <w:ind w:left="101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ES" w:eastAsia="es-ES"/>
        </w:rPr>
        <w:drawing>
          <wp:inline distT="0" distB="0" distL="0" distR="0">
            <wp:extent cx="1512991" cy="136550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12991" cy="13655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75F9" w:rsidRDefault="00A4525C">
      <w:pPr>
        <w:pStyle w:val="Heading1"/>
        <w:spacing w:before="175"/>
      </w:pPr>
      <w:r>
        <w:t>ANNEX</w:t>
      </w:r>
      <w:r>
        <w:rPr>
          <w:spacing w:val="-12"/>
        </w:rPr>
        <w:t xml:space="preserve"> </w:t>
      </w:r>
      <w:r>
        <w:t>2</w:t>
      </w:r>
      <w:r>
        <w:rPr>
          <w:spacing w:val="-10"/>
        </w:rPr>
        <w:t xml:space="preserve"> </w:t>
      </w:r>
      <w:r>
        <w:t>A</w:t>
      </w:r>
    </w:p>
    <w:p w:rsidR="00DC75F9" w:rsidRDefault="00A4525C">
      <w:pPr>
        <w:pStyle w:val="Heading2"/>
        <w:spacing w:before="34"/>
      </w:pPr>
      <w:r>
        <w:rPr>
          <w:w w:val="90"/>
        </w:rPr>
        <w:t>SOL·LICITUD</w:t>
      </w:r>
      <w:r>
        <w:rPr>
          <w:spacing w:val="22"/>
          <w:w w:val="90"/>
        </w:rPr>
        <w:t xml:space="preserve"> </w:t>
      </w:r>
      <w:r>
        <w:rPr>
          <w:w w:val="90"/>
        </w:rPr>
        <w:t>D’AJUTS</w:t>
      </w:r>
      <w:r>
        <w:rPr>
          <w:spacing w:val="20"/>
          <w:w w:val="90"/>
        </w:rPr>
        <w:t xml:space="preserve"> </w:t>
      </w:r>
      <w:r>
        <w:rPr>
          <w:w w:val="90"/>
        </w:rPr>
        <w:t>DE</w:t>
      </w:r>
      <w:r>
        <w:rPr>
          <w:spacing w:val="20"/>
          <w:w w:val="90"/>
        </w:rPr>
        <w:t xml:space="preserve"> </w:t>
      </w:r>
      <w:r>
        <w:rPr>
          <w:w w:val="90"/>
        </w:rPr>
        <w:t>MENJADOR</w:t>
      </w:r>
      <w:r>
        <w:rPr>
          <w:spacing w:val="22"/>
          <w:w w:val="90"/>
        </w:rPr>
        <w:t xml:space="preserve"> </w:t>
      </w:r>
      <w:r>
        <w:rPr>
          <w:w w:val="90"/>
        </w:rPr>
        <w:t>PER</w:t>
      </w:r>
      <w:r>
        <w:rPr>
          <w:spacing w:val="21"/>
          <w:w w:val="90"/>
        </w:rPr>
        <w:t xml:space="preserve"> </w:t>
      </w:r>
      <w:r>
        <w:rPr>
          <w:w w:val="90"/>
        </w:rPr>
        <w:t>BAREM</w:t>
      </w:r>
      <w:r>
        <w:rPr>
          <w:spacing w:val="20"/>
          <w:w w:val="90"/>
        </w:rPr>
        <w:t xml:space="preserve"> </w:t>
      </w:r>
      <w:r>
        <w:rPr>
          <w:w w:val="90"/>
        </w:rPr>
        <w:t>(2023-2024)</w:t>
      </w:r>
    </w:p>
    <w:p w:rsidR="00DC75F9" w:rsidRDefault="00DC75F9">
      <w:pPr>
        <w:pStyle w:val="Textoindependiente"/>
        <w:spacing w:before="5"/>
        <w:rPr>
          <w:rFonts w:ascii="Tahoma"/>
          <w:b/>
          <w:sz w:val="26"/>
        </w:rPr>
      </w:pPr>
    </w:p>
    <w:p w:rsidR="00DC75F9" w:rsidRDefault="00DC75F9">
      <w:pPr>
        <w:ind w:left="1914"/>
        <w:rPr>
          <w:rFonts w:ascii="Tahoma" w:hAnsi="Tahoma"/>
          <w:b/>
          <w:sz w:val="21"/>
        </w:rPr>
      </w:pPr>
      <w:r w:rsidRPr="00DC75F9">
        <w:pict>
          <v:shape id="_x0000_s1041" style="position:absolute;left:0;text-align:left;margin-left:472.7pt;margin-top:13.1pt;width:14.7pt;height:11.95pt;z-index:15729152;mso-position-horizontal-relative:page" coordorigin="9454,262" coordsize="294,239" path="m9601,501r-147,l9454,262r294,l9748,501r-147,xe" filled="f">
            <v:path arrowok="t"/>
            <w10:wrap anchorx="page"/>
          </v:shape>
        </w:pict>
      </w:r>
      <w:r w:rsidR="00A4525C">
        <w:rPr>
          <w:rFonts w:ascii="Tahoma" w:hAnsi="Tahoma"/>
          <w:b/>
          <w:sz w:val="21"/>
        </w:rPr>
        <w:t>Marcau</w:t>
      </w:r>
      <w:r w:rsidR="00A4525C">
        <w:rPr>
          <w:rFonts w:ascii="Tahoma" w:hAnsi="Tahoma"/>
          <w:b/>
          <w:spacing w:val="-11"/>
          <w:sz w:val="21"/>
        </w:rPr>
        <w:t xml:space="preserve"> </w:t>
      </w:r>
      <w:r w:rsidR="00A4525C">
        <w:rPr>
          <w:rFonts w:ascii="Tahoma" w:hAnsi="Tahoma"/>
          <w:b/>
          <w:sz w:val="21"/>
        </w:rPr>
        <w:t>l’opció</w:t>
      </w:r>
      <w:r w:rsidR="00A4525C">
        <w:rPr>
          <w:rFonts w:ascii="Tahoma" w:hAnsi="Tahoma"/>
          <w:b/>
          <w:spacing w:val="-11"/>
          <w:sz w:val="21"/>
        </w:rPr>
        <w:t xml:space="preserve"> </w:t>
      </w:r>
      <w:r w:rsidR="00A4525C">
        <w:rPr>
          <w:rFonts w:ascii="Tahoma" w:hAnsi="Tahoma"/>
          <w:b/>
          <w:sz w:val="21"/>
        </w:rPr>
        <w:t>corresponent</w:t>
      </w:r>
      <w:r w:rsidR="00A4525C">
        <w:rPr>
          <w:rFonts w:ascii="Tahoma" w:hAnsi="Tahoma"/>
          <w:b/>
          <w:spacing w:val="-10"/>
          <w:sz w:val="21"/>
        </w:rPr>
        <w:t xml:space="preserve"> </w:t>
      </w:r>
      <w:r w:rsidR="00A4525C">
        <w:rPr>
          <w:rFonts w:ascii="Tahoma" w:hAnsi="Tahoma"/>
          <w:b/>
          <w:sz w:val="21"/>
        </w:rPr>
        <w:t>:</w:t>
      </w:r>
    </w:p>
    <w:p w:rsidR="00DC75F9" w:rsidRDefault="00DC75F9">
      <w:pPr>
        <w:pStyle w:val="Heading2"/>
        <w:tabs>
          <w:tab w:val="left" w:pos="5381"/>
        </w:tabs>
        <w:spacing w:before="32"/>
      </w:pPr>
      <w:r w:rsidRPr="00DC75F9">
        <w:pict>
          <v:shape id="_x0000_s1040" style="position:absolute;left:0;text-align:left;margin-left:279.45pt;margin-top:1.9pt;width:14.7pt;height:11.95pt;z-index:-16083968;mso-position-horizontal-relative:page" coordorigin="5589,38" coordsize="294,239" path="m5736,277r-147,l5589,38r294,l5883,277r-147,xe" filled="f">
            <v:path arrowok="t"/>
            <w10:wrap anchorx="page"/>
          </v:shape>
        </w:pict>
      </w:r>
      <w:r w:rsidR="00A4525C">
        <w:t>Motius</w:t>
      </w:r>
      <w:r w:rsidR="00A4525C">
        <w:rPr>
          <w:spacing w:val="-15"/>
        </w:rPr>
        <w:t xml:space="preserve"> </w:t>
      </w:r>
      <w:r w:rsidR="00A4525C">
        <w:t>socioeconòmics:</w:t>
      </w:r>
      <w:r w:rsidR="00A4525C">
        <w:tab/>
        <w:t>Motiu</w:t>
      </w:r>
      <w:r w:rsidR="00A4525C">
        <w:rPr>
          <w:spacing w:val="-7"/>
        </w:rPr>
        <w:t xml:space="preserve"> </w:t>
      </w:r>
      <w:r w:rsidR="00A4525C">
        <w:t>de</w:t>
      </w:r>
      <w:r w:rsidR="00A4525C">
        <w:rPr>
          <w:spacing w:val="-8"/>
        </w:rPr>
        <w:t xml:space="preserve"> </w:t>
      </w:r>
      <w:r w:rsidR="00A4525C">
        <w:t>desplaçament:</w:t>
      </w:r>
    </w:p>
    <w:p w:rsidR="00DC75F9" w:rsidRDefault="00DC75F9">
      <w:pPr>
        <w:pStyle w:val="Textoindependiente"/>
        <w:spacing w:before="6"/>
        <w:rPr>
          <w:rFonts w:ascii="Tahoma"/>
          <w:b/>
          <w:sz w:val="26"/>
        </w:rPr>
      </w:pP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234"/>
        <w:gridCol w:w="7188"/>
      </w:tblGrid>
      <w:tr w:rsidR="00DC75F9">
        <w:trPr>
          <w:trHeight w:val="684"/>
        </w:trPr>
        <w:tc>
          <w:tcPr>
            <w:tcW w:w="2234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00" w:line="280" w:lineRule="atLeast"/>
              <w:ind w:left="110" w:right="56"/>
              <w:rPr>
                <w:rFonts w:ascii="Tahoma" w:hAnsi="Tahoma"/>
                <w:b/>
                <w:sz w:val="17"/>
              </w:rPr>
            </w:pPr>
            <w:r>
              <w:rPr>
                <w:rFonts w:ascii="Tahoma" w:hAnsi="Tahoma"/>
                <w:b/>
                <w:sz w:val="21"/>
              </w:rPr>
              <w:t>C</w:t>
            </w:r>
            <w:r>
              <w:rPr>
                <w:rFonts w:ascii="Tahoma" w:hAnsi="Tahoma"/>
                <w:b/>
                <w:sz w:val="17"/>
              </w:rPr>
              <w:t>ODI DE LA</w:t>
            </w:r>
            <w:r>
              <w:rPr>
                <w:rFonts w:ascii="Tahoma" w:hAnsi="Tahoma"/>
                <w:b/>
                <w:spacing w:val="-47"/>
                <w:sz w:val="17"/>
              </w:rPr>
              <w:t xml:space="preserve"> </w:t>
            </w:r>
            <w:r>
              <w:rPr>
                <w:rFonts w:ascii="Tahoma" w:hAnsi="Tahoma"/>
                <w:b/>
                <w:w w:val="90"/>
                <w:sz w:val="17"/>
              </w:rPr>
              <w:t>SOL</w:t>
            </w:r>
            <w:r>
              <w:rPr>
                <w:rFonts w:ascii="Tahoma" w:hAnsi="Tahoma"/>
                <w:b/>
                <w:w w:val="90"/>
                <w:sz w:val="21"/>
              </w:rPr>
              <w:t>·</w:t>
            </w:r>
            <w:r>
              <w:rPr>
                <w:rFonts w:ascii="Tahoma" w:hAnsi="Tahoma"/>
                <w:b/>
                <w:w w:val="90"/>
                <w:sz w:val="17"/>
              </w:rPr>
              <w:t>LICITUD</w:t>
            </w:r>
          </w:p>
        </w:tc>
        <w:tc>
          <w:tcPr>
            <w:tcW w:w="7188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8"/>
        </w:trPr>
        <w:tc>
          <w:tcPr>
            <w:tcW w:w="2234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28" w:line="251" w:lineRule="exact"/>
              <w:ind w:left="110"/>
              <w:rPr>
                <w:rFonts w:ascii="Tahoma"/>
                <w:b/>
                <w:sz w:val="17"/>
              </w:rPr>
            </w:pPr>
            <w:r>
              <w:rPr>
                <w:rFonts w:ascii="Tahoma"/>
                <w:b/>
                <w:sz w:val="21"/>
              </w:rPr>
              <w:t>C</w:t>
            </w:r>
            <w:r>
              <w:rPr>
                <w:rFonts w:ascii="Tahoma"/>
                <w:b/>
                <w:sz w:val="17"/>
              </w:rPr>
              <w:t>ENTRE</w:t>
            </w:r>
          </w:p>
        </w:tc>
        <w:tc>
          <w:tcPr>
            <w:tcW w:w="7188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C75F9" w:rsidRDefault="00DC75F9">
      <w:pPr>
        <w:pStyle w:val="Textoindependiente"/>
        <w:spacing w:before="10"/>
        <w:rPr>
          <w:rFonts w:ascii="Tahoma"/>
          <w:b/>
          <w:sz w:val="24"/>
        </w:rPr>
      </w:pPr>
    </w:p>
    <w:p w:rsidR="00DC75F9" w:rsidRDefault="00A4525C">
      <w:pPr>
        <w:spacing w:after="20"/>
        <w:ind w:left="1914"/>
        <w:rPr>
          <w:rFonts w:ascii="Tahoma" w:hAnsi="Tahoma"/>
          <w:b/>
          <w:sz w:val="17"/>
        </w:rPr>
      </w:pPr>
      <w:r>
        <w:rPr>
          <w:rFonts w:ascii="Tahoma" w:hAnsi="Tahoma"/>
          <w:b/>
          <w:w w:val="95"/>
          <w:sz w:val="21"/>
        </w:rPr>
        <w:t>D</w:t>
      </w:r>
      <w:r>
        <w:rPr>
          <w:rFonts w:ascii="Tahoma" w:hAnsi="Tahoma"/>
          <w:b/>
          <w:w w:val="95"/>
          <w:sz w:val="17"/>
        </w:rPr>
        <w:t>ADES DE</w:t>
      </w:r>
      <w:r>
        <w:rPr>
          <w:rFonts w:ascii="Tahoma" w:hAnsi="Tahoma"/>
          <w:b/>
          <w:spacing w:val="1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LA</w:t>
      </w:r>
      <w:r>
        <w:rPr>
          <w:rFonts w:ascii="Tahoma" w:hAnsi="Tahoma"/>
          <w:b/>
          <w:spacing w:val="1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PERSONA</w:t>
      </w:r>
      <w:r>
        <w:rPr>
          <w:rFonts w:ascii="Tahoma" w:hAnsi="Tahoma"/>
          <w:b/>
          <w:spacing w:val="2"/>
          <w:w w:val="95"/>
          <w:sz w:val="17"/>
        </w:rPr>
        <w:t xml:space="preserve"> </w:t>
      </w:r>
      <w:r>
        <w:rPr>
          <w:rFonts w:ascii="Tahoma" w:hAnsi="Tahoma"/>
          <w:b/>
          <w:w w:val="95"/>
          <w:sz w:val="17"/>
        </w:rPr>
        <w:t>SOL</w:t>
      </w:r>
      <w:r>
        <w:rPr>
          <w:rFonts w:ascii="Tahoma" w:hAnsi="Tahoma"/>
          <w:b/>
          <w:w w:val="95"/>
          <w:sz w:val="21"/>
        </w:rPr>
        <w:t>·</w:t>
      </w:r>
      <w:r>
        <w:rPr>
          <w:rFonts w:ascii="Tahoma" w:hAnsi="Tahoma"/>
          <w:b/>
          <w:w w:val="95"/>
          <w:sz w:val="17"/>
        </w:rPr>
        <w:t>LICITANT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104"/>
        <w:gridCol w:w="562"/>
        <w:gridCol w:w="2530"/>
        <w:gridCol w:w="1580"/>
        <w:gridCol w:w="3646"/>
      </w:tblGrid>
      <w:tr w:rsidR="00DC75F9">
        <w:trPr>
          <w:trHeight w:val="684"/>
        </w:trPr>
        <w:tc>
          <w:tcPr>
            <w:tcW w:w="1666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00" w:line="280" w:lineRule="atLeast"/>
              <w:ind w:left="110" w:right="780"/>
              <w:rPr>
                <w:sz w:val="21"/>
              </w:rPr>
            </w:pPr>
            <w:r>
              <w:rPr>
                <w:w w:val="110"/>
                <w:sz w:val="21"/>
              </w:rPr>
              <w:t>Primer</w:t>
            </w:r>
            <w:r>
              <w:rPr>
                <w:spacing w:val="-59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llinatge</w:t>
            </w:r>
          </w:p>
        </w:tc>
        <w:tc>
          <w:tcPr>
            <w:tcW w:w="25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00" w:line="280" w:lineRule="atLeast"/>
              <w:ind w:left="127" w:right="122"/>
              <w:rPr>
                <w:sz w:val="21"/>
              </w:rPr>
            </w:pPr>
            <w:r>
              <w:rPr>
                <w:w w:val="105"/>
                <w:sz w:val="21"/>
              </w:rPr>
              <w:t>Segon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llinatge</w:t>
            </w:r>
          </w:p>
        </w:tc>
        <w:tc>
          <w:tcPr>
            <w:tcW w:w="3646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8"/>
        </w:trPr>
        <w:tc>
          <w:tcPr>
            <w:tcW w:w="1104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4" w:line="234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Nom</w:t>
            </w:r>
          </w:p>
        </w:tc>
        <w:tc>
          <w:tcPr>
            <w:tcW w:w="30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4" w:line="234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DNI/NIE</w:t>
            </w: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8"/>
        </w:trPr>
        <w:tc>
          <w:tcPr>
            <w:tcW w:w="1104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10"/>
              <w:rPr>
                <w:sz w:val="21"/>
              </w:rPr>
            </w:pPr>
            <w:r>
              <w:rPr>
                <w:w w:val="105"/>
                <w:sz w:val="21"/>
              </w:rPr>
              <w:t>Telèfon</w:t>
            </w:r>
          </w:p>
        </w:tc>
        <w:tc>
          <w:tcPr>
            <w:tcW w:w="8318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400"/>
        </w:trPr>
        <w:tc>
          <w:tcPr>
            <w:tcW w:w="110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4" w:line="236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Domicili</w:t>
            </w:r>
          </w:p>
        </w:tc>
        <w:tc>
          <w:tcPr>
            <w:tcW w:w="83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8"/>
        </w:trPr>
        <w:tc>
          <w:tcPr>
            <w:tcW w:w="1104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4" w:line="234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Municipi</w:t>
            </w:r>
          </w:p>
        </w:tc>
        <w:tc>
          <w:tcPr>
            <w:tcW w:w="3092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4" w:line="234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Codi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postal</w:t>
            </w:r>
          </w:p>
        </w:tc>
        <w:tc>
          <w:tcPr>
            <w:tcW w:w="3646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C75F9" w:rsidRDefault="00DC75F9">
      <w:pPr>
        <w:pStyle w:val="Textoindependiente"/>
        <w:spacing w:before="10"/>
        <w:rPr>
          <w:rFonts w:ascii="Tahoma"/>
          <w:b/>
          <w:sz w:val="24"/>
        </w:rPr>
      </w:pPr>
    </w:p>
    <w:p w:rsidR="00DC75F9" w:rsidRDefault="00A4525C">
      <w:pPr>
        <w:spacing w:after="22"/>
        <w:ind w:left="1914"/>
        <w:rPr>
          <w:rFonts w:ascii="Tahoma" w:hAnsi="Tahoma"/>
          <w:b/>
          <w:sz w:val="17"/>
        </w:rPr>
      </w:pPr>
      <w:r>
        <w:rPr>
          <w:rFonts w:ascii="Tahoma" w:hAnsi="Tahoma"/>
          <w:b/>
        </w:rPr>
        <w:t>A</w:t>
      </w:r>
      <w:r>
        <w:rPr>
          <w:rFonts w:ascii="Tahoma" w:hAnsi="Tahoma"/>
          <w:b/>
          <w:sz w:val="17"/>
        </w:rPr>
        <w:t>LUMNES</w:t>
      </w:r>
      <w:r>
        <w:rPr>
          <w:rFonts w:ascii="Tahoma" w:hAnsi="Tahoma"/>
          <w:b/>
          <w:spacing w:val="-6"/>
          <w:sz w:val="17"/>
        </w:rPr>
        <w:t xml:space="preserve"> </w:t>
      </w:r>
      <w:r>
        <w:rPr>
          <w:rFonts w:ascii="Tahoma" w:hAnsi="Tahoma"/>
          <w:b/>
          <w:sz w:val="17"/>
        </w:rPr>
        <w:t>PER</w:t>
      </w:r>
      <w:r>
        <w:rPr>
          <w:rFonts w:ascii="Tahoma" w:hAnsi="Tahoma"/>
          <w:b/>
          <w:spacing w:val="-5"/>
          <w:sz w:val="17"/>
        </w:rPr>
        <w:t xml:space="preserve"> </w:t>
      </w:r>
      <w:r>
        <w:rPr>
          <w:rFonts w:ascii="Tahoma" w:hAnsi="Tahoma"/>
          <w:b/>
          <w:sz w:val="17"/>
        </w:rPr>
        <w:t>ALS</w:t>
      </w:r>
      <w:r>
        <w:rPr>
          <w:rFonts w:ascii="Tahoma" w:hAnsi="Tahoma"/>
          <w:b/>
          <w:spacing w:val="-4"/>
          <w:sz w:val="17"/>
        </w:rPr>
        <w:t xml:space="preserve"> </w:t>
      </w:r>
      <w:r>
        <w:rPr>
          <w:rFonts w:ascii="Tahoma" w:hAnsi="Tahoma"/>
          <w:b/>
          <w:sz w:val="17"/>
        </w:rPr>
        <w:t>QUALS</w:t>
      </w:r>
      <w:r>
        <w:rPr>
          <w:rFonts w:ascii="Tahoma" w:hAnsi="Tahoma"/>
          <w:b/>
          <w:spacing w:val="-5"/>
          <w:sz w:val="17"/>
        </w:rPr>
        <w:t xml:space="preserve"> </w:t>
      </w:r>
      <w:r>
        <w:rPr>
          <w:rFonts w:ascii="Tahoma" w:hAnsi="Tahoma"/>
          <w:b/>
          <w:sz w:val="17"/>
        </w:rPr>
        <w:t>SE</w:t>
      </w:r>
      <w:r>
        <w:rPr>
          <w:rFonts w:ascii="Tahoma" w:hAnsi="Tahoma"/>
          <w:b/>
          <w:spacing w:val="-6"/>
          <w:sz w:val="17"/>
        </w:rPr>
        <w:t xml:space="preserve"> </w:t>
      </w:r>
      <w:r>
        <w:rPr>
          <w:rFonts w:ascii="Tahoma" w:hAnsi="Tahoma"/>
          <w:b/>
          <w:sz w:val="17"/>
        </w:rPr>
        <w:t>SOL</w:t>
      </w:r>
      <w:r>
        <w:rPr>
          <w:rFonts w:ascii="Tahoma" w:hAnsi="Tahoma"/>
          <w:b/>
        </w:rPr>
        <w:t>·</w:t>
      </w:r>
      <w:r>
        <w:rPr>
          <w:rFonts w:ascii="Tahoma" w:hAnsi="Tahoma"/>
          <w:b/>
          <w:sz w:val="17"/>
        </w:rPr>
        <w:t>LICITA</w:t>
      </w:r>
      <w:r>
        <w:rPr>
          <w:rFonts w:ascii="Tahoma" w:hAnsi="Tahoma"/>
          <w:b/>
          <w:spacing w:val="-3"/>
          <w:sz w:val="17"/>
        </w:rPr>
        <w:t xml:space="preserve"> </w:t>
      </w:r>
      <w:r>
        <w:rPr>
          <w:rFonts w:ascii="Tahoma" w:hAnsi="Tahoma"/>
          <w:b/>
          <w:sz w:val="17"/>
        </w:rPr>
        <w:t>L</w:t>
      </w:r>
      <w:r>
        <w:rPr>
          <w:rFonts w:ascii="Tahoma" w:hAnsi="Tahoma"/>
          <w:b/>
        </w:rPr>
        <w:t>’</w:t>
      </w:r>
      <w:r>
        <w:rPr>
          <w:rFonts w:ascii="Tahoma" w:hAnsi="Tahoma"/>
          <w:b/>
          <w:sz w:val="17"/>
        </w:rPr>
        <w:t>AJUT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882"/>
        <w:gridCol w:w="2918"/>
        <w:gridCol w:w="3630"/>
      </w:tblGrid>
      <w:tr w:rsidR="00DC75F9">
        <w:trPr>
          <w:trHeight w:val="398"/>
        </w:trPr>
        <w:tc>
          <w:tcPr>
            <w:tcW w:w="2882" w:type="dxa"/>
            <w:tcBorders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3" w:line="236" w:lineRule="exact"/>
              <w:ind w:left="110"/>
              <w:rPr>
                <w:sz w:val="21"/>
              </w:rPr>
            </w:pPr>
            <w:r>
              <w:rPr>
                <w:w w:val="110"/>
                <w:sz w:val="21"/>
              </w:rPr>
              <w:t>Nom</w:t>
            </w:r>
          </w:p>
        </w:tc>
        <w:tc>
          <w:tcPr>
            <w:tcW w:w="2918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3" w:line="236" w:lineRule="exact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Primer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llinatge</w:t>
            </w:r>
          </w:p>
        </w:tc>
        <w:tc>
          <w:tcPr>
            <w:tcW w:w="3630" w:type="dxa"/>
            <w:tcBorders>
              <w:left w:val="single" w:sz="4" w:space="0" w:color="000000"/>
            </w:tcBorders>
          </w:tcPr>
          <w:p w:rsidR="00DC75F9" w:rsidRDefault="00A4525C">
            <w:pPr>
              <w:pStyle w:val="TableParagraph"/>
              <w:spacing w:before="143" w:line="236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Segon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llinatge</w:t>
            </w:r>
          </w:p>
        </w:tc>
      </w:tr>
      <w:tr w:rsidR="00DC75F9">
        <w:trPr>
          <w:trHeight w:val="398"/>
        </w:trPr>
        <w:tc>
          <w:tcPr>
            <w:tcW w:w="2882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0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8"/>
        </w:trPr>
        <w:tc>
          <w:tcPr>
            <w:tcW w:w="28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400"/>
        </w:trPr>
        <w:tc>
          <w:tcPr>
            <w:tcW w:w="2882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1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C75F9" w:rsidRDefault="00DC75F9">
      <w:pPr>
        <w:pStyle w:val="Textoindependiente"/>
        <w:spacing w:before="10"/>
        <w:rPr>
          <w:rFonts w:ascii="Tahoma"/>
          <w:b/>
          <w:sz w:val="24"/>
        </w:rPr>
      </w:pPr>
    </w:p>
    <w:p w:rsidR="00DC75F9" w:rsidRDefault="00A4525C">
      <w:pPr>
        <w:spacing w:after="20"/>
        <w:ind w:left="1914"/>
        <w:rPr>
          <w:rFonts w:ascii="Tahoma"/>
          <w:b/>
          <w:sz w:val="17"/>
        </w:rPr>
      </w:pPr>
      <w:r>
        <w:rPr>
          <w:rFonts w:ascii="Tahoma"/>
          <w:b/>
        </w:rPr>
        <w:t>M</w:t>
      </w:r>
      <w:r>
        <w:rPr>
          <w:rFonts w:ascii="Tahoma"/>
          <w:b/>
          <w:sz w:val="17"/>
        </w:rPr>
        <w:t>EMBRES</w:t>
      </w:r>
      <w:r>
        <w:rPr>
          <w:rFonts w:ascii="Tahoma"/>
          <w:b/>
          <w:spacing w:val="3"/>
          <w:sz w:val="17"/>
        </w:rPr>
        <w:t xml:space="preserve"> </w:t>
      </w:r>
      <w:r>
        <w:rPr>
          <w:rFonts w:ascii="Tahoma"/>
          <w:b/>
          <w:sz w:val="17"/>
        </w:rPr>
        <w:t>DE</w:t>
      </w:r>
      <w:r>
        <w:rPr>
          <w:rFonts w:ascii="Tahoma"/>
          <w:b/>
          <w:spacing w:val="3"/>
          <w:sz w:val="17"/>
        </w:rPr>
        <w:t xml:space="preserve"> </w:t>
      </w:r>
      <w:r>
        <w:rPr>
          <w:rFonts w:ascii="Tahoma"/>
          <w:b/>
          <w:sz w:val="17"/>
        </w:rPr>
        <w:t>LA</w:t>
      </w:r>
      <w:r>
        <w:rPr>
          <w:rFonts w:ascii="Tahoma"/>
          <w:b/>
          <w:spacing w:val="6"/>
          <w:sz w:val="17"/>
        </w:rPr>
        <w:t xml:space="preserve"> </w:t>
      </w:r>
      <w:r>
        <w:rPr>
          <w:rFonts w:ascii="Tahoma"/>
          <w:b/>
          <w:sz w:val="17"/>
        </w:rPr>
        <w:t>UNITAT</w:t>
      </w:r>
      <w:r>
        <w:rPr>
          <w:rFonts w:ascii="Tahoma"/>
          <w:b/>
          <w:spacing w:val="6"/>
          <w:sz w:val="17"/>
        </w:rPr>
        <w:t xml:space="preserve"> </w:t>
      </w:r>
      <w:r>
        <w:rPr>
          <w:rFonts w:ascii="Tahoma"/>
          <w:b/>
          <w:sz w:val="17"/>
        </w:rPr>
        <w:t>FAMILIAR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1674"/>
        <w:gridCol w:w="1772"/>
        <w:gridCol w:w="1772"/>
        <w:gridCol w:w="2030"/>
        <w:gridCol w:w="2184"/>
      </w:tblGrid>
      <w:tr w:rsidR="00DC75F9">
        <w:trPr>
          <w:trHeight w:val="398"/>
        </w:trPr>
        <w:tc>
          <w:tcPr>
            <w:tcW w:w="1674" w:type="dxa"/>
            <w:tcBorders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10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Primer</w:t>
            </w:r>
            <w:r>
              <w:rPr>
                <w:spacing w:val="-1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llinatge</w:t>
            </w:r>
          </w:p>
        </w:tc>
        <w:tc>
          <w:tcPr>
            <w:tcW w:w="1772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Segon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llinatge</w:t>
            </w:r>
          </w:p>
        </w:tc>
        <w:tc>
          <w:tcPr>
            <w:tcW w:w="1772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Nom</w:t>
            </w:r>
          </w:p>
        </w:tc>
        <w:tc>
          <w:tcPr>
            <w:tcW w:w="2030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NIF/NIE</w:t>
            </w:r>
          </w:p>
        </w:tc>
        <w:tc>
          <w:tcPr>
            <w:tcW w:w="2184" w:type="dxa"/>
            <w:tcBorders>
              <w:left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Parentiu</w:t>
            </w:r>
            <w:r>
              <w:rPr>
                <w:w w:val="105"/>
                <w:sz w:val="21"/>
                <w:vertAlign w:val="superscript"/>
              </w:rPr>
              <w:t>1</w:t>
            </w:r>
          </w:p>
        </w:tc>
      </w:tr>
      <w:tr w:rsidR="00DC75F9">
        <w:trPr>
          <w:trHeight w:val="398"/>
        </w:trPr>
        <w:tc>
          <w:tcPr>
            <w:tcW w:w="1674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45" w:line="234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alumne/a</w:t>
            </w:r>
          </w:p>
        </w:tc>
      </w:tr>
      <w:tr w:rsidR="00DC75F9">
        <w:trPr>
          <w:trHeight w:val="413"/>
        </w:trPr>
        <w:tc>
          <w:tcPr>
            <w:tcW w:w="1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412"/>
        </w:trPr>
        <w:tc>
          <w:tcPr>
            <w:tcW w:w="1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400"/>
        </w:trPr>
        <w:tc>
          <w:tcPr>
            <w:tcW w:w="1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397"/>
        </w:trPr>
        <w:tc>
          <w:tcPr>
            <w:tcW w:w="167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C75F9">
        <w:trPr>
          <w:trHeight w:val="400"/>
        </w:trPr>
        <w:tc>
          <w:tcPr>
            <w:tcW w:w="1674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3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4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DC75F9" w:rsidRDefault="00A4525C">
      <w:pPr>
        <w:pStyle w:val="Textoindependiente"/>
        <w:spacing w:before="31"/>
        <w:ind w:left="1914"/>
      </w:pPr>
      <w:r>
        <w:rPr>
          <w:w w:val="105"/>
          <w:vertAlign w:val="superscript"/>
        </w:rPr>
        <w:t>1</w:t>
      </w:r>
      <w:r>
        <w:rPr>
          <w:w w:val="105"/>
        </w:rPr>
        <w:t>Indicau:</w:t>
      </w:r>
      <w:r>
        <w:rPr>
          <w:spacing w:val="10"/>
          <w:w w:val="105"/>
        </w:rPr>
        <w:t xml:space="preserve"> </w:t>
      </w:r>
      <w:r>
        <w:rPr>
          <w:w w:val="105"/>
        </w:rPr>
        <w:t>mare,</w:t>
      </w:r>
      <w:r>
        <w:rPr>
          <w:spacing w:val="11"/>
          <w:w w:val="105"/>
        </w:rPr>
        <w:t xml:space="preserve"> </w:t>
      </w:r>
      <w:r>
        <w:rPr>
          <w:w w:val="105"/>
        </w:rPr>
        <w:t>pare,</w:t>
      </w:r>
      <w:r>
        <w:rPr>
          <w:spacing w:val="11"/>
          <w:w w:val="105"/>
        </w:rPr>
        <w:t xml:space="preserve"> </w:t>
      </w:r>
      <w:r>
        <w:rPr>
          <w:w w:val="105"/>
        </w:rPr>
        <w:t>tutor/a</w:t>
      </w:r>
      <w:r>
        <w:rPr>
          <w:spacing w:val="12"/>
          <w:w w:val="105"/>
        </w:rPr>
        <w:t xml:space="preserve"> </w:t>
      </w:r>
      <w:r>
        <w:rPr>
          <w:w w:val="105"/>
        </w:rPr>
        <w:t>legal,</w:t>
      </w:r>
      <w:r>
        <w:rPr>
          <w:spacing w:val="11"/>
          <w:w w:val="105"/>
        </w:rPr>
        <w:t xml:space="preserve"> </w:t>
      </w:r>
      <w:r>
        <w:rPr>
          <w:w w:val="105"/>
        </w:rPr>
        <w:t>germà,</w:t>
      </w:r>
      <w:r>
        <w:rPr>
          <w:spacing w:val="11"/>
          <w:w w:val="105"/>
        </w:rPr>
        <w:t xml:space="preserve"> </w:t>
      </w:r>
      <w:r>
        <w:rPr>
          <w:w w:val="105"/>
        </w:rPr>
        <w:t>germana,</w:t>
      </w:r>
      <w:r>
        <w:rPr>
          <w:spacing w:val="11"/>
          <w:w w:val="105"/>
        </w:rPr>
        <w:t xml:space="preserve"> </w:t>
      </w:r>
      <w:r>
        <w:rPr>
          <w:w w:val="105"/>
        </w:rPr>
        <w:t>padrí,</w:t>
      </w:r>
      <w:r>
        <w:rPr>
          <w:spacing w:val="10"/>
          <w:w w:val="105"/>
        </w:rPr>
        <w:t xml:space="preserve"> </w:t>
      </w:r>
      <w:r>
        <w:rPr>
          <w:w w:val="105"/>
        </w:rPr>
        <w:t>padrina.</w:t>
      </w:r>
    </w:p>
    <w:p w:rsidR="00DC75F9" w:rsidRDefault="00DC75F9">
      <w:pPr>
        <w:sectPr w:rsidR="00DC75F9">
          <w:footerReference w:type="default" r:id="rId8"/>
          <w:type w:val="continuous"/>
          <w:pgSz w:w="11910" w:h="16840"/>
          <w:pgMar w:top="180" w:right="80" w:bottom="1760" w:left="640" w:header="720" w:footer="1576" w:gutter="0"/>
          <w:pgNumType w:start="1"/>
          <w:cols w:space="720"/>
        </w:sect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spacing w:before="10"/>
        <w:rPr>
          <w:sz w:val="26"/>
        </w:rPr>
      </w:pPr>
    </w:p>
    <w:p w:rsidR="00DC75F9" w:rsidRDefault="00A4525C">
      <w:pPr>
        <w:spacing w:before="116" w:after="21"/>
        <w:ind w:left="1914"/>
        <w:rPr>
          <w:rFonts w:ascii="Tahoma" w:hAnsi="Tahoma"/>
          <w:b/>
          <w:sz w:val="17"/>
        </w:rPr>
      </w:pPr>
      <w:r>
        <w:rPr>
          <w:noProof/>
          <w:lang w:val="es-ES" w:eastAsia="es-ES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616732</wp:posOffset>
            </wp:positionH>
            <wp:positionV relativeFrom="paragraph">
              <wp:posOffset>-914681</wp:posOffset>
            </wp:positionV>
            <wp:extent cx="246708" cy="1313878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708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75F9" w:rsidRPr="00DC75F9">
        <w:pict>
          <v:shape id="_x0000_s1039" style="position:absolute;left:0;text-align:left;margin-left:113.3pt;margin-top:57.5pt;width:2.05pt;height:2.15pt;z-index:-16082432;mso-position-horizontal-relative:page;mso-position-vertical-relative:text" coordorigin="2266,1150" coordsize="41,43" o:spt="100" adj="0,,0" path="m2266,1155r41,m2302,1150r,43m2307,1188r-41,m2271,1193r,-43e" filled="f" strokeweight=".5pt">
            <v:stroke joinstyle="round"/>
            <v:formulas/>
            <v:path arrowok="t" o:connecttype="segments"/>
            <w10:wrap anchorx="page"/>
          </v:shape>
        </w:pict>
      </w:r>
      <w:r>
        <w:rPr>
          <w:rFonts w:ascii="Tahoma" w:hAnsi="Tahoma"/>
          <w:b/>
        </w:rPr>
        <w:t>D</w:t>
      </w:r>
      <w:r>
        <w:rPr>
          <w:rFonts w:ascii="Tahoma" w:hAnsi="Tahoma"/>
          <w:b/>
          <w:sz w:val="17"/>
        </w:rPr>
        <w:t>OCUMENTACIÓ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22"/>
      </w:tblGrid>
      <w:tr w:rsidR="00DC75F9">
        <w:trPr>
          <w:trHeight w:val="398"/>
        </w:trPr>
        <w:tc>
          <w:tcPr>
            <w:tcW w:w="9422" w:type="dxa"/>
            <w:tcBorders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26" w:line="252" w:lineRule="exact"/>
              <w:ind w:left="110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</w:t>
            </w:r>
            <w:r>
              <w:rPr>
                <w:rFonts w:ascii="Tahoma" w:hAnsi="Tahoma"/>
                <w:b/>
                <w:spacing w:val="-1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s’ha</w:t>
            </w:r>
            <w:r>
              <w:rPr>
                <w:rFonts w:ascii="Tahoma" w:hAnsi="Tahoma"/>
                <w:b/>
                <w:spacing w:val="-12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d’aportar</w:t>
            </w:r>
            <w:r>
              <w:rPr>
                <w:rFonts w:ascii="Tahoma" w:hAnsi="Tahoma"/>
                <w:b/>
                <w:spacing w:val="-1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en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totes</w:t>
            </w:r>
            <w:r>
              <w:rPr>
                <w:rFonts w:ascii="Tahoma" w:hAnsi="Tahoma"/>
                <w:b/>
                <w:spacing w:val="-1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les</w:t>
            </w:r>
            <w:r>
              <w:rPr>
                <w:rFonts w:ascii="Tahoma" w:hAnsi="Tahoma"/>
                <w:b/>
                <w:spacing w:val="-1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sol·licituds</w:t>
            </w:r>
          </w:p>
        </w:tc>
      </w:tr>
      <w:tr w:rsidR="00DC75F9">
        <w:trPr>
          <w:trHeight w:val="412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Còpia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DNI/NIE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tots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membres de la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família</w:t>
            </w:r>
          </w:p>
        </w:tc>
      </w:tr>
      <w:tr w:rsidR="00DC75F9">
        <w:trPr>
          <w:trHeight w:val="413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Còpia del llibre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 família</w:t>
            </w:r>
          </w:p>
        </w:tc>
      </w:tr>
      <w:tr w:rsidR="00DC75F9">
        <w:trPr>
          <w:trHeight w:val="412"/>
        </w:trPr>
        <w:tc>
          <w:tcPr>
            <w:tcW w:w="9422" w:type="dxa"/>
            <w:tcBorders>
              <w:top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44"/>
              <w:ind w:left="207"/>
              <w:rPr>
                <w:sz w:val="21"/>
              </w:rPr>
            </w:pPr>
            <w:r>
              <w:rPr>
                <w:w w:val="105"/>
                <w:sz w:val="21"/>
              </w:rPr>
              <w:t>Certificat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convivència</w:t>
            </w:r>
          </w:p>
        </w:tc>
      </w:tr>
    </w:tbl>
    <w:p w:rsidR="00DC75F9" w:rsidRDefault="00DC75F9">
      <w:pPr>
        <w:pStyle w:val="Textoindependiente"/>
        <w:rPr>
          <w:rFonts w:ascii="Tahoma"/>
          <w:b/>
          <w:sz w:val="30"/>
        </w:rPr>
      </w:pPr>
    </w:p>
    <w:p w:rsidR="00DC75F9" w:rsidRDefault="00DC75F9">
      <w:pPr>
        <w:spacing w:before="225" w:after="21"/>
        <w:ind w:left="1914"/>
        <w:rPr>
          <w:rFonts w:ascii="Trebuchet MS" w:hAnsi="Trebuchet MS"/>
          <w:i/>
          <w:sz w:val="21"/>
        </w:rPr>
      </w:pPr>
      <w:r w:rsidRPr="00DC75F9">
        <w:pict>
          <v:shape id="_x0000_s1038" style="position:absolute;left:0;text-align:left;margin-left:113.3pt;margin-top:-45.65pt;width:2.05pt;height:2.05pt;z-index:-16081920;mso-position-horizontal-relative:page" coordorigin="2266,-913" coordsize="41,41" o:spt="100" adj="0,,0" path="m2266,-908r41,m2302,-913r,41m2307,-877r-41,m2271,-872r,-41e" filled="f" strokeweight=".5pt">
            <v:stroke joinstyle="round"/>
            <v:formulas/>
            <v:path arrowok="t" o:connecttype="segments"/>
            <w10:wrap anchorx="page"/>
          </v:shape>
        </w:pict>
      </w:r>
      <w:r w:rsidRPr="00DC75F9">
        <w:pict>
          <v:shape id="_x0000_s1037" style="position:absolute;left:0;text-align:left;margin-left:113.3pt;margin-top:-24.55pt;width:2.05pt;height:2.15pt;z-index:-16081408;mso-position-horizontal-relative:page" coordorigin="2266,-491" coordsize="41,43" o:spt="100" adj="0,,0" path="m2266,-486r41,m2302,-491r,43m2307,-453r-41,m2271,-448r,-43e" filled="f" strokeweight=".5pt">
            <v:stroke joinstyle="round"/>
            <v:formulas/>
            <v:path arrowok="t" o:connecttype="segments"/>
            <w10:wrap anchorx="page"/>
          </v:shape>
        </w:pict>
      </w:r>
      <w:r w:rsidR="00A4525C">
        <w:rPr>
          <w:rFonts w:ascii="Tahoma" w:hAnsi="Tahoma"/>
          <w:b/>
          <w:w w:val="95"/>
          <w:sz w:val="21"/>
        </w:rPr>
        <w:t>P</w:t>
      </w:r>
      <w:r w:rsidR="00A4525C">
        <w:rPr>
          <w:rFonts w:ascii="Tahoma" w:hAnsi="Tahoma"/>
          <w:b/>
          <w:w w:val="95"/>
          <w:sz w:val="17"/>
        </w:rPr>
        <w:t>UNTUACIÓ</w:t>
      </w:r>
      <w:r w:rsidR="00A4525C">
        <w:rPr>
          <w:rFonts w:ascii="Tahoma" w:hAnsi="Tahoma"/>
          <w:b/>
          <w:spacing w:val="15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A</w:t>
      </w:r>
      <w:r w:rsidR="00A4525C">
        <w:rPr>
          <w:rFonts w:ascii="Tahoma" w:hAnsi="Tahoma"/>
          <w:b/>
          <w:spacing w:val="14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LA</w:t>
      </w:r>
      <w:r w:rsidR="00A4525C">
        <w:rPr>
          <w:rFonts w:ascii="Tahoma" w:hAnsi="Tahoma"/>
          <w:b/>
          <w:spacing w:val="15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QUAL</w:t>
      </w:r>
      <w:r w:rsidR="00A4525C">
        <w:rPr>
          <w:rFonts w:ascii="Tahoma" w:hAnsi="Tahoma"/>
          <w:b/>
          <w:spacing w:val="13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ES</w:t>
      </w:r>
      <w:r w:rsidR="00A4525C">
        <w:rPr>
          <w:rFonts w:ascii="Tahoma" w:hAnsi="Tahoma"/>
          <w:b/>
          <w:spacing w:val="13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VOL</w:t>
      </w:r>
      <w:r w:rsidR="00A4525C">
        <w:rPr>
          <w:rFonts w:ascii="Tahoma" w:hAnsi="Tahoma"/>
          <w:b/>
          <w:spacing w:val="16"/>
          <w:w w:val="95"/>
          <w:sz w:val="17"/>
        </w:rPr>
        <w:t xml:space="preserve"> </w:t>
      </w:r>
      <w:r w:rsidR="00A4525C">
        <w:rPr>
          <w:rFonts w:ascii="Tahoma" w:hAnsi="Tahoma"/>
          <w:b/>
          <w:w w:val="95"/>
          <w:sz w:val="17"/>
        </w:rPr>
        <w:t>OPTAR</w:t>
      </w:r>
      <w:r w:rsidR="00A4525C">
        <w:rPr>
          <w:rFonts w:ascii="Tahoma" w:hAnsi="Tahoma"/>
          <w:b/>
          <w:spacing w:val="27"/>
          <w:w w:val="95"/>
          <w:sz w:val="17"/>
        </w:rPr>
        <w:t xml:space="preserve"> </w:t>
      </w:r>
      <w:r w:rsidR="00A4525C">
        <w:rPr>
          <w:rFonts w:ascii="Trebuchet MS" w:hAnsi="Trebuchet MS"/>
          <w:i/>
          <w:w w:val="95"/>
          <w:sz w:val="21"/>
        </w:rPr>
        <w:t>(marcau</w:t>
      </w:r>
      <w:r w:rsidR="00A4525C">
        <w:rPr>
          <w:rFonts w:ascii="Trebuchet MS" w:hAnsi="Trebuchet MS"/>
          <w:i/>
          <w:spacing w:val="1"/>
          <w:w w:val="95"/>
          <w:sz w:val="21"/>
        </w:rPr>
        <w:t xml:space="preserve"> </w:t>
      </w:r>
      <w:r w:rsidR="00A4525C">
        <w:rPr>
          <w:rFonts w:ascii="Trebuchet MS" w:hAnsi="Trebuchet MS"/>
          <w:i/>
          <w:w w:val="95"/>
          <w:sz w:val="21"/>
        </w:rPr>
        <w:t>l’opció</w:t>
      </w:r>
      <w:r w:rsidR="00A4525C">
        <w:rPr>
          <w:rFonts w:ascii="Trebuchet MS" w:hAnsi="Trebuchet MS"/>
          <w:i/>
          <w:spacing w:val="3"/>
          <w:w w:val="95"/>
          <w:sz w:val="21"/>
        </w:rPr>
        <w:t xml:space="preserve"> </w:t>
      </w:r>
      <w:r w:rsidR="00A4525C">
        <w:rPr>
          <w:rFonts w:ascii="Trebuchet MS" w:hAnsi="Trebuchet MS"/>
          <w:i/>
          <w:w w:val="95"/>
          <w:sz w:val="21"/>
        </w:rPr>
        <w:t>triada)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66"/>
        <w:gridCol w:w="4694"/>
        <w:gridCol w:w="4074"/>
      </w:tblGrid>
      <w:tr w:rsidR="00DC75F9">
        <w:trPr>
          <w:trHeight w:val="294"/>
        </w:trPr>
        <w:tc>
          <w:tcPr>
            <w:tcW w:w="666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1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Apartat</w:t>
            </w:r>
            <w:r>
              <w:rPr>
                <w:rFonts w:ascii="Tahoma" w:hAnsi="Tahoma"/>
                <w:b/>
                <w:spacing w:val="-1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de</w:t>
            </w:r>
            <w:r>
              <w:rPr>
                <w:rFonts w:ascii="Tahoma" w:hAnsi="Tahoma"/>
                <w:b/>
                <w:spacing w:val="-2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puntuació</w:t>
            </w:r>
          </w:p>
        </w:tc>
        <w:tc>
          <w:tcPr>
            <w:tcW w:w="4074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14"/>
              <w:ind w:left="127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Documentació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cal</w:t>
            </w:r>
            <w:r>
              <w:rPr>
                <w:rFonts w:ascii="Tahoma" w:hAnsi="Tahoma"/>
                <w:b/>
                <w:spacing w:val="-3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aportar</w:t>
            </w:r>
          </w:p>
        </w:tc>
      </w:tr>
      <w:tr w:rsidR="00DC75F9">
        <w:trPr>
          <w:trHeight w:val="330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Nivell 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renda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70"/>
                <w:sz w:val="21"/>
              </w:rPr>
              <w:t>—</w:t>
            </w:r>
          </w:p>
        </w:tc>
      </w:tr>
      <w:tr w:rsidR="00DC75F9">
        <w:trPr>
          <w:trHeight w:val="572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Infant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en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acolliment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familiar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Documentació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acreditativa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l’acolliment</w:t>
            </w:r>
          </w:p>
        </w:tc>
      </w:tr>
      <w:tr w:rsidR="00DC75F9">
        <w:trPr>
          <w:trHeight w:val="571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Membre</w:t>
            </w:r>
            <w:r>
              <w:rPr>
                <w:spacing w:val="-11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la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unitat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familiar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amb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discapacitat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Certificat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discapacitat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què en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consti</w:t>
            </w:r>
            <w:r>
              <w:rPr>
                <w:spacing w:val="-12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el</w:t>
            </w:r>
            <w:r>
              <w:rPr>
                <w:spacing w:val="-14"/>
                <w:w w:val="110"/>
                <w:sz w:val="21"/>
              </w:rPr>
              <w:t xml:space="preserve"> </w:t>
            </w:r>
            <w:r>
              <w:rPr>
                <w:spacing w:val="-1"/>
                <w:w w:val="110"/>
                <w:sz w:val="21"/>
              </w:rPr>
              <w:t>grau</w:t>
            </w:r>
          </w:p>
        </w:tc>
      </w:tr>
      <w:tr w:rsidR="00DC75F9">
        <w:trPr>
          <w:trHeight w:val="330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Família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nombrosa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Carnet</w:t>
            </w:r>
            <w:r>
              <w:rPr>
                <w:spacing w:val="10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família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nombrosa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vigent</w:t>
            </w:r>
          </w:p>
        </w:tc>
      </w:tr>
      <w:tr w:rsidR="00DC75F9">
        <w:trPr>
          <w:trHeight w:val="572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Família</w:t>
            </w:r>
            <w:r>
              <w:rPr>
                <w:spacing w:val="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monoparental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Documentació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acreditativa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monoparentalitat</w:t>
            </w:r>
          </w:p>
        </w:tc>
      </w:tr>
      <w:tr w:rsidR="00DC75F9">
        <w:trPr>
          <w:trHeight w:val="571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Dos o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més fills usuaris de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menjador</w:t>
            </w:r>
            <w:r>
              <w:rPr>
                <w:spacing w:val="-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centre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70"/>
                <w:sz w:val="21"/>
              </w:rPr>
              <w:t>—</w:t>
            </w:r>
          </w:p>
        </w:tc>
      </w:tr>
      <w:tr w:rsidR="00DC75F9">
        <w:trPr>
          <w:trHeight w:val="572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Dificultats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l’atenció</w:t>
            </w:r>
            <w:r>
              <w:rPr>
                <w:spacing w:val="9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motius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disponi-</w:t>
            </w:r>
          </w:p>
          <w:p w:rsidR="00DC75F9" w:rsidRDefault="00A4525C">
            <w:pPr>
              <w:pStyle w:val="TableParagraph"/>
              <w:spacing w:before="48" w:line="236" w:lineRule="exact"/>
              <w:ind w:left="133"/>
              <w:rPr>
                <w:sz w:val="21"/>
              </w:rPr>
            </w:pPr>
            <w:r>
              <w:rPr>
                <w:w w:val="110"/>
                <w:sz w:val="21"/>
              </w:rPr>
              <w:t>bilitat</w:t>
            </w:r>
            <w:r>
              <w:rPr>
                <w:spacing w:val="-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dels</w:t>
            </w:r>
            <w:r>
              <w:rPr>
                <w:spacing w:val="-5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tutors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spacing w:val="-1"/>
                <w:w w:val="110"/>
                <w:sz w:val="21"/>
              </w:rPr>
              <w:t>Certificat</w:t>
            </w:r>
            <w:r>
              <w:rPr>
                <w:spacing w:val="-13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acreditatiu</w:t>
            </w:r>
            <w:r>
              <w:rPr>
                <w:spacing w:val="-14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pertinent</w:t>
            </w:r>
          </w:p>
          <w:p w:rsidR="00DC75F9" w:rsidRDefault="00A4525C">
            <w:pPr>
              <w:pStyle w:val="TableParagraph"/>
              <w:tabs>
                <w:tab w:val="left" w:pos="3833"/>
              </w:tabs>
              <w:spacing w:before="48" w:line="236" w:lineRule="exact"/>
              <w:ind w:left="127"/>
              <w:rPr>
                <w:rFonts w:ascii="Times New Roman"/>
                <w:sz w:val="21"/>
              </w:rPr>
            </w:pPr>
            <w:r>
              <w:rPr>
                <w:w w:val="110"/>
                <w:sz w:val="21"/>
              </w:rPr>
              <w:t>Altres: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rFonts w:ascii="Times New Roman"/>
                <w:sz w:val="21"/>
                <w:u w:val="single"/>
              </w:rPr>
              <w:t xml:space="preserve"> </w:t>
            </w:r>
            <w:r>
              <w:rPr>
                <w:rFonts w:ascii="Times New Roman"/>
                <w:sz w:val="21"/>
                <w:u w:val="single"/>
              </w:rPr>
              <w:tab/>
            </w:r>
          </w:p>
        </w:tc>
      </w:tr>
      <w:tr w:rsidR="00DC75F9">
        <w:trPr>
          <w:trHeight w:val="571"/>
        </w:trPr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Beneficiari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rendes mínimes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d’inserció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o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altres</w:t>
            </w:r>
          </w:p>
        </w:tc>
        <w:tc>
          <w:tcPr>
            <w:tcW w:w="4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A4525C">
            <w:pPr>
              <w:pStyle w:val="TableParagraph"/>
              <w:spacing w:before="30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Document</w:t>
            </w:r>
            <w:r>
              <w:rPr>
                <w:spacing w:val="1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expedit</w:t>
            </w:r>
            <w:r>
              <w:rPr>
                <w:spacing w:val="1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1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l’administració</w:t>
            </w:r>
          </w:p>
          <w:p w:rsidR="00DC75F9" w:rsidRDefault="00A4525C">
            <w:pPr>
              <w:pStyle w:val="TableParagraph"/>
              <w:spacing w:before="48" w:line="236" w:lineRule="exact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competent</w:t>
            </w:r>
          </w:p>
        </w:tc>
      </w:tr>
    </w:tbl>
    <w:p w:rsidR="00DC75F9" w:rsidRDefault="00DC75F9">
      <w:pPr>
        <w:pStyle w:val="Textoindependiente"/>
        <w:rPr>
          <w:rFonts w:ascii="Trebuchet MS"/>
          <w:i/>
          <w:sz w:val="20"/>
        </w:rPr>
      </w:pPr>
    </w:p>
    <w:p w:rsidR="00DC75F9" w:rsidRDefault="00DC75F9">
      <w:pPr>
        <w:pStyle w:val="Textoindependiente"/>
        <w:spacing w:before="3"/>
        <w:rPr>
          <w:rFonts w:ascii="Trebuchet MS"/>
          <w:i/>
          <w:sz w:val="29"/>
        </w:rPr>
      </w:pP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236"/>
        <w:gridCol w:w="9254"/>
      </w:tblGrid>
      <w:tr w:rsidR="00DC75F9">
        <w:trPr>
          <w:trHeight w:val="284"/>
        </w:trPr>
        <w:tc>
          <w:tcPr>
            <w:tcW w:w="9490" w:type="dxa"/>
            <w:gridSpan w:val="2"/>
            <w:tcBorders>
              <w:bottom w:val="single" w:sz="4" w:space="0" w:color="000000"/>
              <w:right w:val="single" w:sz="34" w:space="0" w:color="000000"/>
            </w:tcBorders>
          </w:tcPr>
          <w:p w:rsidR="00DC75F9" w:rsidRDefault="00A4525C">
            <w:pPr>
              <w:pStyle w:val="TableParagraph"/>
              <w:spacing w:before="14" w:line="250" w:lineRule="exact"/>
              <w:ind w:left="110"/>
              <w:rPr>
                <w:rFonts w:ascii="Tahoma" w:hAnsi="Tahoma"/>
                <w:b/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Altra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documentació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que</w:t>
            </w:r>
            <w:r>
              <w:rPr>
                <w:rFonts w:ascii="Tahoma" w:hAnsi="Tahoma"/>
                <w:b/>
                <w:spacing w:val="-8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acrediti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alguna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causa</w:t>
            </w:r>
            <w:r>
              <w:rPr>
                <w:rFonts w:ascii="Tahoma" w:hAnsi="Tahoma"/>
                <w:b/>
                <w:spacing w:val="-4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de</w:t>
            </w:r>
            <w:r>
              <w:rPr>
                <w:rFonts w:ascii="Tahoma" w:hAnsi="Tahoma"/>
                <w:b/>
                <w:spacing w:val="-8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les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indicades</w:t>
            </w:r>
            <w:r>
              <w:rPr>
                <w:rFonts w:ascii="Tahoma" w:hAnsi="Tahoma"/>
                <w:b/>
                <w:spacing w:val="-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en</w:t>
            </w:r>
            <w:r>
              <w:rPr>
                <w:rFonts w:ascii="Tahoma" w:hAnsi="Tahoma"/>
                <w:b/>
                <w:spacing w:val="-7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la</w:t>
            </w:r>
            <w:r>
              <w:rPr>
                <w:rFonts w:ascii="Tahoma" w:hAnsi="Tahoma"/>
                <w:b/>
                <w:spacing w:val="-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convocatòria</w:t>
            </w:r>
          </w:p>
        </w:tc>
      </w:tr>
      <w:tr w:rsidR="00DC75F9">
        <w:trPr>
          <w:trHeight w:val="366"/>
        </w:trPr>
        <w:tc>
          <w:tcPr>
            <w:tcW w:w="9490" w:type="dxa"/>
            <w:gridSpan w:val="2"/>
            <w:tcBorders>
              <w:top w:val="single" w:sz="4" w:space="0" w:color="000000"/>
              <w:bottom w:val="single" w:sz="4" w:space="0" w:color="000000"/>
              <w:right w:val="single" w:sz="34" w:space="0" w:color="000000"/>
            </w:tcBorders>
          </w:tcPr>
          <w:p w:rsidR="00DC75F9" w:rsidRDefault="00A4525C">
            <w:pPr>
              <w:pStyle w:val="TableParagraph"/>
              <w:spacing w:before="72"/>
              <w:ind w:left="110"/>
              <w:rPr>
                <w:sz w:val="21"/>
              </w:rPr>
            </w:pPr>
            <w:r>
              <w:rPr>
                <w:sz w:val="21"/>
              </w:rPr>
              <w:t>1.</w:t>
            </w:r>
          </w:p>
        </w:tc>
      </w:tr>
      <w:tr w:rsidR="00DC75F9">
        <w:trPr>
          <w:trHeight w:val="366"/>
        </w:trPr>
        <w:tc>
          <w:tcPr>
            <w:tcW w:w="9490" w:type="dxa"/>
            <w:gridSpan w:val="2"/>
            <w:tcBorders>
              <w:top w:val="single" w:sz="4" w:space="0" w:color="000000"/>
              <w:bottom w:val="single" w:sz="4" w:space="0" w:color="000000"/>
              <w:right w:val="single" w:sz="34" w:space="0" w:color="000000"/>
            </w:tcBorders>
          </w:tcPr>
          <w:p w:rsidR="00DC75F9" w:rsidRDefault="00A4525C">
            <w:pPr>
              <w:pStyle w:val="TableParagraph"/>
              <w:spacing w:before="72"/>
              <w:ind w:left="110"/>
              <w:rPr>
                <w:sz w:val="21"/>
              </w:rPr>
            </w:pPr>
            <w:r>
              <w:rPr>
                <w:sz w:val="21"/>
              </w:rPr>
              <w:t>2.</w:t>
            </w:r>
          </w:p>
        </w:tc>
      </w:tr>
      <w:tr w:rsidR="00DC75F9">
        <w:trPr>
          <w:trHeight w:val="365"/>
        </w:trPr>
        <w:tc>
          <w:tcPr>
            <w:tcW w:w="9490" w:type="dxa"/>
            <w:gridSpan w:val="2"/>
            <w:tcBorders>
              <w:top w:val="single" w:sz="4" w:space="0" w:color="000000"/>
              <w:bottom w:val="single" w:sz="4" w:space="0" w:color="000000"/>
              <w:right w:val="single" w:sz="34" w:space="0" w:color="000000"/>
            </w:tcBorders>
          </w:tcPr>
          <w:p w:rsidR="00DC75F9" w:rsidRDefault="00A4525C">
            <w:pPr>
              <w:pStyle w:val="TableParagraph"/>
              <w:spacing w:before="72"/>
              <w:ind w:left="110"/>
              <w:rPr>
                <w:sz w:val="21"/>
              </w:rPr>
            </w:pPr>
            <w:r>
              <w:rPr>
                <w:sz w:val="21"/>
              </w:rPr>
              <w:t>3.</w:t>
            </w:r>
          </w:p>
        </w:tc>
      </w:tr>
      <w:tr w:rsidR="00DC75F9">
        <w:trPr>
          <w:trHeight w:val="366"/>
        </w:trPr>
        <w:tc>
          <w:tcPr>
            <w:tcW w:w="9490" w:type="dxa"/>
            <w:gridSpan w:val="2"/>
            <w:tcBorders>
              <w:top w:val="single" w:sz="4" w:space="0" w:color="000000"/>
              <w:right w:val="single" w:sz="34" w:space="0" w:color="000000"/>
            </w:tcBorders>
          </w:tcPr>
          <w:p w:rsidR="00DC75F9" w:rsidRDefault="00A4525C">
            <w:pPr>
              <w:pStyle w:val="TableParagraph"/>
              <w:spacing w:before="72"/>
              <w:ind w:left="110"/>
              <w:rPr>
                <w:sz w:val="21"/>
              </w:rPr>
            </w:pPr>
            <w:r>
              <w:rPr>
                <w:sz w:val="21"/>
              </w:rPr>
              <w:t>4.</w:t>
            </w:r>
          </w:p>
        </w:tc>
      </w:tr>
      <w:tr w:rsidR="00DC75F9">
        <w:trPr>
          <w:trHeight w:val="573"/>
        </w:trPr>
        <w:tc>
          <w:tcPr>
            <w:tcW w:w="236" w:type="dxa"/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254" w:type="dxa"/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56"/>
        </w:trPr>
        <w:tc>
          <w:tcPr>
            <w:tcW w:w="9490" w:type="dxa"/>
            <w:gridSpan w:val="2"/>
          </w:tcPr>
          <w:p w:rsidR="00DC75F9" w:rsidRDefault="00A4525C">
            <w:pPr>
              <w:pStyle w:val="TableParagraph"/>
              <w:spacing w:before="14"/>
              <w:ind w:left="183"/>
              <w:rPr>
                <w:sz w:val="21"/>
              </w:rPr>
            </w:pPr>
            <w:r>
              <w:rPr>
                <w:rFonts w:ascii="Tahoma" w:hAnsi="Tahoma"/>
                <w:b/>
                <w:sz w:val="21"/>
              </w:rPr>
              <w:t>Important!</w:t>
            </w:r>
            <w:r>
              <w:rPr>
                <w:rFonts w:ascii="Tahoma" w:hAnsi="Tahoma"/>
                <w:b/>
                <w:spacing w:val="8"/>
                <w:sz w:val="21"/>
              </w:rPr>
              <w:t xml:space="preserve"> </w:t>
            </w:r>
            <w:r>
              <w:rPr>
                <w:sz w:val="21"/>
              </w:rPr>
              <w:t>No</w:t>
            </w:r>
            <w:r>
              <w:rPr>
                <w:spacing w:val="14"/>
                <w:sz w:val="21"/>
              </w:rPr>
              <w:t xml:space="preserve"> </w:t>
            </w:r>
            <w:r>
              <w:rPr>
                <w:sz w:val="21"/>
              </w:rPr>
              <w:t>oblideu</w:t>
            </w:r>
            <w:r>
              <w:rPr>
                <w:spacing w:val="15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marcar</w:t>
            </w:r>
            <w:r>
              <w:rPr>
                <w:rFonts w:ascii="Tahoma" w:hAnsi="Tahoma"/>
                <w:b/>
                <w:spacing w:val="9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les</w:t>
            </w:r>
            <w:r>
              <w:rPr>
                <w:rFonts w:ascii="Tahoma" w:hAnsi="Tahoma"/>
                <w:b/>
                <w:spacing w:val="6"/>
                <w:sz w:val="21"/>
              </w:rPr>
              <w:t xml:space="preserve"> </w:t>
            </w:r>
            <w:r>
              <w:rPr>
                <w:rFonts w:ascii="Tahoma" w:hAnsi="Tahoma"/>
                <w:b/>
                <w:sz w:val="21"/>
              </w:rPr>
              <w:t>opcions</w:t>
            </w:r>
            <w:r>
              <w:rPr>
                <w:rFonts w:ascii="Tahoma" w:hAnsi="Tahoma"/>
                <w:b/>
                <w:spacing w:val="7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13"/>
                <w:sz w:val="21"/>
              </w:rPr>
              <w:t xml:space="preserve"> </w:t>
            </w:r>
            <w:r>
              <w:rPr>
                <w:sz w:val="21"/>
              </w:rPr>
              <w:t>les</w:t>
            </w:r>
            <w:r>
              <w:rPr>
                <w:spacing w:val="15"/>
                <w:sz w:val="21"/>
              </w:rPr>
              <w:t xml:space="preserve"> </w:t>
            </w:r>
            <w:r>
              <w:rPr>
                <w:sz w:val="21"/>
              </w:rPr>
              <w:t>quals</w:t>
            </w:r>
            <w:r>
              <w:rPr>
                <w:spacing w:val="11"/>
                <w:sz w:val="21"/>
              </w:rPr>
              <w:t xml:space="preserve"> </w:t>
            </w:r>
            <w:r>
              <w:rPr>
                <w:sz w:val="21"/>
              </w:rPr>
              <w:t>es</w:t>
            </w:r>
            <w:r>
              <w:rPr>
                <w:spacing w:val="15"/>
                <w:sz w:val="21"/>
              </w:rPr>
              <w:t xml:space="preserve"> </w:t>
            </w:r>
            <w:r>
              <w:rPr>
                <w:sz w:val="21"/>
              </w:rPr>
              <w:t>vol</w:t>
            </w:r>
            <w:r>
              <w:rPr>
                <w:spacing w:val="12"/>
                <w:sz w:val="21"/>
              </w:rPr>
              <w:t xml:space="preserve"> </w:t>
            </w:r>
            <w:r>
              <w:rPr>
                <w:sz w:val="21"/>
              </w:rPr>
              <w:t>optar</w:t>
            </w:r>
            <w:r>
              <w:rPr>
                <w:spacing w:val="14"/>
                <w:sz w:val="21"/>
              </w:rPr>
              <w:t xml:space="preserve"> </w:t>
            </w:r>
            <w:r>
              <w:rPr>
                <w:sz w:val="21"/>
              </w:rPr>
              <w:t>de</w:t>
            </w:r>
            <w:r>
              <w:rPr>
                <w:spacing w:val="12"/>
                <w:sz w:val="21"/>
              </w:rPr>
              <w:t xml:space="preserve"> </w:t>
            </w:r>
            <w:r>
              <w:rPr>
                <w:sz w:val="21"/>
              </w:rPr>
              <w:t>cara</w:t>
            </w:r>
            <w:r>
              <w:rPr>
                <w:spacing w:val="16"/>
                <w:sz w:val="21"/>
              </w:rPr>
              <w:t xml:space="preserve"> </w:t>
            </w:r>
            <w:r>
              <w:rPr>
                <w:sz w:val="21"/>
              </w:rPr>
              <w:t>a</w:t>
            </w:r>
            <w:r>
              <w:rPr>
                <w:spacing w:val="13"/>
                <w:sz w:val="21"/>
              </w:rPr>
              <w:t xml:space="preserve"> </w:t>
            </w:r>
            <w:r>
              <w:rPr>
                <w:sz w:val="21"/>
              </w:rPr>
              <w:t>la</w:t>
            </w:r>
            <w:r>
              <w:rPr>
                <w:spacing w:val="12"/>
                <w:sz w:val="21"/>
              </w:rPr>
              <w:t xml:space="preserve"> </w:t>
            </w:r>
            <w:r>
              <w:rPr>
                <w:sz w:val="21"/>
              </w:rPr>
              <w:t>puntuació,</w:t>
            </w:r>
          </w:p>
          <w:p w:rsidR="00DC75F9" w:rsidRDefault="00A4525C">
            <w:pPr>
              <w:pStyle w:val="TableParagraph"/>
              <w:spacing w:before="6" w:line="280" w:lineRule="atLeast"/>
              <w:ind w:left="183" w:right="58"/>
              <w:rPr>
                <w:sz w:val="21"/>
              </w:rPr>
            </w:pPr>
            <w:r>
              <w:rPr>
                <w:w w:val="105"/>
                <w:sz w:val="21"/>
              </w:rPr>
              <w:t>així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rFonts w:ascii="Tahoma" w:hAnsi="Tahoma"/>
                <w:b/>
                <w:w w:val="105"/>
                <w:sz w:val="21"/>
              </w:rPr>
              <w:t>la</w:t>
            </w:r>
            <w:r>
              <w:rPr>
                <w:rFonts w:ascii="Tahoma" w:hAnsi="Tahoma"/>
                <w:b/>
                <w:spacing w:val="-11"/>
                <w:w w:val="105"/>
                <w:sz w:val="21"/>
              </w:rPr>
              <w:t xml:space="preserve"> </w:t>
            </w:r>
            <w:r>
              <w:rPr>
                <w:rFonts w:ascii="Tahoma" w:hAnsi="Tahoma"/>
                <w:b/>
                <w:w w:val="105"/>
                <w:sz w:val="21"/>
              </w:rPr>
              <w:t>documentació</w:t>
            </w:r>
            <w:r>
              <w:rPr>
                <w:rFonts w:ascii="Tahoma" w:hAnsi="Tahoma"/>
                <w:b/>
                <w:spacing w:val="-1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aportada.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Només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tindran</w:t>
            </w:r>
            <w:r>
              <w:rPr>
                <w:spacing w:val="-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compte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les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opcions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marcades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</w:t>
            </w:r>
            <w:r>
              <w:rPr>
                <w:spacing w:val="-55"/>
                <w:w w:val="105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amb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la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documentació</w:t>
            </w:r>
            <w:r>
              <w:rPr>
                <w:spacing w:val="-8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corresponent.</w:t>
            </w:r>
          </w:p>
        </w:tc>
      </w:tr>
    </w:tbl>
    <w:p w:rsidR="00DC75F9" w:rsidRDefault="00DC75F9">
      <w:pPr>
        <w:spacing w:line="280" w:lineRule="atLeast"/>
        <w:rPr>
          <w:sz w:val="21"/>
        </w:rPr>
        <w:sectPr w:rsidR="00DC75F9">
          <w:footerReference w:type="default" r:id="rId10"/>
          <w:pgSz w:w="11910" w:h="16840"/>
          <w:pgMar w:top="640" w:right="80" w:bottom="1760" w:left="640" w:header="0" w:footer="1576" w:gutter="0"/>
          <w:pgNumType w:start="2"/>
          <w:cols w:space="720"/>
        </w:sectPr>
      </w:pPr>
    </w:p>
    <w:p w:rsidR="00DC75F9" w:rsidRDefault="00DC75F9">
      <w:pPr>
        <w:pStyle w:val="Textoindependiente"/>
        <w:spacing w:before="7"/>
        <w:rPr>
          <w:rFonts w:ascii="Trebuchet MS"/>
          <w:i/>
        </w:rPr>
      </w:pPr>
    </w:p>
    <w:p w:rsidR="00DC75F9" w:rsidRDefault="00A4525C">
      <w:pPr>
        <w:pStyle w:val="Heading1"/>
        <w:spacing w:after="21"/>
      </w:pPr>
      <w:r>
        <w:rPr>
          <w:noProof/>
          <w:lang w:val="es-ES" w:eastAsia="es-ES"/>
        </w:rPr>
        <w:drawing>
          <wp:anchor distT="0" distB="0" distL="0" distR="0" simplePos="0" relativeHeight="15732224" behindDoc="0" locked="0" layoutInCell="1" allowOverlap="1">
            <wp:simplePos x="0" y="0"/>
            <wp:positionH relativeFrom="page">
              <wp:posOffset>616732</wp:posOffset>
            </wp:positionH>
            <wp:positionV relativeFrom="paragraph">
              <wp:posOffset>-162205</wp:posOffset>
            </wp:positionV>
            <wp:extent cx="246708" cy="1313878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708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Altres</w:t>
      </w:r>
      <w:r>
        <w:rPr>
          <w:spacing w:val="-10"/>
        </w:rPr>
        <w:t xml:space="preserve"> </w:t>
      </w:r>
      <w:r>
        <w:t>subvencions</w:t>
      </w:r>
      <w:r>
        <w:rPr>
          <w:spacing w:val="-8"/>
        </w:rPr>
        <w:t xml:space="preserve"> </w:t>
      </w:r>
      <w:r>
        <w:t>obtingudes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3932"/>
        <w:gridCol w:w="2068"/>
        <w:gridCol w:w="3434"/>
      </w:tblGrid>
      <w:tr w:rsidR="00DC75F9">
        <w:trPr>
          <w:trHeight w:val="295"/>
        </w:trPr>
        <w:tc>
          <w:tcPr>
            <w:tcW w:w="3932" w:type="dxa"/>
            <w:tcBorders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1"/>
              <w:ind w:left="110"/>
              <w:rPr>
                <w:sz w:val="21"/>
              </w:rPr>
            </w:pPr>
            <w:r>
              <w:rPr>
                <w:w w:val="105"/>
                <w:sz w:val="21"/>
              </w:rPr>
              <w:t>Tipus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d’ajut</w:t>
            </w:r>
          </w:p>
        </w:tc>
        <w:tc>
          <w:tcPr>
            <w:tcW w:w="2068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31"/>
              <w:ind w:left="127"/>
              <w:rPr>
                <w:sz w:val="21"/>
              </w:rPr>
            </w:pPr>
            <w:r>
              <w:rPr>
                <w:w w:val="105"/>
                <w:sz w:val="21"/>
              </w:rPr>
              <w:t>Quantitat</w:t>
            </w:r>
            <w:r>
              <w:rPr>
                <w:spacing w:val="1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mensual</w:t>
            </w:r>
          </w:p>
        </w:tc>
        <w:tc>
          <w:tcPr>
            <w:tcW w:w="3434" w:type="dxa"/>
            <w:tcBorders>
              <w:left w:val="single" w:sz="4" w:space="0" w:color="000000"/>
            </w:tcBorders>
          </w:tcPr>
          <w:p w:rsidR="00DC75F9" w:rsidRDefault="00A4525C">
            <w:pPr>
              <w:pStyle w:val="TableParagraph"/>
              <w:spacing w:before="31"/>
              <w:ind w:left="127"/>
              <w:rPr>
                <w:sz w:val="21"/>
              </w:rPr>
            </w:pPr>
            <w:r>
              <w:rPr>
                <w:w w:val="110"/>
                <w:sz w:val="21"/>
              </w:rPr>
              <w:t>Quantitat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total</w:t>
            </w:r>
            <w:r>
              <w:rPr>
                <w:spacing w:val="-7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a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rebre</w:t>
            </w:r>
          </w:p>
        </w:tc>
      </w:tr>
      <w:tr w:rsidR="00DC75F9">
        <w:trPr>
          <w:trHeight w:val="294"/>
        </w:trPr>
        <w:tc>
          <w:tcPr>
            <w:tcW w:w="3932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330"/>
        </w:trPr>
        <w:tc>
          <w:tcPr>
            <w:tcW w:w="393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330"/>
        </w:trPr>
        <w:tc>
          <w:tcPr>
            <w:tcW w:w="3932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C75F9" w:rsidRDefault="00DC75F9">
      <w:pPr>
        <w:pStyle w:val="Textoindependiente"/>
        <w:spacing w:before="3"/>
        <w:rPr>
          <w:rFonts w:ascii="Tahoma"/>
          <w:b/>
          <w:sz w:val="26"/>
        </w:rPr>
      </w:pPr>
    </w:p>
    <w:p w:rsidR="00DC75F9" w:rsidRDefault="00A4525C">
      <w:pPr>
        <w:spacing w:before="1" w:after="18"/>
        <w:ind w:left="1914"/>
        <w:rPr>
          <w:sz w:val="17"/>
        </w:rPr>
      </w:pPr>
      <w:r>
        <w:rPr>
          <w:spacing w:val="-1"/>
        </w:rPr>
        <w:t>A</w:t>
      </w:r>
      <w:r>
        <w:rPr>
          <w:spacing w:val="-1"/>
          <w:sz w:val="17"/>
        </w:rPr>
        <w:t>UTORITZACIÓ</w:t>
      </w:r>
      <w:r>
        <w:rPr>
          <w:spacing w:val="-7"/>
          <w:sz w:val="17"/>
        </w:rPr>
        <w:t xml:space="preserve"> </w:t>
      </w:r>
      <w:r>
        <w:rPr>
          <w:spacing w:val="-1"/>
          <w:sz w:val="17"/>
        </w:rPr>
        <w:t>DE</w:t>
      </w:r>
      <w:r>
        <w:rPr>
          <w:spacing w:val="-7"/>
          <w:sz w:val="17"/>
        </w:rPr>
        <w:t xml:space="preserve"> </w:t>
      </w:r>
      <w:r>
        <w:rPr>
          <w:sz w:val="17"/>
        </w:rPr>
        <w:t>GESTIÓ</w:t>
      </w:r>
      <w:r>
        <w:rPr>
          <w:spacing w:val="-7"/>
          <w:sz w:val="17"/>
        </w:rPr>
        <w:t xml:space="preserve"> </w:t>
      </w:r>
      <w:r>
        <w:rPr>
          <w:sz w:val="17"/>
        </w:rPr>
        <w:t>DE</w:t>
      </w:r>
      <w:r>
        <w:rPr>
          <w:spacing w:val="-7"/>
          <w:sz w:val="17"/>
        </w:rPr>
        <w:t xml:space="preserve"> </w:t>
      </w:r>
      <w:r>
        <w:rPr>
          <w:sz w:val="17"/>
        </w:rPr>
        <w:t>L</w:t>
      </w:r>
      <w:r>
        <w:t>’</w:t>
      </w:r>
      <w:r>
        <w:rPr>
          <w:sz w:val="17"/>
        </w:rPr>
        <w:t>AJUT</w:t>
      </w:r>
    </w:p>
    <w:p w:rsidR="00DC75F9" w:rsidRDefault="00DC75F9">
      <w:pPr>
        <w:pStyle w:val="Textoindependiente"/>
        <w:ind w:left="1495"/>
        <w:rPr>
          <w:sz w:val="20"/>
        </w:rPr>
      </w:pPr>
      <w:r w:rsidRPr="00DC75F9">
        <w:rPr>
          <w:position w:val="-1"/>
          <w:sz w:val="20"/>
        </w:rPr>
      </w:r>
      <w:r w:rsidRPr="00DC75F9">
        <w:rPr>
          <w:position w:val="-1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6" type="#_x0000_t202" style="width:471.6pt;height:145.3pt;mso-left-percent:-10001;mso-top-percent:-10001;mso-position-horizontal:absolute;mso-position-horizontal-relative:char;mso-position-vertical:absolute;mso-position-vertical-relative:line;mso-left-percent:-10001;mso-top-percent:-10001" filled="f" strokeweight="2.25pt">
            <v:textbox inset="0,0,0,0">
              <w:txbxContent>
                <w:p w:rsidR="00DC75F9" w:rsidRDefault="00A4525C">
                  <w:pPr>
                    <w:pStyle w:val="Textoindependiente"/>
                    <w:spacing w:before="31" w:line="288" w:lineRule="auto"/>
                    <w:ind w:left="87" w:right="45"/>
                  </w:pPr>
                  <w:r>
                    <w:rPr>
                      <w:w w:val="105"/>
                    </w:rPr>
                    <w:t>D’acord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amb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que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disposa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punt</w:t>
                  </w:r>
                  <w:r>
                    <w:rPr>
                      <w:spacing w:val="-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dotzè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Resolució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del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conseller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d’Educació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</w:t>
                  </w:r>
                  <w:r>
                    <w:rPr>
                      <w:spacing w:val="-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Formació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Professional de 26 de maig de 2023 per la qual es convoquen ajuts individualitzats de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menjador per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alumnes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escolaritzats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en centres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docents no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universitaris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les Illes Balears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durant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curs escolar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2023-2024, i</w:t>
                  </w:r>
                  <w:r>
                    <w:rPr>
                      <w:spacing w:val="-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com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</w:t>
                  </w:r>
                  <w:r>
                    <w:rPr>
                      <w:spacing w:val="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beneficiari</w:t>
                  </w:r>
                  <w:r>
                    <w:rPr>
                      <w:spacing w:val="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dels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ajuts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</w:t>
                  </w:r>
                  <w:r>
                    <w:rPr>
                      <w:w w:val="105"/>
                    </w:rPr>
                    <w:t>r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 atorgats</w:t>
                  </w:r>
                  <w:r>
                    <w:rPr>
                      <w:spacing w:val="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per</w:t>
                  </w:r>
                  <w:r>
                    <w:rPr>
                      <w:spacing w:val="-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Conselleria</w:t>
                  </w:r>
                  <w:r>
                    <w:rPr>
                      <w:spacing w:val="-2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d’Educació</w:t>
                  </w:r>
                  <w:r>
                    <w:rPr>
                      <w:spacing w:val="-5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Formació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Professional,</w:t>
                  </w:r>
                </w:p>
                <w:p w:rsidR="00DC75F9" w:rsidRDefault="00DC75F9">
                  <w:pPr>
                    <w:pStyle w:val="Textoindependiente"/>
                    <w:spacing w:before="1"/>
                    <w:rPr>
                      <w:sz w:val="24"/>
                    </w:rPr>
                  </w:pPr>
                </w:p>
                <w:p w:rsidR="00DC75F9" w:rsidRDefault="00A4525C">
                  <w:pPr>
                    <w:ind w:left="87"/>
                    <w:rPr>
                      <w:rFonts w:ascii="Tahoma"/>
                      <w:b/>
                      <w:sz w:val="21"/>
                    </w:rPr>
                  </w:pPr>
                  <w:r>
                    <w:rPr>
                      <w:rFonts w:ascii="Tahoma"/>
                      <w:b/>
                      <w:sz w:val="21"/>
                    </w:rPr>
                    <w:t>AUTORITZ:</w:t>
                  </w:r>
                </w:p>
                <w:p w:rsidR="00DC75F9" w:rsidRDefault="00DC75F9">
                  <w:pPr>
                    <w:pStyle w:val="Textoindependiente"/>
                    <w:spacing w:before="4"/>
                    <w:rPr>
                      <w:rFonts w:ascii="Tahoma"/>
                      <w:b/>
                      <w:sz w:val="27"/>
                    </w:rPr>
                  </w:pPr>
                </w:p>
                <w:p w:rsidR="00DC75F9" w:rsidRDefault="00A4525C">
                  <w:pPr>
                    <w:pStyle w:val="Textoindependiente"/>
                    <w:spacing w:before="1" w:line="288" w:lineRule="auto"/>
                    <w:ind w:left="87" w:right="45"/>
                  </w:pPr>
                  <w:r>
                    <w:rPr>
                      <w:w w:val="105"/>
                    </w:rPr>
                    <w:t>El</w:t>
                  </w:r>
                  <w:r>
                    <w:rPr>
                      <w:spacing w:val="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centre</w:t>
                  </w:r>
                  <w:r>
                    <w:rPr>
                      <w:spacing w:val="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indicat</w:t>
                  </w:r>
                  <w:r>
                    <w:rPr>
                      <w:spacing w:val="1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perquè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gestioni</w:t>
                  </w:r>
                  <w:r>
                    <w:rPr>
                      <w:spacing w:val="8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la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quantitat</w:t>
                  </w:r>
                  <w:r>
                    <w:rPr>
                      <w:spacing w:val="11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rebuda</w:t>
                  </w:r>
                  <w:r>
                    <w:rPr>
                      <w:spacing w:val="10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en</w:t>
                  </w:r>
                  <w:r>
                    <w:rPr>
                      <w:spacing w:val="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concepte</w:t>
                  </w:r>
                  <w:r>
                    <w:rPr>
                      <w:spacing w:val="7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d’ajuts</w:t>
                  </w:r>
                  <w:r>
                    <w:rPr>
                      <w:spacing w:val="9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menjador</w:t>
                  </w:r>
                  <w:r>
                    <w:rPr>
                      <w:spacing w:val="-5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corresponent</w:t>
                  </w:r>
                  <w:r>
                    <w:rPr>
                      <w:spacing w:val="-6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al</w:t>
                  </w:r>
                  <w:r>
                    <w:rPr>
                      <w:spacing w:val="-3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curs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escolar</w:t>
                  </w:r>
                  <w:r>
                    <w:rPr>
                      <w:spacing w:val="-4"/>
                      <w:w w:val="105"/>
                    </w:rPr>
                    <w:t xml:space="preserve"> </w:t>
                  </w:r>
                  <w:r>
                    <w:rPr>
                      <w:w w:val="105"/>
                    </w:rPr>
                    <w:t>2023-2024.</w:t>
                  </w:r>
                </w:p>
              </w:txbxContent>
            </v:textbox>
            <w10:wrap type="none"/>
            <w10:anchorlock/>
          </v:shape>
        </w:pict>
      </w:r>
    </w:p>
    <w:p w:rsidR="00DC75F9" w:rsidRDefault="00DC75F9">
      <w:pPr>
        <w:pStyle w:val="Textoindependiente"/>
        <w:spacing w:before="3"/>
        <w:rPr>
          <w:sz w:val="14"/>
        </w:rPr>
      </w:pPr>
    </w:p>
    <w:p w:rsidR="00DC75F9" w:rsidRDefault="00A4525C">
      <w:pPr>
        <w:spacing w:before="132" w:after="19"/>
        <w:ind w:left="1914"/>
        <w:rPr>
          <w:sz w:val="17"/>
        </w:rPr>
      </w:pPr>
      <w:r>
        <w:rPr>
          <w:w w:val="95"/>
        </w:rPr>
        <w:t>D</w:t>
      </w:r>
      <w:r>
        <w:rPr>
          <w:w w:val="95"/>
          <w:sz w:val="17"/>
        </w:rPr>
        <w:t>ECLARACIÓ</w:t>
      </w:r>
      <w:r>
        <w:rPr>
          <w:spacing w:val="14"/>
          <w:w w:val="95"/>
          <w:sz w:val="17"/>
        </w:rPr>
        <w:t xml:space="preserve"> </w:t>
      </w:r>
      <w:r>
        <w:rPr>
          <w:w w:val="95"/>
          <w:sz w:val="17"/>
        </w:rPr>
        <w:t>RESPONSABLE</w:t>
      </w:r>
    </w:p>
    <w:tbl>
      <w:tblPr>
        <w:tblStyle w:val="TableNormal"/>
        <w:tblW w:w="0" w:type="auto"/>
        <w:tblInd w:w="154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9432"/>
      </w:tblGrid>
      <w:tr w:rsidR="00DC75F9">
        <w:trPr>
          <w:trHeight w:val="2861"/>
        </w:trPr>
        <w:tc>
          <w:tcPr>
            <w:tcW w:w="9432" w:type="dxa"/>
          </w:tcPr>
          <w:p w:rsidR="00DC75F9" w:rsidRDefault="00A4525C">
            <w:pPr>
              <w:pStyle w:val="TableParagraph"/>
              <w:spacing w:before="31" w:line="288" w:lineRule="auto"/>
              <w:ind w:left="110" w:right="45"/>
              <w:rPr>
                <w:sz w:val="21"/>
              </w:rPr>
            </w:pPr>
            <w:r>
              <w:rPr>
                <w:w w:val="105"/>
                <w:sz w:val="21"/>
              </w:rPr>
              <w:t>Sota la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meva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responsabilitat,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amb relació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 procediment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qual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convoquen ajuts</w:t>
            </w:r>
            <w:r>
              <w:rPr>
                <w:spacing w:val="-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menjador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alumnes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que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cursen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estudis</w:t>
            </w:r>
            <w:r>
              <w:rPr>
                <w:spacing w:val="7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centres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docents</w:t>
            </w:r>
            <w:r>
              <w:rPr>
                <w:spacing w:val="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no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universitaris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durant</w:t>
            </w:r>
            <w:r>
              <w:rPr>
                <w:spacing w:val="8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el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curs escolar 2032-2024 per mitjà de la Resolució del conseller d’Educació i Formació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Professional</w:t>
            </w:r>
            <w:r>
              <w:rPr>
                <w:spacing w:val="-8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26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maig</w:t>
            </w:r>
            <w:r>
              <w:rPr>
                <w:spacing w:val="-9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de</w:t>
            </w:r>
            <w:r>
              <w:rPr>
                <w:spacing w:val="-10"/>
                <w:w w:val="110"/>
                <w:sz w:val="21"/>
              </w:rPr>
              <w:t xml:space="preserve"> </w:t>
            </w:r>
            <w:r>
              <w:rPr>
                <w:w w:val="110"/>
                <w:sz w:val="21"/>
              </w:rPr>
              <w:t>2023,</w:t>
            </w:r>
          </w:p>
          <w:p w:rsidR="00DC75F9" w:rsidRDefault="00DC75F9">
            <w:pPr>
              <w:pStyle w:val="TableParagraph"/>
              <w:rPr>
                <w:sz w:val="24"/>
              </w:rPr>
            </w:pPr>
          </w:p>
          <w:p w:rsidR="00DC75F9" w:rsidRDefault="00A4525C">
            <w:pPr>
              <w:pStyle w:val="TableParagraph"/>
              <w:spacing w:before="1"/>
              <w:ind w:left="110"/>
              <w:rPr>
                <w:rFonts w:ascii="Tahoma"/>
                <w:b/>
                <w:sz w:val="21"/>
              </w:rPr>
            </w:pPr>
            <w:r>
              <w:rPr>
                <w:rFonts w:ascii="Tahoma"/>
                <w:b/>
                <w:sz w:val="21"/>
              </w:rPr>
              <w:t>DECLAR:</w:t>
            </w:r>
          </w:p>
          <w:p w:rsidR="00DC75F9" w:rsidRDefault="00DC75F9">
            <w:pPr>
              <w:pStyle w:val="TableParagraph"/>
              <w:spacing w:before="9"/>
              <w:rPr>
                <w:sz w:val="25"/>
              </w:rPr>
            </w:pPr>
          </w:p>
          <w:p w:rsidR="00DC75F9" w:rsidRDefault="00A4525C">
            <w:pPr>
              <w:pStyle w:val="TableParagraph"/>
              <w:spacing w:line="280" w:lineRule="atLeast"/>
              <w:ind w:left="110" w:right="45"/>
              <w:rPr>
                <w:sz w:val="21"/>
              </w:rPr>
            </w:pPr>
            <w:r>
              <w:rPr>
                <w:w w:val="105"/>
                <w:sz w:val="21"/>
              </w:rPr>
              <w:t>Que conec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i no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he incorregut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cap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dels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supòsits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prohibició</w:t>
            </w:r>
            <w:r>
              <w:rPr>
                <w:spacing w:val="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per</w:t>
            </w:r>
            <w:r>
              <w:rPr>
                <w:spacing w:val="2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ser</w:t>
            </w:r>
            <w:r>
              <w:rPr>
                <w:spacing w:val="3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beneficiari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prevists</w:t>
            </w:r>
            <w:r>
              <w:rPr>
                <w:spacing w:val="5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en</w:t>
            </w:r>
            <w:r>
              <w:rPr>
                <w:spacing w:val="-5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l’article 10 del Decret legis</w:t>
            </w:r>
            <w:r>
              <w:rPr>
                <w:w w:val="105"/>
                <w:sz w:val="21"/>
              </w:rPr>
              <w:t>latiu 2/2005, de 28 de desembre, pel qual s’aprova el Text refós de</w:t>
            </w:r>
            <w:r>
              <w:rPr>
                <w:spacing w:val="1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la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Llei</w:t>
            </w:r>
            <w:r>
              <w:rPr>
                <w:spacing w:val="-4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de</w:t>
            </w:r>
            <w:r>
              <w:rPr>
                <w:spacing w:val="-6"/>
                <w:w w:val="105"/>
                <w:sz w:val="21"/>
              </w:rPr>
              <w:t xml:space="preserve"> </w:t>
            </w:r>
            <w:r>
              <w:rPr>
                <w:w w:val="105"/>
                <w:sz w:val="21"/>
              </w:rPr>
              <w:t>subvencions.</w:t>
            </w:r>
          </w:p>
        </w:tc>
      </w:tr>
    </w:tbl>
    <w:p w:rsidR="00DC75F9" w:rsidRDefault="00DC75F9">
      <w:pPr>
        <w:spacing w:line="280" w:lineRule="atLeast"/>
        <w:rPr>
          <w:sz w:val="21"/>
        </w:rPr>
        <w:sectPr w:rsidR="00DC75F9">
          <w:pgSz w:w="11910" w:h="16840"/>
          <w:pgMar w:top="640" w:right="80" w:bottom="1760" w:left="640" w:header="0" w:footer="1576" w:gutter="0"/>
          <w:cols w:space="720"/>
        </w:sectPr>
      </w:pPr>
    </w:p>
    <w:p w:rsidR="00DC75F9" w:rsidRDefault="00DC75F9">
      <w:pPr>
        <w:pStyle w:val="Textoindependiente"/>
        <w:spacing w:before="2"/>
        <w:rPr>
          <w:sz w:val="22"/>
        </w:rPr>
      </w:pPr>
    </w:p>
    <w:p w:rsidR="00DC75F9" w:rsidRDefault="00A4525C">
      <w:pPr>
        <w:spacing w:before="132"/>
        <w:ind w:left="1914"/>
        <w:rPr>
          <w:sz w:val="17"/>
        </w:rPr>
      </w:pPr>
      <w:r>
        <w:rPr>
          <w:noProof/>
          <w:lang w:val="es-ES" w:eastAsia="es-ES"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616732</wp:posOffset>
            </wp:positionH>
            <wp:positionV relativeFrom="paragraph">
              <wp:posOffset>-162392</wp:posOffset>
            </wp:positionV>
            <wp:extent cx="246708" cy="1313878"/>
            <wp:effectExtent l="0" t="0" r="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708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75F9" w:rsidRPr="00DC75F9">
        <w:pict>
          <v:shape id="_x0000_s1035" style="position:absolute;left:0;text-align:left;margin-left:106.7pt;margin-top:20.05pt;width:474.95pt;height:473.05pt;z-index:-16078848;mso-position-horizontal-relative:page;mso-position-vertical-relative:text" coordorigin="2134,401" coordsize="9499,9461" o:spt="100" adj="0,,0" path="m2134,424r9499,m2134,9840r9499,m2156,401r,9461m11610,401r,9461e" filled="f" strokeweight="2.25pt">
            <v:stroke joinstyle="round"/>
            <v:formulas/>
            <v:path arrowok="t" o:connecttype="segments"/>
            <w10:wrap anchorx="page"/>
          </v:shape>
        </w:pict>
      </w:r>
      <w:r>
        <w:rPr>
          <w:w w:val="95"/>
        </w:rPr>
        <w:t>A</w:t>
      </w:r>
      <w:r>
        <w:rPr>
          <w:w w:val="95"/>
          <w:sz w:val="17"/>
        </w:rPr>
        <w:t>UTORITZACIÓ</w:t>
      </w:r>
      <w:r>
        <w:rPr>
          <w:spacing w:val="20"/>
          <w:w w:val="95"/>
          <w:sz w:val="17"/>
        </w:rPr>
        <w:t xml:space="preserve"> </w:t>
      </w:r>
      <w:r>
        <w:rPr>
          <w:w w:val="95"/>
          <w:sz w:val="17"/>
        </w:rPr>
        <w:t>PER</w:t>
      </w:r>
      <w:r>
        <w:rPr>
          <w:spacing w:val="19"/>
          <w:w w:val="95"/>
          <w:sz w:val="17"/>
        </w:rPr>
        <w:t xml:space="preserve"> </w:t>
      </w:r>
      <w:r>
        <w:rPr>
          <w:w w:val="95"/>
          <w:sz w:val="17"/>
        </w:rPr>
        <w:t>OBTENIR</w:t>
      </w:r>
      <w:r>
        <w:rPr>
          <w:spacing w:val="20"/>
          <w:w w:val="95"/>
          <w:sz w:val="17"/>
        </w:rPr>
        <w:t xml:space="preserve"> </w:t>
      </w:r>
      <w:r>
        <w:rPr>
          <w:w w:val="95"/>
          <w:sz w:val="17"/>
        </w:rPr>
        <w:t>LES</w:t>
      </w:r>
      <w:r>
        <w:rPr>
          <w:spacing w:val="17"/>
          <w:w w:val="95"/>
          <w:sz w:val="17"/>
        </w:rPr>
        <w:t xml:space="preserve"> </w:t>
      </w:r>
      <w:r>
        <w:rPr>
          <w:w w:val="95"/>
          <w:sz w:val="17"/>
        </w:rPr>
        <w:t>DADES</w:t>
      </w:r>
      <w:r>
        <w:rPr>
          <w:spacing w:val="18"/>
          <w:w w:val="95"/>
          <w:sz w:val="17"/>
        </w:rPr>
        <w:t xml:space="preserve"> </w:t>
      </w:r>
      <w:r>
        <w:rPr>
          <w:w w:val="95"/>
          <w:sz w:val="17"/>
        </w:rPr>
        <w:t>FISCALS</w:t>
      </w:r>
    </w:p>
    <w:p w:rsidR="00DC75F9" w:rsidRDefault="00A4525C">
      <w:pPr>
        <w:pStyle w:val="Textoindependiente"/>
        <w:spacing w:before="96" w:line="288" w:lineRule="auto"/>
        <w:ind w:left="1626"/>
      </w:pPr>
      <w:r>
        <w:rPr>
          <w:w w:val="105"/>
        </w:rPr>
        <w:t>Vista la necessitat de presentar el certificat d’ingressos de l’Agència Tributària corresponent a</w:t>
      </w:r>
      <w:r>
        <w:rPr>
          <w:spacing w:val="-56"/>
          <w:w w:val="105"/>
        </w:rPr>
        <w:t xml:space="preserve"> </w:t>
      </w:r>
      <w:r>
        <w:rPr>
          <w:w w:val="105"/>
        </w:rPr>
        <w:t>l’exercici fiscal de l’any 2022 dels membres de la unitat familiar, d’acord amb el que disposa el</w:t>
      </w:r>
      <w:r>
        <w:rPr>
          <w:spacing w:val="-56"/>
          <w:w w:val="105"/>
        </w:rPr>
        <w:t xml:space="preserve"> </w:t>
      </w:r>
      <w:r>
        <w:rPr>
          <w:w w:val="105"/>
        </w:rPr>
        <w:t>punt dotzè de la Resolució de 26 de maig de 2023 del conseller d’Educació i Formació</w:t>
      </w:r>
      <w:r>
        <w:rPr>
          <w:spacing w:val="1"/>
          <w:w w:val="105"/>
        </w:rPr>
        <w:t xml:space="preserve"> </w:t>
      </w:r>
      <w:r>
        <w:rPr>
          <w:w w:val="105"/>
        </w:rPr>
        <w:t>Professional</w:t>
      </w:r>
      <w:r>
        <w:rPr>
          <w:spacing w:val="4"/>
          <w:w w:val="105"/>
        </w:rPr>
        <w:t xml:space="preserve"> </w:t>
      </w:r>
      <w:r>
        <w:rPr>
          <w:w w:val="105"/>
        </w:rPr>
        <w:t>per</w:t>
      </w:r>
      <w:r>
        <w:rPr>
          <w:spacing w:val="1"/>
          <w:w w:val="105"/>
        </w:rPr>
        <w:t xml:space="preserve"> </w:t>
      </w:r>
      <w:r>
        <w:rPr>
          <w:w w:val="105"/>
        </w:rPr>
        <w:t>la</w:t>
      </w:r>
      <w:r>
        <w:rPr>
          <w:spacing w:val="4"/>
          <w:w w:val="105"/>
        </w:rPr>
        <w:t xml:space="preserve"> </w:t>
      </w:r>
      <w:r>
        <w:rPr>
          <w:w w:val="105"/>
        </w:rPr>
        <w:t>qual</w:t>
      </w:r>
      <w:r>
        <w:rPr>
          <w:spacing w:val="2"/>
          <w:w w:val="105"/>
        </w:rPr>
        <w:t xml:space="preserve"> </w:t>
      </w:r>
      <w:r>
        <w:rPr>
          <w:w w:val="105"/>
        </w:rPr>
        <w:t>es</w:t>
      </w:r>
      <w:r>
        <w:rPr>
          <w:spacing w:val="4"/>
          <w:w w:val="105"/>
        </w:rPr>
        <w:t xml:space="preserve"> </w:t>
      </w:r>
      <w:r>
        <w:rPr>
          <w:w w:val="105"/>
        </w:rPr>
        <w:t>convoquen</w:t>
      </w:r>
      <w:r>
        <w:rPr>
          <w:spacing w:val="4"/>
          <w:w w:val="105"/>
        </w:rPr>
        <w:t xml:space="preserve"> </w:t>
      </w:r>
      <w:r>
        <w:rPr>
          <w:w w:val="105"/>
        </w:rPr>
        <w:t>ajuts</w:t>
      </w:r>
      <w:r>
        <w:rPr>
          <w:spacing w:val="2"/>
          <w:w w:val="105"/>
        </w:rPr>
        <w:t xml:space="preserve"> </w:t>
      </w:r>
      <w:r>
        <w:rPr>
          <w:w w:val="105"/>
        </w:rPr>
        <w:t>individualitzats</w:t>
      </w:r>
      <w:r>
        <w:rPr>
          <w:spacing w:val="3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w w:val="105"/>
        </w:rPr>
        <w:t>menjador</w:t>
      </w:r>
      <w:r>
        <w:rPr>
          <w:spacing w:val="3"/>
          <w:w w:val="105"/>
        </w:rPr>
        <w:t xml:space="preserve"> </w:t>
      </w:r>
      <w:r>
        <w:rPr>
          <w:w w:val="105"/>
        </w:rPr>
        <w:t>per</w:t>
      </w:r>
      <w:r>
        <w:rPr>
          <w:spacing w:val="4"/>
          <w:w w:val="105"/>
        </w:rPr>
        <w:t xml:space="preserve"> </w:t>
      </w:r>
      <w:r>
        <w:rPr>
          <w:w w:val="105"/>
        </w:rPr>
        <w:t>als</w:t>
      </w:r>
      <w:r>
        <w:rPr>
          <w:spacing w:val="3"/>
          <w:w w:val="105"/>
        </w:rPr>
        <w:t xml:space="preserve"> </w:t>
      </w:r>
      <w:r>
        <w:rPr>
          <w:w w:val="105"/>
        </w:rPr>
        <w:t>alumnes</w:t>
      </w:r>
      <w:r>
        <w:rPr>
          <w:spacing w:val="1"/>
          <w:w w:val="105"/>
        </w:rPr>
        <w:t xml:space="preserve"> </w:t>
      </w:r>
      <w:r>
        <w:rPr>
          <w:w w:val="105"/>
        </w:rPr>
        <w:t>que</w:t>
      </w:r>
      <w:r>
        <w:rPr>
          <w:spacing w:val="1"/>
          <w:w w:val="105"/>
        </w:rPr>
        <w:t xml:space="preserve"> </w:t>
      </w:r>
      <w:r>
        <w:rPr>
          <w:w w:val="105"/>
        </w:rPr>
        <w:t>cursen</w:t>
      </w:r>
      <w:r>
        <w:rPr>
          <w:spacing w:val="-3"/>
          <w:w w:val="105"/>
        </w:rPr>
        <w:t xml:space="preserve"> </w:t>
      </w:r>
      <w:r>
        <w:rPr>
          <w:w w:val="105"/>
        </w:rPr>
        <w:t>estudis</w:t>
      </w:r>
      <w:r>
        <w:rPr>
          <w:spacing w:val="-3"/>
          <w:w w:val="105"/>
        </w:rPr>
        <w:t xml:space="preserve"> </w:t>
      </w:r>
      <w:r>
        <w:rPr>
          <w:w w:val="105"/>
        </w:rPr>
        <w:t>no</w:t>
      </w:r>
      <w:r>
        <w:rPr>
          <w:spacing w:val="-3"/>
          <w:w w:val="105"/>
        </w:rPr>
        <w:t xml:space="preserve"> </w:t>
      </w:r>
      <w:r>
        <w:rPr>
          <w:w w:val="105"/>
        </w:rPr>
        <w:t>universitaris</w:t>
      </w:r>
      <w:r>
        <w:rPr>
          <w:spacing w:val="-1"/>
          <w:w w:val="105"/>
        </w:rPr>
        <w:t xml:space="preserve"> </w:t>
      </w:r>
      <w:r>
        <w:rPr>
          <w:w w:val="105"/>
        </w:rPr>
        <w:t>durant</w:t>
      </w:r>
      <w:r>
        <w:rPr>
          <w:spacing w:val="-4"/>
          <w:w w:val="105"/>
        </w:rPr>
        <w:t xml:space="preserve"> </w:t>
      </w:r>
      <w:r>
        <w:rPr>
          <w:w w:val="105"/>
        </w:rPr>
        <w:t>el</w:t>
      </w:r>
      <w:r>
        <w:rPr>
          <w:spacing w:val="-4"/>
          <w:w w:val="105"/>
        </w:rPr>
        <w:t xml:space="preserve"> </w:t>
      </w:r>
      <w:r>
        <w:rPr>
          <w:w w:val="105"/>
        </w:rPr>
        <w:t>curs</w:t>
      </w:r>
      <w:r>
        <w:rPr>
          <w:spacing w:val="-3"/>
          <w:w w:val="105"/>
        </w:rPr>
        <w:t xml:space="preserve"> </w:t>
      </w:r>
      <w:r>
        <w:rPr>
          <w:w w:val="105"/>
        </w:rPr>
        <w:t>escolar</w:t>
      </w:r>
      <w:r>
        <w:rPr>
          <w:spacing w:val="-3"/>
          <w:w w:val="105"/>
        </w:rPr>
        <w:t xml:space="preserve"> </w:t>
      </w:r>
      <w:r>
        <w:rPr>
          <w:w w:val="105"/>
        </w:rPr>
        <w:t>2023-2024,</w:t>
      </w:r>
      <w:r>
        <w:rPr>
          <w:spacing w:val="-4"/>
          <w:w w:val="105"/>
        </w:rPr>
        <w:t xml:space="preserve"> </w:t>
      </w:r>
      <w:r>
        <w:rPr>
          <w:w w:val="105"/>
        </w:rPr>
        <w:t>les</w:t>
      </w:r>
      <w:r>
        <w:rPr>
          <w:spacing w:val="-5"/>
          <w:w w:val="105"/>
        </w:rPr>
        <w:t xml:space="preserve"> </w:t>
      </w:r>
      <w:r>
        <w:rPr>
          <w:w w:val="105"/>
        </w:rPr>
        <w:t>persones</w:t>
      </w:r>
      <w:r>
        <w:rPr>
          <w:spacing w:val="-3"/>
          <w:w w:val="105"/>
        </w:rPr>
        <w:t xml:space="preserve"> </w:t>
      </w:r>
      <w:r>
        <w:rPr>
          <w:w w:val="105"/>
        </w:rPr>
        <w:t>següents:</w:t>
      </w:r>
    </w:p>
    <w:p w:rsidR="00DC75F9" w:rsidRDefault="00DC75F9">
      <w:pPr>
        <w:pStyle w:val="Textoindependiente"/>
        <w:spacing w:before="9"/>
        <w:rPr>
          <w:sz w:val="22"/>
        </w:rPr>
      </w:pPr>
    </w:p>
    <w:tbl>
      <w:tblPr>
        <w:tblStyle w:val="TableNormal"/>
        <w:tblW w:w="0" w:type="auto"/>
        <w:tblInd w:w="163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820"/>
        <w:gridCol w:w="1794"/>
        <w:gridCol w:w="1606"/>
        <w:gridCol w:w="1238"/>
        <w:gridCol w:w="2424"/>
      </w:tblGrid>
      <w:tr w:rsidR="00DC75F9">
        <w:trPr>
          <w:trHeight w:val="310"/>
        </w:trPr>
        <w:tc>
          <w:tcPr>
            <w:tcW w:w="1820" w:type="dxa"/>
            <w:tcBorders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29"/>
              <w:ind w:left="11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95"/>
                <w:sz w:val="21"/>
              </w:rPr>
              <w:t>Primer llinatge</w:t>
            </w:r>
          </w:p>
        </w:tc>
        <w:tc>
          <w:tcPr>
            <w:tcW w:w="1794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Segon</w:t>
            </w:r>
            <w:r>
              <w:rPr>
                <w:rFonts w:ascii="Trebuchet MS"/>
                <w:i/>
                <w:spacing w:val="-15"/>
                <w:sz w:val="21"/>
              </w:rPr>
              <w:t xml:space="preserve"> </w:t>
            </w:r>
            <w:r>
              <w:rPr>
                <w:rFonts w:ascii="Trebuchet MS"/>
                <w:i/>
                <w:sz w:val="21"/>
              </w:rPr>
              <w:t>llinatge</w:t>
            </w:r>
          </w:p>
        </w:tc>
        <w:tc>
          <w:tcPr>
            <w:tcW w:w="1606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w w:val="105"/>
                <w:sz w:val="21"/>
              </w:rPr>
              <w:t>Nom</w:t>
            </w:r>
          </w:p>
        </w:tc>
        <w:tc>
          <w:tcPr>
            <w:tcW w:w="1238" w:type="dxa"/>
            <w:tcBorders>
              <w:left w:val="single" w:sz="4" w:space="0" w:color="000000"/>
              <w:right w:val="single" w:sz="4" w:space="0" w:color="000000"/>
            </w:tcBorders>
          </w:tcPr>
          <w:p w:rsidR="00DC75F9" w:rsidRDefault="00A4525C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DNI/NIF</w:t>
            </w:r>
          </w:p>
        </w:tc>
        <w:tc>
          <w:tcPr>
            <w:tcW w:w="2424" w:type="dxa"/>
            <w:tcBorders>
              <w:left w:val="single" w:sz="4" w:space="0" w:color="000000"/>
            </w:tcBorders>
          </w:tcPr>
          <w:p w:rsidR="00DC75F9" w:rsidRDefault="00A4525C">
            <w:pPr>
              <w:pStyle w:val="TableParagraph"/>
              <w:spacing w:before="29"/>
              <w:ind w:left="120"/>
              <w:rPr>
                <w:rFonts w:ascii="Trebuchet MS"/>
                <w:i/>
                <w:sz w:val="21"/>
              </w:rPr>
            </w:pPr>
            <w:r>
              <w:rPr>
                <w:rFonts w:ascii="Trebuchet MS"/>
                <w:i/>
                <w:sz w:val="21"/>
              </w:rPr>
              <w:t>Signatura</w:t>
            </w:r>
          </w:p>
        </w:tc>
      </w:tr>
      <w:tr w:rsidR="00DC75F9">
        <w:trPr>
          <w:trHeight w:val="874"/>
        </w:trPr>
        <w:tc>
          <w:tcPr>
            <w:tcW w:w="1820" w:type="dxa"/>
            <w:tcBorders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71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74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58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57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57"/>
        </w:trPr>
        <w:tc>
          <w:tcPr>
            <w:tcW w:w="18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C75F9">
        <w:trPr>
          <w:trHeight w:val="858"/>
        </w:trPr>
        <w:tc>
          <w:tcPr>
            <w:tcW w:w="1820" w:type="dxa"/>
            <w:tcBorders>
              <w:top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0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24" w:type="dxa"/>
            <w:tcBorders>
              <w:top w:val="single" w:sz="4" w:space="0" w:color="000000"/>
              <w:left w:val="single" w:sz="4" w:space="0" w:color="000000"/>
            </w:tcBorders>
          </w:tcPr>
          <w:p w:rsidR="00DC75F9" w:rsidRDefault="00DC75F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C75F9" w:rsidRDefault="00DC75F9">
      <w:pPr>
        <w:pStyle w:val="Textoindependiente"/>
        <w:spacing w:before="10"/>
        <w:rPr>
          <w:sz w:val="27"/>
        </w:rPr>
      </w:pPr>
    </w:p>
    <w:p w:rsidR="00DC75F9" w:rsidRDefault="00A4525C">
      <w:pPr>
        <w:pStyle w:val="Textoindependiente"/>
        <w:spacing w:before="1" w:line="288" w:lineRule="auto"/>
        <w:ind w:left="1626" w:right="356"/>
      </w:pPr>
      <w:r>
        <w:rPr>
          <w:w w:val="105"/>
        </w:rPr>
        <w:t>autoritzen</w:t>
      </w:r>
      <w:r>
        <w:rPr>
          <w:spacing w:val="-9"/>
          <w:w w:val="105"/>
        </w:rPr>
        <w:t xml:space="preserve"> </w:t>
      </w:r>
      <w:r>
        <w:rPr>
          <w:w w:val="105"/>
        </w:rPr>
        <w:t>la</w:t>
      </w:r>
      <w:r>
        <w:rPr>
          <w:spacing w:val="-11"/>
          <w:w w:val="105"/>
        </w:rPr>
        <w:t xml:space="preserve"> </w:t>
      </w:r>
      <w:r>
        <w:rPr>
          <w:w w:val="105"/>
        </w:rPr>
        <w:t>Conselleria</w:t>
      </w:r>
      <w:r>
        <w:rPr>
          <w:spacing w:val="-8"/>
          <w:w w:val="105"/>
        </w:rPr>
        <w:t xml:space="preserve"> </w:t>
      </w:r>
      <w:r>
        <w:rPr>
          <w:w w:val="105"/>
        </w:rPr>
        <w:t>d’Educació</w:t>
      </w:r>
      <w:r>
        <w:rPr>
          <w:spacing w:val="-9"/>
          <w:w w:val="105"/>
        </w:rPr>
        <w:t xml:space="preserve"> </w:t>
      </w:r>
      <w:r>
        <w:rPr>
          <w:w w:val="105"/>
        </w:rPr>
        <w:t>i</w:t>
      </w:r>
      <w:r>
        <w:rPr>
          <w:spacing w:val="-11"/>
          <w:w w:val="105"/>
        </w:rPr>
        <w:t xml:space="preserve"> </w:t>
      </w:r>
      <w:r>
        <w:rPr>
          <w:w w:val="105"/>
        </w:rPr>
        <w:t>Formació</w:t>
      </w:r>
      <w:r>
        <w:rPr>
          <w:spacing w:val="-9"/>
          <w:w w:val="105"/>
        </w:rPr>
        <w:t xml:space="preserve"> </w:t>
      </w:r>
      <w:r>
        <w:rPr>
          <w:w w:val="105"/>
        </w:rPr>
        <w:t>Professional</w:t>
      </w:r>
      <w:r>
        <w:rPr>
          <w:spacing w:val="-8"/>
          <w:w w:val="105"/>
        </w:rPr>
        <w:t xml:space="preserve"> </w:t>
      </w:r>
      <w:r>
        <w:rPr>
          <w:w w:val="105"/>
        </w:rPr>
        <w:t>del</w:t>
      </w:r>
      <w:r>
        <w:rPr>
          <w:spacing w:val="-11"/>
          <w:w w:val="105"/>
        </w:rPr>
        <w:t xml:space="preserve"> </w:t>
      </w:r>
      <w:r>
        <w:rPr>
          <w:w w:val="105"/>
        </w:rPr>
        <w:t>Govern</w:t>
      </w:r>
      <w:r>
        <w:rPr>
          <w:spacing w:val="-9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les</w:t>
      </w:r>
      <w:r>
        <w:rPr>
          <w:spacing w:val="-11"/>
          <w:w w:val="105"/>
        </w:rPr>
        <w:t xml:space="preserve"> </w:t>
      </w:r>
      <w:r>
        <w:rPr>
          <w:w w:val="105"/>
        </w:rPr>
        <w:t>Illes</w:t>
      </w:r>
      <w:r>
        <w:rPr>
          <w:spacing w:val="-10"/>
          <w:w w:val="105"/>
        </w:rPr>
        <w:t xml:space="preserve"> </w:t>
      </w:r>
      <w:r>
        <w:rPr>
          <w:w w:val="105"/>
        </w:rPr>
        <w:t>Balears</w:t>
      </w:r>
      <w:r>
        <w:rPr>
          <w:spacing w:val="-55"/>
          <w:w w:val="105"/>
        </w:rPr>
        <w:t xml:space="preserve"> </w:t>
      </w:r>
      <w:r>
        <w:rPr>
          <w:w w:val="105"/>
        </w:rPr>
        <w:t>perquè</w:t>
      </w:r>
      <w:r>
        <w:rPr>
          <w:spacing w:val="1"/>
          <w:w w:val="105"/>
        </w:rPr>
        <w:t xml:space="preserve"> </w:t>
      </w:r>
      <w:r>
        <w:rPr>
          <w:w w:val="105"/>
        </w:rPr>
        <w:t>obtengui</w:t>
      </w:r>
      <w:r>
        <w:rPr>
          <w:spacing w:val="1"/>
          <w:w w:val="105"/>
        </w:rPr>
        <w:t xml:space="preserve"> </w:t>
      </w:r>
      <w:r>
        <w:rPr>
          <w:w w:val="105"/>
        </w:rPr>
        <w:t>el</w:t>
      </w:r>
      <w:r>
        <w:rPr>
          <w:spacing w:val="2"/>
          <w:w w:val="105"/>
        </w:rPr>
        <w:t xml:space="preserve"> </w:t>
      </w:r>
      <w:r>
        <w:rPr>
          <w:w w:val="105"/>
        </w:rPr>
        <w:t>corresponent</w:t>
      </w:r>
      <w:r>
        <w:rPr>
          <w:spacing w:val="3"/>
          <w:w w:val="105"/>
        </w:rPr>
        <w:t xml:space="preserve"> </w:t>
      </w:r>
      <w:r>
        <w:rPr>
          <w:w w:val="105"/>
        </w:rPr>
        <w:t>certificat</w:t>
      </w:r>
      <w:r>
        <w:rPr>
          <w:spacing w:val="5"/>
          <w:w w:val="105"/>
        </w:rPr>
        <w:t xml:space="preserve"> </w:t>
      </w:r>
      <w:r>
        <w:rPr>
          <w:w w:val="105"/>
        </w:rPr>
        <w:t>d’ingressos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1"/>
          <w:w w:val="105"/>
        </w:rPr>
        <w:t xml:space="preserve"> </w:t>
      </w:r>
      <w:r>
        <w:rPr>
          <w:w w:val="105"/>
        </w:rPr>
        <w:t>l’Agència</w:t>
      </w:r>
      <w:r>
        <w:rPr>
          <w:spacing w:val="2"/>
          <w:w w:val="105"/>
        </w:rPr>
        <w:t xml:space="preserve"> </w:t>
      </w:r>
      <w:r>
        <w:rPr>
          <w:w w:val="105"/>
        </w:rPr>
        <w:t>Tributària a</w:t>
      </w:r>
      <w:r>
        <w:rPr>
          <w:spacing w:val="3"/>
          <w:w w:val="105"/>
        </w:rPr>
        <w:t xml:space="preserve"> </w:t>
      </w:r>
      <w:r>
        <w:rPr>
          <w:w w:val="105"/>
        </w:rPr>
        <w:t>l’efecte</w:t>
      </w:r>
      <w:r>
        <w:rPr>
          <w:spacing w:val="1"/>
          <w:w w:val="105"/>
        </w:rPr>
        <w:t xml:space="preserve"> </w:t>
      </w:r>
      <w:r>
        <w:rPr>
          <w:w w:val="105"/>
        </w:rPr>
        <w:t>d’elaborar</w:t>
      </w:r>
      <w:r>
        <w:rPr>
          <w:spacing w:val="-3"/>
          <w:w w:val="105"/>
        </w:rPr>
        <w:t xml:space="preserve"> </w:t>
      </w:r>
      <w:r>
        <w:rPr>
          <w:w w:val="105"/>
        </w:rPr>
        <w:t>el</w:t>
      </w:r>
      <w:r>
        <w:rPr>
          <w:spacing w:val="-5"/>
          <w:w w:val="105"/>
        </w:rPr>
        <w:t xml:space="preserve"> </w:t>
      </w:r>
      <w:r>
        <w:rPr>
          <w:w w:val="105"/>
        </w:rPr>
        <w:t>barem</w:t>
      </w:r>
      <w:r>
        <w:rPr>
          <w:spacing w:val="-3"/>
          <w:w w:val="105"/>
        </w:rPr>
        <w:t xml:space="preserve"> </w:t>
      </w:r>
      <w:r>
        <w:rPr>
          <w:w w:val="105"/>
        </w:rPr>
        <w:t>per</w:t>
      </w:r>
      <w:r>
        <w:rPr>
          <w:spacing w:val="-5"/>
          <w:w w:val="105"/>
        </w:rPr>
        <w:t xml:space="preserve"> </w:t>
      </w:r>
      <w:r>
        <w:rPr>
          <w:w w:val="105"/>
        </w:rPr>
        <w:t>als</w:t>
      </w:r>
      <w:r>
        <w:rPr>
          <w:spacing w:val="-3"/>
          <w:w w:val="105"/>
        </w:rPr>
        <w:t xml:space="preserve"> </w:t>
      </w:r>
      <w:r>
        <w:rPr>
          <w:w w:val="105"/>
        </w:rPr>
        <w:t>ajuts</w:t>
      </w:r>
      <w:r>
        <w:rPr>
          <w:spacing w:val="-5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menjador</w:t>
      </w:r>
      <w:r>
        <w:rPr>
          <w:spacing w:val="-5"/>
          <w:w w:val="105"/>
        </w:rPr>
        <w:t xml:space="preserve"> </w:t>
      </w:r>
      <w:r>
        <w:rPr>
          <w:w w:val="105"/>
        </w:rPr>
        <w:t>del</w:t>
      </w:r>
      <w:r>
        <w:rPr>
          <w:spacing w:val="-2"/>
          <w:w w:val="105"/>
        </w:rPr>
        <w:t xml:space="preserve"> </w:t>
      </w:r>
      <w:r>
        <w:rPr>
          <w:w w:val="105"/>
        </w:rPr>
        <w:t>curs</w:t>
      </w:r>
      <w:r>
        <w:rPr>
          <w:spacing w:val="-3"/>
          <w:w w:val="105"/>
        </w:rPr>
        <w:t xml:space="preserve"> </w:t>
      </w:r>
      <w:r>
        <w:rPr>
          <w:w w:val="105"/>
        </w:rPr>
        <w:t>2023-2024.</w:t>
      </w:r>
    </w:p>
    <w:p w:rsidR="00DC75F9" w:rsidRDefault="00DC75F9">
      <w:pPr>
        <w:pStyle w:val="Textoindependiente"/>
        <w:spacing w:before="2"/>
      </w:pPr>
      <w:r w:rsidRPr="00DC75F9">
        <w:pict>
          <v:group id="_x0000_s1029" style="position:absolute;margin-left:106.8pt;margin-top:15.1pt;width:473.5pt;height:176.7pt;z-index:-15724544;mso-wrap-distance-left:0;mso-wrap-distance-right:0;mso-position-horizontal-relative:page" coordorigin="2136,302" coordsize="9470,3534">
            <v:line id="_x0000_s1034" style="position:absolute" from="2136,325" to="11605,325" strokeweight="2.25pt"/>
            <v:line id="_x0000_s1033" style="position:absolute" from="2136,639" to="11605,639" strokeweight=".5pt"/>
            <v:shape id="_x0000_s1032" style="position:absolute;left:2136;top:301;width:9469;height:3533" coordorigin="2136,302" coordsize="9469,3533" o:spt="100" adj="0,,0" path="m2136,3813r9469,m2158,302r,3533m11582,302r,3533e" filled="f" strokeweight="2.25pt">
              <v:stroke joinstyle="round"/>
              <v:formulas/>
              <v:path arrowok="t" o:connecttype="segments"/>
            </v:shape>
            <v:shape id="_x0000_s1031" type="#_x0000_t202" style="position:absolute;left:2180;top:643;width:9379;height:3147" filled="f" stroked="f">
              <v:textbox inset="0,0,0,0">
                <w:txbxContent>
                  <w:p w:rsidR="00DC75F9" w:rsidRDefault="00A4525C">
                    <w:pPr>
                      <w:spacing w:before="30" w:line="288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w w:val="105"/>
                        <w:sz w:val="21"/>
                      </w:rPr>
                      <w:t>De conformitat amb el Reglament (UE) 2016/679 del Parlament Europeu i del Consell, de 27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d’abril de 2016, relatiu a la protecció de les persones físiques pel que fa al tractament de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 personals i a la lliure circulació d’aquestes dades i pel qual es de</w:t>
                    </w:r>
                    <w:r>
                      <w:rPr>
                        <w:w w:val="105"/>
                        <w:sz w:val="21"/>
                      </w:rPr>
                      <w:t>roga la Directiva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95/46/CE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(Reglament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general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protecció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dades),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amb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legislació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vigent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en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matèria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5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protecció de dades, s’informa del tractament de dades personals que conté aquesta</w:t>
                    </w:r>
                    <w:r>
                      <w:rPr>
                        <w:spacing w:val="1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10"/>
                        <w:sz w:val="21"/>
                      </w:rPr>
                      <w:t>sol·licitud.</w:t>
                    </w:r>
                  </w:p>
                  <w:p w:rsidR="00DC75F9" w:rsidRDefault="00DC75F9">
                    <w:pPr>
                      <w:spacing w:before="2"/>
                      <w:rPr>
                        <w:sz w:val="24"/>
                      </w:rPr>
                    </w:pPr>
                  </w:p>
                  <w:p w:rsidR="00DC75F9" w:rsidRDefault="00A4525C">
                    <w:pPr>
                      <w:spacing w:before="1" w:line="285" w:lineRule="auto"/>
                      <w:ind w:left="87" w:right="116"/>
                      <w:rPr>
                        <w:sz w:val="21"/>
                      </w:rPr>
                    </w:pP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Tractament</w:t>
                    </w:r>
                    <w:r>
                      <w:rPr>
                        <w:rFonts w:ascii="Tahoma" w:hAnsi="Tahoma"/>
                        <w:b/>
                        <w:spacing w:val="-1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de</w:t>
                    </w:r>
                    <w:r>
                      <w:rPr>
                        <w:rFonts w:ascii="Tahoma" w:hAnsi="Tahoma"/>
                        <w:b/>
                        <w:spacing w:val="-1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spacing w:val="-1"/>
                        <w:w w:val="105"/>
                        <w:sz w:val="21"/>
                      </w:rPr>
                      <w:t>dades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.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Les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dades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spacing w:val="-1"/>
                        <w:w w:val="105"/>
                        <w:sz w:val="21"/>
                      </w:rPr>
                      <w:t>personals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que</w:t>
                    </w:r>
                    <w:r>
                      <w:rPr>
                        <w:spacing w:val="-9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conté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aquesta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sol·licitud</w:t>
                    </w:r>
                    <w:r>
                      <w:rPr>
                        <w:spacing w:val="-8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seran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tractades</w:t>
                    </w:r>
                    <w:r>
                      <w:rPr>
                        <w:spacing w:val="-7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per</w:t>
                    </w:r>
                    <w:r>
                      <w:rPr>
                        <w:spacing w:val="-5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la</w:t>
                    </w:r>
                    <w:r>
                      <w:rPr>
                        <w:spacing w:val="-6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Direcció</w:t>
                    </w:r>
                    <w:r>
                      <w:rPr>
                        <w:spacing w:val="-3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General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de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Primera</w:t>
                    </w:r>
                    <w:r>
                      <w:rPr>
                        <w:spacing w:val="-2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Infància,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Innovació</w:t>
                    </w:r>
                    <w:r>
                      <w:rPr>
                        <w:spacing w:val="-4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i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Comunitat</w:t>
                    </w:r>
                    <w:r>
                      <w:rPr>
                        <w:spacing w:val="-5"/>
                        <w:w w:val="105"/>
                        <w:sz w:val="21"/>
                      </w:rPr>
                      <w:t xml:space="preserve"> </w:t>
                    </w:r>
                    <w:r>
                      <w:rPr>
                        <w:w w:val="105"/>
                        <w:sz w:val="21"/>
                      </w:rPr>
                      <w:t>Educativa.</w:t>
                    </w:r>
                  </w:p>
                  <w:p w:rsidR="00DC75F9" w:rsidRDefault="00DC75F9">
                    <w:pPr>
                      <w:spacing w:before="1"/>
                      <w:rPr>
                        <w:sz w:val="24"/>
                      </w:rPr>
                    </w:pPr>
                  </w:p>
                  <w:p w:rsidR="00DC75F9" w:rsidRDefault="00A4525C">
                    <w:pPr>
                      <w:ind w:left="87"/>
                      <w:rPr>
                        <w:sz w:val="21"/>
                      </w:rPr>
                    </w:pPr>
                    <w:r>
                      <w:rPr>
                        <w:rFonts w:ascii="Tahoma"/>
                        <w:b/>
                        <w:sz w:val="21"/>
                      </w:rPr>
                      <w:t>Exercici</w:t>
                    </w:r>
                    <w:r>
                      <w:rPr>
                        <w:rFonts w:ascii="Tahoma"/>
                        <w:b/>
                        <w:spacing w:val="11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de</w:t>
                    </w:r>
                    <w:r>
                      <w:rPr>
                        <w:rFonts w:ascii="Tahoma"/>
                        <w:b/>
                        <w:spacing w:val="14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drets</w:t>
                    </w:r>
                    <w:r>
                      <w:rPr>
                        <w:rFonts w:ascii="Tahoma"/>
                        <w:b/>
                        <w:spacing w:val="11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i</w:t>
                    </w:r>
                    <w:r>
                      <w:rPr>
                        <w:rFonts w:ascii="Tahoma"/>
                        <w:b/>
                        <w:spacing w:val="12"/>
                        <w:sz w:val="21"/>
                      </w:rPr>
                      <w:t xml:space="preserve"> </w:t>
                    </w:r>
                    <w:r>
                      <w:rPr>
                        <w:rFonts w:ascii="Tahoma"/>
                        <w:b/>
                        <w:sz w:val="21"/>
                      </w:rPr>
                      <w:t>reclamacions</w:t>
                    </w:r>
                    <w:r>
                      <w:rPr>
                        <w:sz w:val="21"/>
                      </w:rPr>
                      <w:t>.</w:t>
                    </w:r>
                    <w:r>
                      <w:rPr>
                        <w:spacing w:val="19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La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persona</w:t>
                    </w:r>
                    <w:r>
                      <w:rPr>
                        <w:spacing w:val="17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afectada</w:t>
                    </w:r>
                    <w:r>
                      <w:rPr>
                        <w:spacing w:val="18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pel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tractament</w:t>
                    </w:r>
                    <w:r>
                      <w:rPr>
                        <w:spacing w:val="20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de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dades</w:t>
                    </w:r>
                    <w:r>
                      <w:rPr>
                        <w:spacing w:val="16"/>
                        <w:sz w:val="21"/>
                      </w:rPr>
                      <w:t xml:space="preserve"> </w:t>
                    </w:r>
                    <w:r>
                      <w:rPr>
                        <w:sz w:val="21"/>
                      </w:rPr>
                      <w:t>personals</w:t>
                    </w:r>
                  </w:p>
                </w:txbxContent>
              </v:textbox>
            </v:shape>
            <v:shape id="_x0000_s1030" type="#_x0000_t202" style="position:absolute;left:2180;top:347;width:9379;height:287" filled="f" stroked="f">
              <v:textbox inset="0,0,0,0">
                <w:txbxContent>
                  <w:p w:rsidR="00DC75F9" w:rsidRDefault="00A4525C">
                    <w:pPr>
                      <w:spacing w:before="14"/>
                      <w:ind w:left="87"/>
                      <w:rPr>
                        <w:rFonts w:ascii="Tahoma" w:hAnsi="Tahoma"/>
                        <w:b/>
                        <w:sz w:val="17"/>
                      </w:rPr>
                    </w:pPr>
                    <w:r>
                      <w:rPr>
                        <w:rFonts w:ascii="Tahoma" w:hAnsi="Tahoma"/>
                        <w:b/>
                        <w:w w:val="95"/>
                        <w:sz w:val="21"/>
                      </w:rPr>
                      <w:t>I</w:t>
                    </w:r>
                    <w:r>
                      <w:rPr>
                        <w:rFonts w:ascii="Tahoma" w:hAnsi="Tahoma"/>
                        <w:b/>
                        <w:w w:val="95"/>
                        <w:sz w:val="17"/>
                      </w:rPr>
                      <w:t>NFORMACIÓ</w:t>
                    </w:r>
                    <w:r>
                      <w:rPr>
                        <w:rFonts w:ascii="Tahoma" w:hAnsi="Tahoma"/>
                        <w:b/>
                        <w:spacing w:val="2"/>
                        <w:w w:val="95"/>
                        <w:sz w:val="17"/>
                      </w:rPr>
                      <w:t xml:space="preserve"> </w:t>
                    </w:r>
                    <w:r>
                      <w:rPr>
                        <w:rFonts w:ascii="Tahoma" w:hAnsi="Tahoma"/>
                        <w:b/>
                        <w:w w:val="95"/>
                        <w:sz w:val="17"/>
                      </w:rPr>
                      <w:t>SOBRE PROTECCIÓ DE DADES PERSONALS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DC75F9" w:rsidRDefault="00DC75F9">
      <w:pPr>
        <w:sectPr w:rsidR="00DC75F9">
          <w:pgSz w:w="11910" w:h="16840"/>
          <w:pgMar w:top="640" w:right="80" w:bottom="1760" w:left="640" w:header="0" w:footer="1576" w:gutter="0"/>
          <w:cols w:space="720"/>
        </w:sectPr>
      </w:pPr>
    </w:p>
    <w:p w:rsidR="00DC75F9" w:rsidRDefault="00DC75F9">
      <w:pPr>
        <w:pStyle w:val="Textoindependiente"/>
        <w:spacing w:before="1"/>
        <w:rPr>
          <w:sz w:val="23"/>
        </w:rPr>
      </w:pPr>
    </w:p>
    <w:p w:rsidR="00DC75F9" w:rsidRDefault="00A4525C">
      <w:pPr>
        <w:pStyle w:val="Textoindependiente"/>
        <w:spacing w:before="131" w:line="288" w:lineRule="auto"/>
        <w:ind w:left="1628" w:right="356"/>
      </w:pPr>
      <w:r>
        <w:rPr>
          <w:noProof/>
          <w:lang w:val="es-ES" w:eastAsia="es-ES"/>
        </w:rPr>
        <w:drawing>
          <wp:anchor distT="0" distB="0" distL="0" distR="0" simplePos="0" relativeHeight="15734272" behindDoc="0" locked="0" layoutInCell="1" allowOverlap="1">
            <wp:simplePos x="0" y="0"/>
            <wp:positionH relativeFrom="page">
              <wp:posOffset>616732</wp:posOffset>
            </wp:positionH>
            <wp:positionV relativeFrom="paragraph">
              <wp:posOffset>-168881</wp:posOffset>
            </wp:positionV>
            <wp:extent cx="246708" cy="1313878"/>
            <wp:effectExtent l="0" t="0" r="0" b="0"/>
            <wp:wrapNone/>
            <wp:docPr id="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2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6708" cy="1313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75F9" w:rsidRPr="00DC75F9">
        <w:pict>
          <v:group id="_x0000_s1026" style="position:absolute;left:0;text-align:left;margin-left:106.8pt;margin-top:4.55pt;width:473.5pt;height:493.9pt;z-index:-16077824;mso-position-horizontal-relative:page;mso-position-vertical-relative:text" coordorigin="2136,91" coordsize="9470,9878">
            <v:line id="_x0000_s1028" style="position:absolute" from="2136,96" to="11605,96" strokeweight=".5pt"/>
            <v:shape id="_x0000_s1027" style="position:absolute;left:2136;top:90;width:9469;height:9877" coordorigin="2136,91" coordsize="9469,9877" o:spt="100" adj="0,,0" path="m2136,9946r9469,m2158,91r,9877m11582,91r,9877e" filled="f" strokeweight="2.25pt">
              <v:stroke joinstyle="round"/>
              <v:formulas/>
              <v:path arrowok="t" o:connecttype="segments"/>
            </v:shape>
            <w10:wrap anchorx="page"/>
          </v:group>
        </w:pict>
      </w:r>
      <w:r>
        <w:rPr>
          <w:w w:val="105"/>
        </w:rPr>
        <w:t>pot exercir els seus drets d’informació, d’accés, de rectificació, de supressió, de limitació, de</w:t>
      </w:r>
      <w:r>
        <w:rPr>
          <w:spacing w:val="1"/>
          <w:w w:val="105"/>
        </w:rPr>
        <w:t xml:space="preserve"> </w:t>
      </w:r>
      <w:r>
        <w:rPr>
          <w:w w:val="105"/>
        </w:rPr>
        <w:t>portabilitat,</w:t>
      </w:r>
      <w:r>
        <w:rPr>
          <w:spacing w:val="6"/>
          <w:w w:val="105"/>
        </w:rPr>
        <w:t xml:space="preserve"> </w:t>
      </w:r>
      <w:r>
        <w:rPr>
          <w:w w:val="105"/>
        </w:rPr>
        <w:t>d’oposició</w:t>
      </w:r>
      <w:r>
        <w:rPr>
          <w:spacing w:val="9"/>
          <w:w w:val="105"/>
        </w:rPr>
        <w:t xml:space="preserve"> </w:t>
      </w:r>
      <w:r>
        <w:rPr>
          <w:w w:val="105"/>
        </w:rPr>
        <w:t>i</w:t>
      </w:r>
      <w:r>
        <w:rPr>
          <w:spacing w:val="10"/>
          <w:w w:val="105"/>
        </w:rPr>
        <w:t xml:space="preserve"> </w:t>
      </w:r>
      <w:r>
        <w:rPr>
          <w:w w:val="105"/>
        </w:rPr>
        <w:t>de</w:t>
      </w:r>
      <w:r>
        <w:rPr>
          <w:spacing w:val="9"/>
          <w:w w:val="105"/>
        </w:rPr>
        <w:t xml:space="preserve"> </w:t>
      </w:r>
      <w:r>
        <w:rPr>
          <w:w w:val="105"/>
        </w:rPr>
        <w:t>no</w:t>
      </w:r>
      <w:r>
        <w:rPr>
          <w:spacing w:val="9"/>
          <w:w w:val="105"/>
        </w:rPr>
        <w:t xml:space="preserve"> </w:t>
      </w:r>
      <w:r>
        <w:rPr>
          <w:w w:val="105"/>
        </w:rPr>
        <w:t>inclusió</w:t>
      </w:r>
      <w:r>
        <w:rPr>
          <w:spacing w:val="11"/>
          <w:w w:val="105"/>
        </w:rPr>
        <w:t xml:space="preserve"> </w:t>
      </w:r>
      <w:r>
        <w:rPr>
          <w:w w:val="105"/>
        </w:rPr>
        <w:t>en</w:t>
      </w:r>
      <w:r>
        <w:rPr>
          <w:spacing w:val="8"/>
          <w:w w:val="105"/>
        </w:rPr>
        <w:t xml:space="preserve"> </w:t>
      </w:r>
      <w:r>
        <w:rPr>
          <w:w w:val="105"/>
        </w:rPr>
        <w:t>tractaments</w:t>
      </w:r>
      <w:r>
        <w:rPr>
          <w:spacing w:val="11"/>
          <w:w w:val="105"/>
        </w:rPr>
        <w:t xml:space="preserve"> </w:t>
      </w:r>
      <w:r>
        <w:rPr>
          <w:w w:val="105"/>
        </w:rPr>
        <w:t>automatitzats</w:t>
      </w:r>
      <w:r>
        <w:rPr>
          <w:spacing w:val="10"/>
          <w:w w:val="105"/>
        </w:rPr>
        <w:t xml:space="preserve"> </w:t>
      </w:r>
      <w:r>
        <w:rPr>
          <w:w w:val="105"/>
        </w:rPr>
        <w:t>(i,</w:t>
      </w:r>
      <w:r>
        <w:rPr>
          <w:spacing w:val="9"/>
          <w:w w:val="105"/>
        </w:rPr>
        <w:t xml:space="preserve"> </w:t>
      </w:r>
      <w:r>
        <w:rPr>
          <w:w w:val="105"/>
        </w:rPr>
        <w:t>fins</w:t>
      </w:r>
      <w:r>
        <w:rPr>
          <w:spacing w:val="7"/>
          <w:w w:val="105"/>
        </w:rPr>
        <w:t xml:space="preserve"> </w:t>
      </w:r>
      <w:r>
        <w:rPr>
          <w:w w:val="105"/>
        </w:rPr>
        <w:t>i</w:t>
      </w:r>
      <w:r>
        <w:rPr>
          <w:spacing w:val="9"/>
          <w:w w:val="105"/>
        </w:rPr>
        <w:t xml:space="preserve"> </w:t>
      </w:r>
      <w:r>
        <w:rPr>
          <w:w w:val="105"/>
        </w:rPr>
        <w:t>tot,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w w:val="105"/>
        </w:rPr>
        <w:t>retirar</w:t>
      </w:r>
      <w:r>
        <w:rPr>
          <w:spacing w:val="12"/>
          <w:w w:val="105"/>
        </w:rPr>
        <w:t xml:space="preserve"> </w:t>
      </w:r>
      <w:r>
        <w:rPr>
          <w:w w:val="105"/>
        </w:rPr>
        <w:t>el</w:t>
      </w:r>
      <w:r>
        <w:rPr>
          <w:spacing w:val="1"/>
          <w:w w:val="105"/>
        </w:rPr>
        <w:t xml:space="preserve"> </w:t>
      </w:r>
      <w:r>
        <w:rPr>
          <w:w w:val="105"/>
        </w:rPr>
        <w:t>consentiment, si escau, en els termes que estableix el Reglament general de protecció de</w:t>
      </w:r>
      <w:r>
        <w:rPr>
          <w:spacing w:val="1"/>
          <w:w w:val="105"/>
        </w:rPr>
        <w:t xml:space="preserve"> </w:t>
      </w:r>
      <w:r>
        <w:rPr>
          <w:w w:val="105"/>
        </w:rPr>
        <w:t>dades)</w:t>
      </w:r>
      <w:r>
        <w:rPr>
          <w:spacing w:val="3"/>
          <w:w w:val="105"/>
        </w:rPr>
        <w:t xml:space="preserve"> </w:t>
      </w:r>
      <w:r>
        <w:rPr>
          <w:w w:val="105"/>
        </w:rPr>
        <w:t>davant</w:t>
      </w:r>
      <w:r>
        <w:rPr>
          <w:spacing w:val="3"/>
          <w:w w:val="105"/>
        </w:rPr>
        <w:t xml:space="preserve"> </w:t>
      </w:r>
      <w:r>
        <w:rPr>
          <w:w w:val="105"/>
        </w:rPr>
        <w:t>el</w:t>
      </w:r>
      <w:r>
        <w:rPr>
          <w:spacing w:val="3"/>
          <w:w w:val="105"/>
        </w:rPr>
        <w:t xml:space="preserve"> </w:t>
      </w:r>
      <w:r>
        <w:rPr>
          <w:w w:val="105"/>
        </w:rPr>
        <w:t>responsable</w:t>
      </w:r>
      <w:r>
        <w:rPr>
          <w:spacing w:val="4"/>
          <w:w w:val="105"/>
        </w:rPr>
        <w:t xml:space="preserve"> </w:t>
      </w:r>
      <w:r>
        <w:rPr>
          <w:w w:val="105"/>
        </w:rPr>
        <w:t>del</w:t>
      </w:r>
      <w:r>
        <w:rPr>
          <w:spacing w:val="1"/>
          <w:w w:val="105"/>
        </w:rPr>
        <w:t xml:space="preserve"> </w:t>
      </w:r>
      <w:r>
        <w:rPr>
          <w:w w:val="105"/>
        </w:rPr>
        <w:t>tractament,</w:t>
      </w:r>
      <w:r>
        <w:rPr>
          <w:spacing w:val="4"/>
          <w:w w:val="105"/>
        </w:rPr>
        <w:t xml:space="preserve"> </w:t>
      </w:r>
      <w:r>
        <w:rPr>
          <w:w w:val="105"/>
        </w:rPr>
        <w:t>mitjançant</w:t>
      </w:r>
      <w:r>
        <w:rPr>
          <w:spacing w:val="5"/>
          <w:w w:val="105"/>
        </w:rPr>
        <w:t xml:space="preserve"> </w:t>
      </w:r>
      <w:r>
        <w:rPr>
          <w:w w:val="105"/>
        </w:rPr>
        <w:t>el</w:t>
      </w:r>
      <w:r>
        <w:rPr>
          <w:spacing w:val="1"/>
          <w:w w:val="105"/>
        </w:rPr>
        <w:t xml:space="preserve"> </w:t>
      </w:r>
      <w:r>
        <w:rPr>
          <w:w w:val="105"/>
        </w:rPr>
        <w:t>procediment</w:t>
      </w:r>
      <w:r>
        <w:rPr>
          <w:spacing w:val="5"/>
          <w:w w:val="105"/>
        </w:rPr>
        <w:t xml:space="preserve"> </w:t>
      </w:r>
      <w:r>
        <w:rPr>
          <w:w w:val="105"/>
        </w:rPr>
        <w:t>«Sol·licitud</w:t>
      </w:r>
      <w:r>
        <w:rPr>
          <w:spacing w:val="5"/>
          <w:w w:val="105"/>
        </w:rPr>
        <w:t xml:space="preserve"> </w:t>
      </w:r>
      <w:r>
        <w:rPr>
          <w:w w:val="105"/>
        </w:rPr>
        <w:t>d’exercici</w:t>
      </w:r>
      <w:r>
        <w:rPr>
          <w:spacing w:val="-56"/>
          <w:w w:val="105"/>
        </w:rPr>
        <w:t xml:space="preserve"> </w:t>
      </w:r>
      <w:r>
        <w:rPr>
          <w:w w:val="105"/>
        </w:rPr>
        <w:t>de drets en matèria de protecció de dades personals», previst a la Se</w:t>
      </w:r>
      <w:r>
        <w:rPr>
          <w:w w:val="105"/>
        </w:rPr>
        <w:t>u Electrònica de la CAIB</w:t>
      </w:r>
      <w:r>
        <w:rPr>
          <w:spacing w:val="-56"/>
          <w:w w:val="105"/>
        </w:rPr>
        <w:t xml:space="preserve"> </w:t>
      </w:r>
      <w:r>
        <w:rPr>
          <w:w w:val="105"/>
        </w:rPr>
        <w:t>(</w:t>
      </w:r>
      <w:r>
        <w:rPr>
          <w:rFonts w:ascii="Trebuchet MS" w:hAnsi="Trebuchet MS"/>
          <w:i/>
          <w:w w:val="105"/>
        </w:rPr>
        <w:t>seuelectronica.caib.es</w:t>
      </w:r>
      <w:r>
        <w:rPr>
          <w:w w:val="105"/>
        </w:rPr>
        <w:t>).</w:t>
      </w:r>
    </w:p>
    <w:p w:rsidR="00DC75F9" w:rsidRDefault="00DC75F9">
      <w:pPr>
        <w:pStyle w:val="Textoindependiente"/>
        <w:spacing w:before="6"/>
        <w:rPr>
          <w:sz w:val="25"/>
        </w:rPr>
      </w:pPr>
    </w:p>
    <w:p w:rsidR="00DC75F9" w:rsidRDefault="00A4525C">
      <w:pPr>
        <w:pStyle w:val="Textoindependiente"/>
        <w:spacing w:line="288" w:lineRule="auto"/>
        <w:ind w:left="1628" w:right="356"/>
      </w:pPr>
      <w:r>
        <w:rPr>
          <w:w w:val="105"/>
        </w:rPr>
        <w:t>Una vegada rebuda la resposta del responsable o en el cas que no hi hagi resposta en el</w:t>
      </w:r>
      <w:r>
        <w:rPr>
          <w:spacing w:val="1"/>
          <w:w w:val="105"/>
        </w:rPr>
        <w:t xml:space="preserve"> </w:t>
      </w:r>
      <w:r>
        <w:rPr>
          <w:w w:val="105"/>
        </w:rPr>
        <w:t>termini</w:t>
      </w:r>
      <w:r>
        <w:rPr>
          <w:spacing w:val="5"/>
          <w:w w:val="105"/>
        </w:rPr>
        <w:t xml:space="preserve"> </w:t>
      </w:r>
      <w:r>
        <w:rPr>
          <w:w w:val="105"/>
        </w:rPr>
        <w:t>d’un</w:t>
      </w:r>
      <w:r>
        <w:rPr>
          <w:spacing w:val="4"/>
          <w:w w:val="105"/>
        </w:rPr>
        <w:t xml:space="preserve"> </w:t>
      </w:r>
      <w:r>
        <w:rPr>
          <w:w w:val="105"/>
        </w:rPr>
        <w:t>mes,</w:t>
      </w:r>
      <w:r>
        <w:rPr>
          <w:spacing w:val="5"/>
          <w:w w:val="105"/>
        </w:rPr>
        <w:t xml:space="preserve"> </w:t>
      </w:r>
      <w:r>
        <w:rPr>
          <w:w w:val="105"/>
        </w:rPr>
        <w:t>la</w:t>
      </w:r>
      <w:r>
        <w:rPr>
          <w:spacing w:val="3"/>
          <w:w w:val="105"/>
        </w:rPr>
        <w:t xml:space="preserve"> </w:t>
      </w:r>
      <w:r>
        <w:rPr>
          <w:w w:val="105"/>
        </w:rPr>
        <w:t>persona</w:t>
      </w:r>
      <w:r>
        <w:rPr>
          <w:spacing w:val="4"/>
          <w:w w:val="105"/>
        </w:rPr>
        <w:t xml:space="preserve"> </w:t>
      </w:r>
      <w:r>
        <w:rPr>
          <w:w w:val="105"/>
        </w:rPr>
        <w:t>afectada</w:t>
      </w:r>
      <w:r>
        <w:rPr>
          <w:spacing w:val="6"/>
          <w:w w:val="105"/>
        </w:rPr>
        <w:t xml:space="preserve"> </w:t>
      </w:r>
      <w:r>
        <w:rPr>
          <w:w w:val="105"/>
        </w:rPr>
        <w:t>pel</w:t>
      </w:r>
      <w:r>
        <w:rPr>
          <w:spacing w:val="5"/>
          <w:w w:val="105"/>
        </w:rPr>
        <w:t xml:space="preserve"> </w:t>
      </w:r>
      <w:r>
        <w:rPr>
          <w:w w:val="105"/>
        </w:rPr>
        <w:t>tractament</w:t>
      </w:r>
      <w:r>
        <w:rPr>
          <w:spacing w:val="6"/>
          <w:w w:val="105"/>
        </w:rPr>
        <w:t xml:space="preserve"> </w:t>
      </w:r>
      <w:r>
        <w:rPr>
          <w:w w:val="105"/>
        </w:rPr>
        <w:t>de</w:t>
      </w:r>
      <w:r>
        <w:rPr>
          <w:spacing w:val="3"/>
          <w:w w:val="105"/>
        </w:rPr>
        <w:t xml:space="preserve"> </w:t>
      </w:r>
      <w:r>
        <w:rPr>
          <w:w w:val="105"/>
        </w:rPr>
        <w:t>les</w:t>
      </w:r>
      <w:r>
        <w:rPr>
          <w:spacing w:val="5"/>
          <w:w w:val="105"/>
        </w:rPr>
        <w:t xml:space="preserve"> </w:t>
      </w:r>
      <w:r>
        <w:rPr>
          <w:w w:val="105"/>
        </w:rPr>
        <w:t>dades</w:t>
      </w:r>
      <w:r>
        <w:rPr>
          <w:spacing w:val="5"/>
          <w:w w:val="105"/>
        </w:rPr>
        <w:t xml:space="preserve"> </w:t>
      </w:r>
      <w:r>
        <w:rPr>
          <w:w w:val="105"/>
        </w:rPr>
        <w:t>personals</w:t>
      </w:r>
      <w:r>
        <w:rPr>
          <w:spacing w:val="5"/>
          <w:w w:val="105"/>
        </w:rPr>
        <w:t xml:space="preserve"> </w:t>
      </w:r>
      <w:r>
        <w:rPr>
          <w:w w:val="105"/>
        </w:rPr>
        <w:t>pot</w:t>
      </w:r>
      <w:r>
        <w:rPr>
          <w:spacing w:val="4"/>
          <w:w w:val="105"/>
        </w:rPr>
        <w:t xml:space="preserve"> </w:t>
      </w:r>
      <w:r>
        <w:rPr>
          <w:w w:val="105"/>
        </w:rPr>
        <w:t>presentar</w:t>
      </w:r>
      <w:r>
        <w:rPr>
          <w:spacing w:val="6"/>
          <w:w w:val="105"/>
        </w:rPr>
        <w:t xml:space="preserve"> </w:t>
      </w:r>
      <w:r>
        <w:rPr>
          <w:w w:val="105"/>
        </w:rPr>
        <w:t>la</w:t>
      </w:r>
    </w:p>
    <w:p w:rsidR="00DC75F9" w:rsidRDefault="00A4525C">
      <w:pPr>
        <w:pStyle w:val="Textoindependiente"/>
        <w:spacing w:before="2"/>
        <w:ind w:left="1628"/>
      </w:pPr>
      <w:r>
        <w:rPr>
          <w:w w:val="105"/>
        </w:rPr>
        <w:t>«Reclamació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tutela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drets»</w:t>
      </w:r>
      <w:r>
        <w:rPr>
          <w:spacing w:val="-13"/>
          <w:w w:val="105"/>
        </w:rPr>
        <w:t xml:space="preserve"> </w:t>
      </w:r>
      <w:r>
        <w:rPr>
          <w:w w:val="105"/>
        </w:rPr>
        <w:t>davant</w:t>
      </w:r>
      <w:r>
        <w:rPr>
          <w:spacing w:val="-14"/>
          <w:w w:val="105"/>
        </w:rPr>
        <w:t xml:space="preserve"> </w:t>
      </w:r>
      <w:r>
        <w:rPr>
          <w:w w:val="105"/>
        </w:rPr>
        <w:t>l’Agència</w:t>
      </w:r>
      <w:r>
        <w:rPr>
          <w:spacing w:val="-13"/>
          <w:w w:val="105"/>
        </w:rPr>
        <w:t xml:space="preserve"> </w:t>
      </w:r>
      <w:r>
        <w:rPr>
          <w:w w:val="105"/>
        </w:rPr>
        <w:t>Espanyola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w w:val="105"/>
        </w:rPr>
        <w:t>Protecció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Dades.</w:t>
      </w:r>
    </w:p>
    <w:p w:rsidR="00DC75F9" w:rsidRDefault="00DC75F9">
      <w:pPr>
        <w:pStyle w:val="Textoindependiente"/>
        <w:spacing w:before="1"/>
        <w:rPr>
          <w:sz w:val="28"/>
        </w:rPr>
      </w:pPr>
    </w:p>
    <w:p w:rsidR="00DC75F9" w:rsidRDefault="00A4525C">
      <w:pPr>
        <w:spacing w:line="285" w:lineRule="auto"/>
        <w:ind w:left="1628" w:right="356"/>
        <w:rPr>
          <w:sz w:val="21"/>
        </w:rPr>
      </w:pPr>
      <w:r>
        <w:rPr>
          <w:rFonts w:ascii="Tahoma" w:hAnsi="Tahoma"/>
          <w:b/>
          <w:sz w:val="21"/>
        </w:rPr>
        <w:t>Delegació</w:t>
      </w:r>
      <w:r>
        <w:rPr>
          <w:rFonts w:ascii="Tahoma" w:hAnsi="Tahoma"/>
          <w:b/>
          <w:spacing w:val="7"/>
          <w:sz w:val="21"/>
        </w:rPr>
        <w:t xml:space="preserve"> </w:t>
      </w:r>
      <w:r>
        <w:rPr>
          <w:rFonts w:ascii="Tahoma" w:hAnsi="Tahoma"/>
          <w:b/>
          <w:sz w:val="21"/>
        </w:rPr>
        <w:t>de</w:t>
      </w:r>
      <w:r>
        <w:rPr>
          <w:rFonts w:ascii="Tahoma" w:hAnsi="Tahoma"/>
          <w:b/>
          <w:spacing w:val="5"/>
          <w:sz w:val="21"/>
        </w:rPr>
        <w:t xml:space="preserve"> </w:t>
      </w:r>
      <w:r>
        <w:rPr>
          <w:rFonts w:ascii="Tahoma" w:hAnsi="Tahoma"/>
          <w:b/>
          <w:sz w:val="21"/>
        </w:rPr>
        <w:t>Protecció</w:t>
      </w:r>
      <w:r>
        <w:rPr>
          <w:rFonts w:ascii="Tahoma" w:hAnsi="Tahoma"/>
          <w:b/>
          <w:spacing w:val="5"/>
          <w:sz w:val="21"/>
        </w:rPr>
        <w:t xml:space="preserve"> </w:t>
      </w:r>
      <w:r>
        <w:rPr>
          <w:rFonts w:ascii="Tahoma" w:hAnsi="Tahoma"/>
          <w:b/>
          <w:sz w:val="21"/>
        </w:rPr>
        <w:t>de</w:t>
      </w:r>
      <w:r>
        <w:rPr>
          <w:rFonts w:ascii="Tahoma" w:hAnsi="Tahoma"/>
          <w:b/>
          <w:spacing w:val="7"/>
          <w:sz w:val="21"/>
        </w:rPr>
        <w:t xml:space="preserve"> </w:t>
      </w:r>
      <w:r>
        <w:rPr>
          <w:rFonts w:ascii="Tahoma" w:hAnsi="Tahoma"/>
          <w:b/>
          <w:sz w:val="21"/>
        </w:rPr>
        <w:t>Dades</w:t>
      </w:r>
      <w:r>
        <w:rPr>
          <w:sz w:val="21"/>
        </w:rPr>
        <w:t>.</w:t>
      </w:r>
      <w:r>
        <w:rPr>
          <w:spacing w:val="12"/>
          <w:sz w:val="21"/>
        </w:rPr>
        <w:t xml:space="preserve"> </w:t>
      </w:r>
      <w:r>
        <w:rPr>
          <w:sz w:val="21"/>
        </w:rPr>
        <w:t>La</w:t>
      </w:r>
      <w:r>
        <w:rPr>
          <w:spacing w:val="10"/>
          <w:sz w:val="21"/>
        </w:rPr>
        <w:t xml:space="preserve"> </w:t>
      </w:r>
      <w:r>
        <w:rPr>
          <w:sz w:val="21"/>
        </w:rPr>
        <w:t>Delegació</w:t>
      </w:r>
      <w:r>
        <w:rPr>
          <w:spacing w:val="12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Protecció</w:t>
      </w:r>
      <w:r>
        <w:rPr>
          <w:spacing w:val="13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Dades</w:t>
      </w:r>
      <w:r>
        <w:rPr>
          <w:spacing w:val="12"/>
          <w:sz w:val="21"/>
        </w:rPr>
        <w:t xml:space="preserve"> </w:t>
      </w:r>
      <w:r>
        <w:rPr>
          <w:sz w:val="21"/>
        </w:rPr>
        <w:t>de</w:t>
      </w:r>
      <w:r>
        <w:rPr>
          <w:spacing w:val="10"/>
          <w:sz w:val="21"/>
        </w:rPr>
        <w:t xml:space="preserve"> </w:t>
      </w:r>
      <w:r>
        <w:rPr>
          <w:sz w:val="21"/>
        </w:rPr>
        <w:t>l’Administració</w:t>
      </w:r>
      <w:r>
        <w:rPr>
          <w:spacing w:val="13"/>
          <w:sz w:val="21"/>
        </w:rPr>
        <w:t xml:space="preserve"> </w:t>
      </w:r>
      <w:r>
        <w:rPr>
          <w:sz w:val="21"/>
        </w:rPr>
        <w:t>de</w:t>
      </w:r>
      <w:r>
        <w:rPr>
          <w:spacing w:val="1"/>
          <w:sz w:val="21"/>
        </w:rPr>
        <w:t xml:space="preserve"> </w:t>
      </w:r>
      <w:r>
        <w:rPr>
          <w:sz w:val="21"/>
        </w:rPr>
        <w:t>la</w:t>
      </w:r>
      <w:r>
        <w:rPr>
          <w:spacing w:val="13"/>
          <w:sz w:val="21"/>
        </w:rPr>
        <w:t xml:space="preserve"> </w:t>
      </w:r>
      <w:r>
        <w:rPr>
          <w:sz w:val="21"/>
        </w:rPr>
        <w:t>Comunitat</w:t>
      </w:r>
      <w:r>
        <w:rPr>
          <w:spacing w:val="14"/>
          <w:sz w:val="21"/>
        </w:rPr>
        <w:t xml:space="preserve"> </w:t>
      </w:r>
      <w:r>
        <w:rPr>
          <w:sz w:val="21"/>
        </w:rPr>
        <w:t>Autònoma</w:t>
      </w:r>
      <w:r>
        <w:rPr>
          <w:spacing w:val="15"/>
          <w:sz w:val="21"/>
        </w:rPr>
        <w:t xml:space="preserve"> </w:t>
      </w:r>
      <w:r>
        <w:rPr>
          <w:sz w:val="21"/>
        </w:rPr>
        <w:t>de</w:t>
      </w:r>
      <w:r>
        <w:rPr>
          <w:spacing w:val="13"/>
          <w:sz w:val="21"/>
        </w:rPr>
        <w:t xml:space="preserve"> </w:t>
      </w:r>
      <w:r>
        <w:rPr>
          <w:sz w:val="21"/>
        </w:rPr>
        <w:t>les</w:t>
      </w:r>
      <w:r>
        <w:rPr>
          <w:spacing w:val="16"/>
          <w:sz w:val="21"/>
        </w:rPr>
        <w:t xml:space="preserve"> </w:t>
      </w:r>
      <w:r>
        <w:rPr>
          <w:sz w:val="21"/>
        </w:rPr>
        <w:t>Illes</w:t>
      </w:r>
      <w:r>
        <w:rPr>
          <w:spacing w:val="16"/>
          <w:sz w:val="21"/>
        </w:rPr>
        <w:t xml:space="preserve"> </w:t>
      </w:r>
      <w:r>
        <w:rPr>
          <w:sz w:val="21"/>
        </w:rPr>
        <w:t>Balears</w:t>
      </w:r>
      <w:r>
        <w:rPr>
          <w:spacing w:val="15"/>
          <w:sz w:val="21"/>
        </w:rPr>
        <w:t xml:space="preserve"> </w:t>
      </w:r>
      <w:r>
        <w:rPr>
          <w:sz w:val="21"/>
        </w:rPr>
        <w:t>té</w:t>
      </w:r>
      <w:r>
        <w:rPr>
          <w:spacing w:val="14"/>
          <w:sz w:val="21"/>
        </w:rPr>
        <w:t xml:space="preserve"> </w:t>
      </w:r>
      <w:r>
        <w:rPr>
          <w:sz w:val="21"/>
        </w:rPr>
        <w:t>la</w:t>
      </w:r>
      <w:r>
        <w:rPr>
          <w:spacing w:val="15"/>
          <w:sz w:val="21"/>
        </w:rPr>
        <w:t xml:space="preserve"> </w:t>
      </w:r>
      <w:r>
        <w:rPr>
          <w:sz w:val="21"/>
        </w:rPr>
        <w:t>seu</w:t>
      </w:r>
      <w:r>
        <w:rPr>
          <w:spacing w:val="15"/>
          <w:sz w:val="21"/>
        </w:rPr>
        <w:t xml:space="preserve"> </w:t>
      </w:r>
      <w:r>
        <w:rPr>
          <w:sz w:val="21"/>
        </w:rPr>
        <w:t>a</w:t>
      </w:r>
      <w:r>
        <w:rPr>
          <w:spacing w:val="17"/>
          <w:sz w:val="21"/>
        </w:rPr>
        <w:t xml:space="preserve"> </w:t>
      </w:r>
      <w:r>
        <w:rPr>
          <w:sz w:val="21"/>
        </w:rPr>
        <w:t>la</w:t>
      </w:r>
      <w:r>
        <w:rPr>
          <w:spacing w:val="13"/>
          <w:sz w:val="21"/>
        </w:rPr>
        <w:t xml:space="preserve"> </w:t>
      </w:r>
      <w:r>
        <w:rPr>
          <w:sz w:val="21"/>
        </w:rPr>
        <w:t>Conselleria</w:t>
      </w:r>
      <w:r>
        <w:rPr>
          <w:spacing w:val="16"/>
          <w:sz w:val="21"/>
        </w:rPr>
        <w:t xml:space="preserve"> </w:t>
      </w:r>
      <w:r>
        <w:rPr>
          <w:sz w:val="21"/>
        </w:rPr>
        <w:t>de</w:t>
      </w:r>
      <w:r>
        <w:rPr>
          <w:spacing w:val="13"/>
          <w:sz w:val="21"/>
        </w:rPr>
        <w:t xml:space="preserve"> </w:t>
      </w:r>
      <w:r>
        <w:rPr>
          <w:sz w:val="21"/>
        </w:rPr>
        <w:t>Presidència</w:t>
      </w:r>
      <w:r>
        <w:rPr>
          <w:spacing w:val="16"/>
          <w:sz w:val="21"/>
        </w:rPr>
        <w:t xml:space="preserve"> </w:t>
      </w:r>
      <w:r>
        <w:rPr>
          <w:sz w:val="21"/>
        </w:rPr>
        <w:t>(pg.</w:t>
      </w:r>
      <w:r>
        <w:rPr>
          <w:spacing w:val="13"/>
          <w:sz w:val="21"/>
        </w:rPr>
        <w:t xml:space="preserve"> </w:t>
      </w:r>
      <w:r>
        <w:rPr>
          <w:sz w:val="21"/>
        </w:rPr>
        <w:t>de</w:t>
      </w:r>
      <w:r>
        <w:rPr>
          <w:spacing w:val="1"/>
          <w:sz w:val="21"/>
        </w:rPr>
        <w:t xml:space="preserve"> </w:t>
      </w:r>
      <w:r>
        <w:rPr>
          <w:sz w:val="21"/>
        </w:rPr>
        <w:t>Sagrera,</w:t>
      </w:r>
      <w:r>
        <w:rPr>
          <w:spacing w:val="-1"/>
          <w:sz w:val="21"/>
        </w:rPr>
        <w:t xml:space="preserve"> </w:t>
      </w:r>
      <w:r>
        <w:rPr>
          <w:sz w:val="21"/>
        </w:rPr>
        <w:t>2,</w:t>
      </w:r>
      <w:r>
        <w:rPr>
          <w:spacing w:val="-1"/>
          <w:sz w:val="21"/>
        </w:rPr>
        <w:t xml:space="preserve"> </w:t>
      </w:r>
      <w:r>
        <w:rPr>
          <w:sz w:val="21"/>
        </w:rPr>
        <w:t>07012</w:t>
      </w:r>
      <w:r>
        <w:rPr>
          <w:spacing w:val="-3"/>
          <w:sz w:val="21"/>
        </w:rPr>
        <w:t xml:space="preserve"> </w:t>
      </w:r>
      <w:r>
        <w:rPr>
          <w:sz w:val="21"/>
        </w:rPr>
        <w:t>Palma;</w:t>
      </w:r>
      <w:r>
        <w:rPr>
          <w:spacing w:val="-1"/>
          <w:sz w:val="21"/>
        </w:rPr>
        <w:t xml:space="preserve"> </w:t>
      </w:r>
      <w:r>
        <w:rPr>
          <w:sz w:val="21"/>
        </w:rPr>
        <w:t>a/e:</w:t>
      </w:r>
      <w:r>
        <w:rPr>
          <w:spacing w:val="2"/>
          <w:sz w:val="21"/>
        </w:rPr>
        <w:t xml:space="preserve"> </w:t>
      </w:r>
      <w:hyperlink r:id="rId11">
        <w:r>
          <w:rPr>
            <w:rFonts w:ascii="Trebuchet MS" w:hAnsi="Trebuchet MS"/>
            <w:i/>
            <w:sz w:val="21"/>
            <w:u w:val="single"/>
          </w:rPr>
          <w:t>protecciodades@dpd.caib.es</w:t>
        </w:r>
      </w:hyperlink>
      <w:r>
        <w:rPr>
          <w:sz w:val="21"/>
        </w:rPr>
        <w:t>).</w:t>
      </w:r>
    </w:p>
    <w:p w:rsidR="00DC75F9" w:rsidRDefault="00DC75F9">
      <w:pPr>
        <w:pStyle w:val="Textoindependiente"/>
        <w:rPr>
          <w:sz w:val="28"/>
        </w:rPr>
      </w:pPr>
    </w:p>
    <w:p w:rsidR="00DC75F9" w:rsidRDefault="00A4525C">
      <w:pPr>
        <w:spacing w:before="235" w:line="283" w:lineRule="auto"/>
        <w:ind w:left="1628" w:right="356"/>
        <w:rPr>
          <w:sz w:val="20"/>
        </w:rPr>
      </w:pPr>
      <w:r>
        <w:rPr>
          <w:rFonts w:ascii="Tahoma" w:hAnsi="Tahoma"/>
          <w:b/>
          <w:w w:val="105"/>
          <w:sz w:val="20"/>
        </w:rPr>
        <w:t>Autoritzacions</w:t>
      </w:r>
      <w:r>
        <w:rPr>
          <w:w w:val="105"/>
          <w:sz w:val="20"/>
        </w:rPr>
        <w:t>: D’acord amb l’article 28 de la Llei 39/2015, d’1 d’octubre, del procediment admi-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nistratiu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comú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4"/>
          <w:w w:val="105"/>
          <w:sz w:val="20"/>
        </w:rPr>
        <w:t xml:space="preserve"> </w:t>
      </w:r>
      <w:r>
        <w:rPr>
          <w:w w:val="105"/>
          <w:sz w:val="20"/>
        </w:rPr>
        <w:t>les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administracions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públiques,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s’entén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concedit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el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consentiment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consultar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dades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relatives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a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documents expedits o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en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poder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les administracions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públiques.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En cas contra-</w:t>
      </w:r>
      <w:r>
        <w:rPr>
          <w:spacing w:val="-53"/>
          <w:w w:val="105"/>
          <w:sz w:val="20"/>
        </w:rPr>
        <w:t xml:space="preserve"> </w:t>
      </w:r>
      <w:r>
        <w:rPr>
          <w:w w:val="105"/>
          <w:sz w:val="20"/>
        </w:rPr>
        <w:t>ri,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si</w:t>
      </w:r>
      <w:r>
        <w:rPr>
          <w:spacing w:val="-1"/>
          <w:w w:val="105"/>
          <w:sz w:val="20"/>
        </w:rPr>
        <w:t xml:space="preserve"> </w:t>
      </w:r>
      <w:r>
        <w:rPr>
          <w:rFonts w:ascii="Tahoma" w:hAnsi="Tahoma"/>
          <w:b/>
          <w:w w:val="105"/>
          <w:sz w:val="20"/>
        </w:rPr>
        <w:t>NO</w:t>
      </w:r>
      <w:r>
        <w:rPr>
          <w:rFonts w:ascii="Tahoma" w:hAnsi="Tahoma"/>
          <w:b/>
          <w:spacing w:val="-8"/>
          <w:w w:val="105"/>
          <w:sz w:val="20"/>
        </w:rPr>
        <w:t xml:space="preserve"> </w:t>
      </w:r>
      <w:r>
        <w:rPr>
          <w:w w:val="105"/>
          <w:sz w:val="20"/>
        </w:rPr>
        <w:t>donau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el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consentiment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consulta,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marcau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casella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següent:</w:t>
      </w:r>
    </w:p>
    <w:p w:rsidR="00DC75F9" w:rsidRDefault="00DC75F9">
      <w:pPr>
        <w:pStyle w:val="Textoindependiente"/>
        <w:rPr>
          <w:sz w:val="25"/>
        </w:rPr>
      </w:pPr>
    </w:p>
    <w:p w:rsidR="00DC75F9" w:rsidRDefault="00A4525C">
      <w:pPr>
        <w:spacing w:line="288" w:lineRule="auto"/>
        <w:ind w:left="1628"/>
        <w:rPr>
          <w:sz w:val="20"/>
        </w:rPr>
      </w:pPr>
      <w:r>
        <w:rPr>
          <w:w w:val="105"/>
          <w:sz w:val="20"/>
        </w:rPr>
        <w:t>M’OPÒS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consulta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les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dades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-4"/>
          <w:w w:val="105"/>
          <w:sz w:val="20"/>
        </w:rPr>
        <w:t xml:space="preserve"> </w:t>
      </w:r>
      <w:r>
        <w:rPr>
          <w:w w:val="105"/>
          <w:sz w:val="20"/>
        </w:rPr>
        <w:t>documents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en</w:t>
      </w:r>
      <w:r>
        <w:rPr>
          <w:spacing w:val="-1"/>
          <w:w w:val="105"/>
          <w:sz w:val="20"/>
        </w:rPr>
        <w:t xml:space="preserve"> </w:t>
      </w:r>
      <w:r>
        <w:rPr>
          <w:w w:val="105"/>
          <w:sz w:val="20"/>
        </w:rPr>
        <w:t>poder</w:t>
      </w:r>
      <w:r>
        <w:rPr>
          <w:spacing w:val="-2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-5"/>
          <w:w w:val="105"/>
          <w:sz w:val="20"/>
        </w:rPr>
        <w:t xml:space="preserve"> </w:t>
      </w:r>
      <w:r>
        <w:rPr>
          <w:w w:val="105"/>
          <w:sz w:val="20"/>
        </w:rPr>
        <w:t>expedits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per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les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administracions</w:t>
      </w:r>
      <w:r>
        <w:rPr>
          <w:spacing w:val="-3"/>
          <w:w w:val="105"/>
          <w:sz w:val="20"/>
        </w:rPr>
        <w:t xml:space="preserve"> </w:t>
      </w:r>
      <w:r>
        <w:rPr>
          <w:w w:val="105"/>
          <w:sz w:val="20"/>
        </w:rPr>
        <w:t>pú-</w:t>
      </w:r>
      <w:r>
        <w:rPr>
          <w:spacing w:val="-53"/>
          <w:w w:val="105"/>
          <w:sz w:val="20"/>
        </w:rPr>
        <w:t xml:space="preserve"> </w:t>
      </w:r>
      <w:r>
        <w:rPr>
          <w:w w:val="110"/>
          <w:sz w:val="20"/>
        </w:rPr>
        <w:t>bliques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següents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(marcau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el/els</w:t>
      </w:r>
      <w:r>
        <w:rPr>
          <w:spacing w:val="-9"/>
          <w:w w:val="110"/>
          <w:sz w:val="20"/>
        </w:rPr>
        <w:t xml:space="preserve"> </w:t>
      </w:r>
      <w:r>
        <w:rPr>
          <w:w w:val="110"/>
          <w:sz w:val="20"/>
        </w:rPr>
        <w:t>requadres</w:t>
      </w:r>
      <w:r>
        <w:rPr>
          <w:spacing w:val="-9"/>
          <w:w w:val="110"/>
          <w:sz w:val="20"/>
        </w:rPr>
        <w:t xml:space="preserve"> </w:t>
      </w:r>
      <w:r>
        <w:rPr>
          <w:w w:val="110"/>
          <w:sz w:val="20"/>
        </w:rPr>
        <w:t>al/s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qual/s</w:t>
      </w:r>
      <w:r>
        <w:rPr>
          <w:spacing w:val="-10"/>
          <w:w w:val="110"/>
          <w:sz w:val="20"/>
        </w:rPr>
        <w:t xml:space="preserve"> </w:t>
      </w:r>
      <w:r>
        <w:rPr>
          <w:w w:val="110"/>
          <w:sz w:val="20"/>
        </w:rPr>
        <w:t>us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oposau):</w:t>
      </w:r>
    </w:p>
    <w:p w:rsidR="00DC75F9" w:rsidRDefault="00DC75F9">
      <w:pPr>
        <w:pStyle w:val="Textoindependiente"/>
        <w:rPr>
          <w:sz w:val="25"/>
        </w:rPr>
      </w:pPr>
    </w:p>
    <w:p w:rsidR="00DC75F9" w:rsidRDefault="00A4525C">
      <w:pPr>
        <w:pStyle w:val="Prrafodelista"/>
        <w:numPr>
          <w:ilvl w:val="0"/>
          <w:numId w:val="1"/>
        </w:numPr>
        <w:tabs>
          <w:tab w:val="left" w:pos="2348"/>
        </w:tabs>
        <w:spacing w:before="0"/>
        <w:ind w:left="2348"/>
        <w:rPr>
          <w:sz w:val="20"/>
        </w:rPr>
      </w:pPr>
      <w:r>
        <w:rPr>
          <w:spacing w:val="-1"/>
          <w:w w:val="110"/>
          <w:sz w:val="20"/>
        </w:rPr>
        <w:t>certificat</w:t>
      </w:r>
      <w:r>
        <w:rPr>
          <w:spacing w:val="-11"/>
          <w:w w:val="110"/>
          <w:sz w:val="20"/>
        </w:rPr>
        <w:t xml:space="preserve"> </w:t>
      </w:r>
      <w:r>
        <w:rPr>
          <w:spacing w:val="-1"/>
          <w:w w:val="110"/>
          <w:sz w:val="20"/>
        </w:rPr>
        <w:t>d’empadronament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de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la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unitat</w:t>
      </w:r>
      <w:r>
        <w:rPr>
          <w:spacing w:val="-11"/>
          <w:w w:val="110"/>
          <w:sz w:val="20"/>
        </w:rPr>
        <w:t xml:space="preserve"> </w:t>
      </w:r>
      <w:r>
        <w:rPr>
          <w:w w:val="110"/>
          <w:sz w:val="20"/>
        </w:rPr>
        <w:t>familiar.</w:t>
      </w:r>
    </w:p>
    <w:p w:rsidR="00DC75F9" w:rsidRDefault="00A4525C">
      <w:pPr>
        <w:pStyle w:val="Prrafodelista"/>
        <w:numPr>
          <w:ilvl w:val="0"/>
          <w:numId w:val="1"/>
        </w:numPr>
        <w:tabs>
          <w:tab w:val="left" w:pos="2348"/>
        </w:tabs>
        <w:ind w:left="2348"/>
        <w:rPr>
          <w:sz w:val="20"/>
        </w:rPr>
      </w:pPr>
      <w:r>
        <w:rPr>
          <w:w w:val="110"/>
          <w:sz w:val="20"/>
        </w:rPr>
        <w:t>renda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per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càpita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de</w:t>
      </w:r>
      <w:r>
        <w:rPr>
          <w:spacing w:val="-14"/>
          <w:w w:val="110"/>
          <w:sz w:val="20"/>
        </w:rPr>
        <w:t xml:space="preserve"> </w:t>
      </w:r>
      <w:r>
        <w:rPr>
          <w:w w:val="110"/>
          <w:sz w:val="20"/>
        </w:rPr>
        <w:t>la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unitat</w:t>
      </w:r>
      <w:r>
        <w:rPr>
          <w:spacing w:val="-13"/>
          <w:w w:val="110"/>
          <w:sz w:val="20"/>
        </w:rPr>
        <w:t xml:space="preserve"> </w:t>
      </w:r>
      <w:r>
        <w:rPr>
          <w:w w:val="110"/>
          <w:sz w:val="20"/>
        </w:rPr>
        <w:t>familiar</w:t>
      </w:r>
    </w:p>
    <w:p w:rsidR="00DC75F9" w:rsidRDefault="00A4525C">
      <w:pPr>
        <w:pStyle w:val="Prrafodelista"/>
        <w:numPr>
          <w:ilvl w:val="0"/>
          <w:numId w:val="1"/>
        </w:numPr>
        <w:tabs>
          <w:tab w:val="left" w:pos="2348"/>
        </w:tabs>
        <w:spacing w:before="30"/>
        <w:ind w:left="2348"/>
        <w:rPr>
          <w:sz w:val="20"/>
        </w:rPr>
      </w:pPr>
      <w:r>
        <w:rPr>
          <w:w w:val="105"/>
          <w:sz w:val="20"/>
        </w:rPr>
        <w:t>condició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família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nombrosa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amb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el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títol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expedit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a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Mallorca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o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Menorca</w:t>
      </w:r>
    </w:p>
    <w:p w:rsidR="00DC75F9" w:rsidRDefault="00A4525C">
      <w:pPr>
        <w:pStyle w:val="Prrafodelista"/>
        <w:numPr>
          <w:ilvl w:val="0"/>
          <w:numId w:val="1"/>
        </w:numPr>
        <w:tabs>
          <w:tab w:val="left" w:pos="2348"/>
        </w:tabs>
        <w:ind w:left="2348"/>
        <w:rPr>
          <w:sz w:val="20"/>
        </w:rPr>
      </w:pPr>
      <w:r>
        <w:rPr>
          <w:w w:val="105"/>
          <w:sz w:val="20"/>
        </w:rPr>
        <w:t>discapacitat</w:t>
      </w:r>
      <w:r>
        <w:rPr>
          <w:spacing w:val="3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1"/>
          <w:w w:val="105"/>
          <w:sz w:val="20"/>
        </w:rPr>
        <w:t xml:space="preserve"> </w:t>
      </w:r>
      <w:r>
        <w:rPr>
          <w:w w:val="105"/>
          <w:sz w:val="20"/>
        </w:rPr>
        <w:t>l’alumne/a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amb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un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grau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superior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al</w:t>
      </w:r>
      <w:r>
        <w:rPr>
          <w:spacing w:val="2"/>
          <w:w w:val="105"/>
          <w:sz w:val="20"/>
        </w:rPr>
        <w:t xml:space="preserve"> </w:t>
      </w:r>
      <w:r>
        <w:rPr>
          <w:w w:val="105"/>
          <w:sz w:val="20"/>
        </w:rPr>
        <w:t>33%</w:t>
      </w:r>
    </w:p>
    <w:p w:rsidR="00DC75F9" w:rsidRDefault="00A4525C">
      <w:pPr>
        <w:pStyle w:val="Prrafodelista"/>
        <w:numPr>
          <w:ilvl w:val="0"/>
          <w:numId w:val="1"/>
        </w:numPr>
        <w:tabs>
          <w:tab w:val="left" w:pos="2348"/>
        </w:tabs>
        <w:spacing w:before="30" w:line="544" w:lineRule="auto"/>
        <w:ind w:right="436" w:firstLine="360"/>
        <w:rPr>
          <w:sz w:val="20"/>
        </w:rPr>
      </w:pPr>
      <w:r>
        <w:rPr>
          <w:w w:val="105"/>
          <w:sz w:val="20"/>
        </w:rPr>
        <w:t>discapacitat</w:t>
      </w:r>
      <w:r>
        <w:rPr>
          <w:spacing w:val="9"/>
          <w:w w:val="105"/>
          <w:sz w:val="20"/>
        </w:rPr>
        <w:t xml:space="preserve"> </w:t>
      </w:r>
      <w:r>
        <w:rPr>
          <w:w w:val="105"/>
          <w:sz w:val="20"/>
        </w:rPr>
        <w:t>d’un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membre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la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unitat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familiar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de</w:t>
      </w:r>
      <w:r>
        <w:rPr>
          <w:spacing w:val="5"/>
          <w:w w:val="105"/>
          <w:sz w:val="20"/>
        </w:rPr>
        <w:t xml:space="preserve"> </w:t>
      </w:r>
      <w:r>
        <w:rPr>
          <w:w w:val="105"/>
          <w:sz w:val="20"/>
        </w:rPr>
        <w:t>l’alumne/a</w:t>
      </w:r>
      <w:r>
        <w:rPr>
          <w:spacing w:val="10"/>
          <w:w w:val="105"/>
          <w:sz w:val="20"/>
        </w:rPr>
        <w:t xml:space="preserve"> </w:t>
      </w:r>
      <w:r>
        <w:rPr>
          <w:w w:val="105"/>
          <w:sz w:val="20"/>
        </w:rPr>
        <w:t>amb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un</w:t>
      </w:r>
      <w:r>
        <w:rPr>
          <w:spacing w:val="6"/>
          <w:w w:val="105"/>
          <w:sz w:val="20"/>
        </w:rPr>
        <w:t xml:space="preserve"> </w:t>
      </w:r>
      <w:r>
        <w:rPr>
          <w:w w:val="105"/>
          <w:sz w:val="20"/>
        </w:rPr>
        <w:t>grau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superior</w:t>
      </w:r>
      <w:r>
        <w:rPr>
          <w:spacing w:val="8"/>
          <w:w w:val="105"/>
          <w:sz w:val="20"/>
        </w:rPr>
        <w:t xml:space="preserve"> </w:t>
      </w:r>
      <w:r>
        <w:rPr>
          <w:w w:val="105"/>
          <w:sz w:val="20"/>
        </w:rPr>
        <w:t>al</w:t>
      </w:r>
      <w:r>
        <w:rPr>
          <w:spacing w:val="7"/>
          <w:w w:val="105"/>
          <w:sz w:val="20"/>
        </w:rPr>
        <w:t xml:space="preserve"> </w:t>
      </w:r>
      <w:r>
        <w:rPr>
          <w:w w:val="105"/>
          <w:sz w:val="20"/>
        </w:rPr>
        <w:t>33%</w:t>
      </w:r>
      <w:r>
        <w:rPr>
          <w:spacing w:val="-53"/>
          <w:w w:val="105"/>
          <w:sz w:val="20"/>
        </w:rPr>
        <w:t xml:space="preserve"> </w:t>
      </w:r>
      <w:r>
        <w:rPr>
          <w:w w:val="110"/>
          <w:sz w:val="20"/>
        </w:rPr>
        <w:t>En</w:t>
      </w:r>
      <w:r>
        <w:rPr>
          <w:spacing w:val="-10"/>
          <w:w w:val="110"/>
          <w:sz w:val="20"/>
        </w:rPr>
        <w:t xml:space="preserve"> </w:t>
      </w:r>
      <w:r>
        <w:rPr>
          <w:w w:val="110"/>
          <w:sz w:val="20"/>
        </w:rPr>
        <w:t>cas</w:t>
      </w:r>
      <w:r>
        <w:rPr>
          <w:spacing w:val="-9"/>
          <w:w w:val="110"/>
          <w:sz w:val="20"/>
        </w:rPr>
        <w:t xml:space="preserve"> </w:t>
      </w:r>
      <w:r>
        <w:rPr>
          <w:w w:val="110"/>
          <w:sz w:val="20"/>
        </w:rPr>
        <w:t>d’oposició</w:t>
      </w:r>
      <w:r>
        <w:rPr>
          <w:spacing w:val="-9"/>
          <w:w w:val="110"/>
          <w:sz w:val="20"/>
        </w:rPr>
        <w:t xml:space="preserve"> </w:t>
      </w:r>
      <w:r>
        <w:rPr>
          <w:w w:val="110"/>
          <w:sz w:val="20"/>
        </w:rPr>
        <w:t>s’hauran</w:t>
      </w:r>
      <w:r>
        <w:rPr>
          <w:spacing w:val="-9"/>
          <w:w w:val="110"/>
          <w:sz w:val="20"/>
        </w:rPr>
        <w:t xml:space="preserve"> </w:t>
      </w:r>
      <w:r>
        <w:rPr>
          <w:w w:val="110"/>
          <w:sz w:val="20"/>
        </w:rPr>
        <w:t>d’aportar</w:t>
      </w:r>
      <w:r>
        <w:rPr>
          <w:spacing w:val="-8"/>
          <w:w w:val="110"/>
          <w:sz w:val="20"/>
        </w:rPr>
        <w:t xml:space="preserve"> </w:t>
      </w:r>
      <w:r>
        <w:rPr>
          <w:w w:val="110"/>
          <w:sz w:val="20"/>
        </w:rPr>
        <w:t>en</w:t>
      </w:r>
      <w:r>
        <w:rPr>
          <w:spacing w:val="-10"/>
          <w:w w:val="110"/>
          <w:sz w:val="20"/>
        </w:rPr>
        <w:t xml:space="preserve"> </w:t>
      </w:r>
      <w:r>
        <w:rPr>
          <w:w w:val="110"/>
          <w:sz w:val="20"/>
        </w:rPr>
        <w:t>paper.</w:t>
      </w: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rPr>
          <w:sz w:val="20"/>
        </w:rPr>
      </w:pPr>
    </w:p>
    <w:p w:rsidR="00DC75F9" w:rsidRDefault="00DC75F9">
      <w:pPr>
        <w:pStyle w:val="Textoindependiente"/>
        <w:spacing w:before="6"/>
        <w:rPr>
          <w:sz w:val="17"/>
        </w:rPr>
      </w:pPr>
    </w:p>
    <w:p w:rsidR="00DC75F9" w:rsidRDefault="00A4525C">
      <w:pPr>
        <w:pStyle w:val="Textoindependiente"/>
        <w:tabs>
          <w:tab w:val="left" w:pos="3588"/>
          <w:tab w:val="left" w:pos="4118"/>
          <w:tab w:val="left" w:pos="5791"/>
        </w:tabs>
        <w:spacing w:before="131"/>
        <w:ind w:left="1914"/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w w:val="105"/>
        </w:rPr>
        <w:t>,</w:t>
      </w:r>
      <w:r>
        <w:rPr>
          <w:rFonts w:ascii="Times New Roman"/>
          <w:w w:val="105"/>
          <w:u w:val="single"/>
        </w:rPr>
        <w:tab/>
      </w:r>
      <w:r>
        <w:rPr>
          <w:w w:val="105"/>
        </w:rPr>
        <w:t>d</w:t>
      </w:r>
      <w:r>
        <w:rPr>
          <w:rFonts w:ascii="Times New Roman"/>
          <w:w w:val="105"/>
          <w:u w:val="single"/>
        </w:rPr>
        <w:tab/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2023</w:t>
      </w:r>
    </w:p>
    <w:p w:rsidR="00DC75F9" w:rsidRDefault="00DC75F9">
      <w:pPr>
        <w:pStyle w:val="Textoindependiente"/>
        <w:spacing w:before="6"/>
        <w:rPr>
          <w:sz w:val="29"/>
        </w:rPr>
      </w:pPr>
    </w:p>
    <w:p w:rsidR="00DC75F9" w:rsidRDefault="00A4525C">
      <w:pPr>
        <w:pStyle w:val="Textoindependiente"/>
        <w:tabs>
          <w:tab w:val="left" w:pos="6705"/>
        </w:tabs>
        <w:ind w:left="1914"/>
      </w:pPr>
      <w:r>
        <w:rPr>
          <w:color w:val="BEBEBE"/>
          <w:w w:val="110"/>
        </w:rPr>
        <w:t>[rúbrica]</w:t>
      </w:r>
      <w:r>
        <w:rPr>
          <w:color w:val="BEBEBE"/>
          <w:w w:val="110"/>
        </w:rPr>
        <w:tab/>
      </w:r>
      <w:r>
        <w:rPr>
          <w:color w:val="BEBEBE"/>
          <w:w w:val="105"/>
        </w:rPr>
        <w:t>[segell</w:t>
      </w:r>
      <w:r>
        <w:rPr>
          <w:color w:val="BEBEBE"/>
          <w:spacing w:val="4"/>
          <w:w w:val="105"/>
        </w:rPr>
        <w:t xml:space="preserve"> </w:t>
      </w:r>
      <w:r>
        <w:rPr>
          <w:color w:val="BEBEBE"/>
          <w:w w:val="105"/>
        </w:rPr>
        <w:t>del</w:t>
      </w:r>
      <w:r>
        <w:rPr>
          <w:color w:val="BEBEBE"/>
          <w:spacing w:val="1"/>
          <w:w w:val="105"/>
        </w:rPr>
        <w:t xml:space="preserve"> </w:t>
      </w:r>
      <w:r>
        <w:rPr>
          <w:color w:val="BEBEBE"/>
          <w:w w:val="105"/>
        </w:rPr>
        <w:t>centre]</w:t>
      </w:r>
    </w:p>
    <w:sectPr w:rsidR="00DC75F9" w:rsidSect="00DC75F9">
      <w:pgSz w:w="11910" w:h="16840"/>
      <w:pgMar w:top="640" w:right="80" w:bottom="1760" w:left="640" w:header="0" w:footer="1576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75F9" w:rsidRDefault="00DC75F9" w:rsidP="00DC75F9">
      <w:r>
        <w:separator/>
      </w:r>
    </w:p>
  </w:endnote>
  <w:endnote w:type="continuationSeparator" w:id="0">
    <w:p w:rsidR="00DC75F9" w:rsidRDefault="00DC75F9" w:rsidP="00DC75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5F9" w:rsidRDefault="00DC75F9">
    <w:pPr>
      <w:pStyle w:val="Textoindependiente"/>
      <w:spacing w:line="14" w:lineRule="auto"/>
      <w:rPr>
        <w:sz w:val="20"/>
      </w:rPr>
    </w:pPr>
    <w:r w:rsidRPr="00DC75F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5.6pt;margin-top:752.1pt;width:60.7pt;height:45.25pt;z-index:-16083968;mso-position-horizontal-relative:page;mso-position-vertical-relative:page" filled="f" stroked="f">
          <v:textbox inset="0,0,0,0">
            <w:txbxContent>
              <w:p w:rsidR="00DC75F9" w:rsidRDefault="00A4525C">
                <w:pPr>
                  <w:spacing w:before="37" w:line="312" w:lineRule="auto"/>
                  <w:ind w:left="20" w:right="15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z w:val="15"/>
                  </w:rPr>
                  <w:t>Tel. 971 17 77 82</w:t>
                </w:r>
                <w:r>
                  <w:rPr>
                    <w:spacing w:val="-37"/>
                    <w:sz w:val="15"/>
                  </w:rPr>
                  <w:t xml:space="preserve"> </w:t>
                </w:r>
                <w:r>
                  <w:rPr>
                    <w:color w:val="C20044"/>
                    <w:w w:val="10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75F9" w:rsidRDefault="00DC75F9">
    <w:pPr>
      <w:pStyle w:val="Textoindependiente"/>
      <w:spacing w:line="14" w:lineRule="auto"/>
      <w:rPr>
        <w:sz w:val="20"/>
      </w:rPr>
    </w:pPr>
    <w:r w:rsidRPr="00DC75F9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.6pt;margin-top:752.1pt;width:60.7pt;height:45.25pt;z-index:-16083456;mso-position-horizontal-relative:page;mso-position-vertical-relative:page" filled="f" stroked="f">
          <v:textbox inset="0,0,0,0">
            <w:txbxContent>
              <w:p w:rsidR="00DC75F9" w:rsidRDefault="00A4525C">
                <w:pPr>
                  <w:spacing w:before="37" w:line="312" w:lineRule="auto"/>
                  <w:ind w:left="20" w:right="15"/>
                  <w:rPr>
                    <w:sz w:val="15"/>
                  </w:rPr>
                </w:pPr>
                <w:r>
                  <w:rPr>
                    <w:w w:val="105"/>
                    <w:sz w:val="15"/>
                  </w:rPr>
                  <w:t>C. del Ter, 16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w w:val="105"/>
                    <w:sz w:val="15"/>
                  </w:rPr>
                  <w:t>07009 Palma</w:t>
                </w:r>
                <w:r>
                  <w:rPr>
                    <w:spacing w:val="1"/>
                    <w:w w:val="105"/>
                    <w:sz w:val="15"/>
                  </w:rPr>
                  <w:t xml:space="preserve"> </w:t>
                </w:r>
                <w:r>
                  <w:rPr>
                    <w:sz w:val="15"/>
                  </w:rPr>
                  <w:t>Tel. 971 17 77 82</w:t>
                </w:r>
                <w:r>
                  <w:rPr>
                    <w:spacing w:val="-37"/>
                    <w:sz w:val="15"/>
                  </w:rPr>
                  <w:t xml:space="preserve"> </w:t>
                </w:r>
                <w:r>
                  <w:rPr>
                    <w:color w:val="C20044"/>
                    <w:w w:val="105"/>
                    <w:sz w:val="15"/>
                  </w:rPr>
                  <w:t>dgpice.caib.es</w:t>
                </w:r>
              </w:p>
            </w:txbxContent>
          </v:textbox>
          <w10:wrap anchorx="page" anchory="page"/>
        </v:shape>
      </w:pict>
    </w:r>
    <w:r w:rsidRPr="00DC75F9">
      <w:pict>
        <v:shape id="_x0000_s2049" type="#_x0000_t202" style="position:absolute;margin-left:539.5pt;margin-top:783pt;width:11.15pt;height:14.3pt;z-index:-16082944;mso-position-horizontal-relative:page;mso-position-vertical-relative:page" filled="f" stroked="f">
          <v:textbox inset="0,0,0,0">
            <w:txbxContent>
              <w:p w:rsidR="00DC75F9" w:rsidRDefault="00DC75F9">
                <w:pPr>
                  <w:spacing w:before="46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A4525C">
                  <w:rPr>
                    <w:w w:val="102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A4525C">
                  <w:rPr>
                    <w:noProof/>
                    <w:w w:val="102"/>
                    <w:sz w:val="18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75F9" w:rsidRDefault="00DC75F9" w:rsidP="00DC75F9">
      <w:r>
        <w:separator/>
      </w:r>
    </w:p>
  </w:footnote>
  <w:footnote w:type="continuationSeparator" w:id="0">
    <w:p w:rsidR="00DC75F9" w:rsidRDefault="00DC75F9" w:rsidP="00DC75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813CB1"/>
    <w:multiLevelType w:val="hybridMultilevel"/>
    <w:tmpl w:val="7982CF56"/>
    <w:lvl w:ilvl="0" w:tplc="9E906B02">
      <w:numFmt w:val="bullet"/>
      <w:lvlText w:val="o"/>
      <w:lvlJc w:val="left"/>
      <w:pPr>
        <w:ind w:left="1628" w:hanging="360"/>
      </w:pPr>
      <w:rPr>
        <w:rFonts w:ascii="Courier New" w:eastAsia="Courier New" w:hAnsi="Courier New" w:cs="Courier New" w:hint="default"/>
        <w:w w:val="100"/>
        <w:sz w:val="20"/>
        <w:szCs w:val="20"/>
        <w:lang w:val="ca-ES" w:eastAsia="en-US" w:bidi="ar-SA"/>
      </w:rPr>
    </w:lvl>
    <w:lvl w:ilvl="1" w:tplc="C52CA522">
      <w:numFmt w:val="bullet"/>
      <w:lvlText w:val="•"/>
      <w:lvlJc w:val="left"/>
      <w:pPr>
        <w:ind w:left="2576" w:hanging="360"/>
      </w:pPr>
      <w:rPr>
        <w:rFonts w:hint="default"/>
        <w:lang w:val="ca-ES" w:eastAsia="en-US" w:bidi="ar-SA"/>
      </w:rPr>
    </w:lvl>
    <w:lvl w:ilvl="2" w:tplc="AB48787C">
      <w:numFmt w:val="bullet"/>
      <w:lvlText w:val="•"/>
      <w:lvlJc w:val="left"/>
      <w:pPr>
        <w:ind w:left="3533" w:hanging="360"/>
      </w:pPr>
      <w:rPr>
        <w:rFonts w:hint="default"/>
        <w:lang w:val="ca-ES" w:eastAsia="en-US" w:bidi="ar-SA"/>
      </w:rPr>
    </w:lvl>
    <w:lvl w:ilvl="3" w:tplc="C65C2A04">
      <w:numFmt w:val="bullet"/>
      <w:lvlText w:val="•"/>
      <w:lvlJc w:val="left"/>
      <w:pPr>
        <w:ind w:left="4489" w:hanging="360"/>
      </w:pPr>
      <w:rPr>
        <w:rFonts w:hint="default"/>
        <w:lang w:val="ca-ES" w:eastAsia="en-US" w:bidi="ar-SA"/>
      </w:rPr>
    </w:lvl>
    <w:lvl w:ilvl="4" w:tplc="350804C4">
      <w:numFmt w:val="bullet"/>
      <w:lvlText w:val="•"/>
      <w:lvlJc w:val="left"/>
      <w:pPr>
        <w:ind w:left="5446" w:hanging="360"/>
      </w:pPr>
      <w:rPr>
        <w:rFonts w:hint="default"/>
        <w:lang w:val="ca-ES" w:eastAsia="en-US" w:bidi="ar-SA"/>
      </w:rPr>
    </w:lvl>
    <w:lvl w:ilvl="5" w:tplc="18C243E6">
      <w:numFmt w:val="bullet"/>
      <w:lvlText w:val="•"/>
      <w:lvlJc w:val="left"/>
      <w:pPr>
        <w:ind w:left="6403" w:hanging="360"/>
      </w:pPr>
      <w:rPr>
        <w:rFonts w:hint="default"/>
        <w:lang w:val="ca-ES" w:eastAsia="en-US" w:bidi="ar-SA"/>
      </w:rPr>
    </w:lvl>
    <w:lvl w:ilvl="6" w:tplc="61127036">
      <w:numFmt w:val="bullet"/>
      <w:lvlText w:val="•"/>
      <w:lvlJc w:val="left"/>
      <w:pPr>
        <w:ind w:left="7359" w:hanging="360"/>
      </w:pPr>
      <w:rPr>
        <w:rFonts w:hint="default"/>
        <w:lang w:val="ca-ES" w:eastAsia="en-US" w:bidi="ar-SA"/>
      </w:rPr>
    </w:lvl>
    <w:lvl w:ilvl="7" w:tplc="5FB64018">
      <w:numFmt w:val="bullet"/>
      <w:lvlText w:val="•"/>
      <w:lvlJc w:val="left"/>
      <w:pPr>
        <w:ind w:left="8316" w:hanging="360"/>
      </w:pPr>
      <w:rPr>
        <w:rFonts w:hint="default"/>
        <w:lang w:val="ca-ES" w:eastAsia="en-US" w:bidi="ar-SA"/>
      </w:rPr>
    </w:lvl>
    <w:lvl w:ilvl="8" w:tplc="2FECF988">
      <w:numFmt w:val="bullet"/>
      <w:lvlText w:val="•"/>
      <w:lvlJc w:val="left"/>
      <w:pPr>
        <w:ind w:left="9272" w:hanging="360"/>
      </w:pPr>
      <w:rPr>
        <w:rFonts w:hint="default"/>
        <w:lang w:val="ca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</w:compat>
  <w:rsids>
    <w:rsidRoot w:val="00DC75F9"/>
    <w:rsid w:val="00A4525C"/>
    <w:rsid w:val="00DC75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C75F9"/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C75F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DC75F9"/>
    <w:rPr>
      <w:sz w:val="21"/>
      <w:szCs w:val="21"/>
    </w:rPr>
  </w:style>
  <w:style w:type="paragraph" w:customStyle="1" w:styleId="Heading1">
    <w:name w:val="Heading 1"/>
    <w:basedOn w:val="Normal"/>
    <w:uiPriority w:val="1"/>
    <w:qFormat/>
    <w:rsid w:val="00DC75F9"/>
    <w:pPr>
      <w:spacing w:before="115"/>
      <w:ind w:left="1914"/>
      <w:outlineLvl w:val="1"/>
    </w:pPr>
    <w:rPr>
      <w:rFonts w:ascii="Tahoma" w:eastAsia="Tahoma" w:hAnsi="Tahoma" w:cs="Tahoma"/>
      <w:b/>
      <w:bCs/>
    </w:rPr>
  </w:style>
  <w:style w:type="paragraph" w:customStyle="1" w:styleId="Heading2">
    <w:name w:val="Heading 2"/>
    <w:basedOn w:val="Normal"/>
    <w:uiPriority w:val="1"/>
    <w:qFormat/>
    <w:rsid w:val="00DC75F9"/>
    <w:pPr>
      <w:ind w:left="1914"/>
      <w:outlineLvl w:val="2"/>
    </w:pPr>
    <w:rPr>
      <w:rFonts w:ascii="Tahoma" w:eastAsia="Tahoma" w:hAnsi="Tahoma" w:cs="Tahoma"/>
      <w:b/>
      <w:bCs/>
      <w:sz w:val="21"/>
      <w:szCs w:val="21"/>
    </w:rPr>
  </w:style>
  <w:style w:type="paragraph" w:styleId="Prrafodelista">
    <w:name w:val="List Paragraph"/>
    <w:basedOn w:val="Normal"/>
    <w:uiPriority w:val="1"/>
    <w:qFormat/>
    <w:rsid w:val="00DC75F9"/>
    <w:pPr>
      <w:spacing w:before="29"/>
      <w:ind w:left="2348" w:hanging="360"/>
    </w:pPr>
  </w:style>
  <w:style w:type="paragraph" w:customStyle="1" w:styleId="TableParagraph">
    <w:name w:val="Table Paragraph"/>
    <w:basedOn w:val="Normal"/>
    <w:uiPriority w:val="1"/>
    <w:qFormat/>
    <w:rsid w:val="00DC75F9"/>
  </w:style>
  <w:style w:type="paragraph" w:styleId="Textodeglobo">
    <w:name w:val="Balloon Text"/>
    <w:basedOn w:val="Normal"/>
    <w:link w:val="TextodegloboCar"/>
    <w:uiPriority w:val="99"/>
    <w:semiHidden/>
    <w:unhideWhenUsed/>
    <w:rsid w:val="00A452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525C"/>
    <w:rPr>
      <w:rFonts w:ascii="Tahoma" w:eastAsia="Microsoft Sans Serif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protecciodades@dpd.caib.es" TargetMode="Externa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826</Words>
  <Characters>4545</Characters>
  <Application>Microsoft Office Word</Application>
  <DocSecurity>0</DocSecurity>
  <Lines>37</Lines>
  <Paragraphs>10</Paragraphs>
  <ScaleCrop>false</ScaleCrop>
  <Company>Govern de les Illes Balears</Company>
  <LinksUpToDate>false</LinksUpToDate>
  <CharactersWithSpaces>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u104340</dc:creator>
  <cp:lastModifiedBy>x43137957</cp:lastModifiedBy>
  <cp:revision>2</cp:revision>
  <dcterms:created xsi:type="dcterms:W3CDTF">2023-06-02T06:59:00Z</dcterms:created>
  <dcterms:modified xsi:type="dcterms:W3CDTF">2023-06-02T06:59:00Z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2023-06-01T00:00:00Z</vt:filetime>
  </property>
  <property fmtid="{D5CDD505-2E9C-101B-9397-08002B2CF9AE}" pid="3" name="Creator">
    <vt:lpwstr>Writer</vt:lpwstr>
  </property>
  <property fmtid="{D5CDD505-2E9C-101B-9397-08002B2CF9AE}" pid="4" name="LastSaved">
    <vt:filetime>2023-06-01T00:00:00Z</vt:filetime>
  </property>
</Properties>
</file>