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8399C7" w14:textId="1FF5972A" w:rsidR="004761FF" w:rsidRPr="004E0F29" w:rsidRDefault="00452EA5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  <w:u w:val="single"/>
          <w:lang w:val="es-ES"/>
        </w:rPr>
      </w:pPr>
      <w:r>
        <w:rPr>
          <w:rFonts w:ascii="Noto Sans" w:hAnsi="Noto Sans" w:cs="Noto Sans"/>
          <w:b/>
          <w:color w:val="44546A"/>
          <w:lang w:val="es-ES"/>
        </w:rPr>
        <w:t>A</w:t>
      </w:r>
      <w:r w:rsidR="008B6E9E" w:rsidRPr="004E0F29">
        <w:rPr>
          <w:rFonts w:ascii="Noto Sans" w:hAnsi="Noto Sans" w:cs="Noto Sans"/>
          <w:b/>
          <w:color w:val="44546A"/>
          <w:lang w:val="es-ES"/>
        </w:rPr>
        <w:t>NEXO B3 – CO-MARKETING ESTRATÉGICO 2023-2024</w:t>
      </w:r>
    </w:p>
    <w:p w14:paraId="75AF29C0" w14:textId="77777777" w:rsidR="004761FF" w:rsidRPr="004E0F29" w:rsidRDefault="008B6E9E">
      <w:pPr>
        <w:spacing w:after="0" w:line="240" w:lineRule="auto"/>
        <w:ind w:left="-567"/>
        <w:jc w:val="center"/>
        <w:rPr>
          <w:rFonts w:ascii="Noto Sans" w:hAnsi="Noto Sans" w:cs="Noto Sans"/>
          <w:b/>
          <w:color w:val="44546A"/>
          <w:lang w:val="es-ES"/>
        </w:rPr>
      </w:pPr>
      <w:r w:rsidRPr="004E0F29">
        <w:rPr>
          <w:rFonts w:ascii="Noto Sans" w:hAnsi="Noto Sans" w:cs="Noto Sans"/>
          <w:b/>
          <w:color w:val="44546A"/>
          <w:lang w:val="es-ES"/>
        </w:rPr>
        <w:t>CRITERIOS DE VALORACIÓN - COMPAÑÍA MARÍTIMA</w:t>
      </w:r>
    </w:p>
    <w:p w14:paraId="5BE1AF5F" w14:textId="643F61F4" w:rsidR="004761FF" w:rsidRPr="004E0F29" w:rsidRDefault="00452EA5">
      <w:pPr>
        <w:pStyle w:val="Textosinformato"/>
        <w:tabs>
          <w:tab w:val="left" w:pos="3402"/>
          <w:tab w:val="left" w:pos="6804"/>
          <w:tab w:val="left" w:pos="7371"/>
          <w:tab w:val="left" w:pos="8222"/>
          <w:tab w:val="left" w:pos="9356"/>
        </w:tabs>
        <w:jc w:val="both"/>
        <w:rPr>
          <w:rFonts w:ascii="Noto Sans" w:hAnsi="Noto Sans" w:cs="Noto Sans"/>
          <w:sz w:val="18"/>
          <w:szCs w:val="18"/>
          <w:lang w:val="es-ES"/>
        </w:rPr>
      </w:pPr>
      <w:r w:rsidRPr="004E0F29">
        <w:rPr>
          <w:rFonts w:ascii="Noto Sans" w:hAnsi="Noto Sans" w:cs="Noto Sans"/>
          <w:noProof/>
          <w:lang w:val="es-ES"/>
        </w:rPr>
        <mc:AlternateContent>
          <mc:Choice Requires="wps">
            <w:drawing>
              <wp:anchor distT="0" distB="0" distL="114935" distR="114935" simplePos="0" relativeHeight="5" behindDoc="0" locked="0" layoutInCell="0" allowOverlap="1" wp14:anchorId="792A8D5D" wp14:editId="7CA78CED">
                <wp:simplePos x="0" y="0"/>
                <wp:positionH relativeFrom="column">
                  <wp:posOffset>1425559</wp:posOffset>
                </wp:positionH>
                <wp:positionV relativeFrom="paragraph">
                  <wp:posOffset>92578</wp:posOffset>
                </wp:positionV>
                <wp:extent cx="4526337" cy="273133"/>
                <wp:effectExtent l="0" t="0" r="26670" b="12700"/>
                <wp:wrapNone/>
                <wp:docPr id="1" name="Frame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26337" cy="27313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</a:ln>
                      </wps:spPr>
                      <wps:txbx>
                        <w:txbxContent>
                          <w:p w14:paraId="5C7C32B7" w14:textId="77777777" w:rsidR="004761FF" w:rsidRDefault="004761FF">
                            <w:pPr>
                              <w:rPr>
                                <w:rFonts w:ascii="Noto Sans;Noto Sans" w:hAnsi="Noto Sans;Noto Sans" w:cs="Noto Sans;Noto Sans"/>
                              </w:rPr>
                            </w:pPr>
                          </w:p>
                        </w:txbxContent>
                      </wps:txbx>
                      <wps:bodyPr wrap="square" lIns="91440" tIns="45720" rIns="91440" bIns="4572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2A8D5D" id="_x0000_t202" coordsize="21600,21600" o:spt="202" path="m,l,21600r21600,l21600,xe">
                <v:stroke joinstyle="miter"/>
                <v:path gradientshapeok="t" o:connecttype="rect"/>
              </v:shapetype>
              <v:shape id="Frame1" o:spid="_x0000_s1026" type="#_x0000_t202" style="position:absolute;left:0;text-align:left;margin-left:112.25pt;margin-top:7.3pt;width:356.4pt;height:21.5pt;z-index:5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" o:allowincell="f" strokecolor="#7f7f7f">
                <v:textbox>
                  <w:txbxContent>
                    <w:p w14:paraId="5C7C32B7" w14:textId="77777777" w:rsidR="004761FF" w:rsidRDefault="004761FF">
                      <w:pPr>
                        <w:rPr>
                          <w:rFonts w:ascii="Noto Sans;Noto Sans" w:hAnsi="Noto Sans;Noto Sans" w:cs="Noto Sans;Noto San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B6E9E" w:rsidRPr="004E0F29">
        <w:rPr>
          <w:rFonts w:ascii="Noto Sans" w:hAnsi="Noto Sans" w:cs="Noto Sans"/>
          <w:color w:val="7F7F7F"/>
          <w:sz w:val="18"/>
          <w:szCs w:val="18"/>
          <w:lang w:val="es-ES"/>
        </w:rPr>
        <w:tab/>
      </w:r>
      <w:r w:rsidR="008B6E9E" w:rsidRPr="004E0F29">
        <w:rPr>
          <w:rFonts w:ascii="Noto Sans" w:hAnsi="Noto Sans" w:cs="Noto Sans"/>
          <w:sz w:val="18"/>
          <w:szCs w:val="18"/>
          <w:lang w:val="es-ES"/>
        </w:rPr>
        <w:tab/>
      </w:r>
      <w:r w:rsidR="008B6E9E" w:rsidRPr="004E0F29">
        <w:rPr>
          <w:rFonts w:ascii="Noto Sans" w:hAnsi="Noto Sans" w:cs="Noto Sans"/>
          <w:sz w:val="18"/>
          <w:szCs w:val="18"/>
          <w:lang w:val="es-ES"/>
        </w:rPr>
        <w:tab/>
      </w:r>
    </w:p>
    <w:p w14:paraId="7C11BCD4" w14:textId="77777777" w:rsidR="004761FF" w:rsidRPr="004E0F29" w:rsidRDefault="008B6E9E">
      <w:pPr>
        <w:pStyle w:val="Textosinformato"/>
        <w:jc w:val="both"/>
        <w:rPr>
          <w:rFonts w:ascii="Noto Sans" w:hAnsi="Noto Sans" w:cs="Noto Sans"/>
          <w:b/>
          <w:sz w:val="18"/>
          <w:szCs w:val="18"/>
          <w:lang w:val="es-ES"/>
        </w:rPr>
      </w:pPr>
      <w:r w:rsidRPr="004E0F29">
        <w:rPr>
          <w:rFonts w:ascii="Noto Sans" w:hAnsi="Noto Sans" w:cs="Noto Sans"/>
          <w:b/>
          <w:sz w:val="18"/>
          <w:szCs w:val="18"/>
          <w:lang w:val="es-ES"/>
        </w:rPr>
        <w:t>Nombre de la campaña:</w:t>
      </w:r>
    </w:p>
    <w:p w14:paraId="4F8611BE" w14:textId="77777777" w:rsidR="004761FF" w:rsidRPr="004E0F29" w:rsidRDefault="008B6E9E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jc w:val="both"/>
        <w:rPr>
          <w:rFonts w:ascii="Noto Sans" w:hAnsi="Noto Sans" w:cs="Noto Sans"/>
          <w:color w:val="7F7F7F"/>
          <w:sz w:val="18"/>
          <w:szCs w:val="18"/>
          <w:lang w:val="es-ES"/>
        </w:rPr>
      </w:pPr>
      <w:r w:rsidRPr="004E0F29">
        <w:rPr>
          <w:rFonts w:ascii="Noto Sans" w:eastAsia="Noto Sans;Noto Sans" w:hAnsi="Noto Sans" w:cs="Noto Sans"/>
          <w:color w:val="7F7F7F"/>
          <w:sz w:val="18"/>
          <w:szCs w:val="18"/>
          <w:lang w:val="es-ES"/>
        </w:rPr>
        <w:t xml:space="preserve"> </w:t>
      </w:r>
      <w:r w:rsidRPr="004E0F29">
        <w:rPr>
          <w:rFonts w:ascii="Noto Sans" w:hAnsi="Noto Sans" w:cs="Noto Sans"/>
          <w:color w:val="7F7F7F"/>
          <w:sz w:val="18"/>
          <w:szCs w:val="18"/>
          <w:lang w:val="es-ES"/>
        </w:rPr>
        <w:tab/>
      </w:r>
      <w:r w:rsidRPr="004E0F29">
        <w:rPr>
          <w:rFonts w:ascii="Noto Sans" w:hAnsi="Noto Sans" w:cs="Noto Sans"/>
          <w:color w:val="7F7F7F"/>
          <w:sz w:val="18"/>
          <w:szCs w:val="18"/>
          <w:lang w:val="es-ES"/>
        </w:rPr>
        <w:tab/>
      </w:r>
      <w:r w:rsidRPr="004E0F29">
        <w:rPr>
          <w:rFonts w:ascii="Noto Sans" w:hAnsi="Noto Sans" w:cs="Noto Sans"/>
          <w:i/>
          <w:color w:val="7F7F7F"/>
          <w:sz w:val="18"/>
          <w:szCs w:val="18"/>
          <w:lang w:val="es-ES"/>
        </w:rPr>
        <w:t xml:space="preserve"> </w:t>
      </w:r>
    </w:p>
    <w:p w14:paraId="65638242" w14:textId="77777777" w:rsidR="004761FF" w:rsidRPr="004E0F29" w:rsidRDefault="008B6E9E">
      <w:pPr>
        <w:pStyle w:val="Textosinformato"/>
        <w:spacing w:after="240"/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  <w:t>B3.1 DATOS GENERALES DE LA CAMPAÑA</w:t>
      </w:r>
    </w:p>
    <w:p w14:paraId="35890ED2" w14:textId="77777777" w:rsidR="004761FF" w:rsidRPr="004E0F29" w:rsidRDefault="008B6E9E">
      <w:pPr>
        <w:pStyle w:val="Textosinformato"/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b/>
          <w:bCs/>
          <w:sz w:val="18"/>
          <w:szCs w:val="18"/>
          <w:u w:val="single"/>
          <w:lang w:val="es-ES"/>
        </w:rPr>
        <w:t>1. Mercado al que se dirige la campaña:</w:t>
      </w:r>
      <w:r w:rsidRPr="004E0F29">
        <w:rPr>
          <w:rFonts w:ascii="Noto Sans" w:hAnsi="Noto Sans" w:cs="Noto Sans"/>
          <w:sz w:val="18"/>
          <w:szCs w:val="18"/>
          <w:lang w:val="es-ES"/>
        </w:rPr>
        <w:t xml:space="preserve"> </w:t>
      </w:r>
      <w:r w:rsidRPr="004E0F29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>(indicar con X)</w:t>
      </w:r>
      <w:r w:rsidRPr="004E0F29">
        <w:rPr>
          <w:rFonts w:ascii="Noto Sans" w:hAnsi="Noto Sans" w:cs="Noto Sans"/>
          <w:sz w:val="18"/>
          <w:szCs w:val="18"/>
          <w:u w:val="single"/>
          <w:lang w:val="es-ES"/>
        </w:rPr>
        <w:t xml:space="preserve"> </w:t>
      </w:r>
    </w:p>
    <w:p w14:paraId="660A56E5" w14:textId="77777777" w:rsidR="004761FF" w:rsidRPr="004E0F29" w:rsidRDefault="008B6E9E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4E0F29">
        <w:rPr>
          <w:rFonts w:ascii="Noto Sans" w:hAnsi="Noto Sans" w:cs="Noto Sans"/>
          <w:i/>
          <w:color w:val="7F7F7F"/>
          <w:sz w:val="18"/>
          <w:szCs w:val="18"/>
          <w:lang w:val="es-ES"/>
        </w:rPr>
        <w:t xml:space="preserve">Como máximo se podrá </w:t>
      </w:r>
      <w:r w:rsidRPr="004E0F29">
        <w:rPr>
          <w:rFonts w:ascii="Noto Sans" w:hAnsi="Noto Sans" w:cs="Noto Sans"/>
          <w:i/>
          <w:color w:val="7F7F7F"/>
          <w:sz w:val="18"/>
          <w:szCs w:val="18"/>
          <w:lang w:val="es-ES"/>
        </w:rPr>
        <w:t>seleccionar un elemento.</w:t>
      </w:r>
    </w:p>
    <w:p w14:paraId="237E9AE6" w14:textId="77777777" w:rsidR="004761FF" w:rsidRDefault="008B6E9E" w:rsidP="00452EA5">
      <w:pPr>
        <w:spacing w:after="0"/>
        <w:jc w:val="both"/>
        <w:rPr>
          <w:rFonts w:ascii="Noto Sans" w:hAnsi="Noto Sans" w:cs="Noto Sans"/>
          <w:sz w:val="18"/>
          <w:szCs w:val="18"/>
          <w:lang w:val="es-ES"/>
        </w:rPr>
      </w:pPr>
      <w:r w:rsidRPr="004E0F29">
        <w:rPr>
          <w:rFonts w:ascii="Noto Sans" w:hAnsi="Noto Sans" w:cs="Noto Sans"/>
          <w:sz w:val="18"/>
          <w:szCs w:val="18"/>
          <w:lang w:val="es-ES"/>
        </w:rPr>
        <w:t>Indicar a qué mercado va dirigida la campaña de co-marketing estratégico según el Plan de Conectividad de las Islas Baleares (ver Anexo 7)</w:t>
      </w:r>
    </w:p>
    <w:p w14:paraId="3CA4F44A" w14:textId="77777777" w:rsidR="00452EA5" w:rsidRDefault="00452EA5" w:rsidP="00452EA5">
      <w:pPr>
        <w:spacing w:after="0"/>
        <w:jc w:val="both"/>
        <w:rPr>
          <w:rFonts w:ascii="Noto Sans" w:hAnsi="Noto Sans" w:cs="Noto Sans"/>
          <w:sz w:val="18"/>
          <w:szCs w:val="18"/>
          <w:lang w:val="es-ES"/>
        </w:rPr>
      </w:pPr>
    </w:p>
    <w:tbl>
      <w:tblPr>
        <w:tblW w:w="2340" w:type="dxa"/>
        <w:tblInd w:w="346" w:type="dxa"/>
        <w:tblLayout w:type="fixed"/>
        <w:tblLook w:val="04A0" w:firstRow="1" w:lastRow="0" w:firstColumn="1" w:lastColumn="0" w:noHBand="0" w:noVBand="1"/>
      </w:tblPr>
      <w:tblGrid>
        <w:gridCol w:w="1809"/>
        <w:gridCol w:w="531"/>
      </w:tblGrid>
      <w:tr w:rsidR="004761FF" w:rsidRPr="004E0F29" w14:paraId="67F25FF1" w14:textId="77777777">
        <w:trPr>
          <w:trHeight w:val="274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719C5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Tradicionales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47B14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62B80F71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78ACC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No tradicionales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74A3AE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492042D5" w14:textId="77777777" w:rsidR="00452EA5" w:rsidRDefault="00452EA5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rPr>
          <w:rFonts w:ascii="Noto Sans" w:hAnsi="Noto Sans" w:cs="Noto Sans"/>
          <w:b/>
          <w:sz w:val="18"/>
          <w:szCs w:val="18"/>
          <w:lang w:val="es-ES"/>
        </w:rPr>
      </w:pPr>
    </w:p>
    <w:p w14:paraId="70839DE9" w14:textId="168B1134" w:rsidR="004761FF" w:rsidRPr="004E0F29" w:rsidRDefault="008B6E9E">
      <w:pPr>
        <w:pStyle w:val="Textosinformato"/>
        <w:tabs>
          <w:tab w:val="left" w:pos="1418"/>
          <w:tab w:val="left" w:pos="2835"/>
          <w:tab w:val="left" w:pos="4253"/>
          <w:tab w:val="left" w:pos="5954"/>
          <w:tab w:val="left" w:pos="7938"/>
        </w:tabs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b/>
          <w:sz w:val="18"/>
          <w:szCs w:val="18"/>
          <w:lang w:val="es-ES"/>
        </w:rPr>
        <w:t>2</w:t>
      </w:r>
      <w:r w:rsidR="00452EA5">
        <w:rPr>
          <w:rFonts w:ascii="Noto Sans" w:hAnsi="Noto Sans" w:cs="Noto Sans"/>
          <w:b/>
          <w:sz w:val="18"/>
          <w:szCs w:val="18"/>
          <w:lang w:val="es-ES"/>
        </w:rPr>
        <w:t xml:space="preserve">. </w:t>
      </w:r>
      <w:r w:rsidRPr="004E0F29">
        <w:rPr>
          <w:rFonts w:ascii="Noto Sans" w:hAnsi="Noto Sans" w:cs="Noto Sans"/>
          <w:sz w:val="18"/>
          <w:szCs w:val="18"/>
          <w:lang w:val="es-ES"/>
        </w:rPr>
        <w:t xml:space="preserve">Cantidad de rutas </w:t>
      </w:r>
      <w:r w:rsidRPr="004E0F29">
        <w:rPr>
          <w:rFonts w:ascii="Noto Sans" w:hAnsi="Noto Sans" w:cs="Noto Sans"/>
          <w:sz w:val="18"/>
          <w:szCs w:val="18"/>
          <w:lang w:val="es-ES"/>
        </w:rPr>
        <w:t>directas por mercado al que se dirige la campaña:</w:t>
      </w:r>
      <w:r w:rsidRPr="004E0F29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>(indicar con X)</w:t>
      </w:r>
    </w:p>
    <w:p w14:paraId="044DE1A5" w14:textId="77777777" w:rsidR="004761FF" w:rsidRPr="004E0F29" w:rsidRDefault="008B6E9E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4E0F29">
        <w:rPr>
          <w:rFonts w:ascii="Noto Sans" w:hAnsi="Noto Sans" w:cs="Noto Sans"/>
          <w:i/>
          <w:color w:val="7F7F7F"/>
          <w:sz w:val="18"/>
          <w:szCs w:val="18"/>
          <w:lang w:val="es-ES"/>
        </w:rPr>
        <w:t>Como máximo se podrá seleccionar un elemento.</w:t>
      </w:r>
    </w:p>
    <w:p w14:paraId="3AD61CEE" w14:textId="0A7101A7" w:rsidR="004761FF" w:rsidRPr="004E0F29" w:rsidRDefault="008B6E9E">
      <w:pPr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sz w:val="18"/>
          <w:szCs w:val="18"/>
          <w:lang w:val="es-ES"/>
        </w:rPr>
        <w:t>Indicar qué cantidad de rutas* se incluyen en la campaña de co-marketing estratégico</w:t>
      </w:r>
      <w:r w:rsidRPr="004E0F29">
        <w:rPr>
          <w:rFonts w:ascii="Noto Sans" w:hAnsi="Noto Sans" w:cs="Noto Sans"/>
          <w:sz w:val="18"/>
          <w:szCs w:val="18"/>
          <w:lang w:val="es-ES"/>
        </w:rPr>
        <w:t>. Sólo una ruta no obtiene puntuación.</w:t>
      </w:r>
    </w:p>
    <w:tbl>
      <w:tblPr>
        <w:tblW w:w="2340" w:type="dxa"/>
        <w:tblInd w:w="346" w:type="dxa"/>
        <w:tblLayout w:type="fixed"/>
        <w:tblLook w:val="04A0" w:firstRow="1" w:lastRow="0" w:firstColumn="1" w:lastColumn="0" w:noHBand="0" w:noVBand="1"/>
      </w:tblPr>
      <w:tblGrid>
        <w:gridCol w:w="1809"/>
        <w:gridCol w:w="531"/>
      </w:tblGrid>
      <w:tr w:rsidR="004761FF" w:rsidRPr="004E0F29" w14:paraId="76084330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0B3D2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2 rutas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F6591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3036E0C4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68EA3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3 </w:t>
            </w:r>
            <w:proofErr w:type="spellStart"/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ó</w:t>
            </w:r>
            <w:proofErr w:type="spellEnd"/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 más ru</w:t>
            </w: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tas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AC2FB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445980EA" w14:textId="73D7BFBB" w:rsidR="004761FF" w:rsidRPr="004E0F29" w:rsidRDefault="008B6E9E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  <w:r w:rsidRPr="004E0F29">
        <w:rPr>
          <w:rFonts w:ascii="Noto Sans" w:eastAsia="Noto Sans;Noto Sans" w:hAnsi="Noto Sans" w:cs="Noto Sans"/>
          <w:sz w:val="18"/>
          <w:szCs w:val="18"/>
          <w:lang w:val="es-ES"/>
        </w:rPr>
        <w:t xml:space="preserve"> </w:t>
      </w:r>
      <w:r w:rsidRPr="004E0F29">
        <w:rPr>
          <w:rFonts w:ascii="Noto Sans" w:hAnsi="Noto Sans" w:cs="Noto Sans"/>
          <w:sz w:val="18"/>
          <w:szCs w:val="18"/>
          <w:lang w:val="es-ES"/>
        </w:rPr>
        <w:t>*Excluidas las rutas inter</w:t>
      </w:r>
      <w:r w:rsidR="00452EA5">
        <w:rPr>
          <w:rFonts w:ascii="Noto Sans" w:hAnsi="Noto Sans" w:cs="Noto Sans"/>
          <w:sz w:val="18"/>
          <w:szCs w:val="18"/>
          <w:lang w:val="es-ES"/>
        </w:rPr>
        <w:t>islas</w:t>
      </w:r>
    </w:p>
    <w:p w14:paraId="38B37650" w14:textId="77777777" w:rsidR="004761FF" w:rsidRPr="004E0F29" w:rsidRDefault="004761FF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</w:p>
    <w:p w14:paraId="57CEA4B7" w14:textId="77777777" w:rsidR="004761FF" w:rsidRPr="004E0F29" w:rsidRDefault="008B6E9E">
      <w:pPr>
        <w:pStyle w:val="Textosinformato"/>
        <w:rPr>
          <w:rFonts w:ascii="Noto Sans" w:hAnsi="Noto Sans" w:cs="Noto Sans"/>
          <w:b/>
          <w:sz w:val="18"/>
          <w:szCs w:val="18"/>
          <w:u w:val="single"/>
          <w:lang w:val="es-ES"/>
        </w:rPr>
      </w:pPr>
      <w:r w:rsidRPr="004E0F29">
        <w:rPr>
          <w:rFonts w:ascii="Noto Sans" w:hAnsi="Noto Sans" w:cs="Noto Sans"/>
          <w:b/>
          <w:sz w:val="18"/>
          <w:szCs w:val="18"/>
          <w:lang w:val="es-ES"/>
        </w:rPr>
        <w:t>3. Cantidad de experiencias vinculadas a la idea creativa de la campaña:</w:t>
      </w:r>
      <w:r w:rsidRPr="004E0F29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>(indicar con X)</w:t>
      </w:r>
      <w:r w:rsidRPr="004E0F29">
        <w:rPr>
          <w:rFonts w:ascii="Noto Sans" w:hAnsi="Noto Sans" w:cs="Noto Sans"/>
          <w:b/>
          <w:sz w:val="18"/>
          <w:szCs w:val="18"/>
          <w:lang w:val="es-ES"/>
        </w:rPr>
        <w:t xml:space="preserve"> </w:t>
      </w:r>
    </w:p>
    <w:p w14:paraId="2D91EF87" w14:textId="77777777" w:rsidR="004761FF" w:rsidRPr="004E0F29" w:rsidRDefault="008B6E9E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4E0F29">
        <w:rPr>
          <w:rFonts w:ascii="Noto Sans" w:hAnsi="Noto Sans" w:cs="Noto Sans"/>
          <w:i/>
          <w:color w:val="7F7F7F"/>
          <w:sz w:val="18"/>
          <w:szCs w:val="18"/>
          <w:lang w:val="es-ES"/>
        </w:rPr>
        <w:t>Como máximo se podrá seleccionar un elemento.</w:t>
      </w:r>
    </w:p>
    <w:p w14:paraId="529EC8DC" w14:textId="77777777" w:rsidR="004761FF" w:rsidRPr="004E0F29" w:rsidRDefault="008B6E9E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  <w:r w:rsidRPr="004E0F29">
        <w:rPr>
          <w:rFonts w:ascii="Noto Sans" w:hAnsi="Noto Sans" w:cs="Noto Sans"/>
          <w:sz w:val="18"/>
          <w:szCs w:val="18"/>
          <w:lang w:val="es-ES" w:eastAsia="en-US"/>
        </w:rPr>
        <w:t>Indicar la cantidad de experiencias vinculadas que se publicitarán en la campaña de co-marketing estratégico (apartado 4.1 g) de estas bases. Sólo una experiencia no obtiene puntaje.</w:t>
      </w:r>
    </w:p>
    <w:p w14:paraId="308C9051" w14:textId="77777777" w:rsidR="004761FF" w:rsidRPr="004E0F29" w:rsidRDefault="004761FF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</w:p>
    <w:p w14:paraId="1B893896" w14:textId="77777777" w:rsidR="004761FF" w:rsidRPr="004E0F29" w:rsidRDefault="004761FF">
      <w:pPr>
        <w:rPr>
          <w:rFonts w:ascii="Noto Sans" w:hAnsi="Noto Sans" w:cs="Noto Sans"/>
          <w:lang w:val="es-ES"/>
        </w:rPr>
        <w:sectPr w:rsidR="004761FF" w:rsidRPr="004E0F29">
          <w:headerReference w:type="default" r:id="rId10"/>
          <w:footerReference w:type="default" r:id="rId11"/>
          <w:headerReference w:type="first" r:id="rId12"/>
          <w:footerReference w:type="first" r:id="rId13"/>
          <w:type w:val="continuous"/>
          <w:pgSz w:w="12240" w:h="15840"/>
          <w:pgMar w:top="3463" w:right="1185" w:bottom="776" w:left="1701" w:header="720" w:footer="720" w:gutter="0"/>
          <w:cols w:space="720"/>
          <w:formProt w:val="0"/>
          <w:titlePg/>
          <w:docGrid w:linePitch="299"/>
        </w:sectPr>
      </w:pPr>
    </w:p>
    <w:tbl>
      <w:tblPr>
        <w:tblW w:w="2340" w:type="dxa"/>
        <w:tblInd w:w="346" w:type="dxa"/>
        <w:tblLayout w:type="fixed"/>
        <w:tblLook w:val="04A0" w:firstRow="1" w:lastRow="0" w:firstColumn="1" w:lastColumn="0" w:noHBand="0" w:noVBand="1"/>
      </w:tblPr>
      <w:tblGrid>
        <w:gridCol w:w="1809"/>
        <w:gridCol w:w="531"/>
      </w:tblGrid>
      <w:tr w:rsidR="004761FF" w:rsidRPr="004E0F29" w14:paraId="74FE6609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C9F11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 w:eastAsia="en-US"/>
              </w:rPr>
              <w:t>2 experiencias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F4170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5E9D6D3D" w14:textId="77777777" w:rsidR="004761FF" w:rsidRPr="004E0F29" w:rsidRDefault="004761FF">
      <w:pPr>
        <w:rPr>
          <w:rFonts w:ascii="Noto Sans" w:hAnsi="Noto Sans" w:cs="Noto Sans"/>
          <w:lang w:val="es-ES"/>
        </w:rPr>
        <w:sectPr w:rsidR="004761FF" w:rsidRPr="004E0F29">
          <w:type w:val="continuous"/>
          <w:pgSz w:w="12240" w:h="15840"/>
          <w:pgMar w:top="3463" w:right="1185" w:bottom="776" w:left="1701" w:header="720" w:footer="720" w:gutter="0"/>
          <w:cols w:num="3" w:space="720"/>
          <w:formProt w:val="0"/>
          <w:titlePg/>
          <w:docGrid w:linePitch="299"/>
        </w:sectPr>
      </w:pPr>
    </w:p>
    <w:p w14:paraId="5874B4AB" w14:textId="77777777" w:rsidR="004761FF" w:rsidRPr="004E0F29" w:rsidRDefault="004761FF">
      <w:pPr>
        <w:pStyle w:val="Textosinformato"/>
        <w:spacing w:before="240" w:after="240"/>
        <w:jc w:val="both"/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</w:pPr>
    </w:p>
    <w:p w14:paraId="1043F976" w14:textId="77777777" w:rsidR="004761FF" w:rsidRPr="004E0F29" w:rsidRDefault="004761FF">
      <w:pPr>
        <w:pStyle w:val="Textosinformato"/>
        <w:spacing w:before="240" w:after="240"/>
        <w:jc w:val="both"/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</w:pPr>
    </w:p>
    <w:p w14:paraId="1AC5E894" w14:textId="77777777" w:rsidR="004761FF" w:rsidRPr="004E0F29" w:rsidRDefault="004761FF">
      <w:pPr>
        <w:pStyle w:val="Textosinformato"/>
        <w:spacing w:before="240" w:after="240"/>
        <w:jc w:val="both"/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</w:pPr>
    </w:p>
    <w:p w14:paraId="35783EE6" w14:textId="77777777" w:rsidR="004761FF" w:rsidRPr="004E0F29" w:rsidRDefault="008B6E9E">
      <w:pPr>
        <w:pStyle w:val="Textosinformato"/>
        <w:spacing w:before="240" w:after="240"/>
        <w:jc w:val="both"/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</w:pPr>
      <w:r w:rsidRPr="004E0F29"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  <w:t>B3.2 DATOS DE LA CAM</w:t>
      </w:r>
      <w:r w:rsidRPr="004E0F29"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  <w:t>PAÑA CORRESPONDIENTES A LOS MEDIOS DE COMUNICACIÓN PROPIOS DE LA ENTIDAD SOLICITANTE</w:t>
      </w:r>
      <w:r w:rsidRPr="004E0F29">
        <w:rPr>
          <w:rFonts w:ascii="Noto Sans" w:hAnsi="Noto Sans" w:cs="Noto Sans"/>
          <w:b/>
          <w:color w:val="0070C0"/>
          <w:sz w:val="18"/>
          <w:szCs w:val="18"/>
          <w:lang w:val="es-ES"/>
        </w:rPr>
        <w:t>O GRUPO EMPRESARIAL A QUÉ PERTENECE</w:t>
      </w:r>
    </w:p>
    <w:p w14:paraId="005F3EF6" w14:textId="13713F1C" w:rsidR="004761FF" w:rsidRPr="00452EA5" w:rsidRDefault="008B6E9E">
      <w:pPr>
        <w:pStyle w:val="Textosinformato"/>
        <w:jc w:val="both"/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</w:pPr>
      <w:r w:rsidRPr="004E0F29">
        <w:rPr>
          <w:rFonts w:ascii="Noto Sans" w:hAnsi="Noto Sans" w:cs="Noto Sans"/>
          <w:b/>
          <w:sz w:val="18"/>
          <w:szCs w:val="18"/>
          <w:lang w:val="es-ES"/>
        </w:rPr>
        <w:t>4. Descuento medio ofrecido por el solicitante expresado en porcentaje: (impuestos incluidos)</w:t>
      </w:r>
      <w:r w:rsidRPr="004E0F29">
        <w:rPr>
          <w:rFonts w:ascii="Noto Sans" w:hAnsi="Noto Sans" w:cs="Noto Sans"/>
          <w:b/>
          <w:sz w:val="18"/>
          <w:szCs w:val="18"/>
          <w:lang w:val="es-ES"/>
        </w:rPr>
        <w:t>:</w:t>
      </w:r>
      <w:r w:rsidR="00452EA5">
        <w:rPr>
          <w:rFonts w:ascii="Noto Sans" w:hAnsi="Noto Sans" w:cs="Noto Sans"/>
          <w:b/>
          <w:sz w:val="18"/>
          <w:szCs w:val="18"/>
          <w:lang w:val="es-ES"/>
        </w:rPr>
        <w:t xml:space="preserve"> </w:t>
      </w:r>
      <w:r w:rsidRPr="004E0F29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>(indicar con X)</w:t>
      </w:r>
      <w:r w:rsidRPr="004E0F29">
        <w:rPr>
          <w:rFonts w:ascii="Noto Sans" w:hAnsi="Noto Sans" w:cs="Noto Sans"/>
          <w:b/>
          <w:sz w:val="18"/>
          <w:szCs w:val="18"/>
          <w:lang w:val="es-ES"/>
        </w:rPr>
        <w:t xml:space="preserve"> </w:t>
      </w:r>
      <w:r w:rsidRPr="004E0F29">
        <w:rPr>
          <w:rFonts w:ascii="Noto Sans" w:hAnsi="Noto Sans" w:cs="Noto Sans"/>
          <w:i/>
          <w:color w:val="7F7F7F"/>
          <w:sz w:val="18"/>
          <w:szCs w:val="18"/>
          <w:lang w:val="es-ES"/>
        </w:rPr>
        <w:t>Como máximo se podrá seleccionar un elemento.</w:t>
      </w:r>
    </w:p>
    <w:p w14:paraId="60FF0469" w14:textId="77777777" w:rsidR="004761FF" w:rsidRPr="004E0F29" w:rsidRDefault="008B6E9E">
      <w:pPr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sz w:val="18"/>
          <w:szCs w:val="18"/>
          <w:lang w:val="es-ES"/>
        </w:rPr>
        <w:t>Indicar el descuento medio ofrecido a la AETIB en la parte de la campaña correspondiente a medios d</w:t>
      </w:r>
      <w:r w:rsidRPr="004E0F29">
        <w:rPr>
          <w:rFonts w:ascii="Noto Sans" w:hAnsi="Noto Sans" w:cs="Noto Sans"/>
          <w:sz w:val="18"/>
          <w:szCs w:val="18"/>
          <w:lang w:val="es-ES"/>
        </w:rPr>
        <w:t>e comunicación propios, expresado en porcentaje. No se tendrán en cuenta los decimales, y por tanto la oferta será un número entero.</w:t>
      </w:r>
    </w:p>
    <w:tbl>
      <w:tblPr>
        <w:tblW w:w="2340" w:type="dxa"/>
        <w:tblInd w:w="346" w:type="dxa"/>
        <w:tblLayout w:type="fixed"/>
        <w:tblLook w:val="04A0" w:firstRow="1" w:lastRow="0" w:firstColumn="1" w:lastColumn="0" w:noHBand="0" w:noVBand="1"/>
      </w:tblPr>
      <w:tblGrid>
        <w:gridCol w:w="1809"/>
        <w:gridCol w:w="531"/>
      </w:tblGrid>
      <w:tr w:rsidR="004761FF" w:rsidRPr="004E0F29" w14:paraId="4FDC431B" w14:textId="77777777">
        <w:trPr>
          <w:trHeight w:val="274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90DF5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lang w:val="es-E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1% - 10%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941C1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1834A431" w14:textId="77777777">
        <w:trPr>
          <w:trHeight w:val="274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75346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11% - 20%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1296EC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0C0FF06F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BB814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21% - 40%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1ADA9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4B110FC4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87831A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41% - 60%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D5FCE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0309F729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6B94D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61% - 80%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4FBCC6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7CEC7C69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5BA3DB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81% - 100%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9D8BC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176DB95D" w14:textId="77777777" w:rsidR="004761FF" w:rsidRPr="004E0F29" w:rsidRDefault="004761FF">
      <w:pPr>
        <w:pStyle w:val="Textosinformato"/>
        <w:jc w:val="both"/>
        <w:rPr>
          <w:rFonts w:ascii="Noto Sans" w:hAnsi="Noto Sans" w:cs="Noto Sans"/>
          <w:sz w:val="18"/>
          <w:szCs w:val="18"/>
          <w:lang w:val="es-ES"/>
        </w:rPr>
      </w:pPr>
    </w:p>
    <w:p w14:paraId="676CE9F1" w14:textId="77777777" w:rsidR="004761FF" w:rsidRPr="004E0F29" w:rsidRDefault="008B6E9E">
      <w:pPr>
        <w:pStyle w:val="Textosinformato"/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b/>
          <w:sz w:val="18"/>
          <w:szCs w:val="18"/>
          <w:lang w:val="es-ES"/>
        </w:rPr>
        <w:t xml:space="preserve">5. Tipología de los medios </w:t>
      </w:r>
      <w:r w:rsidRPr="004E0F29">
        <w:rPr>
          <w:rFonts w:ascii="Noto Sans" w:hAnsi="Noto Sans" w:cs="Noto Sans"/>
          <w:b/>
          <w:sz w:val="18"/>
          <w:szCs w:val="18"/>
          <w:lang w:val="es-ES"/>
        </w:rPr>
        <w:t>seleccionados:</w:t>
      </w:r>
      <w:r w:rsidRPr="004E0F29">
        <w:rPr>
          <w:rFonts w:ascii="Noto Sans" w:hAnsi="Noto Sans" w:cs="Noto Sans"/>
          <w:bCs/>
          <w:i/>
          <w:color w:val="7F7F7F"/>
          <w:sz w:val="18"/>
          <w:szCs w:val="18"/>
          <w:lang w:val="es-ES"/>
        </w:rPr>
        <w:t>(indicar con X)</w:t>
      </w:r>
    </w:p>
    <w:p w14:paraId="5857B57D" w14:textId="77777777" w:rsidR="004761FF" w:rsidRPr="004E0F29" w:rsidRDefault="008B6E9E">
      <w:pPr>
        <w:pStyle w:val="Textosinformato"/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i/>
          <w:color w:val="7F7F7F"/>
          <w:sz w:val="18"/>
          <w:szCs w:val="18"/>
          <w:lang w:val="es-ES"/>
        </w:rPr>
        <w:t>Se podrá indicar el número de ítems necesarios para describir la campaña.</w:t>
      </w:r>
    </w:p>
    <w:p w14:paraId="37DA6EAD" w14:textId="77777777" w:rsidR="004761FF" w:rsidRDefault="008B6E9E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  <w:r w:rsidRPr="004E0F29">
        <w:rPr>
          <w:rFonts w:ascii="Noto Sans" w:hAnsi="Noto Sans" w:cs="Noto Sans"/>
          <w:sz w:val="18"/>
          <w:szCs w:val="18"/>
          <w:lang w:val="es-ES" w:eastAsia="en-US"/>
        </w:rPr>
        <w:t>Indicar la tipología de la acción de co-marketing estratégico propuesta en medios propios. Las acciones que no se puedan clasificar en este punto, no ob</w:t>
      </w:r>
      <w:r w:rsidRPr="004E0F29">
        <w:rPr>
          <w:rFonts w:ascii="Noto Sans" w:hAnsi="Noto Sans" w:cs="Noto Sans"/>
          <w:sz w:val="18"/>
          <w:szCs w:val="18"/>
          <w:lang w:val="es-ES" w:eastAsia="en-US"/>
        </w:rPr>
        <w:t>tendrán puntuación objetiva y sólo serán valoradas en la parte subjetiva.</w:t>
      </w:r>
    </w:p>
    <w:p w14:paraId="44216667" w14:textId="77777777" w:rsidR="00452EA5" w:rsidRDefault="00452EA5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</w:p>
    <w:tbl>
      <w:tblPr>
        <w:tblW w:w="802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4589"/>
        <w:gridCol w:w="1603"/>
        <w:gridCol w:w="1835"/>
      </w:tblGrid>
      <w:tr w:rsidR="00452EA5" w:rsidRPr="00452EA5" w14:paraId="10946496" w14:textId="77777777" w:rsidTr="000E12B3">
        <w:trPr>
          <w:trHeight w:val="280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2D8595F" w14:textId="77777777" w:rsidR="00452EA5" w:rsidRPr="00452EA5" w:rsidRDefault="00452EA5" w:rsidP="000E12B3">
            <w:pPr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MEDIO PROPIO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0E947AF" w14:textId="77777777" w:rsidR="00452EA5" w:rsidRPr="00452EA5" w:rsidRDefault="00452EA5" w:rsidP="000E12B3">
            <w:pPr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CONTENIDO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06FEAEC" w14:textId="77777777" w:rsidR="00452EA5" w:rsidRPr="00452EA5" w:rsidRDefault="00452EA5" w:rsidP="000E12B3">
            <w:pPr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INDICAR X</w:t>
            </w:r>
          </w:p>
        </w:tc>
      </w:tr>
      <w:tr w:rsidR="00452EA5" w:rsidRPr="00452EA5" w14:paraId="7050AAB7" w14:textId="77777777" w:rsidTr="000E12B3">
        <w:trPr>
          <w:trHeight w:val="99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383EB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Televisión a bordo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89567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871C1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169358A5" w14:textId="77777777" w:rsidTr="000E12B3">
        <w:trPr>
          <w:trHeight w:val="201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211C2" w14:textId="77777777" w:rsidR="00452EA5" w:rsidRPr="00452EA5" w:rsidRDefault="00452EA5" w:rsidP="000E12B3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0333F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9A9D5B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05E8069A" w14:textId="77777777" w:rsidTr="000E12B3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C6857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Medios impresos a bordo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BA680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2F4E9F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0593DC30" w14:textId="77777777" w:rsidTr="000E12B3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1F772" w14:textId="77777777" w:rsidR="00452EA5" w:rsidRPr="00452EA5" w:rsidRDefault="00452EA5" w:rsidP="000E12B3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E9E6A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6025B7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1D0CE031" w14:textId="77777777" w:rsidTr="000E12B3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72D6D6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Material promocional impreso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88877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8803F7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0EA9E388" w14:textId="77777777" w:rsidTr="000E12B3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179E4" w14:textId="77777777" w:rsidR="00452EA5" w:rsidRPr="00452EA5" w:rsidRDefault="00452EA5" w:rsidP="000E12B3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ADDB3F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C0DB4C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76E5EB6F" w14:textId="77777777" w:rsidTr="000E12B3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A81B2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Web propia o del grupo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9E405D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17FA31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756DD129" w14:textId="77777777" w:rsidTr="000E12B3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0605" w14:textId="77777777" w:rsidR="00452EA5" w:rsidRPr="00452EA5" w:rsidRDefault="00452EA5" w:rsidP="000E12B3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1E208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691C41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5C54EAD1" w14:textId="77777777" w:rsidTr="000E12B3">
        <w:trPr>
          <w:trHeight w:val="280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E1326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i/>
                <w:sz w:val="18"/>
                <w:szCs w:val="18"/>
                <w:lang w:val="es-ES"/>
              </w:rPr>
            </w:pPr>
            <w:proofErr w:type="spellStart"/>
            <w:r w:rsidRPr="00452EA5">
              <w:rPr>
                <w:rFonts w:ascii="Noto Sans" w:hAnsi="Noto Sans" w:cs="Noto Sans"/>
                <w:i/>
                <w:sz w:val="18"/>
                <w:szCs w:val="18"/>
                <w:lang w:val="es-ES"/>
              </w:rPr>
              <w:t>Mailing</w:t>
            </w:r>
            <w:r w:rsidRPr="00452EA5">
              <w:rPr>
                <w:rFonts w:ascii="Noto Sans" w:hAnsi="Noto Sans" w:cs="Noto Sans"/>
                <w:iCs/>
                <w:sz w:val="18"/>
                <w:szCs w:val="18"/>
                <w:lang w:val="es-ES"/>
              </w:rPr>
              <w:t>a</w:t>
            </w:r>
            <w:proofErr w:type="spellEnd"/>
            <w:r w:rsidRPr="00452EA5">
              <w:rPr>
                <w:rFonts w:ascii="Noto Sans" w:hAnsi="Noto Sans" w:cs="Noto Sans"/>
                <w:iCs/>
                <w:sz w:val="18"/>
                <w:szCs w:val="18"/>
                <w:lang w:val="es-ES"/>
              </w:rPr>
              <w:t xml:space="preserve"> los contactos del mercado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15904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30E1D8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49CD9589" w14:textId="77777777" w:rsidTr="000E12B3">
        <w:trPr>
          <w:trHeight w:val="280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13B7A" w14:textId="77777777" w:rsidR="00452EA5" w:rsidRPr="00452EA5" w:rsidRDefault="00452EA5" w:rsidP="000E12B3">
            <w:pPr>
              <w:pStyle w:val="Textosinformato"/>
              <w:snapToGrid w:val="0"/>
              <w:jc w:val="both"/>
              <w:rPr>
                <w:rFonts w:ascii="Noto Sans" w:hAnsi="Noto Sans" w:cs="Noto Sans"/>
                <w:i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39235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DCE1C2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</w:p>
        </w:tc>
      </w:tr>
      <w:tr w:rsidR="00452EA5" w:rsidRPr="00452EA5" w14:paraId="351FE749" w14:textId="77777777" w:rsidTr="000E12B3">
        <w:trPr>
          <w:trHeight w:val="280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E7C3D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i/>
                <w:sz w:val="18"/>
                <w:szCs w:val="18"/>
                <w:lang w:val="es-ES"/>
              </w:rPr>
            </w:pPr>
            <w:proofErr w:type="spellStart"/>
            <w:r w:rsidRPr="00452EA5">
              <w:rPr>
                <w:rFonts w:ascii="Noto Sans" w:hAnsi="Noto Sans" w:cs="Noto Sans"/>
                <w:i/>
                <w:sz w:val="18"/>
                <w:szCs w:val="18"/>
                <w:lang w:val="es-ES"/>
              </w:rPr>
              <w:t>Microsite</w:t>
            </w:r>
            <w:proofErr w:type="spellEnd"/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11756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publirreportaje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891CBA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</w:p>
        </w:tc>
      </w:tr>
      <w:tr w:rsidR="00452EA5" w:rsidRPr="00452EA5" w14:paraId="3400E0A5" w14:textId="77777777" w:rsidTr="000E12B3">
        <w:trPr>
          <w:trHeight w:val="280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89B96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Soportes físicos exteriores: vallas,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opis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,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mupis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 o similares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758896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0593B9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1A3E1468" w14:textId="77777777" w:rsidTr="000E12B3">
        <w:trPr>
          <w:trHeight w:val="280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6FBE0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Soportes físicos interiores: roll-up, lona, ​​tótem o similares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E9835D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14918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color w:val="000000"/>
                <w:sz w:val="18"/>
                <w:szCs w:val="18"/>
                <w:lang w:val="es-ES"/>
              </w:rPr>
            </w:pPr>
          </w:p>
        </w:tc>
      </w:tr>
      <w:tr w:rsidR="00452EA5" w:rsidRPr="00452EA5" w14:paraId="14C9D883" w14:textId="77777777" w:rsidTr="000E12B3">
        <w:trPr>
          <w:trHeight w:val="264"/>
        </w:trPr>
        <w:tc>
          <w:tcPr>
            <w:tcW w:w="458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1A8D4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Redes Sociales propias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D6BF0F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post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6C6775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3D50B586" w14:textId="77777777" w:rsidTr="000E12B3">
        <w:trPr>
          <w:trHeight w:val="264"/>
        </w:trPr>
        <w:tc>
          <w:tcPr>
            <w:tcW w:w="458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83C760" w14:textId="77777777" w:rsidR="00452EA5" w:rsidRPr="00452EA5" w:rsidRDefault="00452EA5" w:rsidP="000E12B3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8460AD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7DAC88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7FE0E8A4" w14:textId="77777777" w:rsidTr="000E12B3">
        <w:trPr>
          <w:trHeight w:val="264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0A088" w14:textId="77777777" w:rsidR="00452EA5" w:rsidRPr="00452EA5" w:rsidRDefault="00452EA5" w:rsidP="000E12B3">
            <w:pPr>
              <w:pStyle w:val="Textosinformato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Redes Sociales propias - sorteos y concursos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B6CDB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anuncio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BD32B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2C42CF75" w14:textId="77777777" w:rsidTr="000E12B3">
        <w:trPr>
          <w:trHeight w:val="264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9DB7A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 xml:space="preserve">Presentaciones (AAVV,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touroperadores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, prensa)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5D9EC" w14:textId="77777777" w:rsidR="00452EA5" w:rsidRPr="00452EA5" w:rsidRDefault="00452EA5" w:rsidP="000E12B3">
            <w:pPr>
              <w:pStyle w:val="Textosinforma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-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35FD4A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080E3C42" w14:textId="77777777" w:rsidTr="000E12B3">
        <w:trPr>
          <w:trHeight w:val="264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D9199" w14:textId="77777777" w:rsidR="00452EA5" w:rsidRPr="00452EA5" w:rsidRDefault="00452EA5" w:rsidP="000E12B3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Eventos (organizados por la propia entidad solicitante o grupo al que pertenece)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67691B" w14:textId="77777777" w:rsidR="00452EA5" w:rsidRPr="00452EA5" w:rsidRDefault="00452EA5" w:rsidP="000E12B3">
            <w:pPr>
              <w:pStyle w:val="Textosinforma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-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38186F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4104A6D7" w14:textId="77777777" w:rsidTr="000E12B3">
        <w:trPr>
          <w:trHeight w:val="292"/>
        </w:trPr>
        <w:tc>
          <w:tcPr>
            <w:tcW w:w="4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A72F7" w14:textId="687D3435" w:rsidR="00452EA5" w:rsidRPr="00452EA5" w:rsidRDefault="00452EA5" w:rsidP="000E12B3">
            <w:pPr>
              <w:pStyle w:val="Textosinformato"/>
              <w:rPr>
                <w:rFonts w:ascii="Noto Sans" w:hAnsi="Noto Sans" w:cs="Noto Sans"/>
                <w:lang w:val="es-ES"/>
              </w:rPr>
            </w:pPr>
            <w:r w:rsidRPr="00452EA5">
              <w:rPr>
                <w:rFonts w:ascii="Noto Sans" w:hAnsi="Noto Sans" w:cs="Noto Sans"/>
                <w:i/>
                <w:sz w:val="18"/>
                <w:szCs w:val="18"/>
                <w:lang w:val="es-ES"/>
              </w:rPr>
              <w:t>Street</w:t>
            </w:r>
            <w:r w:rsidR="008B6E9E">
              <w:rPr>
                <w:rFonts w:ascii="Noto Sans" w:hAnsi="Noto Sans" w:cs="Noto Sans"/>
                <w:i/>
                <w:sz w:val="18"/>
                <w:szCs w:val="18"/>
                <w:lang w:val="es-ES"/>
              </w:rPr>
              <w:t xml:space="preserve"> </w:t>
            </w: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Marketing - Acciones público final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9300A" w14:textId="77777777" w:rsidR="00452EA5" w:rsidRPr="00452EA5" w:rsidRDefault="00452EA5" w:rsidP="000E12B3">
            <w:pPr>
              <w:pStyle w:val="Textosinforma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  <w:lang w:val="es-ES"/>
              </w:rPr>
              <w:t>-</w:t>
            </w: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04E651" w14:textId="77777777" w:rsidR="00452EA5" w:rsidRPr="00452EA5" w:rsidRDefault="00452EA5" w:rsidP="000E12B3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</w:tbl>
    <w:p w14:paraId="68410E8E" w14:textId="77777777" w:rsidR="00452EA5" w:rsidRPr="004E0F29" w:rsidRDefault="00452EA5">
      <w:pPr>
        <w:pStyle w:val="Textosinformato"/>
        <w:jc w:val="both"/>
        <w:rPr>
          <w:rFonts w:ascii="Noto Sans" w:hAnsi="Noto Sans" w:cs="Noto Sans"/>
          <w:lang w:val="es-ES"/>
        </w:rPr>
      </w:pPr>
    </w:p>
    <w:p w14:paraId="4913FD03" w14:textId="77777777" w:rsidR="004761FF" w:rsidRPr="004E0F29" w:rsidRDefault="008B6E9E">
      <w:pPr>
        <w:pStyle w:val="Textosinformato"/>
        <w:rPr>
          <w:rFonts w:ascii="Noto Sans" w:hAnsi="Noto Sans" w:cs="Noto Sans"/>
          <w:b/>
          <w:color w:val="0070C0"/>
          <w:sz w:val="18"/>
          <w:szCs w:val="18"/>
          <w:u w:val="single"/>
          <w:lang w:val="es-ES"/>
        </w:rPr>
      </w:pPr>
      <w:r w:rsidRPr="004E0F29"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  <w:lastRenderedPageBreak/>
        <w:t>B3.3</w:t>
      </w:r>
      <w:r w:rsidRPr="004E0F29">
        <w:rPr>
          <w:rFonts w:ascii="Noto Sans" w:hAnsi="Noto Sans" w:cs="Noto Sans"/>
          <w:b/>
          <w:color w:val="0070C0"/>
          <w:sz w:val="18"/>
          <w:szCs w:val="18"/>
          <w:lang w:val="es-ES"/>
        </w:rPr>
        <w:t>DATOS DE LA CAMPAÑA CORRESPONDIENTES A LOS MEDIOS DE COMUNICACIÓN EXTERNOS A LA PROPIA ENTIDAD SOLICITANTE O GRUPO EMPRESARIAL A QUÉ PERTENECE</w:t>
      </w:r>
    </w:p>
    <w:p w14:paraId="1EDE3794" w14:textId="77777777" w:rsidR="004761FF" w:rsidRPr="004E0F29" w:rsidRDefault="004761FF">
      <w:pPr>
        <w:pStyle w:val="Textosinformato"/>
        <w:jc w:val="both"/>
        <w:rPr>
          <w:rFonts w:ascii="Noto Sans" w:hAnsi="Noto Sans" w:cs="Noto Sans"/>
          <w:b/>
          <w:i/>
          <w:color w:val="7F7F7F"/>
          <w:sz w:val="18"/>
          <w:szCs w:val="18"/>
          <w:u w:val="single"/>
          <w:lang w:val="es-ES"/>
        </w:rPr>
      </w:pPr>
    </w:p>
    <w:p w14:paraId="4E06FA49" w14:textId="5CEEFE62" w:rsidR="004761FF" w:rsidRPr="004E0F29" w:rsidRDefault="008B6E9E">
      <w:pPr>
        <w:pStyle w:val="Textosinformato"/>
        <w:jc w:val="both"/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</w:pPr>
      <w:r w:rsidRPr="004E0F29">
        <w:rPr>
          <w:rFonts w:ascii="Noto Sans" w:hAnsi="Noto Sans" w:cs="Noto Sans"/>
          <w:b/>
          <w:sz w:val="18"/>
          <w:szCs w:val="18"/>
          <w:lang w:val="es-ES"/>
        </w:rPr>
        <w:t xml:space="preserve">6. Descuento medio ofrecido por el solicitante expresado en porcentaje: (impuestos </w:t>
      </w:r>
      <w:r w:rsidR="00452EA5" w:rsidRPr="004E0F29">
        <w:rPr>
          <w:rFonts w:ascii="Noto Sans" w:hAnsi="Noto Sans" w:cs="Noto Sans"/>
          <w:b/>
          <w:sz w:val="18"/>
          <w:szCs w:val="18"/>
          <w:lang w:val="es-ES"/>
        </w:rPr>
        <w:t>incluidos)</w:t>
      </w:r>
      <w:r w:rsidR="00452EA5" w:rsidRPr="004E0F29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 xml:space="preserve"> (</w:t>
      </w:r>
      <w:r w:rsidRPr="004E0F29">
        <w:rPr>
          <w:rFonts w:ascii="Noto Sans" w:hAnsi="Noto Sans" w:cs="Noto Sans"/>
          <w:b/>
          <w:i/>
          <w:color w:val="7F7F7F"/>
          <w:sz w:val="18"/>
          <w:szCs w:val="18"/>
          <w:lang w:val="es-ES"/>
        </w:rPr>
        <w:t>indicar con X)</w:t>
      </w:r>
      <w:r w:rsidRPr="004E0F29">
        <w:rPr>
          <w:rFonts w:ascii="Noto Sans" w:hAnsi="Noto Sans" w:cs="Noto Sans"/>
          <w:b/>
          <w:sz w:val="18"/>
          <w:szCs w:val="18"/>
          <w:lang w:val="es-ES"/>
        </w:rPr>
        <w:t xml:space="preserve"> </w:t>
      </w:r>
    </w:p>
    <w:p w14:paraId="7CBCB455" w14:textId="77777777" w:rsidR="004761FF" w:rsidRPr="004E0F29" w:rsidRDefault="008B6E9E">
      <w:pPr>
        <w:pStyle w:val="Textosinformato"/>
        <w:jc w:val="both"/>
        <w:rPr>
          <w:rFonts w:ascii="Noto Sans" w:hAnsi="Noto Sans" w:cs="Noto Sans"/>
          <w:i/>
          <w:color w:val="7F7F7F"/>
          <w:sz w:val="18"/>
          <w:szCs w:val="18"/>
          <w:lang w:val="es-ES"/>
        </w:rPr>
      </w:pPr>
      <w:r w:rsidRPr="004E0F29">
        <w:rPr>
          <w:rFonts w:ascii="Noto Sans" w:hAnsi="Noto Sans" w:cs="Noto Sans"/>
          <w:i/>
          <w:color w:val="7F7F7F"/>
          <w:sz w:val="18"/>
          <w:szCs w:val="18"/>
          <w:lang w:val="es-ES"/>
        </w:rPr>
        <w:t>Como máximo se podrá seleccionar un elemento.</w:t>
      </w:r>
    </w:p>
    <w:p w14:paraId="6E5F1DB5" w14:textId="77777777" w:rsidR="004761FF" w:rsidRPr="004E0F29" w:rsidRDefault="008B6E9E">
      <w:pPr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sz w:val="18"/>
          <w:szCs w:val="18"/>
          <w:lang w:val="es-ES"/>
        </w:rPr>
        <w:t xml:space="preserve">Indicar el descuento medio ofrecido a la AETIB en la parte de la campaña </w:t>
      </w:r>
      <w:r w:rsidRPr="004E0F29">
        <w:rPr>
          <w:rFonts w:ascii="Noto Sans" w:hAnsi="Noto Sans" w:cs="Noto Sans"/>
          <w:sz w:val="18"/>
          <w:szCs w:val="18"/>
          <w:lang w:val="es-ES"/>
        </w:rPr>
        <w:t>correspondiente a medios de comunicación externos, expresado en porcentaje. No se tendrán en cuenta los decimales, y por tanto la oferta será un número entero.</w:t>
      </w:r>
    </w:p>
    <w:tbl>
      <w:tblPr>
        <w:tblW w:w="2340" w:type="dxa"/>
        <w:tblInd w:w="346" w:type="dxa"/>
        <w:tblLayout w:type="fixed"/>
        <w:tblLook w:val="04A0" w:firstRow="1" w:lastRow="0" w:firstColumn="1" w:lastColumn="0" w:noHBand="0" w:noVBand="1"/>
      </w:tblPr>
      <w:tblGrid>
        <w:gridCol w:w="1809"/>
        <w:gridCol w:w="531"/>
      </w:tblGrid>
      <w:tr w:rsidR="004761FF" w:rsidRPr="004E0F29" w14:paraId="5855E389" w14:textId="77777777">
        <w:trPr>
          <w:trHeight w:val="274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039A45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lang w:val="es-E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1% - 10%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422A19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7B3BBD75" w14:textId="77777777">
        <w:trPr>
          <w:trHeight w:val="274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6F2AE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11% - 20%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98FD57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3C6E6104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01CF4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lastRenderedPageBreak/>
              <w:t>21% - 40%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C38266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3F0C2F3A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CA7BF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41% - 60%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C4DA9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6E82731A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C8DF3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61% - 80%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E80DD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  <w:tr w:rsidR="004761FF" w:rsidRPr="004E0F29" w14:paraId="11FC7683" w14:textId="77777777">
        <w:trPr>
          <w:trHeight w:val="289"/>
        </w:trPr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869DF7" w14:textId="77777777" w:rsidR="004761FF" w:rsidRPr="004E0F29" w:rsidRDefault="008B6E9E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  <w:r w:rsidRPr="004E0F29">
              <w:rPr>
                <w:rFonts w:ascii="Noto Sans" w:hAnsi="Noto Sans" w:cs="Noto Sans"/>
                <w:sz w:val="18"/>
                <w:szCs w:val="18"/>
                <w:lang w:val="es-ES"/>
              </w:rPr>
              <w:t>81% - 100%</w:t>
            </w:r>
          </w:p>
        </w:tc>
        <w:tc>
          <w:tcPr>
            <w:tcW w:w="5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6C766" w14:textId="77777777" w:rsidR="004761FF" w:rsidRPr="004E0F29" w:rsidRDefault="004761FF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  <w:lang w:val="es-ES" w:eastAsia="en-US"/>
              </w:rPr>
            </w:pPr>
          </w:p>
        </w:tc>
      </w:tr>
    </w:tbl>
    <w:p w14:paraId="1D5B4CFE" w14:textId="77777777" w:rsidR="004761FF" w:rsidRPr="004E0F29" w:rsidRDefault="004761FF">
      <w:pPr>
        <w:pStyle w:val="Textosinformato"/>
        <w:jc w:val="both"/>
        <w:rPr>
          <w:rFonts w:ascii="Noto Sans" w:hAnsi="Noto Sans" w:cs="Noto Sans"/>
          <w:b/>
          <w:sz w:val="18"/>
          <w:szCs w:val="18"/>
          <w:lang w:val="es-ES"/>
        </w:rPr>
      </w:pPr>
    </w:p>
    <w:p w14:paraId="52A5781A" w14:textId="77777777" w:rsidR="004761FF" w:rsidRPr="004E0F29" w:rsidRDefault="008B6E9E">
      <w:pPr>
        <w:pStyle w:val="Textosinformato"/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b/>
          <w:sz w:val="18"/>
          <w:szCs w:val="18"/>
          <w:lang w:val="es-ES"/>
        </w:rPr>
        <w:t xml:space="preserve">7. Tipología de los </w:t>
      </w:r>
      <w:r w:rsidRPr="004E0F29">
        <w:rPr>
          <w:rFonts w:ascii="Noto Sans" w:hAnsi="Noto Sans" w:cs="Noto Sans"/>
          <w:b/>
          <w:sz w:val="18"/>
          <w:szCs w:val="18"/>
          <w:lang w:val="es-ES"/>
        </w:rPr>
        <w:t>medios seleccionados:</w:t>
      </w:r>
      <w:r w:rsidRPr="004E0F29">
        <w:rPr>
          <w:rFonts w:ascii="Noto Sans" w:hAnsi="Noto Sans" w:cs="Noto Sans"/>
          <w:bCs/>
          <w:i/>
          <w:color w:val="7F7F7F"/>
          <w:sz w:val="18"/>
          <w:szCs w:val="18"/>
          <w:lang w:val="es-ES"/>
        </w:rPr>
        <w:t>(indicar con X)</w:t>
      </w:r>
    </w:p>
    <w:p w14:paraId="30FD5064" w14:textId="77777777" w:rsidR="004761FF" w:rsidRPr="004E0F29" w:rsidRDefault="008B6E9E">
      <w:pPr>
        <w:pStyle w:val="Textosinformato"/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i/>
          <w:color w:val="7F7F7F"/>
          <w:sz w:val="18"/>
          <w:szCs w:val="18"/>
          <w:lang w:val="es-ES"/>
        </w:rPr>
        <w:t>Se podrá indicar el número de ítems necesarios para describir la campaña.</w:t>
      </w:r>
    </w:p>
    <w:p w14:paraId="0101E918" w14:textId="77777777" w:rsidR="004761FF" w:rsidRDefault="008B6E9E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  <w:r w:rsidRPr="004E0F29">
        <w:rPr>
          <w:rFonts w:ascii="Noto Sans" w:hAnsi="Noto Sans" w:cs="Noto Sans"/>
          <w:sz w:val="18"/>
          <w:szCs w:val="18"/>
          <w:lang w:val="es-ES" w:eastAsia="en-US"/>
        </w:rPr>
        <w:t>Indicar la tipología de la acción de co-marketing</w:t>
      </w:r>
      <w:r w:rsidRPr="004E0F29">
        <w:rPr>
          <w:rFonts w:ascii="Noto Sans" w:hAnsi="Noto Sans" w:cs="Noto Sans"/>
          <w:sz w:val="18"/>
          <w:szCs w:val="18"/>
          <w:lang w:val="es-ES" w:eastAsia="en-US"/>
        </w:rPr>
        <w:t xml:space="preserve"> estratégico propuesta en medios externos. Las acciones que no se puedan clasificar en este punto, no obtendrán puntuación objetiva y sólo serán valoradas en la parte subjetiva.</w:t>
      </w:r>
    </w:p>
    <w:p w14:paraId="46DD0439" w14:textId="77777777" w:rsidR="00452EA5" w:rsidRDefault="00452EA5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</w:p>
    <w:p w14:paraId="6AA59FBE" w14:textId="77777777" w:rsidR="00452EA5" w:rsidRDefault="00452EA5">
      <w:pPr>
        <w:pStyle w:val="Textosinformato"/>
        <w:jc w:val="both"/>
        <w:rPr>
          <w:rFonts w:ascii="Noto Sans" w:hAnsi="Noto Sans" w:cs="Noto Sans"/>
          <w:sz w:val="18"/>
          <w:szCs w:val="18"/>
          <w:lang w:val="es-ES" w:eastAsia="en-US"/>
        </w:rPr>
      </w:pPr>
    </w:p>
    <w:p w14:paraId="449D6DD6" w14:textId="5D846600" w:rsidR="00452EA5" w:rsidRPr="004E0F29" w:rsidRDefault="00452EA5">
      <w:pPr>
        <w:pStyle w:val="Textosinformato"/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noProof/>
          <w:lang w:val="es-ES"/>
        </w:rPr>
        <mc:AlternateContent>
          <mc:Choice Requires="wps">
            <w:drawing>
              <wp:anchor distT="0" distB="0" distL="89535" distR="89535" simplePos="0" relativeHeight="251659264" behindDoc="0" locked="0" layoutInCell="0" allowOverlap="1" wp14:anchorId="3B49F3C1" wp14:editId="1F190038">
                <wp:simplePos x="0" y="0"/>
                <wp:positionH relativeFrom="page">
                  <wp:posOffset>2452370</wp:posOffset>
                </wp:positionH>
                <wp:positionV relativeFrom="paragraph">
                  <wp:posOffset>177800</wp:posOffset>
                </wp:positionV>
                <wp:extent cx="5320030" cy="3194050"/>
                <wp:effectExtent l="0" t="0" r="0" b="0"/>
                <wp:wrapSquare wrapText="bothSides"/>
                <wp:docPr id="6" name="Frame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20030" cy="319405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</wps:spPr>
                      <wps:txbx>
                        <w:txbxContent>
                          <w:p w14:paraId="1B59C26C" w14:textId="77777777" w:rsidR="00452EA5" w:rsidRDefault="00452EA5" w:rsidP="00452EA5"/>
                        </w:txbxContent>
                      </wps:txbx>
                      <wps:bodyPr wrap="square" lIns="0" tIns="0" rIns="0" bIns="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B49F3C1" id="Frame3" o:spid="_x0000_s1027" type="#_x0000_t202" style="position:absolute;left:0;text-align:left;margin-left:193.1pt;margin-top:14pt;width:418.9pt;height:251.5pt;z-index:251659264;visibility:visible;mso-wrap-style:square;mso-width-percent:0;mso-height-percent:0;mso-wrap-distance-left:7.05pt;mso-wrap-distance-top:0;mso-wrap-distance-right:7.05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" o:allowincell="f" stroked="f">
                <v:fill opacity="0"/>
                <v:textbox inset="0,0,0,0">
                  <w:txbxContent>
                    <w:p w14:paraId="1B59C26C" w14:textId="77777777" w:rsidR="00452EA5" w:rsidRDefault="00452EA5" w:rsidP="00452EA5"/>
                  </w:txbxContent>
                </v:textbox>
                <w10:wrap type="square" anchorx="page"/>
              </v:shape>
            </w:pict>
          </mc:Fallback>
        </mc:AlternateContent>
      </w:r>
    </w:p>
    <w:tbl>
      <w:tblPr>
        <w:tblpPr w:leftFromText="141" w:rightFromText="141" w:vertAnchor="text" w:horzAnchor="margin" w:tblpY="-26"/>
        <w:tblW w:w="9260" w:type="dxa"/>
        <w:tblLayout w:type="fixed"/>
        <w:tblLook w:val="04A0" w:firstRow="1" w:lastRow="0" w:firstColumn="1" w:lastColumn="0" w:noHBand="0" w:noVBand="1"/>
      </w:tblPr>
      <w:tblGrid>
        <w:gridCol w:w="5294"/>
        <w:gridCol w:w="1849"/>
        <w:gridCol w:w="2117"/>
      </w:tblGrid>
      <w:tr w:rsidR="00452EA5" w:rsidRPr="00452EA5" w14:paraId="06A1CFF6" w14:textId="77777777" w:rsidTr="00452EA5">
        <w:trPr>
          <w:trHeight w:val="284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C3A698A" w14:textId="77777777" w:rsidR="00452EA5" w:rsidRPr="00452EA5" w:rsidRDefault="00452EA5" w:rsidP="00452EA5">
            <w:pPr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MEDIO EXTERNO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7EFD43B" w14:textId="77777777" w:rsidR="00452EA5" w:rsidRPr="00452EA5" w:rsidRDefault="00452EA5" w:rsidP="00452EA5">
            <w:pPr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ÁMBITO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6ADDA6F" w14:textId="77777777" w:rsidR="00452EA5" w:rsidRPr="00452EA5" w:rsidRDefault="00452EA5" w:rsidP="00452EA5">
            <w:pPr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INDICAR X</w:t>
            </w:r>
          </w:p>
        </w:tc>
      </w:tr>
      <w:tr w:rsidR="00452EA5" w:rsidRPr="00452EA5" w14:paraId="159A70E3" w14:textId="77777777" w:rsidTr="00452EA5">
        <w:trPr>
          <w:trHeight w:val="284"/>
        </w:trPr>
        <w:tc>
          <w:tcPr>
            <w:tcW w:w="52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3B8C2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Televisión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39A47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Nacional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0291A5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452EA5" w:rsidRPr="00452EA5" w14:paraId="32FC1527" w14:textId="77777777" w:rsidTr="00452EA5">
        <w:trPr>
          <w:trHeight w:val="284"/>
        </w:trPr>
        <w:tc>
          <w:tcPr>
            <w:tcW w:w="52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97760" w14:textId="77777777" w:rsidR="00452EA5" w:rsidRPr="00452EA5" w:rsidRDefault="00452EA5" w:rsidP="00452EA5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57F94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Regional/local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4C4B93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452EA5" w:rsidRPr="00452EA5" w14:paraId="52E710B4" w14:textId="77777777" w:rsidTr="00452EA5">
        <w:trPr>
          <w:trHeight w:val="284"/>
        </w:trPr>
        <w:tc>
          <w:tcPr>
            <w:tcW w:w="52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44F57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Radio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246BBD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Nacional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45EECD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452EA5" w:rsidRPr="00452EA5" w14:paraId="5BA88156" w14:textId="77777777" w:rsidTr="00452EA5">
        <w:trPr>
          <w:trHeight w:val="284"/>
        </w:trPr>
        <w:tc>
          <w:tcPr>
            <w:tcW w:w="52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8A841" w14:textId="77777777" w:rsidR="00452EA5" w:rsidRPr="00452EA5" w:rsidRDefault="00452EA5" w:rsidP="00452EA5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B7772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Regional/local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81FBDE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452EA5" w:rsidRPr="00452EA5" w14:paraId="3C039786" w14:textId="77777777" w:rsidTr="00452EA5">
        <w:trPr>
          <w:trHeight w:val="284"/>
        </w:trPr>
        <w:tc>
          <w:tcPr>
            <w:tcW w:w="52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76B833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Medios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impresos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externos</w:t>
            </w:r>
            <w:proofErr w:type="spellEnd"/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85754F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Nacional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2506A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452EA5" w:rsidRPr="00452EA5" w14:paraId="7554D737" w14:textId="77777777" w:rsidTr="00452EA5">
        <w:trPr>
          <w:trHeight w:val="284"/>
        </w:trPr>
        <w:tc>
          <w:tcPr>
            <w:tcW w:w="52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8BF2D" w14:textId="77777777" w:rsidR="00452EA5" w:rsidRPr="00452EA5" w:rsidRDefault="00452EA5" w:rsidP="00452EA5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B16D6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Regional/local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17E262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452EA5" w:rsidRPr="00452EA5" w14:paraId="0FD4933A" w14:textId="77777777" w:rsidTr="00452EA5">
        <w:trPr>
          <w:trHeight w:val="284"/>
        </w:trPr>
        <w:tc>
          <w:tcPr>
            <w:tcW w:w="52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13E82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Medios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online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externos</w:t>
            </w:r>
            <w:proofErr w:type="spellEnd"/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7DFDC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Nacional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33E493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452EA5" w:rsidRPr="00452EA5" w14:paraId="776A46CA" w14:textId="77777777" w:rsidTr="00452EA5">
        <w:trPr>
          <w:trHeight w:val="284"/>
        </w:trPr>
        <w:tc>
          <w:tcPr>
            <w:tcW w:w="52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20D7E8" w14:textId="77777777" w:rsidR="00452EA5" w:rsidRPr="00452EA5" w:rsidRDefault="00452EA5" w:rsidP="00452EA5">
            <w:pPr>
              <w:pStyle w:val="Textosinformato"/>
              <w:snapToGrid w:val="0"/>
              <w:jc w:val="both"/>
              <w:rPr>
                <w:rFonts w:ascii="Noto Sans" w:hAnsi="Noto Sans" w:cs="Noto Sans"/>
                <w:sz w:val="18"/>
                <w:szCs w:val="18"/>
              </w:rPr>
            </w:pP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07D632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Regional/local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B0F9C1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452EA5" w:rsidRPr="00452EA5" w14:paraId="2B8B8834" w14:textId="77777777" w:rsidTr="00452EA5">
        <w:trPr>
          <w:trHeight w:val="284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A9FE1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Soportes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físicos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exteriores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: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vallas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, opis,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mupis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o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similares</w:t>
            </w:r>
            <w:proofErr w:type="spellEnd"/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4552D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Mercado</w:t>
            </w:r>
            <w:proofErr w:type="spellEnd"/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848267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452EA5" w:rsidRPr="00452EA5" w14:paraId="3DC18BEF" w14:textId="77777777" w:rsidTr="00452EA5">
        <w:trPr>
          <w:trHeight w:val="284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F5041D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Soportes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físicos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interiores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>: roll-up, lona, ​​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tótem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o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similares</w:t>
            </w:r>
            <w:proofErr w:type="spellEnd"/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BA27B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Mercado</w:t>
            </w:r>
            <w:proofErr w:type="spellEnd"/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850945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color w:val="000000"/>
                <w:sz w:val="18"/>
                <w:szCs w:val="18"/>
              </w:rPr>
            </w:pPr>
          </w:p>
        </w:tc>
      </w:tr>
      <w:tr w:rsidR="00452EA5" w:rsidRPr="00452EA5" w14:paraId="6F6D3F96" w14:textId="77777777" w:rsidTr="00452EA5">
        <w:trPr>
          <w:trHeight w:val="268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230EE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Medios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de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transporte</w:t>
            </w:r>
            <w:proofErr w:type="spellEnd"/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C03E2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Mercado</w:t>
            </w:r>
            <w:proofErr w:type="spellEnd"/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EDE4C0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lang w:val="es-ES"/>
              </w:rPr>
            </w:pPr>
          </w:p>
        </w:tc>
      </w:tr>
      <w:tr w:rsidR="00452EA5" w:rsidRPr="00452EA5" w14:paraId="108993E5" w14:textId="77777777" w:rsidTr="00452EA5">
        <w:trPr>
          <w:trHeight w:val="268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D5347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Redes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Sociales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- post en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redes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de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influencers</w:t>
            </w:r>
            <w:proofErr w:type="spellEnd"/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0B950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Universal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208D4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452EA5" w:rsidRPr="00452EA5" w14:paraId="4B5C36E6" w14:textId="77777777" w:rsidTr="00452EA5">
        <w:trPr>
          <w:trHeight w:val="268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B7ACE" w14:textId="77777777" w:rsidR="00452EA5" w:rsidRPr="00452EA5" w:rsidRDefault="00452EA5" w:rsidP="00452EA5">
            <w:pPr>
              <w:pStyle w:val="Textosinformato"/>
              <w:rPr>
                <w:rFonts w:ascii="Noto Sans" w:hAnsi="Noto Sans" w:cs="Noto Sans"/>
                <w:sz w:val="18"/>
                <w:szCs w:val="18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Redes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Sociales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-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sorteos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y concursos en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redes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de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influencers</w:t>
            </w:r>
            <w:proofErr w:type="spellEnd"/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2F6AC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r w:rsidRPr="00452EA5">
              <w:rPr>
                <w:rFonts w:ascii="Noto Sans" w:hAnsi="Noto Sans" w:cs="Noto Sans"/>
                <w:sz w:val="18"/>
                <w:szCs w:val="18"/>
              </w:rPr>
              <w:t>Universal</w:t>
            </w:r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DDE30D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  <w:tr w:rsidR="00452EA5" w:rsidRPr="00452EA5" w14:paraId="1FA839E7" w14:textId="77777777" w:rsidTr="00452EA5">
        <w:trPr>
          <w:trHeight w:val="268"/>
        </w:trPr>
        <w:tc>
          <w:tcPr>
            <w:tcW w:w="5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B2F2D8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Eventos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organizados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por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otras</w:t>
            </w:r>
            <w:proofErr w:type="spellEnd"/>
            <w:r w:rsidRPr="00452EA5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entidades</w:t>
            </w:r>
            <w:proofErr w:type="spellEnd"/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1B016B" w14:textId="77777777" w:rsidR="00452EA5" w:rsidRPr="00452EA5" w:rsidRDefault="00452EA5" w:rsidP="00452EA5">
            <w:pPr>
              <w:pStyle w:val="Textosinformato"/>
              <w:jc w:val="both"/>
              <w:rPr>
                <w:rFonts w:ascii="Noto Sans" w:hAnsi="Noto Sans" w:cs="Noto Sans"/>
                <w:sz w:val="18"/>
                <w:szCs w:val="18"/>
              </w:rPr>
            </w:pPr>
            <w:proofErr w:type="spellStart"/>
            <w:r w:rsidRPr="00452EA5">
              <w:rPr>
                <w:rFonts w:ascii="Noto Sans" w:hAnsi="Noto Sans" w:cs="Noto Sans"/>
                <w:sz w:val="18"/>
                <w:szCs w:val="18"/>
              </w:rPr>
              <w:t>Mercado</w:t>
            </w:r>
            <w:proofErr w:type="spellEnd"/>
          </w:p>
        </w:tc>
        <w:tc>
          <w:tcPr>
            <w:tcW w:w="2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21B26" w14:textId="77777777" w:rsidR="00452EA5" w:rsidRPr="00452EA5" w:rsidRDefault="00452EA5" w:rsidP="00452EA5">
            <w:pPr>
              <w:snapToGrid w:val="0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</w:rPr>
            </w:pPr>
          </w:p>
        </w:tc>
      </w:tr>
    </w:tbl>
    <w:p w14:paraId="0B6FAC85" w14:textId="77777777" w:rsidR="004761FF" w:rsidRPr="004E0F29" w:rsidRDefault="008B6E9E">
      <w:pPr>
        <w:pStyle w:val="Textosinformato"/>
        <w:spacing w:after="240"/>
        <w:rPr>
          <w:rFonts w:ascii="Noto Sans" w:hAnsi="Noto Sans" w:cs="Noto Sans"/>
          <w:b/>
          <w:color w:val="0070C0"/>
          <w:sz w:val="18"/>
          <w:szCs w:val="18"/>
          <w:u w:val="single"/>
          <w:lang w:val="es-ES"/>
        </w:rPr>
      </w:pPr>
      <w:r w:rsidRPr="004E0F29">
        <w:rPr>
          <w:rFonts w:ascii="Noto Sans" w:hAnsi="Noto Sans" w:cs="Noto Sans"/>
          <w:b/>
          <w:bCs/>
          <w:iCs/>
          <w:color w:val="0070C0"/>
          <w:sz w:val="18"/>
          <w:szCs w:val="18"/>
          <w:lang w:val="es-ES"/>
        </w:rPr>
        <w:t>B3.4</w:t>
      </w:r>
      <w:r w:rsidRPr="004E0F29">
        <w:rPr>
          <w:rFonts w:ascii="Noto Sans" w:hAnsi="Noto Sans" w:cs="Noto Sans"/>
          <w:b/>
          <w:color w:val="0070C0"/>
          <w:sz w:val="18"/>
          <w:szCs w:val="18"/>
          <w:lang w:val="es-ES"/>
        </w:rPr>
        <w:t>VALORACIÓN SUBJETIVA GLOBAL CON RELACIÓN A LA PROPUESTA ENTREGADA</w:t>
      </w:r>
    </w:p>
    <w:p w14:paraId="563A11A7" w14:textId="77777777" w:rsidR="004761FF" w:rsidRPr="004E0F29" w:rsidRDefault="008B6E9E">
      <w:pPr>
        <w:spacing w:after="0"/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b/>
          <w:sz w:val="18"/>
          <w:szCs w:val="18"/>
          <w:lang w:val="es-ES"/>
        </w:rPr>
        <w:t>8.Valoración subjetiva de la propuesta entregada:</w:t>
      </w:r>
    </w:p>
    <w:p w14:paraId="0CC41B5F" w14:textId="77777777" w:rsidR="004761FF" w:rsidRPr="004E0F29" w:rsidRDefault="008B6E9E">
      <w:pPr>
        <w:spacing w:after="0"/>
        <w:jc w:val="both"/>
        <w:rPr>
          <w:rFonts w:ascii="Noto Sans" w:hAnsi="Noto Sans" w:cs="Noto Sans"/>
          <w:sz w:val="18"/>
          <w:szCs w:val="18"/>
          <w:lang w:val="es-ES"/>
        </w:rPr>
      </w:pPr>
      <w:r w:rsidRPr="004E0F29">
        <w:rPr>
          <w:rFonts w:ascii="Noto Sans" w:hAnsi="Noto Sans" w:cs="Noto Sans"/>
          <w:sz w:val="18"/>
          <w:szCs w:val="18"/>
          <w:lang w:val="es-ES"/>
        </w:rPr>
        <w:t xml:space="preserve">Con la documentación entregada en el ANEXO B2 se valorarán, por parte de la Comisión de </w:t>
      </w:r>
      <w:r w:rsidRPr="004E0F29">
        <w:rPr>
          <w:rFonts w:ascii="Noto Sans" w:hAnsi="Noto Sans" w:cs="Noto Sans"/>
          <w:sz w:val="18"/>
          <w:szCs w:val="18"/>
          <w:lang w:val="es-ES"/>
        </w:rPr>
        <w:t>valoración, los apartados indicados en el punto 19.2.4 de la convocatoria.</w:t>
      </w:r>
    </w:p>
    <w:p w14:paraId="5A5ACDF9" w14:textId="77777777" w:rsidR="004761FF" w:rsidRPr="004E0F29" w:rsidRDefault="004761FF">
      <w:pPr>
        <w:spacing w:after="0"/>
        <w:jc w:val="both"/>
        <w:rPr>
          <w:rFonts w:ascii="Noto Sans" w:hAnsi="Noto Sans" w:cs="Noto Sans"/>
          <w:sz w:val="18"/>
          <w:szCs w:val="18"/>
          <w:lang w:val="es-ES"/>
        </w:rPr>
      </w:pPr>
    </w:p>
    <w:p w14:paraId="689CA7B7" w14:textId="77777777" w:rsidR="004761FF" w:rsidRPr="004E0F29" w:rsidRDefault="008B6E9E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  <w:lang w:val="es-ES"/>
        </w:rPr>
      </w:pPr>
      <w:r w:rsidRPr="004E0F29">
        <w:rPr>
          <w:rFonts w:ascii="Noto Sans" w:hAnsi="Noto Sans" w:cs="Noto Sans"/>
          <w:b/>
          <w:sz w:val="20"/>
          <w:szCs w:val="20"/>
          <w:u w:val="single"/>
          <w:lang w:val="es-ES"/>
        </w:rPr>
        <w:t>DECLARACIÓN RESPONSABLE:</w:t>
      </w:r>
    </w:p>
    <w:p w14:paraId="5CDB04A6" w14:textId="77777777" w:rsidR="004761FF" w:rsidRPr="004E0F29" w:rsidRDefault="008B6E9E">
      <w:pPr>
        <w:spacing w:after="0"/>
        <w:jc w:val="both"/>
        <w:rPr>
          <w:rFonts w:ascii="Noto Sans" w:hAnsi="Noto Sans" w:cs="Noto Sans"/>
          <w:lang w:val="es-ES"/>
        </w:rPr>
      </w:pPr>
      <w:r w:rsidRPr="004E0F29">
        <w:rPr>
          <w:rFonts w:ascii="Noto Sans" w:hAnsi="Noto Sans" w:cs="Noto Sans"/>
          <w:sz w:val="20"/>
          <w:szCs w:val="20"/>
          <w:lang w:val="es-ES"/>
        </w:rPr>
        <w:lastRenderedPageBreak/>
        <w:t>Declaro que todos los datos contenidos en este documento referidos a los criterios objetivos relativos a la propuesta técnica son ciertos, y que esta campa</w:t>
      </w:r>
      <w:r w:rsidRPr="004E0F29">
        <w:rPr>
          <w:rFonts w:ascii="Noto Sans" w:hAnsi="Noto Sans" w:cs="Noto Sans"/>
          <w:sz w:val="20"/>
          <w:szCs w:val="20"/>
          <w:lang w:val="es-ES"/>
        </w:rPr>
        <w:t>ña está en previsión de ejecutarse según la forma y tiempo indicados.</w:t>
      </w:r>
    </w:p>
    <w:p w14:paraId="594E4718" w14:textId="77777777" w:rsidR="004761FF" w:rsidRPr="004E0F29" w:rsidRDefault="004761FF">
      <w:pPr>
        <w:spacing w:after="0"/>
        <w:jc w:val="both"/>
        <w:rPr>
          <w:rFonts w:ascii="Noto Sans" w:hAnsi="Noto Sans" w:cs="Noto Sans"/>
          <w:b/>
          <w:sz w:val="20"/>
          <w:szCs w:val="20"/>
          <w:u w:val="single"/>
          <w:lang w:val="es-ES"/>
        </w:rPr>
      </w:pPr>
    </w:p>
    <w:p w14:paraId="2B0A480D" w14:textId="77777777" w:rsidR="004761FF" w:rsidRPr="004E0F29" w:rsidRDefault="008B6E9E">
      <w:pPr>
        <w:jc w:val="both"/>
        <w:rPr>
          <w:rFonts w:ascii="Noto Sans" w:hAnsi="Noto Sans" w:cs="Noto Sans"/>
          <w:sz w:val="20"/>
          <w:szCs w:val="20"/>
          <w:lang w:val="es-ES"/>
        </w:rPr>
      </w:pPr>
      <w:r w:rsidRPr="004E0F29">
        <w:rPr>
          <w:rFonts w:ascii="Noto Sans" w:hAnsi="Noto Sans" w:cs="Noto Sans"/>
          <w:sz w:val="20"/>
          <w:szCs w:val="20"/>
          <w:lang w:val="es-ES"/>
        </w:rPr>
        <w:t>Y para que conste y tenga los efectos oportunos, ante la Agencia de Estrategia Turística de las Illes Balears (AETIB), firmo este documento.</w:t>
      </w:r>
    </w:p>
    <w:p w14:paraId="447AD684" w14:textId="77777777" w:rsidR="004761FF" w:rsidRPr="004E0F29" w:rsidRDefault="008B6E9E">
      <w:pPr>
        <w:spacing w:after="0"/>
        <w:jc w:val="both"/>
        <w:rPr>
          <w:rFonts w:ascii="Noto Sans" w:hAnsi="Noto Sans" w:cs="Noto Sans"/>
          <w:sz w:val="20"/>
          <w:szCs w:val="20"/>
          <w:lang w:val="es-ES"/>
        </w:rPr>
      </w:pPr>
      <w:r w:rsidRPr="004E0F29">
        <w:rPr>
          <w:rFonts w:ascii="Noto Sans" w:hAnsi="Noto Sans" w:cs="Noto Sans"/>
          <w:sz w:val="20"/>
          <w:szCs w:val="20"/>
          <w:lang w:val="es-ES"/>
        </w:rPr>
        <w:t xml:space="preserve">Palma a fecha de la firma </w:t>
      </w:r>
      <w:r w:rsidRPr="004E0F29">
        <w:rPr>
          <w:rFonts w:ascii="Noto Sans" w:hAnsi="Noto Sans" w:cs="Noto Sans"/>
          <w:sz w:val="20"/>
          <w:szCs w:val="20"/>
          <w:lang w:val="es-ES"/>
        </w:rPr>
        <w:t>electrónica</w:t>
      </w:r>
    </w:p>
    <w:sectPr w:rsidR="004761FF" w:rsidRPr="004E0F29">
      <w:type w:val="continuous"/>
      <w:pgSz w:w="12240" w:h="15840"/>
      <w:pgMar w:top="3463" w:right="1185" w:bottom="776" w:left="1701" w:header="720" w:footer="720" w:gutter="0"/>
      <w:cols w:space="720"/>
      <w:formProt w:val="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7247CC" w14:textId="77777777" w:rsidR="00ED00A1" w:rsidRDefault="00ED00A1">
      <w:pPr>
        <w:spacing w:after="0" w:line="240" w:lineRule="auto"/>
      </w:pPr>
      <w:r>
        <w:separator/>
      </w:r>
    </w:p>
  </w:endnote>
  <w:endnote w:type="continuationSeparator" w:id="0">
    <w:p w14:paraId="58DB8703" w14:textId="77777777" w:rsidR="00ED00A1" w:rsidRDefault="00ED00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01"/>
    <w:family w:val="roman"/>
    <w:pitch w:val="variable"/>
  </w:font>
  <w:font w:name="Noto Serif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egacySanITCBoo;Calibri">
    <w:panose1 w:val="00000000000000000000"/>
    <w:charset w:val="00"/>
    <w:family w:val="roman"/>
    <w:notTrueType/>
    <w:pitch w:val="default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Bariol Regular;Calibri">
    <w:panose1 w:val="00000000000000000000"/>
    <w:charset w:val="00"/>
    <w:family w:val="roman"/>
    <w:notTrueType/>
    <w:pitch w:val="default"/>
  </w:font>
  <w:font w:name="Noto Sans">
    <w:altName w:val="Noto Sans"/>
    <w:charset w:val="00"/>
    <w:family w:val="swiss"/>
    <w:pitch w:val="variable"/>
    <w:sig w:usb0="E00082FF" w:usb1="400078FF" w:usb2="00000021" w:usb3="00000000" w:csb0="0000019F" w:csb1="00000000"/>
  </w:font>
  <w:font w:name="Noto Sans;Noto Sans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08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4761FF" w:rsidRPr="00452EA5" w14:paraId="55C83EDD" w14:textId="77777777">
      <w:trPr>
        <w:trHeight w:val="1140"/>
      </w:trPr>
      <w:tc>
        <w:tcPr>
          <w:tcW w:w="2724" w:type="dxa"/>
          <w:vAlign w:val="bottom"/>
        </w:tcPr>
        <w:p w14:paraId="4999EAF1" w14:textId="77777777" w:rsidR="004761FF" w:rsidRPr="00452EA5" w:rsidRDefault="008B6E9E">
          <w:pPr>
            <w:pStyle w:val="WW-Peudepgina"/>
            <w:rPr>
              <w:rFonts w:ascii="Noto Sans" w:hAnsi="Noto Sans" w:cs="Noto Sans"/>
              <w:lang w:val="pt-PT"/>
            </w:rPr>
          </w:pPr>
          <w:r w:rsidRPr="00452EA5">
            <w:rPr>
              <w:rFonts w:ascii="Noto Sans" w:hAnsi="Noto Sans" w:cs="Noto Sans"/>
              <w:lang w:val="ca-ES"/>
            </w:rPr>
            <w:t>C/ Rita Levi, s/n</w:t>
          </w:r>
        </w:p>
        <w:p w14:paraId="30D6FB57" w14:textId="3F4BEC71" w:rsidR="004761FF" w:rsidRPr="00452EA5" w:rsidRDefault="008B6E9E">
          <w:pPr>
            <w:pStyle w:val="WW-Peudepgina"/>
            <w:rPr>
              <w:rFonts w:ascii="Noto Sans" w:hAnsi="Noto Sans" w:cs="Noto Sans"/>
            </w:rPr>
          </w:pPr>
          <w:r w:rsidRPr="00452EA5">
            <w:rPr>
              <w:rFonts w:ascii="Noto Sans" w:hAnsi="Noto Sans" w:cs="Noto Sans"/>
              <w:lang w:val="ca-ES"/>
            </w:rPr>
            <w:t>Par</w:t>
          </w:r>
          <w:r w:rsidR="00452EA5" w:rsidRPr="00452EA5">
            <w:rPr>
              <w:rFonts w:ascii="Noto Sans" w:hAnsi="Noto Sans" w:cs="Noto Sans"/>
              <w:lang w:val="ca-ES"/>
            </w:rPr>
            <w:t>c</w:t>
          </w:r>
          <w:r w:rsidRPr="00452EA5">
            <w:rPr>
              <w:rFonts w:ascii="Noto Sans" w:hAnsi="Noto Sans" w:cs="Noto Sans"/>
              <w:lang w:val="ca-ES"/>
            </w:rPr>
            <w:t xml:space="preserve"> Bit 07121 Palma</w:t>
          </w:r>
        </w:p>
        <w:p w14:paraId="4274FFA3" w14:textId="77777777" w:rsidR="004761FF" w:rsidRPr="00452EA5" w:rsidRDefault="008B6E9E">
          <w:pPr>
            <w:pStyle w:val="WW-Peudepgina"/>
            <w:rPr>
              <w:rFonts w:ascii="Noto Sans" w:hAnsi="Noto Sans" w:cs="Noto Sans"/>
            </w:rPr>
          </w:pPr>
          <w:r w:rsidRPr="00452EA5">
            <w:rPr>
              <w:rFonts w:ascii="Noto Sans" w:hAnsi="Noto Sans" w:cs="Noto Sans"/>
              <w:lang w:val="ca-ES"/>
            </w:rPr>
            <w:t>Tel. 0034 971 17 66 99</w:t>
          </w:r>
        </w:p>
        <w:p w14:paraId="1D7FF18D" w14:textId="77777777" w:rsidR="004761FF" w:rsidRPr="00452EA5" w:rsidRDefault="008B6E9E">
          <w:pPr>
            <w:pStyle w:val="Peudepgina"/>
            <w:rPr>
              <w:rFonts w:ascii="Noto Sans" w:hAnsi="Noto Sans" w:cs="Noto Sans"/>
            </w:rPr>
          </w:pPr>
          <w:r w:rsidRPr="00452EA5"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</w:tcPr>
        <w:p w14:paraId="50625FD3" w14:textId="77777777" w:rsidR="004761FF" w:rsidRPr="00452EA5" w:rsidRDefault="004761FF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  <w:p w14:paraId="690304EE" w14:textId="77777777" w:rsidR="004761FF" w:rsidRPr="00452EA5" w:rsidRDefault="004761FF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33E11227" w14:textId="77777777" w:rsidR="004761FF" w:rsidRPr="00452EA5" w:rsidRDefault="004761FF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5C822707" w14:textId="77777777" w:rsidR="004761FF" w:rsidRPr="00452EA5" w:rsidRDefault="004761FF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08200E9D" w14:textId="77777777" w:rsidR="004761FF" w:rsidRPr="00452EA5" w:rsidRDefault="004761FF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50DD530F" w14:textId="77777777" w:rsidR="004761FF" w:rsidRPr="00452EA5" w:rsidRDefault="008B6E9E">
          <w:pPr>
            <w:pStyle w:val="Nmerodepgina"/>
            <w:jc w:val="center"/>
            <w:rPr>
              <w:rFonts w:ascii="Noto Sans" w:hAnsi="Noto Sans" w:cs="Noto Sans"/>
              <w:sz w:val="22"/>
              <w:szCs w:val="22"/>
            </w:rPr>
          </w:pPr>
          <w:r w:rsidRPr="00452EA5">
            <w:rPr>
              <w:rFonts w:ascii="Noto Sans" w:hAnsi="Noto Sans" w:cs="Noto Sans"/>
              <w:sz w:val="22"/>
              <w:szCs w:val="22"/>
            </w:rPr>
            <w:fldChar w:fldCharType="begin"/>
          </w:r>
          <w:r w:rsidRPr="00452EA5">
            <w:rPr>
              <w:rFonts w:ascii="Noto Sans" w:hAnsi="Noto Sans" w:cs="Noto Sans"/>
              <w:sz w:val="22"/>
              <w:szCs w:val="22"/>
            </w:rPr>
            <w:instrText>PAGE</w:instrText>
          </w:r>
          <w:r w:rsidRPr="00452EA5">
            <w:rPr>
              <w:rFonts w:ascii="Noto Sans" w:hAnsi="Noto Sans" w:cs="Noto Sans"/>
              <w:sz w:val="22"/>
              <w:szCs w:val="22"/>
            </w:rPr>
            <w:fldChar w:fldCharType="separate"/>
          </w:r>
          <w:r w:rsidRPr="00452EA5">
            <w:rPr>
              <w:rFonts w:ascii="Noto Sans" w:hAnsi="Noto Sans" w:cs="Noto Sans"/>
              <w:sz w:val="22"/>
              <w:szCs w:val="22"/>
            </w:rPr>
            <w:t>5</w:t>
          </w:r>
          <w:r w:rsidRPr="00452EA5">
            <w:rPr>
              <w:rFonts w:ascii="Noto Sans" w:hAnsi="Noto Sans" w:cs="Noto Sans"/>
              <w:sz w:val="22"/>
              <w:szCs w:val="22"/>
            </w:rPr>
            <w:fldChar w:fldCharType="end"/>
          </w:r>
        </w:p>
      </w:tc>
    </w:tr>
  </w:tbl>
  <w:p w14:paraId="7E208B02" w14:textId="77777777" w:rsidR="004761FF" w:rsidRPr="00452EA5" w:rsidRDefault="004761FF">
    <w:pPr>
      <w:pStyle w:val="Piedepgina"/>
      <w:rPr>
        <w:rFonts w:ascii="Noto Sans" w:hAnsi="Noto Sans" w:cs="Noto San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036" w:type="dxa"/>
      <w:tblInd w:w="-108" w:type="dxa"/>
      <w:tblLayout w:type="fixed"/>
      <w:tblCellMar>
        <w:top w:w="240" w:type="dxa"/>
      </w:tblCellMar>
      <w:tblLook w:val="04A0" w:firstRow="1" w:lastRow="0" w:firstColumn="1" w:lastColumn="0" w:noHBand="0" w:noVBand="1"/>
    </w:tblPr>
    <w:tblGrid>
      <w:gridCol w:w="2724"/>
      <w:gridCol w:w="4589"/>
      <w:gridCol w:w="2723"/>
    </w:tblGrid>
    <w:tr w:rsidR="004761FF" w:rsidRPr="00452EA5" w14:paraId="63334E61" w14:textId="77777777">
      <w:trPr>
        <w:trHeight w:val="1140"/>
      </w:trPr>
      <w:tc>
        <w:tcPr>
          <w:tcW w:w="2724" w:type="dxa"/>
          <w:vAlign w:val="bottom"/>
        </w:tcPr>
        <w:p w14:paraId="5037AE12" w14:textId="77777777" w:rsidR="004761FF" w:rsidRPr="00452EA5" w:rsidRDefault="008B6E9E">
          <w:pPr>
            <w:pStyle w:val="WW-Peudepgina"/>
            <w:rPr>
              <w:rFonts w:ascii="Noto Sans" w:hAnsi="Noto Sans" w:cs="Noto Sans"/>
              <w:lang w:val="pt-PT"/>
            </w:rPr>
          </w:pPr>
          <w:r w:rsidRPr="00452EA5">
            <w:rPr>
              <w:rFonts w:ascii="Noto Sans" w:hAnsi="Noto Sans" w:cs="Noto Sans"/>
              <w:lang w:val="ca-ES"/>
            </w:rPr>
            <w:t>C/ Rita Levi, s/n</w:t>
          </w:r>
        </w:p>
        <w:p w14:paraId="031DCCF2" w14:textId="28877FAD" w:rsidR="004761FF" w:rsidRPr="00452EA5" w:rsidRDefault="008B6E9E">
          <w:pPr>
            <w:pStyle w:val="WW-Peudepgina"/>
            <w:rPr>
              <w:rFonts w:ascii="Noto Sans" w:hAnsi="Noto Sans" w:cs="Noto Sans"/>
            </w:rPr>
          </w:pPr>
          <w:r w:rsidRPr="00452EA5">
            <w:rPr>
              <w:rFonts w:ascii="Noto Sans" w:hAnsi="Noto Sans" w:cs="Noto Sans"/>
              <w:lang w:val="ca-ES"/>
            </w:rPr>
            <w:t>Pa</w:t>
          </w:r>
          <w:r w:rsidR="00452EA5" w:rsidRPr="00452EA5">
            <w:rPr>
              <w:rFonts w:ascii="Noto Sans" w:hAnsi="Noto Sans" w:cs="Noto Sans"/>
              <w:lang w:val="ca-ES"/>
            </w:rPr>
            <w:t>rc</w:t>
          </w:r>
          <w:r w:rsidRPr="00452EA5">
            <w:rPr>
              <w:rFonts w:ascii="Noto Sans" w:hAnsi="Noto Sans" w:cs="Noto Sans"/>
              <w:lang w:val="ca-ES"/>
            </w:rPr>
            <w:t xml:space="preserve"> Bit 07121 Palma</w:t>
          </w:r>
        </w:p>
        <w:p w14:paraId="294C22AD" w14:textId="77777777" w:rsidR="004761FF" w:rsidRPr="00452EA5" w:rsidRDefault="008B6E9E">
          <w:pPr>
            <w:pStyle w:val="WW-Peudepgina"/>
            <w:rPr>
              <w:rFonts w:ascii="Noto Sans" w:hAnsi="Noto Sans" w:cs="Noto Sans"/>
            </w:rPr>
          </w:pPr>
          <w:r w:rsidRPr="00452EA5">
            <w:rPr>
              <w:rFonts w:ascii="Noto Sans" w:hAnsi="Noto Sans" w:cs="Noto Sans"/>
              <w:lang w:val="ca-ES"/>
            </w:rPr>
            <w:t>Tel. 0034 971 17 66 99</w:t>
          </w:r>
        </w:p>
        <w:p w14:paraId="68DB1A9E" w14:textId="77777777" w:rsidR="004761FF" w:rsidRPr="00452EA5" w:rsidRDefault="008B6E9E">
          <w:pPr>
            <w:pStyle w:val="Peudepgina"/>
            <w:rPr>
              <w:rFonts w:ascii="Noto Sans" w:hAnsi="Noto Sans" w:cs="Noto Sans"/>
            </w:rPr>
          </w:pPr>
          <w:r w:rsidRPr="00452EA5">
            <w:rPr>
              <w:rFonts w:ascii="Noto Sans" w:hAnsi="Noto Sans" w:cs="Noto Sans"/>
              <w:color w:val="C30045"/>
              <w:lang w:val="ca-ES"/>
            </w:rPr>
            <w:t>www.illesbalears.travel</w:t>
          </w:r>
        </w:p>
      </w:tc>
      <w:tc>
        <w:tcPr>
          <w:tcW w:w="4589" w:type="dxa"/>
        </w:tcPr>
        <w:p w14:paraId="38991317" w14:textId="77777777" w:rsidR="004761FF" w:rsidRPr="00452EA5" w:rsidRDefault="004761FF">
          <w:pPr>
            <w:pStyle w:val="Peudepgina"/>
            <w:snapToGrid w:val="0"/>
            <w:jc w:val="center"/>
            <w:rPr>
              <w:rFonts w:ascii="Noto Sans" w:hAnsi="Noto Sans" w:cs="Noto Sans"/>
            </w:rPr>
          </w:pPr>
        </w:p>
        <w:p w14:paraId="637E1E36" w14:textId="77777777" w:rsidR="004761FF" w:rsidRPr="00452EA5" w:rsidRDefault="004761FF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7859FB0B" w14:textId="77777777" w:rsidR="004761FF" w:rsidRPr="00452EA5" w:rsidRDefault="004761FF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2F00D7BF" w14:textId="77777777" w:rsidR="004761FF" w:rsidRPr="00452EA5" w:rsidRDefault="004761FF">
          <w:pPr>
            <w:pStyle w:val="Peudepgina"/>
            <w:jc w:val="center"/>
            <w:rPr>
              <w:rFonts w:ascii="Noto Sans" w:hAnsi="Noto Sans" w:cs="Noto Sans"/>
            </w:rPr>
          </w:pPr>
        </w:p>
        <w:p w14:paraId="4E6192E0" w14:textId="77777777" w:rsidR="004761FF" w:rsidRPr="00452EA5" w:rsidRDefault="004761FF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vAlign w:val="bottom"/>
        </w:tcPr>
        <w:p w14:paraId="104C8913" w14:textId="77777777" w:rsidR="004761FF" w:rsidRPr="00452EA5" w:rsidRDefault="008B6E9E">
          <w:pPr>
            <w:pStyle w:val="Nmerodepgina"/>
            <w:jc w:val="center"/>
            <w:rPr>
              <w:rFonts w:ascii="Noto Sans" w:hAnsi="Noto Sans" w:cs="Noto Sans"/>
              <w:sz w:val="22"/>
              <w:szCs w:val="22"/>
            </w:rPr>
          </w:pPr>
          <w:r w:rsidRPr="00452EA5">
            <w:rPr>
              <w:rFonts w:ascii="Noto Sans" w:hAnsi="Noto Sans" w:cs="Noto Sans"/>
              <w:sz w:val="22"/>
              <w:szCs w:val="22"/>
            </w:rPr>
            <w:fldChar w:fldCharType="begin"/>
          </w:r>
          <w:r w:rsidRPr="00452EA5">
            <w:rPr>
              <w:rFonts w:ascii="Noto Sans" w:hAnsi="Noto Sans" w:cs="Noto Sans"/>
              <w:sz w:val="22"/>
              <w:szCs w:val="22"/>
            </w:rPr>
            <w:instrText>PAGE</w:instrText>
          </w:r>
          <w:r w:rsidRPr="00452EA5">
            <w:rPr>
              <w:rFonts w:ascii="Noto Sans" w:hAnsi="Noto Sans" w:cs="Noto Sans"/>
              <w:sz w:val="22"/>
              <w:szCs w:val="22"/>
            </w:rPr>
            <w:fldChar w:fldCharType="separate"/>
          </w:r>
          <w:r w:rsidRPr="00452EA5">
            <w:rPr>
              <w:rFonts w:ascii="Noto Sans" w:hAnsi="Noto Sans" w:cs="Noto Sans"/>
              <w:sz w:val="22"/>
              <w:szCs w:val="22"/>
            </w:rPr>
            <w:t>1</w:t>
          </w:r>
          <w:r w:rsidRPr="00452EA5">
            <w:rPr>
              <w:rFonts w:ascii="Noto Sans" w:hAnsi="Noto Sans" w:cs="Noto Sans"/>
              <w:sz w:val="22"/>
              <w:szCs w:val="22"/>
            </w:rPr>
            <w:fldChar w:fldCharType="end"/>
          </w:r>
        </w:p>
      </w:tc>
    </w:tr>
  </w:tbl>
  <w:p w14:paraId="4252CD15" w14:textId="77777777" w:rsidR="004761FF" w:rsidRPr="00452EA5" w:rsidRDefault="004761FF">
    <w:pPr>
      <w:pStyle w:val="Piedepgina"/>
      <w:rPr>
        <w:rFonts w:ascii="Noto Sans" w:hAnsi="Noto Sans" w:cs="Noto San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F22347" w14:textId="77777777" w:rsidR="00ED00A1" w:rsidRDefault="00ED00A1">
      <w:pPr>
        <w:spacing w:after="0" w:line="240" w:lineRule="auto"/>
      </w:pPr>
      <w:r>
        <w:separator/>
      </w:r>
    </w:p>
  </w:footnote>
  <w:footnote w:type="continuationSeparator" w:id="0">
    <w:p w14:paraId="4ED6C07C" w14:textId="77777777" w:rsidR="00ED00A1" w:rsidRDefault="00ED00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19A00E" w14:textId="0014E333" w:rsidR="004761FF" w:rsidRDefault="00452EA5">
    <w:pPr>
      <w:pStyle w:val="Encabezado"/>
      <w:jc w:val="center"/>
      <w:rPr>
        <w:rFonts w:ascii="Noto Sans;Noto Sans" w:hAnsi="Noto Sans;Noto Sans" w:cs="Noto Sans;Noto Sans"/>
        <w:b/>
        <w:color w:val="7F7F7F"/>
        <w:sz w:val="26"/>
        <w:szCs w:val="26"/>
        <w:u w:val="single"/>
      </w:rPr>
    </w:pPr>
    <w:r>
      <w:rPr>
        <w:rFonts w:ascii="Noto Sans;Noto Sans" w:hAnsi="Noto Sans;Noto Sans" w:cs="Noto Sans;Noto Sans"/>
        <w:b/>
        <w:noProof/>
        <w:color w:val="7F7F7F"/>
        <w:sz w:val="26"/>
        <w:szCs w:val="26"/>
        <w:u w:val="single"/>
      </w:rPr>
      <w:drawing>
        <wp:anchor distT="0" distB="0" distL="114300" distR="114300" simplePos="0" relativeHeight="251658240" behindDoc="0" locked="0" layoutInCell="1" allowOverlap="1" wp14:anchorId="4FAD467C" wp14:editId="6BCCAC51">
          <wp:simplePos x="0" y="0"/>
          <wp:positionH relativeFrom="column">
            <wp:posOffset>-19050</wp:posOffset>
          </wp:positionH>
          <wp:positionV relativeFrom="paragraph">
            <wp:posOffset>368935</wp:posOffset>
          </wp:positionV>
          <wp:extent cx="321945" cy="1252855"/>
          <wp:effectExtent l="0" t="0" r="1905" b="0"/>
          <wp:wrapNone/>
          <wp:docPr id="7" name="Imagen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8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83138"/>
                  <a:stretch>
                    <a:fillRect/>
                  </a:stretch>
                </pic:blipFill>
                <pic:spPr bwMode="auto">
                  <a:xfrm>
                    <a:off x="0" y="0"/>
                    <a:ext cx="321945" cy="1252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E1E26A2" w14:textId="75816537" w:rsidR="004761FF" w:rsidRDefault="004761FF">
    <w:pPr>
      <w:pStyle w:val="Encabezado"/>
      <w:jc w:val="center"/>
      <w:rPr>
        <w:rFonts w:ascii="Noto Sans;Noto Sans" w:hAnsi="Noto Sans;Noto Sans" w:cs="Noto Sans;Noto Sans"/>
        <w:b/>
        <w:color w:val="7F7F7F"/>
        <w:sz w:val="26"/>
        <w:szCs w:val="26"/>
        <w:u w:val="single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45958" w14:textId="77777777" w:rsidR="004761FF" w:rsidRDefault="008B6E9E">
    <w:pPr>
      <w:pStyle w:val="Encabezado"/>
      <w:rPr>
        <w:lang w:val="en-US" w:eastAsia="en-US"/>
      </w:rPr>
    </w:pPr>
    <w:r>
      <w:rPr>
        <w:noProof/>
        <w:lang w:val="en-US" w:eastAsia="en-US"/>
      </w:rPr>
      <w:drawing>
        <wp:anchor distT="0" distB="0" distL="114935" distR="114935" simplePos="0" relativeHeight="4" behindDoc="1" locked="0" layoutInCell="0" allowOverlap="1" wp14:anchorId="2E761F21" wp14:editId="049513A0">
          <wp:simplePos x="0" y="0"/>
          <wp:positionH relativeFrom="column">
            <wp:posOffset>-141605</wp:posOffset>
          </wp:positionH>
          <wp:positionV relativeFrom="paragraph">
            <wp:posOffset>99060</wp:posOffset>
          </wp:positionV>
          <wp:extent cx="1909445" cy="1252855"/>
          <wp:effectExtent l="0" t="0" r="0" b="0"/>
          <wp:wrapNone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88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-6" t="-10" r="-6" b="-10"/>
                  <a:stretch>
                    <a:fillRect/>
                  </a:stretch>
                </pic:blipFill>
                <pic:spPr bwMode="auto">
                  <a:xfrm>
                    <a:off x="0" y="0"/>
                    <a:ext cx="1909445" cy="12528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226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61FF"/>
    <w:rsid w:val="00452EA5"/>
    <w:rsid w:val="004761FF"/>
    <w:rsid w:val="004B6B90"/>
    <w:rsid w:val="004E0F29"/>
    <w:rsid w:val="008B6E9E"/>
    <w:rsid w:val="00ED00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4B23C3D4"/>
  <w15:docId w15:val="{D590B07B-E76E-476E-9739-B8D53D8C1C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Noto Serif CJK SC" w:hAnsi="Liberation Serif" w:cs="Lohit Devanagari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rFonts w:ascii="Calibri" w:eastAsia="Calibri" w:hAnsi="Calibri" w:cs="Times New Roman"/>
      <w:sz w:val="22"/>
      <w:szCs w:val="22"/>
      <w:lang w:val="ca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qFormat/>
    <w:rPr>
      <w:b/>
      <w:u w:val="none"/>
    </w:rPr>
  </w:style>
  <w:style w:type="character" w:customStyle="1" w:styleId="WW8Num1z1">
    <w:name w:val="WW8Num1z1"/>
    <w:qFormat/>
    <w:rPr>
      <w:b/>
    </w:rPr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0">
    <w:name w:val="WW8Num3z0"/>
    <w:qFormat/>
    <w:rPr>
      <w:rFonts w:ascii="Wingdings" w:hAnsi="Wingdings" w:cs="Wingdings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0">
    <w:name w:val="WW8Num4z0"/>
    <w:qFormat/>
    <w:rPr>
      <w:rFonts w:ascii="LegacySanITCBoo;Calibri" w:eastAsia="Times New Roman" w:hAnsi="LegacySanITCBoo;Calibri" w:cs="Times New Roman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  <w:rPr>
      <w:rFonts w:ascii="Symbol" w:hAnsi="Symbol" w:cs="Symbol"/>
    </w:rPr>
  </w:style>
  <w:style w:type="character" w:customStyle="1" w:styleId="WW8Num5z0">
    <w:name w:val="WW8Num5z0"/>
    <w:qFormat/>
    <w:rPr>
      <w:b/>
      <w:u w:val="none"/>
    </w:rPr>
  </w:style>
  <w:style w:type="character" w:customStyle="1" w:styleId="WW8Num5z1">
    <w:name w:val="WW8Num5z1"/>
    <w:qFormat/>
    <w:rPr>
      <w:b/>
    </w:rPr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TextosinformatoCar">
    <w:name w:val="Texto sin formato Car"/>
    <w:qFormat/>
    <w:rPr>
      <w:rFonts w:ascii="Consolas" w:hAnsi="Consolas" w:cs="Consolas"/>
      <w:sz w:val="21"/>
      <w:szCs w:val="21"/>
      <w:lang w:val="ca-ES"/>
    </w:rPr>
  </w:style>
  <w:style w:type="character" w:customStyle="1" w:styleId="EncabezadoCar">
    <w:name w:val="Encabezado Car"/>
    <w:qFormat/>
    <w:rPr>
      <w:sz w:val="22"/>
      <w:szCs w:val="22"/>
      <w:lang w:val="ca-ES"/>
    </w:rPr>
  </w:style>
  <w:style w:type="character" w:customStyle="1" w:styleId="PiedepginaCar">
    <w:name w:val="Pie de página Car"/>
    <w:qFormat/>
    <w:rPr>
      <w:sz w:val="22"/>
      <w:szCs w:val="22"/>
      <w:lang w:val="ca-ES"/>
    </w:rPr>
  </w:style>
  <w:style w:type="character" w:customStyle="1" w:styleId="TextodegloboCar">
    <w:name w:val="Texto de globo Car"/>
    <w:qFormat/>
    <w:rPr>
      <w:rFonts w:ascii="Tahoma" w:hAnsi="Tahoma" w:cs="Tahoma"/>
      <w:sz w:val="16"/>
      <w:szCs w:val="16"/>
      <w:lang w:val="ca-ES"/>
    </w:rPr>
  </w:style>
  <w:style w:type="paragraph" w:customStyle="1" w:styleId="Heading">
    <w:name w:val="Heading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xtoindependiente">
    <w:name w:val="Body Text"/>
    <w:basedOn w:val="Normal"/>
    <w:pPr>
      <w:spacing w:after="140"/>
    </w:pPr>
  </w:style>
  <w:style w:type="paragraph" w:styleId="Lista">
    <w:name w:val="List"/>
    <w:basedOn w:val="Textoindependiente"/>
    <w:rPr>
      <w:rFonts w:cs="Lohit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ohit Devanagari"/>
    </w:rPr>
  </w:style>
  <w:style w:type="paragraph" w:styleId="Textosinformato">
    <w:name w:val="Plain Text"/>
    <w:basedOn w:val="Normal"/>
    <w:link w:val="TextosinformatoCar1"/>
    <w:qFormat/>
    <w:pPr>
      <w:spacing w:after="0" w:line="240" w:lineRule="auto"/>
    </w:pPr>
    <w:rPr>
      <w:rFonts w:ascii="Consolas" w:hAnsi="Consolas" w:cs="Consolas"/>
      <w:sz w:val="21"/>
      <w:szCs w:val="21"/>
    </w:rPr>
  </w:style>
  <w:style w:type="paragraph" w:customStyle="1" w:styleId="HeaderandFooter">
    <w:name w:val="Header and Footer"/>
    <w:basedOn w:val="Normal"/>
    <w:qFormat/>
    <w:pPr>
      <w:suppressLineNumbers/>
      <w:tabs>
        <w:tab w:val="center" w:pos="4986"/>
        <w:tab w:val="right" w:pos="9972"/>
      </w:tabs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pPr>
      <w:widowControl w:val="0"/>
      <w:autoSpaceDE w:val="0"/>
      <w:spacing w:after="0" w:line="220" w:lineRule="atLeast"/>
    </w:pPr>
    <w:rPr>
      <w:rFonts w:eastAsia="Times New Roman" w:cs="Bariol Regular;Calibri"/>
      <w:sz w:val="15"/>
      <w:szCs w:val="15"/>
      <w:lang w:val="es-ES"/>
    </w:rPr>
  </w:style>
  <w:style w:type="paragraph" w:customStyle="1" w:styleId="Nmerodepgina">
    <w:name w:val="Número de pàgina"/>
    <w:basedOn w:val="Peudepgina"/>
    <w:qFormat/>
    <w:pPr>
      <w:jc w:val="right"/>
    </w:pPr>
    <w:rPr>
      <w:sz w:val="18"/>
      <w:szCs w:val="18"/>
    </w:rPr>
  </w:style>
  <w:style w:type="paragraph" w:customStyle="1" w:styleId="WW-Peudepgina">
    <w:name w:val="WW-Peu de pàgina"/>
    <w:basedOn w:val="Normal"/>
    <w:qFormat/>
    <w:pPr>
      <w:widowControl w:val="0"/>
      <w:autoSpaceDE w:val="0"/>
      <w:spacing w:after="0" w:line="220" w:lineRule="atLeast"/>
    </w:pPr>
    <w:rPr>
      <w:rFonts w:eastAsia="Times New Roman" w:cs="Bariol Regular;Calibri"/>
      <w:sz w:val="15"/>
      <w:szCs w:val="15"/>
      <w:lang w:val="es-ES"/>
    </w:rPr>
  </w:style>
  <w:style w:type="paragraph" w:customStyle="1" w:styleId="FrameContents">
    <w:name w:val="Frame Contents"/>
    <w:basedOn w:val="Normal"/>
    <w:qFormat/>
  </w:style>
  <w:style w:type="paragraph" w:customStyle="1" w:styleId="TableContents">
    <w:name w:val="Table Contents"/>
    <w:basedOn w:val="Normal"/>
    <w:qFormat/>
    <w:pPr>
      <w:widowControl w:val="0"/>
      <w:suppressLineNumbers/>
    </w:pPr>
  </w:style>
  <w:style w:type="paragraph" w:customStyle="1" w:styleId="TableHeading">
    <w:name w:val="Table Heading"/>
    <w:basedOn w:val="TableContents"/>
    <w:qFormat/>
    <w:pPr>
      <w:jc w:val="center"/>
    </w:pPr>
    <w:rPr>
      <w:b/>
      <w:bCs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character" w:customStyle="1" w:styleId="TextosinformatoCar1">
    <w:name w:val="Texto sin formato Car1"/>
    <w:basedOn w:val="Fuentedeprrafopredeter"/>
    <w:link w:val="Textosinformato"/>
    <w:rsid w:val="00452EA5"/>
    <w:rPr>
      <w:rFonts w:ascii="Consolas" w:eastAsia="Calibri" w:hAnsi="Consolas" w:cs="Consolas"/>
      <w:sz w:val="21"/>
      <w:szCs w:val="21"/>
      <w:lang w:val="ca-E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00ADA2-D4FA-416C-A975-2CA68226E9FF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0779DB1-ED65-4D9D-B997-7D2BB086ED1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552A23E-BF2F-4116-A669-50CA739B91E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27EF84EA-79D2-4AD7-A96A-7CB8E620BB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779</Words>
  <Characters>4290</Characters>
  <Application>Microsoft Office Word</Application>
  <DocSecurity>0</DocSecurity>
  <Lines>35</Lines>
  <Paragraphs>10</Paragraphs>
  <ScaleCrop>false</ScaleCrop>
  <Company/>
  <LinksUpToDate>false</LinksUpToDate>
  <CharactersWithSpaces>5059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</dc:creator>
  <cp:lastModifiedBy>sandra diaz</cp:lastModifiedBy>
  <cp:revision>5</cp:revision>
  <dcterms:created xsi:type="dcterms:W3CDTF">2023-05-17T16:18:00Z</dcterms:created>
  <dcterms:modified xsi:type="dcterms:W3CDTF">2023-05-21T16:57:00Z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2022-01-31T13:02:00Z</dcterms:created>
  <dc:creator>u101366</dc:creator>
  <dc:description/>
  <cp:keywords> </cp:keywords>
  <dc:language>en-US</dc:language>
  <cp:lastModifiedBy>sandra diaz</cp:lastModifiedBy>
  <cp:lastPrinted>2020-02-28T14:56:00Z</cp:lastPrinted>
  <dcterms:modified xsi:type="dcterms:W3CDTF">2023-05-15T13:22:00Z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