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10167" w:type="dxa"/>
        <w:tblInd w:w="-102" w:type="dxa"/>
        <w:tblLayout w:type="fixed"/>
        <w:tblCellMar>
          <w:left w:w="10" w:type="dxa"/>
          <w:right w:w="10" w:type="dxa"/>
        </w:tblCellMar>
        <w:tblLook w:val="04A0" w:firstRow="1" w:lastRow="0" w:firstColumn="1" w:lastColumn="0" w:noHBand="0" w:noVBand="1"/>
      </w:tblPr>
      <w:tblGrid>
        <w:gridCol w:w="1172"/>
        <w:gridCol w:w="2407"/>
        <w:gridCol w:w="449"/>
        <w:gridCol w:w="1369"/>
        <w:gridCol w:w="553"/>
        <w:gridCol w:w="2726"/>
        <w:gridCol w:w="1491"/>
      </w:tblGrid>
      <w:tr w:rsidR="008A317B" w14:paraId="6AC0C287" w14:textId="77777777">
        <w:tblPrEx>
          <w:tblCellMar>
            <w:top w:w="0" w:type="dxa"/>
            <w:bottom w:w="0" w:type="dxa"/>
          </w:tblCellMar>
        </w:tblPrEx>
        <w:trPr>
          <w:trHeight w:val="1017"/>
        </w:trPr>
        <w:tc>
          <w:tcPr>
            <w:tcW w:w="5397" w:type="dxa"/>
            <w:gridSpan w:val="4"/>
            <w:shd w:val="clear" w:color="auto" w:fill="auto"/>
            <w:tcMar>
              <w:top w:w="0" w:type="dxa"/>
              <w:left w:w="70" w:type="dxa"/>
              <w:bottom w:w="0" w:type="dxa"/>
              <w:right w:w="70" w:type="dxa"/>
            </w:tcMar>
            <w:vAlign w:val="center"/>
          </w:tcPr>
          <w:p w14:paraId="0ECDDF72" w14:textId="77777777" w:rsidR="008A317B" w:rsidRDefault="00032029">
            <w:pPr>
              <w:pStyle w:val="Ttulo2"/>
              <w:numPr>
                <w:ilvl w:val="1"/>
                <w:numId w:val="3"/>
              </w:numPr>
              <w:jc w:val="center"/>
              <w:rPr>
                <w:rFonts w:ascii="Noto Sans" w:hAnsi="Noto Sans" w:cs="Noto Sans"/>
                <w:smallCaps/>
                <w:sz w:val="32"/>
                <w:szCs w:val="32"/>
              </w:rPr>
            </w:pPr>
            <w:r>
              <w:rPr>
                <w:rFonts w:ascii="Noto Sans" w:hAnsi="Noto Sans" w:cs="Noto Sans"/>
                <w:smallCaps/>
                <w:sz w:val="32"/>
                <w:szCs w:val="32"/>
              </w:rPr>
              <w:t>Sol·licitud de subvenció</w:t>
            </w:r>
          </w:p>
        </w:tc>
        <w:tc>
          <w:tcPr>
            <w:tcW w:w="4770" w:type="dxa"/>
            <w:gridSpan w:val="3"/>
            <w:shd w:val="clear" w:color="auto" w:fill="BFBFBF"/>
            <w:tcMar>
              <w:top w:w="0" w:type="dxa"/>
              <w:left w:w="70" w:type="dxa"/>
              <w:bottom w:w="0" w:type="dxa"/>
              <w:right w:w="70" w:type="dxa"/>
            </w:tcMar>
            <w:vAlign w:val="center"/>
          </w:tcPr>
          <w:p w14:paraId="0B01CAC5" w14:textId="77777777" w:rsidR="008A317B" w:rsidRDefault="00032029">
            <w:pPr>
              <w:pStyle w:val="Ttulo2"/>
              <w:numPr>
                <w:ilvl w:val="1"/>
                <w:numId w:val="3"/>
              </w:numPr>
              <w:rPr>
                <w:rFonts w:ascii="Noto Sans" w:hAnsi="Noto Sans" w:cs="Noto Sans"/>
                <w:b w:val="0"/>
                <w:sz w:val="22"/>
                <w:szCs w:val="22"/>
              </w:rPr>
            </w:pPr>
            <w:r>
              <w:rPr>
                <w:rFonts w:ascii="Noto Sans" w:hAnsi="Noto Sans" w:cs="Noto Sans"/>
                <w:b w:val="0"/>
                <w:sz w:val="22"/>
                <w:szCs w:val="22"/>
              </w:rPr>
              <w:t>Espai a emplenar per l’Administració</w:t>
            </w:r>
          </w:p>
          <w:p w14:paraId="5ECC9D70" w14:textId="77777777" w:rsidR="008A317B" w:rsidRDefault="00032029">
            <w:pPr>
              <w:pStyle w:val="Standard"/>
            </w:pPr>
            <w:r>
              <w:rPr>
                <w:rFonts w:ascii="Noto Sans" w:hAnsi="Noto Sans" w:cs="Noto Sans"/>
                <w:sz w:val="22"/>
                <w:szCs w:val="22"/>
                <w:shd w:val="clear" w:color="auto" w:fill="B2B2B2"/>
              </w:rPr>
              <w:t>Exp.:</w:t>
            </w:r>
          </w:p>
        </w:tc>
      </w:tr>
      <w:tr w:rsidR="008A317B" w14:paraId="40E7E14E" w14:textId="77777777">
        <w:tblPrEx>
          <w:tblCellMar>
            <w:top w:w="0" w:type="dxa"/>
            <w:bottom w:w="0" w:type="dxa"/>
          </w:tblCellMar>
        </w:tblPrEx>
        <w:trPr>
          <w:trHeight w:val="402"/>
        </w:trPr>
        <w:tc>
          <w:tcPr>
            <w:tcW w:w="10167" w:type="dxa"/>
            <w:gridSpan w:val="7"/>
            <w:shd w:val="clear" w:color="auto" w:fill="auto"/>
            <w:tcMar>
              <w:top w:w="0" w:type="dxa"/>
              <w:left w:w="70" w:type="dxa"/>
              <w:bottom w:w="0" w:type="dxa"/>
              <w:right w:w="70" w:type="dxa"/>
            </w:tcMar>
            <w:vAlign w:val="center"/>
          </w:tcPr>
          <w:p w14:paraId="7FF3A402" w14:textId="77777777" w:rsidR="008A317B" w:rsidRDefault="00032029">
            <w:pPr>
              <w:pStyle w:val="Ttulo2"/>
              <w:numPr>
                <w:ilvl w:val="1"/>
                <w:numId w:val="3"/>
              </w:numPr>
              <w:rPr>
                <w:rFonts w:ascii="Noto Sans" w:hAnsi="Noto Sans" w:cs="Noto Sans"/>
                <w:smallCaps/>
                <w:sz w:val="24"/>
                <w:szCs w:val="24"/>
              </w:rPr>
            </w:pPr>
            <w:r>
              <w:rPr>
                <w:rFonts w:ascii="Noto Sans" w:hAnsi="Noto Sans" w:cs="Noto Sans"/>
                <w:smallCaps/>
                <w:sz w:val="24"/>
                <w:szCs w:val="24"/>
              </w:rPr>
              <w:t>DADES DE L’ENTITAT SOL·LICITANT</w:t>
            </w:r>
          </w:p>
        </w:tc>
      </w:tr>
      <w:tr w:rsidR="008A317B" w14:paraId="76F947DF" w14:textId="77777777">
        <w:tblPrEx>
          <w:tblCellMar>
            <w:top w:w="0" w:type="dxa"/>
            <w:bottom w:w="0" w:type="dxa"/>
          </w:tblCellMar>
        </w:tblPrEx>
        <w:trPr>
          <w:trHeight w:val="203"/>
        </w:trPr>
        <w:tc>
          <w:tcPr>
            <w:tcW w:w="10167" w:type="dxa"/>
            <w:gridSpan w:val="7"/>
            <w:shd w:val="clear" w:color="auto" w:fill="auto"/>
            <w:tcMar>
              <w:top w:w="0" w:type="dxa"/>
              <w:left w:w="70" w:type="dxa"/>
              <w:bottom w:w="0" w:type="dxa"/>
              <w:right w:w="70" w:type="dxa"/>
            </w:tcMar>
          </w:tcPr>
          <w:p w14:paraId="1ABB3B7D" w14:textId="77777777" w:rsidR="008A317B" w:rsidRDefault="008A317B">
            <w:pPr>
              <w:pStyle w:val="Ttulo2"/>
              <w:numPr>
                <w:ilvl w:val="1"/>
                <w:numId w:val="3"/>
              </w:numPr>
              <w:rPr>
                <w:rFonts w:ascii="Noto Sans" w:hAnsi="Noto Sans" w:cs="Noto Sans"/>
                <w:sz w:val="22"/>
                <w:szCs w:val="22"/>
              </w:rPr>
            </w:pPr>
          </w:p>
          <w:p w14:paraId="1BE5EF32" w14:textId="77777777" w:rsidR="008A317B" w:rsidRDefault="00032029">
            <w:pPr>
              <w:pStyle w:val="Ttulo2"/>
              <w:numPr>
                <w:ilvl w:val="1"/>
                <w:numId w:val="3"/>
              </w:numPr>
              <w:rPr>
                <w:rFonts w:ascii="Noto Sans" w:hAnsi="Noto Sans" w:cs="Noto Sans"/>
                <w:sz w:val="22"/>
                <w:szCs w:val="22"/>
              </w:rPr>
            </w:pPr>
            <w:r>
              <w:rPr>
                <w:rFonts w:ascii="Noto Sans" w:hAnsi="Noto Sans" w:cs="Noto Sans"/>
                <w:sz w:val="22"/>
                <w:szCs w:val="22"/>
              </w:rPr>
              <w:t>Nom o raó social:</w:t>
            </w:r>
          </w:p>
          <w:p w14:paraId="5F162143" w14:textId="77777777" w:rsidR="008A317B" w:rsidRDefault="008A317B">
            <w:pPr>
              <w:pStyle w:val="Standard"/>
            </w:pPr>
          </w:p>
          <w:p w14:paraId="6F06E7D8" w14:textId="77777777" w:rsidR="008A317B" w:rsidRDefault="008A317B">
            <w:pPr>
              <w:pStyle w:val="Ttulo2"/>
              <w:numPr>
                <w:ilvl w:val="1"/>
                <w:numId w:val="3"/>
              </w:numPr>
            </w:pPr>
            <w:bookmarkStart w:id="0" w:name="__Fieldmark__2570_30856140331"/>
            <w:bookmarkStart w:id="1" w:name="__Fieldmark__2570_3085614033"/>
            <w:bookmarkStart w:id="2" w:name="__Fieldmark__91_7682"/>
            <w:bookmarkStart w:id="3" w:name="__Fieldmark__205_12564082551"/>
            <w:bookmarkStart w:id="4" w:name="__Fieldmark__205_1256408255"/>
            <w:bookmarkStart w:id="5" w:name="__Fieldmark__50_1425409762"/>
            <w:bookmarkStart w:id="6" w:name="__Fieldmark__50_14254097621"/>
            <w:bookmarkStart w:id="7" w:name="__Fieldmark__91_768204179"/>
            <w:bookmarkStart w:id="8" w:name="__Fieldmark__0_1365817757"/>
            <w:bookmarkStart w:id="9" w:name="__Fieldmark__38_31582597781"/>
            <w:bookmarkStart w:id="10" w:name="__Fieldmark__38_3158259778"/>
            <w:bookmarkStart w:id="11" w:name="__Fieldmark__864_19380389701"/>
            <w:bookmarkStart w:id="12" w:name="__Fieldmark__864_1938038970"/>
            <w:bookmarkStart w:id="13" w:name="__Fieldmark__14_35667681161"/>
            <w:bookmarkStart w:id="14" w:name="__Fieldmark__14_3566768116"/>
            <w:bookmarkStart w:id="15" w:name="__Fieldmark__20_3145536397"/>
            <w:bookmarkStart w:id="16" w:name="__Fieldmark__20_31455363971"/>
            <w:bookmarkStart w:id="17" w:name="__Fieldmark__20_1938038970"/>
            <w:bookmarkStart w:id="18" w:name="__Fieldmark__20_19380389701"/>
            <w:bookmarkStart w:id="19" w:name="__Fieldmark__32_2911419785"/>
            <w:bookmarkStart w:id="20" w:name="__Fieldmark__32_29114197851"/>
            <w:bookmarkStart w:id="21" w:name="__Fieldmark__44_2845254776"/>
            <w:bookmarkStart w:id="22" w:name="__Fieldmark__44_28452547761"/>
            <w:bookmarkEnd w:id="0"/>
            <w:bookmarkEnd w:id="1"/>
            <w:bookmarkEnd w:id="2"/>
            <w:bookmarkEnd w:id="3"/>
            <w:bookmarkEnd w:id="4"/>
            <w:bookmarkEnd w:id="5"/>
            <w:bookmarkEnd w:id="6"/>
            <w:bookmarkEnd w:id="7"/>
            <w:bookmarkEnd w:id="8"/>
            <w:bookmarkEnd w:id="9"/>
            <w:bookmarkEnd w:id="10"/>
            <w:bookmarkEnd w:id="11"/>
            <w:bookmarkEnd w:id="12"/>
            <w:bookmarkEnd w:id="13"/>
            <w:bookmarkEnd w:id="14"/>
            <w:bookmarkEnd w:id="15"/>
            <w:bookmarkEnd w:id="16"/>
            <w:bookmarkEnd w:id="17"/>
            <w:bookmarkEnd w:id="18"/>
            <w:bookmarkEnd w:id="19"/>
            <w:bookmarkEnd w:id="20"/>
            <w:bookmarkEnd w:id="21"/>
            <w:bookmarkEnd w:id="22"/>
          </w:p>
        </w:tc>
      </w:tr>
      <w:tr w:rsidR="008A317B" w14:paraId="47B0537E" w14:textId="77777777">
        <w:tblPrEx>
          <w:tblCellMar>
            <w:top w:w="0" w:type="dxa"/>
            <w:bottom w:w="0" w:type="dxa"/>
          </w:tblCellMar>
        </w:tblPrEx>
        <w:trPr>
          <w:trHeight w:val="204"/>
        </w:trPr>
        <w:tc>
          <w:tcPr>
            <w:tcW w:w="10167" w:type="dxa"/>
            <w:gridSpan w:val="7"/>
            <w:shd w:val="clear" w:color="auto" w:fill="auto"/>
            <w:tcMar>
              <w:top w:w="0" w:type="dxa"/>
              <w:left w:w="70" w:type="dxa"/>
              <w:bottom w:w="0" w:type="dxa"/>
              <w:right w:w="70" w:type="dxa"/>
            </w:tcMar>
            <w:vAlign w:val="center"/>
          </w:tcPr>
          <w:p w14:paraId="54472056" w14:textId="77777777" w:rsidR="008A317B" w:rsidRDefault="00032029">
            <w:pPr>
              <w:pStyle w:val="Standard"/>
              <w:tabs>
                <w:tab w:val="left" w:pos="180"/>
                <w:tab w:val="left" w:pos="2198"/>
                <w:tab w:val="left" w:pos="2765"/>
              </w:tabs>
              <w:rPr>
                <w:rFonts w:ascii="Noto Sans" w:hAnsi="Noto Sans" w:cs="Noto Sans"/>
                <w:b/>
                <w:sz w:val="22"/>
                <w:szCs w:val="22"/>
              </w:rPr>
            </w:pPr>
            <w:r>
              <w:rPr>
                <w:rFonts w:ascii="Noto Sans" w:hAnsi="Noto Sans" w:cs="Noto Sans"/>
                <w:b/>
                <w:sz w:val="22"/>
                <w:szCs w:val="22"/>
              </w:rPr>
              <w:t xml:space="preserve">NIF:  </w:t>
            </w:r>
          </w:p>
        </w:tc>
      </w:tr>
      <w:tr w:rsidR="008A317B" w14:paraId="0C7C315C" w14:textId="77777777">
        <w:tblPrEx>
          <w:tblCellMar>
            <w:top w:w="0" w:type="dxa"/>
            <w:bottom w:w="0" w:type="dxa"/>
          </w:tblCellMar>
        </w:tblPrEx>
        <w:trPr>
          <w:trHeight w:val="204"/>
        </w:trPr>
        <w:tc>
          <w:tcPr>
            <w:tcW w:w="10167" w:type="dxa"/>
            <w:gridSpan w:val="7"/>
            <w:shd w:val="clear" w:color="auto" w:fill="auto"/>
            <w:tcMar>
              <w:top w:w="0" w:type="dxa"/>
              <w:left w:w="70" w:type="dxa"/>
              <w:bottom w:w="0" w:type="dxa"/>
              <w:right w:w="70" w:type="dxa"/>
            </w:tcMar>
          </w:tcPr>
          <w:p w14:paraId="527FD0DB" w14:textId="77777777" w:rsidR="008A317B" w:rsidRDefault="008A317B">
            <w:pPr>
              <w:pStyle w:val="Standard"/>
              <w:tabs>
                <w:tab w:val="left" w:pos="180"/>
                <w:tab w:val="left" w:pos="2198"/>
                <w:tab w:val="left" w:pos="2765"/>
              </w:tabs>
            </w:pPr>
          </w:p>
        </w:tc>
      </w:tr>
      <w:tr w:rsidR="008A317B" w14:paraId="2622196C" w14:textId="77777777">
        <w:tblPrEx>
          <w:tblCellMar>
            <w:top w:w="0" w:type="dxa"/>
            <w:bottom w:w="0" w:type="dxa"/>
          </w:tblCellMar>
        </w:tblPrEx>
        <w:trPr>
          <w:trHeight w:val="204"/>
        </w:trPr>
        <w:tc>
          <w:tcPr>
            <w:tcW w:w="10167" w:type="dxa"/>
            <w:gridSpan w:val="7"/>
            <w:shd w:val="clear" w:color="auto" w:fill="auto"/>
            <w:tcMar>
              <w:top w:w="0" w:type="dxa"/>
              <w:left w:w="70" w:type="dxa"/>
              <w:bottom w:w="0" w:type="dxa"/>
              <w:right w:w="70" w:type="dxa"/>
            </w:tcMar>
          </w:tcPr>
          <w:p w14:paraId="137E5B0F" w14:textId="77777777" w:rsidR="008A317B" w:rsidRDefault="00032029">
            <w:pPr>
              <w:pStyle w:val="Standard"/>
              <w:tabs>
                <w:tab w:val="left" w:pos="180"/>
              </w:tabs>
              <w:rPr>
                <w:rFonts w:ascii="Noto Sans" w:hAnsi="Noto Sans" w:cs="Noto Sans"/>
                <w:b/>
                <w:sz w:val="22"/>
                <w:szCs w:val="22"/>
              </w:rPr>
            </w:pPr>
            <w:r>
              <w:rPr>
                <w:rFonts w:ascii="Noto Sans" w:hAnsi="Noto Sans" w:cs="Noto Sans"/>
                <w:b/>
                <w:sz w:val="22"/>
                <w:szCs w:val="22"/>
              </w:rPr>
              <w:t>Adreça (carrer, número, escala, pis, porta):</w:t>
            </w:r>
          </w:p>
          <w:p w14:paraId="7178109C" w14:textId="77777777" w:rsidR="008A317B" w:rsidRDefault="008A317B">
            <w:pPr>
              <w:pStyle w:val="Standard"/>
              <w:tabs>
                <w:tab w:val="left" w:pos="180"/>
              </w:tabs>
            </w:pPr>
          </w:p>
        </w:tc>
      </w:tr>
      <w:tr w:rsidR="008A317B" w14:paraId="07D54308" w14:textId="77777777">
        <w:tblPrEx>
          <w:tblCellMar>
            <w:top w:w="0" w:type="dxa"/>
            <w:bottom w:w="0" w:type="dxa"/>
          </w:tblCellMar>
        </w:tblPrEx>
        <w:trPr>
          <w:trHeight w:val="204"/>
        </w:trPr>
        <w:tc>
          <w:tcPr>
            <w:tcW w:w="4028" w:type="dxa"/>
            <w:gridSpan w:val="3"/>
            <w:shd w:val="clear" w:color="auto" w:fill="auto"/>
            <w:tcMar>
              <w:top w:w="0" w:type="dxa"/>
              <w:left w:w="70" w:type="dxa"/>
              <w:bottom w:w="0" w:type="dxa"/>
              <w:right w:w="70" w:type="dxa"/>
            </w:tcMar>
          </w:tcPr>
          <w:p w14:paraId="05361BAE" w14:textId="77777777" w:rsidR="008A317B" w:rsidRDefault="00032029">
            <w:pPr>
              <w:pStyle w:val="Standard"/>
              <w:tabs>
                <w:tab w:val="left" w:pos="180"/>
              </w:tabs>
              <w:rPr>
                <w:rFonts w:ascii="Noto Sans" w:hAnsi="Noto Sans" w:cs="Noto Sans"/>
                <w:b/>
                <w:sz w:val="22"/>
                <w:szCs w:val="22"/>
              </w:rPr>
            </w:pPr>
            <w:r>
              <w:rPr>
                <w:rFonts w:ascii="Noto Sans" w:hAnsi="Noto Sans" w:cs="Noto Sans"/>
                <w:b/>
                <w:sz w:val="22"/>
                <w:szCs w:val="22"/>
              </w:rPr>
              <w:t>Localitat:</w:t>
            </w:r>
          </w:p>
          <w:p w14:paraId="07D094B7" w14:textId="77777777" w:rsidR="008A317B" w:rsidRDefault="008A317B">
            <w:pPr>
              <w:pStyle w:val="Standard"/>
              <w:tabs>
                <w:tab w:val="left" w:pos="180"/>
              </w:tabs>
            </w:pPr>
          </w:p>
        </w:tc>
        <w:tc>
          <w:tcPr>
            <w:tcW w:w="1922" w:type="dxa"/>
            <w:gridSpan w:val="2"/>
            <w:shd w:val="clear" w:color="auto" w:fill="auto"/>
            <w:tcMar>
              <w:top w:w="0" w:type="dxa"/>
              <w:left w:w="70" w:type="dxa"/>
              <w:bottom w:w="0" w:type="dxa"/>
              <w:right w:w="70" w:type="dxa"/>
            </w:tcMar>
          </w:tcPr>
          <w:p w14:paraId="67E5F44A" w14:textId="77777777" w:rsidR="008A317B" w:rsidRDefault="00032029">
            <w:pPr>
              <w:pStyle w:val="Standard"/>
              <w:tabs>
                <w:tab w:val="left" w:pos="180"/>
              </w:tabs>
              <w:rPr>
                <w:rFonts w:ascii="Noto Sans" w:hAnsi="Noto Sans" w:cs="Noto Sans"/>
                <w:b/>
                <w:sz w:val="22"/>
                <w:szCs w:val="22"/>
              </w:rPr>
            </w:pPr>
            <w:r>
              <w:rPr>
                <w:rFonts w:ascii="Noto Sans" w:hAnsi="Noto Sans" w:cs="Noto Sans"/>
                <w:b/>
                <w:sz w:val="22"/>
                <w:szCs w:val="22"/>
              </w:rPr>
              <w:t>Codi postal:</w:t>
            </w:r>
          </w:p>
          <w:p w14:paraId="7BD9A37B" w14:textId="77777777" w:rsidR="008A317B" w:rsidRDefault="008A317B">
            <w:pPr>
              <w:pStyle w:val="Standard"/>
              <w:tabs>
                <w:tab w:val="left" w:pos="180"/>
              </w:tabs>
            </w:pPr>
          </w:p>
        </w:tc>
        <w:tc>
          <w:tcPr>
            <w:tcW w:w="4217" w:type="dxa"/>
            <w:gridSpan w:val="2"/>
            <w:shd w:val="clear" w:color="auto" w:fill="auto"/>
            <w:tcMar>
              <w:top w:w="0" w:type="dxa"/>
              <w:left w:w="70" w:type="dxa"/>
              <w:bottom w:w="0" w:type="dxa"/>
              <w:right w:w="70" w:type="dxa"/>
            </w:tcMar>
          </w:tcPr>
          <w:p w14:paraId="67619566" w14:textId="77777777" w:rsidR="008A317B" w:rsidRDefault="00032029">
            <w:pPr>
              <w:pStyle w:val="Standard"/>
              <w:tabs>
                <w:tab w:val="left" w:pos="180"/>
              </w:tabs>
              <w:rPr>
                <w:rFonts w:ascii="Noto Sans" w:hAnsi="Noto Sans" w:cs="Noto Sans"/>
                <w:b/>
                <w:sz w:val="22"/>
                <w:szCs w:val="22"/>
              </w:rPr>
            </w:pPr>
            <w:r>
              <w:rPr>
                <w:rFonts w:ascii="Noto Sans" w:hAnsi="Noto Sans" w:cs="Noto Sans"/>
                <w:b/>
                <w:sz w:val="22"/>
                <w:szCs w:val="22"/>
              </w:rPr>
              <w:t>Municipi:</w:t>
            </w:r>
          </w:p>
          <w:p w14:paraId="25AD63AA" w14:textId="77777777" w:rsidR="008A317B" w:rsidRDefault="008A317B">
            <w:pPr>
              <w:pStyle w:val="Standard"/>
              <w:tabs>
                <w:tab w:val="left" w:pos="180"/>
              </w:tabs>
            </w:pPr>
          </w:p>
        </w:tc>
      </w:tr>
      <w:tr w:rsidR="008A317B" w14:paraId="5D521D81" w14:textId="77777777">
        <w:tblPrEx>
          <w:tblCellMar>
            <w:top w:w="0" w:type="dxa"/>
            <w:bottom w:w="0" w:type="dxa"/>
          </w:tblCellMar>
        </w:tblPrEx>
        <w:trPr>
          <w:trHeight w:val="204"/>
        </w:trPr>
        <w:tc>
          <w:tcPr>
            <w:tcW w:w="3579" w:type="dxa"/>
            <w:gridSpan w:val="2"/>
            <w:shd w:val="clear" w:color="auto" w:fill="auto"/>
            <w:tcMar>
              <w:top w:w="0" w:type="dxa"/>
              <w:left w:w="70" w:type="dxa"/>
              <w:bottom w:w="0" w:type="dxa"/>
              <w:right w:w="70" w:type="dxa"/>
            </w:tcMar>
          </w:tcPr>
          <w:p w14:paraId="1B794E51" w14:textId="77777777" w:rsidR="008A317B" w:rsidRDefault="00032029">
            <w:pPr>
              <w:pStyle w:val="Standard"/>
              <w:tabs>
                <w:tab w:val="left" w:pos="180"/>
              </w:tabs>
            </w:pPr>
            <w:r>
              <w:rPr>
                <w:rFonts w:ascii="Noto Sans" w:hAnsi="Noto Sans" w:cs="Noto Sans"/>
                <w:b/>
                <w:sz w:val="22"/>
                <w:szCs w:val="22"/>
              </w:rPr>
              <w:t>Telèfons:</w:t>
            </w:r>
          </w:p>
          <w:p w14:paraId="17BE4D0C" w14:textId="77777777" w:rsidR="008A317B" w:rsidRDefault="008A317B">
            <w:pPr>
              <w:pStyle w:val="Standard"/>
              <w:tabs>
                <w:tab w:val="left" w:pos="180"/>
              </w:tabs>
            </w:pPr>
          </w:p>
        </w:tc>
        <w:tc>
          <w:tcPr>
            <w:tcW w:w="2371" w:type="dxa"/>
            <w:gridSpan w:val="3"/>
            <w:shd w:val="clear" w:color="auto" w:fill="auto"/>
            <w:tcMar>
              <w:top w:w="0" w:type="dxa"/>
              <w:left w:w="70" w:type="dxa"/>
              <w:bottom w:w="0" w:type="dxa"/>
              <w:right w:w="70" w:type="dxa"/>
            </w:tcMar>
          </w:tcPr>
          <w:p w14:paraId="7A9E941B" w14:textId="77777777" w:rsidR="008A317B" w:rsidRDefault="00032029">
            <w:pPr>
              <w:pStyle w:val="Standard"/>
              <w:tabs>
                <w:tab w:val="left" w:pos="180"/>
              </w:tabs>
            </w:pPr>
            <w:r>
              <w:rPr>
                <w:rFonts w:ascii="Noto Sans" w:hAnsi="Noto Sans" w:cs="Noto Sans"/>
                <w:b/>
                <w:sz w:val="22"/>
                <w:szCs w:val="22"/>
              </w:rPr>
              <w:t>Fax:</w:t>
            </w:r>
          </w:p>
          <w:p w14:paraId="30A4CC57" w14:textId="77777777" w:rsidR="008A317B" w:rsidRDefault="008A317B">
            <w:pPr>
              <w:pStyle w:val="Standard"/>
              <w:tabs>
                <w:tab w:val="left" w:pos="180"/>
              </w:tabs>
            </w:pPr>
          </w:p>
        </w:tc>
        <w:tc>
          <w:tcPr>
            <w:tcW w:w="4217" w:type="dxa"/>
            <w:gridSpan w:val="2"/>
            <w:shd w:val="clear" w:color="auto" w:fill="auto"/>
            <w:tcMar>
              <w:top w:w="0" w:type="dxa"/>
              <w:left w:w="70" w:type="dxa"/>
              <w:bottom w:w="0" w:type="dxa"/>
              <w:right w:w="70" w:type="dxa"/>
            </w:tcMar>
          </w:tcPr>
          <w:p w14:paraId="3D3FFB40" w14:textId="77777777" w:rsidR="008A317B" w:rsidRDefault="00032029">
            <w:pPr>
              <w:pStyle w:val="Standard"/>
              <w:tabs>
                <w:tab w:val="left" w:pos="180"/>
              </w:tabs>
              <w:rPr>
                <w:rFonts w:ascii="Noto Sans" w:hAnsi="Noto Sans" w:cs="Noto Sans"/>
                <w:b/>
                <w:sz w:val="22"/>
                <w:szCs w:val="22"/>
              </w:rPr>
            </w:pPr>
            <w:r>
              <w:rPr>
                <w:rFonts w:ascii="Noto Sans" w:hAnsi="Noto Sans" w:cs="Noto Sans"/>
                <w:b/>
                <w:sz w:val="22"/>
                <w:szCs w:val="22"/>
              </w:rPr>
              <w:t>Adreça electrònica:</w:t>
            </w:r>
          </w:p>
          <w:p w14:paraId="5A969154" w14:textId="77777777" w:rsidR="008A317B" w:rsidRDefault="008A317B">
            <w:pPr>
              <w:pStyle w:val="Standard"/>
              <w:tabs>
                <w:tab w:val="left" w:pos="180"/>
              </w:tabs>
            </w:pPr>
          </w:p>
        </w:tc>
      </w:tr>
      <w:tr w:rsidR="008A317B" w14:paraId="456B9C1B" w14:textId="77777777">
        <w:tblPrEx>
          <w:tblCellMar>
            <w:top w:w="0" w:type="dxa"/>
            <w:bottom w:w="0" w:type="dxa"/>
          </w:tblCellMar>
        </w:tblPrEx>
        <w:trPr>
          <w:trHeight w:val="204"/>
        </w:trPr>
        <w:tc>
          <w:tcPr>
            <w:tcW w:w="10167" w:type="dxa"/>
            <w:gridSpan w:val="7"/>
            <w:shd w:val="clear" w:color="auto" w:fill="auto"/>
            <w:tcMar>
              <w:top w:w="0" w:type="dxa"/>
              <w:left w:w="70" w:type="dxa"/>
              <w:bottom w:w="0" w:type="dxa"/>
              <w:right w:w="70" w:type="dxa"/>
            </w:tcMar>
          </w:tcPr>
          <w:p w14:paraId="3242BD79" w14:textId="77777777" w:rsidR="008A317B" w:rsidRDefault="00032029">
            <w:pPr>
              <w:pStyle w:val="Ttulo4"/>
              <w:numPr>
                <w:ilvl w:val="3"/>
                <w:numId w:val="3"/>
              </w:numPr>
              <w:tabs>
                <w:tab w:val="left" w:pos="-684"/>
              </w:tabs>
              <w:rPr>
                <w:rFonts w:ascii="Noto Sans" w:hAnsi="Noto Sans" w:cs="Noto Sans"/>
                <w:smallCaps/>
                <w:sz w:val="24"/>
                <w:szCs w:val="24"/>
              </w:rPr>
            </w:pPr>
            <w:r>
              <w:rPr>
                <w:rFonts w:ascii="Noto Sans" w:hAnsi="Noto Sans" w:cs="Noto Sans"/>
                <w:smallCaps/>
                <w:sz w:val="24"/>
                <w:szCs w:val="24"/>
              </w:rPr>
              <w:t>Dades del / de la representant legal de l’entitat</w:t>
            </w:r>
          </w:p>
        </w:tc>
      </w:tr>
      <w:tr w:rsidR="008A317B" w14:paraId="2F5B04B8" w14:textId="77777777">
        <w:tblPrEx>
          <w:tblCellMar>
            <w:top w:w="0" w:type="dxa"/>
            <w:bottom w:w="0" w:type="dxa"/>
          </w:tblCellMar>
        </w:tblPrEx>
        <w:trPr>
          <w:trHeight w:val="204"/>
        </w:trPr>
        <w:tc>
          <w:tcPr>
            <w:tcW w:w="5950" w:type="dxa"/>
            <w:gridSpan w:val="5"/>
            <w:shd w:val="clear" w:color="auto" w:fill="auto"/>
            <w:tcMar>
              <w:top w:w="0" w:type="dxa"/>
              <w:left w:w="70" w:type="dxa"/>
              <w:bottom w:w="0" w:type="dxa"/>
              <w:right w:w="70" w:type="dxa"/>
            </w:tcMar>
          </w:tcPr>
          <w:p w14:paraId="4C5086C8" w14:textId="77777777" w:rsidR="008A317B" w:rsidRDefault="00032029">
            <w:pPr>
              <w:pStyle w:val="Standard"/>
              <w:tabs>
                <w:tab w:val="left" w:pos="180"/>
              </w:tabs>
              <w:rPr>
                <w:rFonts w:ascii="Noto Sans" w:hAnsi="Noto Sans" w:cs="Noto Sans"/>
                <w:b/>
                <w:sz w:val="22"/>
                <w:szCs w:val="22"/>
              </w:rPr>
            </w:pPr>
            <w:r>
              <w:rPr>
                <w:rFonts w:ascii="Noto Sans" w:hAnsi="Noto Sans" w:cs="Noto Sans"/>
                <w:b/>
                <w:sz w:val="22"/>
                <w:szCs w:val="22"/>
              </w:rPr>
              <w:t>Nom i llinatges:</w:t>
            </w:r>
          </w:p>
          <w:p w14:paraId="484F91BB" w14:textId="77777777" w:rsidR="008A317B" w:rsidRDefault="008A317B">
            <w:pPr>
              <w:pStyle w:val="Standard"/>
              <w:tabs>
                <w:tab w:val="left" w:pos="180"/>
              </w:tabs>
            </w:pPr>
          </w:p>
        </w:tc>
        <w:tc>
          <w:tcPr>
            <w:tcW w:w="4217" w:type="dxa"/>
            <w:gridSpan w:val="2"/>
            <w:shd w:val="clear" w:color="auto" w:fill="auto"/>
            <w:tcMar>
              <w:top w:w="0" w:type="dxa"/>
              <w:left w:w="70" w:type="dxa"/>
              <w:bottom w:w="0" w:type="dxa"/>
              <w:right w:w="70" w:type="dxa"/>
            </w:tcMar>
          </w:tcPr>
          <w:p w14:paraId="2F967C11" w14:textId="77777777" w:rsidR="008A317B" w:rsidRDefault="00032029">
            <w:pPr>
              <w:pStyle w:val="Standard"/>
              <w:tabs>
                <w:tab w:val="left" w:pos="180"/>
              </w:tabs>
              <w:rPr>
                <w:rFonts w:ascii="Noto Sans" w:hAnsi="Noto Sans" w:cs="Noto Sans"/>
                <w:b/>
                <w:sz w:val="22"/>
                <w:szCs w:val="22"/>
              </w:rPr>
            </w:pPr>
            <w:r>
              <w:rPr>
                <w:rFonts w:ascii="Noto Sans" w:hAnsi="Noto Sans" w:cs="Noto Sans"/>
                <w:b/>
                <w:sz w:val="22"/>
                <w:szCs w:val="22"/>
              </w:rPr>
              <w:t>Càrrec:</w:t>
            </w:r>
          </w:p>
          <w:p w14:paraId="3B225671" w14:textId="77777777" w:rsidR="008A317B" w:rsidRDefault="008A317B">
            <w:pPr>
              <w:pStyle w:val="Standard"/>
              <w:tabs>
                <w:tab w:val="left" w:pos="180"/>
              </w:tabs>
            </w:pPr>
          </w:p>
        </w:tc>
      </w:tr>
      <w:tr w:rsidR="008A317B" w14:paraId="52854B0F" w14:textId="77777777">
        <w:tblPrEx>
          <w:tblCellMar>
            <w:top w:w="0" w:type="dxa"/>
            <w:bottom w:w="0" w:type="dxa"/>
          </w:tblCellMar>
        </w:tblPrEx>
        <w:trPr>
          <w:trHeight w:val="204"/>
        </w:trPr>
        <w:tc>
          <w:tcPr>
            <w:tcW w:w="10167" w:type="dxa"/>
            <w:gridSpan w:val="7"/>
            <w:shd w:val="clear" w:color="auto" w:fill="auto"/>
            <w:tcMar>
              <w:top w:w="0" w:type="dxa"/>
              <w:left w:w="70" w:type="dxa"/>
              <w:bottom w:w="0" w:type="dxa"/>
              <w:right w:w="70" w:type="dxa"/>
            </w:tcMar>
          </w:tcPr>
          <w:p w14:paraId="51D0CE40" w14:textId="77777777" w:rsidR="008A317B" w:rsidRDefault="00032029">
            <w:pPr>
              <w:pStyle w:val="Standard"/>
              <w:tabs>
                <w:tab w:val="left" w:pos="180"/>
              </w:tabs>
            </w:pPr>
            <w:r>
              <w:rPr>
                <w:rFonts w:ascii="Noto Sans" w:hAnsi="Noto Sans" w:cs="Noto Sans"/>
                <w:b/>
                <w:sz w:val="22"/>
                <w:szCs w:val="22"/>
              </w:rPr>
              <w:t>DNI/NIE/Passaport:</w:t>
            </w:r>
          </w:p>
        </w:tc>
      </w:tr>
      <w:tr w:rsidR="008A317B" w14:paraId="57B24523" w14:textId="77777777">
        <w:tblPrEx>
          <w:tblCellMar>
            <w:top w:w="0" w:type="dxa"/>
            <w:bottom w:w="0" w:type="dxa"/>
          </w:tblCellMar>
        </w:tblPrEx>
        <w:trPr>
          <w:trHeight w:val="204"/>
        </w:trPr>
        <w:tc>
          <w:tcPr>
            <w:tcW w:w="10167" w:type="dxa"/>
            <w:gridSpan w:val="7"/>
            <w:shd w:val="clear" w:color="auto" w:fill="auto"/>
            <w:tcMar>
              <w:top w:w="0" w:type="dxa"/>
              <w:left w:w="70" w:type="dxa"/>
              <w:bottom w:w="0" w:type="dxa"/>
              <w:right w:w="70" w:type="dxa"/>
            </w:tcMar>
          </w:tcPr>
          <w:p w14:paraId="5E9D682C" w14:textId="77777777" w:rsidR="008A317B" w:rsidRDefault="00032029">
            <w:pPr>
              <w:pStyle w:val="Standard"/>
              <w:tabs>
                <w:tab w:val="left" w:pos="180"/>
              </w:tabs>
              <w:spacing w:line="276" w:lineRule="auto"/>
            </w:pPr>
            <w:r>
              <w:rPr>
                <w:rStyle w:val="Lletraperdefectedelpargraf"/>
                <w:rFonts w:ascii="Noto Sans" w:hAnsi="Noto Sans"/>
                <w:bCs/>
                <w:color w:val="000000"/>
                <w:lang w:eastAsia="es-ES"/>
              </w:rPr>
              <w:t>DENOMINACIÓ DEL PROJECTE:</w:t>
            </w:r>
          </w:p>
        </w:tc>
      </w:tr>
      <w:tr w:rsidR="008A317B" w14:paraId="146A3009" w14:textId="77777777">
        <w:tblPrEx>
          <w:tblCellMar>
            <w:top w:w="0" w:type="dxa"/>
            <w:bottom w:w="0" w:type="dxa"/>
          </w:tblCellMar>
        </w:tblPrEx>
        <w:trPr>
          <w:trHeight w:val="204"/>
        </w:trPr>
        <w:tc>
          <w:tcPr>
            <w:tcW w:w="10167" w:type="dxa"/>
            <w:gridSpan w:val="7"/>
            <w:shd w:val="clear" w:color="auto" w:fill="auto"/>
            <w:tcMar>
              <w:top w:w="0" w:type="dxa"/>
              <w:left w:w="70" w:type="dxa"/>
              <w:bottom w:w="0" w:type="dxa"/>
              <w:right w:w="70" w:type="dxa"/>
            </w:tcMar>
          </w:tcPr>
          <w:p w14:paraId="6D1331CB" w14:textId="77777777" w:rsidR="008A317B" w:rsidRDefault="008A317B">
            <w:pPr>
              <w:pStyle w:val="NormalWeb"/>
              <w:spacing w:after="0" w:line="240" w:lineRule="auto"/>
              <w:rPr>
                <w:rFonts w:ascii="Noto Sans" w:hAnsi="Noto Sans" w:cs="Noto Sans"/>
                <w:b/>
                <w:sz w:val="22"/>
                <w:szCs w:val="22"/>
                <w:lang w:val="ca-ES"/>
              </w:rPr>
            </w:pPr>
          </w:p>
        </w:tc>
      </w:tr>
      <w:tr w:rsidR="008A317B" w14:paraId="42D871AE" w14:textId="77777777">
        <w:tblPrEx>
          <w:tblCellMar>
            <w:top w:w="0" w:type="dxa"/>
            <w:bottom w:w="0" w:type="dxa"/>
          </w:tblCellMar>
        </w:tblPrEx>
        <w:trPr>
          <w:trHeight w:val="854"/>
        </w:trPr>
        <w:tc>
          <w:tcPr>
            <w:tcW w:w="10167" w:type="dxa"/>
            <w:gridSpan w:val="7"/>
            <w:shd w:val="clear" w:color="auto" w:fill="auto"/>
            <w:tcMar>
              <w:top w:w="0" w:type="dxa"/>
              <w:left w:w="70" w:type="dxa"/>
              <w:bottom w:w="0" w:type="dxa"/>
              <w:right w:w="70" w:type="dxa"/>
            </w:tcMar>
            <w:vAlign w:val="center"/>
          </w:tcPr>
          <w:p w14:paraId="48C18357" w14:textId="77777777" w:rsidR="008A317B" w:rsidRDefault="00032029">
            <w:pPr>
              <w:pStyle w:val="NormalWeb"/>
              <w:spacing w:after="0" w:line="240" w:lineRule="auto"/>
            </w:pPr>
            <w:r>
              <w:rPr>
                <w:rFonts w:ascii="Noto Sans" w:hAnsi="Noto Sans" w:cs="Noto Sans"/>
                <w:b/>
                <w:sz w:val="22"/>
                <w:szCs w:val="22"/>
                <w:lang w:val="ca-ES"/>
              </w:rPr>
              <w:t xml:space="preserve">Projecte executat </w:t>
            </w:r>
            <w:r>
              <w:rPr>
                <w:rFonts w:ascii="Noto Sans" w:hAnsi="Noto Sans" w:cs="Noto Sans"/>
                <w:sz w:val="22"/>
                <w:szCs w:val="22"/>
                <w:lang w:val="ca-ES"/>
              </w:rPr>
              <w:t xml:space="preserve"> </w:t>
            </w:r>
            <w:r>
              <w:rPr>
                <w:rFonts w:ascii="Noto Sans" w:hAnsi="Noto Sans" w:cs="Noto Sans"/>
                <w:b/>
                <w:sz w:val="22"/>
                <w:szCs w:val="22"/>
                <w:lang w:val="ca-ES"/>
              </w:rPr>
              <w:t xml:space="preserve">   SÍ  NO</w:t>
            </w:r>
          </w:p>
        </w:tc>
      </w:tr>
      <w:tr w:rsidR="008A317B" w14:paraId="0626081B" w14:textId="77777777">
        <w:tblPrEx>
          <w:tblCellMar>
            <w:top w:w="0" w:type="dxa"/>
            <w:bottom w:w="0" w:type="dxa"/>
          </w:tblCellMar>
        </w:tblPrEx>
        <w:trPr>
          <w:trHeight w:val="854"/>
        </w:trPr>
        <w:tc>
          <w:tcPr>
            <w:tcW w:w="4028" w:type="dxa"/>
            <w:gridSpan w:val="3"/>
            <w:shd w:val="clear" w:color="auto" w:fill="auto"/>
            <w:tcMar>
              <w:top w:w="0" w:type="dxa"/>
              <w:left w:w="70" w:type="dxa"/>
              <w:bottom w:w="0" w:type="dxa"/>
              <w:right w:w="70" w:type="dxa"/>
            </w:tcMar>
            <w:vAlign w:val="center"/>
          </w:tcPr>
          <w:p w14:paraId="048DE839" w14:textId="77777777" w:rsidR="008A317B" w:rsidRDefault="008A317B">
            <w:pPr>
              <w:pStyle w:val="NormalWeb"/>
              <w:spacing w:after="0" w:line="240" w:lineRule="auto"/>
            </w:pPr>
          </w:p>
        </w:tc>
        <w:tc>
          <w:tcPr>
            <w:tcW w:w="6139" w:type="dxa"/>
            <w:gridSpan w:val="4"/>
            <w:shd w:val="clear" w:color="auto" w:fill="auto"/>
            <w:tcMar>
              <w:top w:w="0" w:type="dxa"/>
              <w:left w:w="70" w:type="dxa"/>
              <w:bottom w:w="0" w:type="dxa"/>
              <w:right w:w="70" w:type="dxa"/>
            </w:tcMar>
            <w:vAlign w:val="center"/>
          </w:tcPr>
          <w:p w14:paraId="5312752C" w14:textId="77777777" w:rsidR="008A317B" w:rsidRDefault="008A317B">
            <w:pPr>
              <w:pStyle w:val="Standard"/>
              <w:spacing w:before="280"/>
              <w:rPr>
                <w:rFonts w:ascii="Noto Sans" w:hAnsi="Noto Sans"/>
                <w:b/>
                <w:sz w:val="22"/>
                <w:szCs w:val="22"/>
              </w:rPr>
            </w:pPr>
          </w:p>
        </w:tc>
      </w:tr>
      <w:tr w:rsidR="008A317B" w14:paraId="0154A1AB" w14:textId="77777777">
        <w:tblPrEx>
          <w:tblCellMar>
            <w:top w:w="0" w:type="dxa"/>
            <w:bottom w:w="0" w:type="dxa"/>
          </w:tblCellMar>
        </w:tblPrEx>
        <w:trPr>
          <w:trHeight w:val="20"/>
        </w:trPr>
        <w:tc>
          <w:tcPr>
            <w:tcW w:w="10167" w:type="dxa"/>
            <w:gridSpan w:val="7"/>
            <w:shd w:val="clear" w:color="auto" w:fill="auto"/>
            <w:tcMar>
              <w:top w:w="0" w:type="dxa"/>
              <w:left w:w="70" w:type="dxa"/>
              <w:bottom w:w="0" w:type="dxa"/>
              <w:right w:w="70" w:type="dxa"/>
            </w:tcMar>
            <w:vAlign w:val="center"/>
          </w:tcPr>
          <w:p w14:paraId="7C11B598" w14:textId="77777777" w:rsidR="008A317B" w:rsidRDefault="00032029">
            <w:pPr>
              <w:rPr>
                <w:rFonts w:ascii="Verdana" w:hAnsi="Verdana" w:cs="Arial"/>
                <w:b/>
                <w:sz w:val="24"/>
                <w:szCs w:val="24"/>
                <w:lang w:val="ca-ES"/>
              </w:rPr>
            </w:pPr>
            <w:r>
              <w:rPr>
                <w:rFonts w:ascii="Verdana" w:hAnsi="Verdana" w:cs="Arial"/>
                <w:b/>
                <w:sz w:val="24"/>
                <w:szCs w:val="24"/>
                <w:lang w:val="ca-ES"/>
              </w:rPr>
              <w:t xml:space="preserve">Despeses </w:t>
            </w:r>
            <w:r>
              <w:rPr>
                <w:rFonts w:ascii="Verdana" w:hAnsi="Verdana" w:cs="Arial"/>
                <w:b/>
                <w:sz w:val="24"/>
                <w:szCs w:val="24"/>
                <w:lang w:val="ca-ES"/>
              </w:rPr>
              <w:t xml:space="preserve">                                              Ingressos</w:t>
            </w:r>
          </w:p>
          <w:tbl>
            <w:tblPr>
              <w:tblW w:w="9523" w:type="dxa"/>
              <w:tblLayout w:type="fixed"/>
              <w:tblCellMar>
                <w:left w:w="10" w:type="dxa"/>
                <w:right w:w="10" w:type="dxa"/>
              </w:tblCellMar>
              <w:tblLook w:val="04A0" w:firstRow="1" w:lastRow="0" w:firstColumn="1" w:lastColumn="0" w:noHBand="0" w:noVBand="1"/>
            </w:tblPr>
            <w:tblGrid>
              <w:gridCol w:w="3711"/>
              <w:gridCol w:w="1417"/>
              <w:gridCol w:w="2835"/>
              <w:gridCol w:w="1560"/>
            </w:tblGrid>
            <w:tr w:rsidR="008A317B" w14:paraId="74C3AAEB" w14:textId="77777777">
              <w:tblPrEx>
                <w:tblCellMar>
                  <w:top w:w="0" w:type="dxa"/>
                  <w:bottom w:w="0" w:type="dxa"/>
                </w:tblCellMar>
              </w:tblPrEx>
              <w:tc>
                <w:tcPr>
                  <w:tcW w:w="371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E70747D" w14:textId="77777777" w:rsidR="008A317B" w:rsidRDefault="00032029">
                  <w:pPr>
                    <w:widowControl/>
                    <w:suppressAutoHyphens w:val="0"/>
                    <w:textAlignment w:val="auto"/>
                    <w:rPr>
                      <w:rFonts w:ascii="Verdana" w:hAnsi="Verdana" w:cs="Arial"/>
                      <w:sz w:val="18"/>
                      <w:szCs w:val="18"/>
                      <w:lang w:val="ca-ES"/>
                    </w:rPr>
                  </w:pPr>
                  <w:r>
                    <w:rPr>
                      <w:rFonts w:ascii="Verdana" w:hAnsi="Verdana" w:cs="Arial"/>
                      <w:sz w:val="18"/>
                      <w:szCs w:val="18"/>
                      <w:lang w:val="ca-ES"/>
                    </w:rPr>
                    <w:t>Lloguers de béns immobles destinats a la impartir la formació</w:t>
                  </w:r>
                </w:p>
              </w:tc>
              <w:tc>
                <w:tcPr>
                  <w:tcW w:w="141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B31CB62" w14:textId="77777777" w:rsidR="008A317B" w:rsidRDefault="00032029">
                  <w:pPr>
                    <w:widowControl/>
                    <w:suppressAutoHyphens w:val="0"/>
                    <w:jc w:val="right"/>
                    <w:textAlignment w:val="auto"/>
                  </w:pPr>
                  <w:r>
                    <w:rPr>
                      <w:rFonts w:ascii="LegacySanITCBoo" w:hAnsi="LegacySanITCBoo" w:cs="Arial"/>
                      <w:b/>
                      <w:sz w:val="18"/>
                      <w:szCs w:val="18"/>
                      <w:lang w:val="ca-ES"/>
                    </w:rPr>
                    <w:t> </w:t>
                  </w:r>
                  <w:r>
                    <w:rPr>
                      <w:rFonts w:ascii="LegacySanITCBoo" w:hAnsi="LegacySanITCBoo" w:cs="Arial"/>
                      <w:b/>
                      <w:sz w:val="18"/>
                      <w:szCs w:val="18"/>
                      <w:lang w:val="ca-ES"/>
                    </w:rPr>
                    <w:t> </w:t>
                  </w:r>
                  <w:r>
                    <w:rPr>
                      <w:rFonts w:ascii="LegacySanITCBoo" w:hAnsi="LegacySanITCBoo" w:cs="Arial"/>
                      <w:b/>
                      <w:sz w:val="18"/>
                      <w:szCs w:val="18"/>
                      <w:lang w:val="ca-ES"/>
                    </w:rPr>
                    <w:t> </w:t>
                  </w:r>
                  <w:r>
                    <w:rPr>
                      <w:rFonts w:ascii="LegacySanITCBoo" w:hAnsi="LegacySanITCBoo" w:cs="Arial"/>
                      <w:b/>
                      <w:sz w:val="18"/>
                      <w:szCs w:val="18"/>
                      <w:lang w:val="ca-ES"/>
                    </w:rPr>
                    <w:t> </w:t>
                  </w:r>
                  <w:r>
                    <w:rPr>
                      <w:rFonts w:ascii="LegacySanITCBoo" w:hAnsi="LegacySanITCBoo" w:cs="Arial"/>
                      <w:b/>
                      <w:sz w:val="18"/>
                      <w:szCs w:val="18"/>
                      <w:lang w:val="ca-ES"/>
                    </w:rPr>
                    <w:t> </w:t>
                  </w:r>
                </w:p>
              </w:tc>
              <w:tc>
                <w:tcPr>
                  <w:tcW w:w="283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0543EA0" w14:textId="77777777" w:rsidR="008A317B" w:rsidRDefault="00032029">
                  <w:pPr>
                    <w:widowControl/>
                    <w:suppressAutoHyphens w:val="0"/>
                    <w:textAlignment w:val="auto"/>
                    <w:rPr>
                      <w:rFonts w:ascii="Verdana" w:hAnsi="Verdana" w:cs="Arial"/>
                      <w:sz w:val="18"/>
                      <w:szCs w:val="18"/>
                      <w:lang w:val="ca-ES"/>
                    </w:rPr>
                  </w:pPr>
                  <w:r>
                    <w:rPr>
                      <w:rFonts w:ascii="Verdana" w:hAnsi="Verdana" w:cs="Arial"/>
                      <w:sz w:val="18"/>
                      <w:szCs w:val="18"/>
                      <w:lang w:val="ca-ES"/>
                    </w:rPr>
                    <w:t>Ajuts Govern de les Illes Balears per l’organització de la formació</w:t>
                  </w:r>
                </w:p>
              </w:tc>
              <w:tc>
                <w:tcPr>
                  <w:tcW w:w="156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AF359AA" w14:textId="77777777" w:rsidR="008A317B" w:rsidRDefault="00032029">
                  <w:pPr>
                    <w:widowControl/>
                    <w:suppressAutoHyphens w:val="0"/>
                    <w:jc w:val="right"/>
                    <w:textAlignment w:val="auto"/>
                  </w:pPr>
                  <w:r>
                    <w:rPr>
                      <w:rFonts w:ascii="LegacySanITCBoo" w:hAnsi="LegacySanITCBoo" w:cs="Arial"/>
                      <w:b/>
                      <w:sz w:val="24"/>
                      <w:szCs w:val="24"/>
                      <w:lang w:val="ca-ES"/>
                    </w:rPr>
                    <w:t> </w:t>
                  </w:r>
                  <w:r>
                    <w:rPr>
                      <w:rFonts w:ascii="LegacySanITCBoo" w:hAnsi="LegacySanITCBoo" w:cs="Arial"/>
                      <w:b/>
                      <w:sz w:val="24"/>
                      <w:szCs w:val="24"/>
                      <w:lang w:val="ca-ES"/>
                    </w:rPr>
                    <w:t> </w:t>
                  </w:r>
                  <w:r>
                    <w:rPr>
                      <w:rFonts w:ascii="LegacySanITCBoo" w:hAnsi="LegacySanITCBoo" w:cs="Arial"/>
                      <w:b/>
                      <w:sz w:val="24"/>
                      <w:szCs w:val="24"/>
                      <w:lang w:val="ca-ES"/>
                    </w:rPr>
                    <w:t> </w:t>
                  </w:r>
                  <w:r>
                    <w:rPr>
                      <w:rFonts w:ascii="LegacySanITCBoo" w:hAnsi="LegacySanITCBoo" w:cs="Arial"/>
                      <w:b/>
                      <w:sz w:val="24"/>
                      <w:szCs w:val="24"/>
                      <w:lang w:val="ca-ES"/>
                    </w:rPr>
                    <w:t> </w:t>
                  </w:r>
                  <w:r>
                    <w:rPr>
                      <w:rFonts w:ascii="LegacySanITCBoo" w:hAnsi="LegacySanITCBoo" w:cs="Arial"/>
                      <w:b/>
                      <w:sz w:val="24"/>
                      <w:szCs w:val="24"/>
                      <w:lang w:val="ca-ES"/>
                    </w:rPr>
                    <w:t> </w:t>
                  </w:r>
                </w:p>
              </w:tc>
            </w:tr>
            <w:tr w:rsidR="008A317B" w14:paraId="5EFBD0F4" w14:textId="77777777">
              <w:tblPrEx>
                <w:tblCellMar>
                  <w:top w:w="0" w:type="dxa"/>
                  <w:bottom w:w="0" w:type="dxa"/>
                </w:tblCellMar>
              </w:tblPrEx>
              <w:tc>
                <w:tcPr>
                  <w:tcW w:w="371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180E33F" w14:textId="77777777" w:rsidR="008A317B" w:rsidRDefault="00032029">
                  <w:pPr>
                    <w:widowControl/>
                    <w:suppressAutoHyphens w:val="0"/>
                    <w:textAlignment w:val="auto"/>
                    <w:rPr>
                      <w:rFonts w:ascii="Verdana" w:hAnsi="Verdana" w:cs="Arial"/>
                      <w:sz w:val="18"/>
                      <w:szCs w:val="18"/>
                      <w:lang w:val="ca-ES"/>
                    </w:rPr>
                  </w:pPr>
                  <w:r>
                    <w:rPr>
                      <w:rFonts w:ascii="Verdana" w:hAnsi="Verdana" w:cs="Arial"/>
                      <w:sz w:val="18"/>
                      <w:szCs w:val="18"/>
                      <w:lang w:val="ca-ES"/>
                    </w:rPr>
                    <w:t xml:space="preserve">Retribucions netes del personal que ha </w:t>
                  </w:r>
                  <w:r>
                    <w:rPr>
                      <w:rFonts w:ascii="Verdana" w:hAnsi="Verdana" w:cs="Arial"/>
                      <w:sz w:val="18"/>
                      <w:szCs w:val="18"/>
                      <w:lang w:val="ca-ES"/>
                    </w:rPr>
                    <w:t>d’impartir la formació</w:t>
                  </w:r>
                </w:p>
              </w:tc>
              <w:tc>
                <w:tcPr>
                  <w:tcW w:w="141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89AB4B1" w14:textId="77777777" w:rsidR="008A317B" w:rsidRDefault="00032029">
                  <w:pPr>
                    <w:widowControl/>
                    <w:suppressAutoHyphens w:val="0"/>
                    <w:jc w:val="right"/>
                    <w:textAlignment w:val="auto"/>
                  </w:pPr>
                  <w:r>
                    <w:rPr>
                      <w:rFonts w:ascii="LegacySanITCBoo" w:hAnsi="LegacySanITCBoo" w:cs="Arial"/>
                      <w:b/>
                      <w:sz w:val="18"/>
                      <w:szCs w:val="18"/>
                      <w:lang w:val="ca-ES"/>
                    </w:rPr>
                    <w:t> </w:t>
                  </w:r>
                  <w:r>
                    <w:rPr>
                      <w:rFonts w:ascii="LegacySanITCBoo" w:hAnsi="LegacySanITCBoo" w:cs="Arial"/>
                      <w:b/>
                      <w:sz w:val="18"/>
                      <w:szCs w:val="18"/>
                      <w:lang w:val="ca-ES"/>
                    </w:rPr>
                    <w:t> </w:t>
                  </w:r>
                  <w:r>
                    <w:rPr>
                      <w:rFonts w:ascii="LegacySanITCBoo" w:hAnsi="LegacySanITCBoo" w:cs="Arial"/>
                      <w:b/>
                      <w:sz w:val="18"/>
                      <w:szCs w:val="18"/>
                      <w:lang w:val="ca-ES"/>
                    </w:rPr>
                    <w:t> </w:t>
                  </w:r>
                  <w:r>
                    <w:rPr>
                      <w:rFonts w:ascii="LegacySanITCBoo" w:hAnsi="LegacySanITCBoo" w:cs="Arial"/>
                      <w:b/>
                      <w:sz w:val="18"/>
                      <w:szCs w:val="18"/>
                      <w:lang w:val="ca-ES"/>
                    </w:rPr>
                    <w:t> </w:t>
                  </w:r>
                  <w:r>
                    <w:rPr>
                      <w:rFonts w:ascii="LegacySanITCBoo" w:hAnsi="LegacySanITCBoo" w:cs="Arial"/>
                      <w:b/>
                      <w:sz w:val="18"/>
                      <w:szCs w:val="18"/>
                      <w:lang w:val="ca-ES"/>
                    </w:rPr>
                    <w:t> </w:t>
                  </w:r>
                </w:p>
              </w:tc>
              <w:tc>
                <w:tcPr>
                  <w:tcW w:w="283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212A4C0" w14:textId="77777777" w:rsidR="008A317B" w:rsidRDefault="00032029">
                  <w:pPr>
                    <w:widowControl/>
                    <w:suppressAutoHyphens w:val="0"/>
                    <w:textAlignment w:val="auto"/>
                    <w:rPr>
                      <w:rFonts w:ascii="Verdana" w:hAnsi="Verdana" w:cs="Arial"/>
                      <w:sz w:val="18"/>
                      <w:szCs w:val="18"/>
                      <w:lang w:val="ca-ES"/>
                    </w:rPr>
                  </w:pPr>
                  <w:r>
                    <w:rPr>
                      <w:rFonts w:ascii="Verdana" w:hAnsi="Verdana" w:cs="Arial"/>
                      <w:sz w:val="18"/>
                      <w:szCs w:val="18"/>
                      <w:lang w:val="ca-ES"/>
                    </w:rPr>
                    <w:t>Ajuts Ajuntaments</w:t>
                  </w:r>
                </w:p>
              </w:tc>
              <w:tc>
                <w:tcPr>
                  <w:tcW w:w="156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04700F1" w14:textId="77777777" w:rsidR="008A317B" w:rsidRDefault="00032029">
                  <w:pPr>
                    <w:widowControl/>
                    <w:suppressAutoHyphens w:val="0"/>
                    <w:jc w:val="right"/>
                    <w:textAlignment w:val="auto"/>
                  </w:pPr>
                  <w:r>
                    <w:rPr>
                      <w:rFonts w:ascii="LegacySanITCBoo" w:hAnsi="LegacySanITCBoo" w:cs="Arial"/>
                      <w:b/>
                      <w:sz w:val="24"/>
                      <w:szCs w:val="24"/>
                      <w:lang w:val="ca-ES"/>
                    </w:rPr>
                    <w:t> </w:t>
                  </w:r>
                  <w:r>
                    <w:rPr>
                      <w:rFonts w:ascii="LegacySanITCBoo" w:hAnsi="LegacySanITCBoo" w:cs="Arial"/>
                      <w:b/>
                      <w:sz w:val="24"/>
                      <w:szCs w:val="24"/>
                      <w:lang w:val="ca-ES"/>
                    </w:rPr>
                    <w:t> </w:t>
                  </w:r>
                  <w:r>
                    <w:rPr>
                      <w:rFonts w:ascii="LegacySanITCBoo" w:hAnsi="LegacySanITCBoo" w:cs="Arial"/>
                      <w:b/>
                      <w:sz w:val="24"/>
                      <w:szCs w:val="24"/>
                      <w:lang w:val="ca-ES"/>
                    </w:rPr>
                    <w:t> </w:t>
                  </w:r>
                  <w:r>
                    <w:rPr>
                      <w:rFonts w:ascii="LegacySanITCBoo" w:hAnsi="LegacySanITCBoo" w:cs="Arial"/>
                      <w:b/>
                      <w:sz w:val="24"/>
                      <w:szCs w:val="24"/>
                      <w:lang w:val="ca-ES"/>
                    </w:rPr>
                    <w:t> </w:t>
                  </w:r>
                  <w:r>
                    <w:rPr>
                      <w:rFonts w:ascii="LegacySanITCBoo" w:hAnsi="LegacySanITCBoo" w:cs="Arial"/>
                      <w:b/>
                      <w:sz w:val="24"/>
                      <w:szCs w:val="24"/>
                      <w:lang w:val="ca-ES"/>
                    </w:rPr>
                    <w:t> </w:t>
                  </w:r>
                </w:p>
              </w:tc>
            </w:tr>
            <w:tr w:rsidR="008A317B" w14:paraId="2C84E9A0" w14:textId="77777777">
              <w:tblPrEx>
                <w:tblCellMar>
                  <w:top w:w="0" w:type="dxa"/>
                  <w:bottom w:w="0" w:type="dxa"/>
                </w:tblCellMar>
              </w:tblPrEx>
              <w:tc>
                <w:tcPr>
                  <w:tcW w:w="371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D8C0258" w14:textId="77777777" w:rsidR="008A317B" w:rsidRDefault="00032029">
                  <w:pPr>
                    <w:widowControl/>
                    <w:suppressAutoHyphens w:val="0"/>
                    <w:textAlignment w:val="auto"/>
                    <w:rPr>
                      <w:rFonts w:ascii="Verdana" w:hAnsi="Verdana" w:cs="Arial"/>
                      <w:sz w:val="18"/>
                      <w:szCs w:val="18"/>
                      <w:lang w:val="ca-ES"/>
                    </w:rPr>
                  </w:pPr>
                  <w:r>
                    <w:rPr>
                      <w:rFonts w:ascii="Verdana" w:hAnsi="Verdana" w:cs="Arial"/>
                      <w:sz w:val="18"/>
                      <w:szCs w:val="18"/>
                      <w:lang w:val="ca-ES"/>
                    </w:rPr>
                    <w:t>Desplaçaments dels treballadors que imparteixen la formació</w:t>
                  </w:r>
                </w:p>
              </w:tc>
              <w:tc>
                <w:tcPr>
                  <w:tcW w:w="141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F42E4C6" w14:textId="77777777" w:rsidR="008A317B" w:rsidRDefault="00032029">
                  <w:pPr>
                    <w:widowControl/>
                    <w:suppressAutoHyphens w:val="0"/>
                    <w:jc w:val="right"/>
                    <w:textAlignment w:val="auto"/>
                  </w:pPr>
                  <w:r>
                    <w:rPr>
                      <w:rFonts w:ascii="LegacySanITCBoo" w:hAnsi="LegacySanITCBoo" w:cs="Arial"/>
                      <w:b/>
                      <w:sz w:val="18"/>
                      <w:szCs w:val="18"/>
                      <w:lang w:val="ca-ES"/>
                    </w:rPr>
                    <w:t> </w:t>
                  </w:r>
                  <w:r>
                    <w:rPr>
                      <w:rFonts w:ascii="LegacySanITCBoo" w:hAnsi="LegacySanITCBoo" w:cs="Arial"/>
                      <w:b/>
                      <w:sz w:val="18"/>
                      <w:szCs w:val="18"/>
                      <w:lang w:val="ca-ES"/>
                    </w:rPr>
                    <w:t> </w:t>
                  </w:r>
                  <w:r>
                    <w:rPr>
                      <w:rFonts w:ascii="LegacySanITCBoo" w:hAnsi="LegacySanITCBoo" w:cs="Arial"/>
                      <w:b/>
                      <w:sz w:val="18"/>
                      <w:szCs w:val="18"/>
                      <w:lang w:val="ca-ES"/>
                    </w:rPr>
                    <w:t> </w:t>
                  </w:r>
                  <w:r>
                    <w:rPr>
                      <w:rFonts w:ascii="LegacySanITCBoo" w:hAnsi="LegacySanITCBoo" w:cs="Arial"/>
                      <w:b/>
                      <w:sz w:val="18"/>
                      <w:szCs w:val="18"/>
                      <w:lang w:val="ca-ES"/>
                    </w:rPr>
                    <w:t> </w:t>
                  </w:r>
                  <w:r>
                    <w:rPr>
                      <w:rFonts w:ascii="LegacySanITCBoo" w:hAnsi="LegacySanITCBoo" w:cs="Arial"/>
                      <w:b/>
                      <w:sz w:val="18"/>
                      <w:szCs w:val="18"/>
                      <w:lang w:val="ca-ES"/>
                    </w:rPr>
                    <w:t> </w:t>
                  </w:r>
                </w:p>
              </w:tc>
              <w:tc>
                <w:tcPr>
                  <w:tcW w:w="283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44F750B" w14:textId="77777777" w:rsidR="008A317B" w:rsidRDefault="00032029">
                  <w:pPr>
                    <w:widowControl/>
                    <w:suppressAutoHyphens w:val="0"/>
                    <w:textAlignment w:val="auto"/>
                    <w:rPr>
                      <w:rFonts w:ascii="Verdana" w:hAnsi="Verdana" w:cs="Arial"/>
                      <w:sz w:val="18"/>
                      <w:szCs w:val="18"/>
                      <w:lang w:val="ca-ES"/>
                    </w:rPr>
                  </w:pPr>
                  <w:r>
                    <w:rPr>
                      <w:rFonts w:ascii="Verdana" w:hAnsi="Verdana" w:cs="Arial"/>
                      <w:sz w:val="18"/>
                      <w:szCs w:val="18"/>
                      <w:lang w:val="ca-ES"/>
                    </w:rPr>
                    <w:t>Ajuts Consells Insular</w:t>
                  </w:r>
                </w:p>
              </w:tc>
              <w:tc>
                <w:tcPr>
                  <w:tcW w:w="156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749FD3D" w14:textId="77777777" w:rsidR="008A317B" w:rsidRDefault="00032029">
                  <w:pPr>
                    <w:widowControl/>
                    <w:suppressAutoHyphens w:val="0"/>
                    <w:jc w:val="right"/>
                    <w:textAlignment w:val="auto"/>
                  </w:pPr>
                  <w:r>
                    <w:rPr>
                      <w:rFonts w:ascii="LegacySanITCBoo" w:hAnsi="LegacySanITCBoo" w:cs="Arial"/>
                      <w:b/>
                      <w:sz w:val="24"/>
                      <w:szCs w:val="24"/>
                      <w:lang w:val="ca-ES"/>
                    </w:rPr>
                    <w:t> </w:t>
                  </w:r>
                  <w:r>
                    <w:rPr>
                      <w:rFonts w:ascii="LegacySanITCBoo" w:hAnsi="LegacySanITCBoo" w:cs="Arial"/>
                      <w:b/>
                      <w:sz w:val="24"/>
                      <w:szCs w:val="24"/>
                      <w:lang w:val="ca-ES"/>
                    </w:rPr>
                    <w:t> </w:t>
                  </w:r>
                  <w:r>
                    <w:rPr>
                      <w:rFonts w:ascii="LegacySanITCBoo" w:hAnsi="LegacySanITCBoo" w:cs="Arial"/>
                      <w:b/>
                      <w:sz w:val="24"/>
                      <w:szCs w:val="24"/>
                      <w:lang w:val="ca-ES"/>
                    </w:rPr>
                    <w:t> </w:t>
                  </w:r>
                  <w:r>
                    <w:rPr>
                      <w:rFonts w:ascii="LegacySanITCBoo" w:hAnsi="LegacySanITCBoo" w:cs="Arial"/>
                      <w:b/>
                      <w:sz w:val="24"/>
                      <w:szCs w:val="24"/>
                      <w:lang w:val="ca-ES"/>
                    </w:rPr>
                    <w:t> </w:t>
                  </w:r>
                  <w:r>
                    <w:rPr>
                      <w:rFonts w:ascii="LegacySanITCBoo" w:hAnsi="LegacySanITCBoo" w:cs="Arial"/>
                      <w:b/>
                      <w:sz w:val="24"/>
                      <w:szCs w:val="24"/>
                      <w:lang w:val="ca-ES"/>
                    </w:rPr>
                    <w:t> </w:t>
                  </w:r>
                </w:p>
              </w:tc>
            </w:tr>
            <w:tr w:rsidR="008A317B" w14:paraId="19776E08" w14:textId="77777777">
              <w:tblPrEx>
                <w:tblCellMar>
                  <w:top w:w="0" w:type="dxa"/>
                  <w:bottom w:w="0" w:type="dxa"/>
                </w:tblCellMar>
              </w:tblPrEx>
              <w:tc>
                <w:tcPr>
                  <w:tcW w:w="371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2035826" w14:textId="77777777" w:rsidR="008A317B" w:rsidRDefault="00032029">
                  <w:pPr>
                    <w:widowControl/>
                    <w:suppressAutoHyphens w:val="0"/>
                    <w:textAlignment w:val="auto"/>
                    <w:rPr>
                      <w:rFonts w:ascii="Verdana" w:hAnsi="Verdana" w:cs="Arial"/>
                      <w:sz w:val="18"/>
                      <w:szCs w:val="18"/>
                      <w:lang w:val="ca-ES"/>
                    </w:rPr>
                  </w:pPr>
                  <w:r>
                    <w:rPr>
                      <w:rFonts w:ascii="Verdana" w:hAnsi="Verdana" w:cs="Arial"/>
                      <w:sz w:val="18"/>
                      <w:szCs w:val="18"/>
                      <w:lang w:val="ca-ES"/>
                    </w:rPr>
                    <w:t>Lloguer i prestacions de serveis de sistemes de videoconferències per impartir la formació</w:t>
                  </w:r>
                </w:p>
              </w:tc>
              <w:tc>
                <w:tcPr>
                  <w:tcW w:w="141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559660C" w14:textId="77777777" w:rsidR="008A317B" w:rsidRDefault="00032029">
                  <w:pPr>
                    <w:widowControl/>
                    <w:suppressAutoHyphens w:val="0"/>
                    <w:jc w:val="right"/>
                    <w:textAlignment w:val="auto"/>
                  </w:pPr>
                  <w:r>
                    <w:rPr>
                      <w:rFonts w:ascii="LegacySanITCBoo" w:hAnsi="LegacySanITCBoo" w:cs="Arial"/>
                      <w:b/>
                      <w:sz w:val="18"/>
                      <w:szCs w:val="18"/>
                      <w:lang w:val="ca-ES"/>
                    </w:rPr>
                    <w:t> </w:t>
                  </w:r>
                  <w:r>
                    <w:rPr>
                      <w:rFonts w:ascii="LegacySanITCBoo" w:hAnsi="LegacySanITCBoo" w:cs="Arial"/>
                      <w:b/>
                      <w:sz w:val="18"/>
                      <w:szCs w:val="18"/>
                      <w:lang w:val="ca-ES"/>
                    </w:rPr>
                    <w:t> </w:t>
                  </w:r>
                  <w:r>
                    <w:rPr>
                      <w:rFonts w:ascii="LegacySanITCBoo" w:hAnsi="LegacySanITCBoo" w:cs="Arial"/>
                      <w:b/>
                      <w:sz w:val="18"/>
                      <w:szCs w:val="18"/>
                      <w:lang w:val="ca-ES"/>
                    </w:rPr>
                    <w:t> </w:t>
                  </w:r>
                  <w:r>
                    <w:rPr>
                      <w:rFonts w:ascii="LegacySanITCBoo" w:hAnsi="LegacySanITCBoo" w:cs="Arial"/>
                      <w:b/>
                      <w:sz w:val="18"/>
                      <w:szCs w:val="18"/>
                      <w:lang w:val="ca-ES"/>
                    </w:rPr>
                    <w:t> </w:t>
                  </w:r>
                  <w:r>
                    <w:rPr>
                      <w:rFonts w:ascii="LegacySanITCBoo" w:hAnsi="LegacySanITCBoo" w:cs="Arial"/>
                      <w:b/>
                      <w:sz w:val="18"/>
                      <w:szCs w:val="18"/>
                      <w:lang w:val="ca-ES"/>
                    </w:rPr>
                    <w:t> </w:t>
                  </w:r>
                </w:p>
              </w:tc>
              <w:tc>
                <w:tcPr>
                  <w:tcW w:w="283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1ACB5B3" w14:textId="77777777" w:rsidR="008A317B" w:rsidRDefault="00032029">
                  <w:pPr>
                    <w:widowControl/>
                    <w:suppressAutoHyphens w:val="0"/>
                    <w:textAlignment w:val="auto"/>
                    <w:rPr>
                      <w:rFonts w:ascii="Verdana" w:hAnsi="Verdana" w:cs="Arial"/>
                      <w:sz w:val="18"/>
                      <w:szCs w:val="18"/>
                      <w:lang w:val="ca-ES"/>
                    </w:rPr>
                  </w:pPr>
                  <w:r>
                    <w:rPr>
                      <w:rFonts w:ascii="Verdana" w:hAnsi="Verdana" w:cs="Arial"/>
                      <w:sz w:val="18"/>
                      <w:szCs w:val="18"/>
                      <w:lang w:val="ca-ES"/>
                    </w:rPr>
                    <w:t>Ajuts Federacions Esportives Espanyoles o Internacionals</w:t>
                  </w:r>
                </w:p>
              </w:tc>
              <w:tc>
                <w:tcPr>
                  <w:tcW w:w="156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9C36E9E" w14:textId="77777777" w:rsidR="008A317B" w:rsidRDefault="00032029">
                  <w:pPr>
                    <w:widowControl/>
                    <w:suppressAutoHyphens w:val="0"/>
                    <w:jc w:val="right"/>
                    <w:textAlignment w:val="auto"/>
                  </w:pPr>
                  <w:r>
                    <w:rPr>
                      <w:rFonts w:ascii="LegacySanITCBoo" w:hAnsi="LegacySanITCBoo" w:cs="Arial"/>
                      <w:b/>
                      <w:sz w:val="24"/>
                      <w:szCs w:val="24"/>
                      <w:lang w:val="ca-ES"/>
                    </w:rPr>
                    <w:t> </w:t>
                  </w:r>
                  <w:r>
                    <w:rPr>
                      <w:rFonts w:ascii="LegacySanITCBoo" w:hAnsi="LegacySanITCBoo" w:cs="Arial"/>
                      <w:b/>
                      <w:sz w:val="24"/>
                      <w:szCs w:val="24"/>
                      <w:lang w:val="ca-ES"/>
                    </w:rPr>
                    <w:t> </w:t>
                  </w:r>
                  <w:r>
                    <w:rPr>
                      <w:rFonts w:ascii="LegacySanITCBoo" w:hAnsi="LegacySanITCBoo" w:cs="Arial"/>
                      <w:b/>
                      <w:sz w:val="24"/>
                      <w:szCs w:val="24"/>
                      <w:lang w:val="ca-ES"/>
                    </w:rPr>
                    <w:t> </w:t>
                  </w:r>
                  <w:r>
                    <w:rPr>
                      <w:rFonts w:ascii="LegacySanITCBoo" w:hAnsi="LegacySanITCBoo" w:cs="Arial"/>
                      <w:b/>
                      <w:sz w:val="24"/>
                      <w:szCs w:val="24"/>
                      <w:lang w:val="ca-ES"/>
                    </w:rPr>
                    <w:t> </w:t>
                  </w:r>
                  <w:r>
                    <w:rPr>
                      <w:rFonts w:ascii="LegacySanITCBoo" w:hAnsi="LegacySanITCBoo" w:cs="Arial"/>
                      <w:b/>
                      <w:sz w:val="24"/>
                      <w:szCs w:val="24"/>
                      <w:lang w:val="ca-ES"/>
                    </w:rPr>
                    <w:t> </w:t>
                  </w:r>
                </w:p>
              </w:tc>
            </w:tr>
            <w:tr w:rsidR="008A317B" w14:paraId="6452A478" w14:textId="77777777">
              <w:tblPrEx>
                <w:tblCellMar>
                  <w:top w:w="0" w:type="dxa"/>
                  <w:bottom w:w="0" w:type="dxa"/>
                </w:tblCellMar>
              </w:tblPrEx>
              <w:tc>
                <w:tcPr>
                  <w:tcW w:w="371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5C4D917" w14:textId="77777777" w:rsidR="008A317B" w:rsidRDefault="00032029">
                  <w:pPr>
                    <w:widowControl/>
                    <w:suppressAutoHyphens w:val="0"/>
                    <w:textAlignment w:val="auto"/>
                    <w:rPr>
                      <w:rFonts w:ascii="Verdana" w:hAnsi="Verdana" w:cs="Arial"/>
                      <w:sz w:val="18"/>
                      <w:szCs w:val="18"/>
                      <w:lang w:val="ca-ES"/>
                    </w:rPr>
                  </w:pPr>
                  <w:r>
                    <w:rPr>
                      <w:rFonts w:ascii="Verdana" w:hAnsi="Verdana" w:cs="Arial"/>
                      <w:sz w:val="18"/>
                      <w:szCs w:val="18"/>
                      <w:lang w:val="ca-ES"/>
                    </w:rPr>
                    <w:t>Treballs realitzats per empreses externes o professionals independents per impartir la formació</w:t>
                  </w:r>
                </w:p>
              </w:tc>
              <w:tc>
                <w:tcPr>
                  <w:tcW w:w="141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BC8F2F7" w14:textId="77777777" w:rsidR="008A317B" w:rsidRDefault="00032029">
                  <w:pPr>
                    <w:widowControl/>
                    <w:suppressAutoHyphens w:val="0"/>
                    <w:jc w:val="right"/>
                    <w:textAlignment w:val="auto"/>
                  </w:pPr>
                  <w:r>
                    <w:rPr>
                      <w:rFonts w:ascii="LegacySanITCBoo" w:hAnsi="LegacySanITCBoo" w:cs="Arial"/>
                      <w:b/>
                      <w:sz w:val="18"/>
                      <w:szCs w:val="18"/>
                      <w:lang w:val="ca-ES"/>
                    </w:rPr>
                    <w:t> </w:t>
                  </w:r>
                  <w:r>
                    <w:rPr>
                      <w:rFonts w:ascii="LegacySanITCBoo" w:hAnsi="LegacySanITCBoo" w:cs="Arial"/>
                      <w:b/>
                      <w:sz w:val="18"/>
                      <w:szCs w:val="18"/>
                      <w:lang w:val="ca-ES"/>
                    </w:rPr>
                    <w:t> </w:t>
                  </w:r>
                  <w:r>
                    <w:rPr>
                      <w:rFonts w:ascii="LegacySanITCBoo" w:hAnsi="LegacySanITCBoo" w:cs="Arial"/>
                      <w:b/>
                      <w:sz w:val="18"/>
                      <w:szCs w:val="18"/>
                      <w:lang w:val="ca-ES"/>
                    </w:rPr>
                    <w:t> </w:t>
                  </w:r>
                  <w:r>
                    <w:rPr>
                      <w:rFonts w:ascii="LegacySanITCBoo" w:hAnsi="LegacySanITCBoo" w:cs="Arial"/>
                      <w:b/>
                      <w:sz w:val="18"/>
                      <w:szCs w:val="18"/>
                      <w:lang w:val="ca-ES"/>
                    </w:rPr>
                    <w:t> </w:t>
                  </w:r>
                  <w:r>
                    <w:rPr>
                      <w:rFonts w:ascii="LegacySanITCBoo" w:hAnsi="LegacySanITCBoo" w:cs="Arial"/>
                      <w:b/>
                      <w:sz w:val="18"/>
                      <w:szCs w:val="18"/>
                      <w:lang w:val="ca-ES"/>
                    </w:rPr>
                    <w:t> </w:t>
                  </w:r>
                </w:p>
              </w:tc>
              <w:tc>
                <w:tcPr>
                  <w:tcW w:w="283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71DBCA2" w14:textId="77777777" w:rsidR="008A317B" w:rsidRDefault="00032029">
                  <w:pPr>
                    <w:widowControl/>
                    <w:suppressAutoHyphens w:val="0"/>
                    <w:textAlignment w:val="auto"/>
                    <w:rPr>
                      <w:rFonts w:ascii="Verdana" w:hAnsi="Verdana" w:cs="Arial"/>
                      <w:sz w:val="18"/>
                      <w:szCs w:val="18"/>
                      <w:lang w:val="ca-ES"/>
                    </w:rPr>
                  </w:pPr>
                  <w:r>
                    <w:rPr>
                      <w:rFonts w:ascii="Verdana" w:hAnsi="Verdana" w:cs="Arial"/>
                      <w:sz w:val="18"/>
                      <w:szCs w:val="18"/>
                      <w:lang w:val="ca-ES"/>
                    </w:rPr>
                    <w:t xml:space="preserve">Ajuts o Patrocinis de persones o entitats privades </w:t>
                  </w:r>
                </w:p>
              </w:tc>
              <w:tc>
                <w:tcPr>
                  <w:tcW w:w="156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ADA5098" w14:textId="77777777" w:rsidR="008A317B" w:rsidRDefault="00032029">
                  <w:pPr>
                    <w:widowControl/>
                    <w:suppressAutoHyphens w:val="0"/>
                    <w:jc w:val="right"/>
                    <w:textAlignment w:val="auto"/>
                  </w:pPr>
                  <w:r>
                    <w:rPr>
                      <w:rFonts w:ascii="LegacySanITCBoo" w:hAnsi="LegacySanITCBoo" w:cs="Arial"/>
                      <w:b/>
                      <w:sz w:val="24"/>
                      <w:szCs w:val="24"/>
                      <w:lang w:val="ca-ES"/>
                    </w:rPr>
                    <w:t> </w:t>
                  </w:r>
                  <w:r>
                    <w:rPr>
                      <w:rFonts w:ascii="LegacySanITCBoo" w:hAnsi="LegacySanITCBoo" w:cs="Arial"/>
                      <w:b/>
                      <w:sz w:val="24"/>
                      <w:szCs w:val="24"/>
                      <w:lang w:val="ca-ES"/>
                    </w:rPr>
                    <w:t> </w:t>
                  </w:r>
                  <w:r>
                    <w:rPr>
                      <w:rFonts w:ascii="LegacySanITCBoo" w:hAnsi="LegacySanITCBoo" w:cs="Arial"/>
                      <w:b/>
                      <w:sz w:val="24"/>
                      <w:szCs w:val="24"/>
                      <w:lang w:val="ca-ES"/>
                    </w:rPr>
                    <w:t> </w:t>
                  </w:r>
                  <w:r>
                    <w:rPr>
                      <w:rFonts w:ascii="LegacySanITCBoo" w:hAnsi="LegacySanITCBoo" w:cs="Arial"/>
                      <w:b/>
                      <w:sz w:val="24"/>
                      <w:szCs w:val="24"/>
                      <w:lang w:val="ca-ES"/>
                    </w:rPr>
                    <w:t> </w:t>
                  </w:r>
                  <w:r>
                    <w:rPr>
                      <w:rFonts w:ascii="LegacySanITCBoo" w:hAnsi="LegacySanITCBoo" w:cs="Arial"/>
                      <w:b/>
                      <w:sz w:val="24"/>
                      <w:szCs w:val="24"/>
                      <w:lang w:val="ca-ES"/>
                    </w:rPr>
                    <w:t> </w:t>
                  </w:r>
                </w:p>
              </w:tc>
            </w:tr>
            <w:tr w:rsidR="008A317B" w14:paraId="1C06FB9D" w14:textId="77777777">
              <w:tblPrEx>
                <w:tblCellMar>
                  <w:top w:w="0" w:type="dxa"/>
                  <w:bottom w:w="0" w:type="dxa"/>
                </w:tblCellMar>
              </w:tblPrEx>
              <w:tc>
                <w:tcPr>
                  <w:tcW w:w="371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17C73D9" w14:textId="77777777" w:rsidR="008A317B" w:rsidRDefault="00032029">
                  <w:pPr>
                    <w:widowControl/>
                    <w:suppressAutoHyphens w:val="0"/>
                    <w:textAlignment w:val="auto"/>
                    <w:rPr>
                      <w:rFonts w:ascii="Verdana" w:hAnsi="Verdana" w:cs="Arial"/>
                      <w:sz w:val="18"/>
                      <w:szCs w:val="18"/>
                      <w:lang w:val="ca-ES"/>
                    </w:rPr>
                  </w:pPr>
                  <w:r>
                    <w:rPr>
                      <w:rFonts w:ascii="Verdana" w:hAnsi="Verdana" w:cs="Arial"/>
                      <w:sz w:val="18"/>
                      <w:szCs w:val="18"/>
                      <w:lang w:val="ca-ES"/>
                    </w:rPr>
                    <w:t>Material didàctic dels cursos</w:t>
                  </w:r>
                </w:p>
              </w:tc>
              <w:tc>
                <w:tcPr>
                  <w:tcW w:w="141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E752705" w14:textId="77777777" w:rsidR="008A317B" w:rsidRDefault="00032029">
                  <w:pPr>
                    <w:widowControl/>
                    <w:suppressAutoHyphens w:val="0"/>
                    <w:jc w:val="right"/>
                    <w:textAlignment w:val="auto"/>
                  </w:pPr>
                  <w:r>
                    <w:rPr>
                      <w:rFonts w:ascii="LegacySanITCBoo" w:hAnsi="LegacySanITCBoo" w:cs="Arial"/>
                      <w:b/>
                      <w:sz w:val="18"/>
                      <w:szCs w:val="18"/>
                      <w:lang w:val="ca-ES"/>
                    </w:rPr>
                    <w:t> </w:t>
                  </w:r>
                  <w:r>
                    <w:rPr>
                      <w:rFonts w:ascii="LegacySanITCBoo" w:hAnsi="LegacySanITCBoo" w:cs="Arial"/>
                      <w:b/>
                      <w:sz w:val="18"/>
                      <w:szCs w:val="18"/>
                      <w:lang w:val="ca-ES"/>
                    </w:rPr>
                    <w:t> </w:t>
                  </w:r>
                  <w:r>
                    <w:rPr>
                      <w:rFonts w:ascii="LegacySanITCBoo" w:hAnsi="LegacySanITCBoo" w:cs="Arial"/>
                      <w:b/>
                      <w:sz w:val="18"/>
                      <w:szCs w:val="18"/>
                      <w:lang w:val="ca-ES"/>
                    </w:rPr>
                    <w:t> </w:t>
                  </w:r>
                  <w:r>
                    <w:rPr>
                      <w:rFonts w:ascii="LegacySanITCBoo" w:hAnsi="LegacySanITCBoo" w:cs="Arial"/>
                      <w:b/>
                      <w:sz w:val="18"/>
                      <w:szCs w:val="18"/>
                      <w:lang w:val="ca-ES"/>
                    </w:rPr>
                    <w:t> </w:t>
                  </w:r>
                  <w:r>
                    <w:rPr>
                      <w:rFonts w:ascii="LegacySanITCBoo" w:hAnsi="LegacySanITCBoo" w:cs="Arial"/>
                      <w:b/>
                      <w:sz w:val="18"/>
                      <w:szCs w:val="18"/>
                      <w:lang w:val="ca-ES"/>
                    </w:rPr>
                    <w:t> </w:t>
                  </w:r>
                </w:p>
              </w:tc>
              <w:tc>
                <w:tcPr>
                  <w:tcW w:w="283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F66C6D4" w14:textId="77777777" w:rsidR="008A317B" w:rsidRDefault="00032029">
                  <w:pPr>
                    <w:widowControl/>
                    <w:suppressAutoHyphens w:val="0"/>
                    <w:textAlignment w:val="auto"/>
                    <w:rPr>
                      <w:rFonts w:ascii="Verdana" w:hAnsi="Verdana" w:cs="Arial"/>
                      <w:sz w:val="18"/>
                      <w:szCs w:val="18"/>
                      <w:lang w:val="ca-ES"/>
                    </w:rPr>
                  </w:pPr>
                  <w:r>
                    <w:rPr>
                      <w:rFonts w:ascii="Verdana" w:hAnsi="Verdana" w:cs="Arial"/>
                      <w:sz w:val="18"/>
                      <w:szCs w:val="18"/>
                      <w:lang w:val="ca-ES"/>
                    </w:rPr>
                    <w:t xml:space="preserve">Altres ingressos </w:t>
                  </w:r>
                </w:p>
              </w:tc>
              <w:tc>
                <w:tcPr>
                  <w:tcW w:w="156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4E68EF5" w14:textId="77777777" w:rsidR="008A317B" w:rsidRDefault="00032029">
                  <w:pPr>
                    <w:widowControl/>
                    <w:suppressAutoHyphens w:val="0"/>
                    <w:jc w:val="right"/>
                    <w:textAlignment w:val="auto"/>
                  </w:pPr>
                  <w:r>
                    <w:rPr>
                      <w:rFonts w:ascii="LegacySanITCBoo" w:hAnsi="LegacySanITCBoo" w:cs="Arial"/>
                      <w:b/>
                      <w:sz w:val="24"/>
                      <w:szCs w:val="24"/>
                      <w:lang w:val="ca-ES"/>
                    </w:rPr>
                    <w:t> </w:t>
                  </w:r>
                  <w:r>
                    <w:rPr>
                      <w:rFonts w:ascii="LegacySanITCBoo" w:hAnsi="LegacySanITCBoo" w:cs="Arial"/>
                      <w:b/>
                      <w:sz w:val="24"/>
                      <w:szCs w:val="24"/>
                      <w:lang w:val="ca-ES"/>
                    </w:rPr>
                    <w:t> </w:t>
                  </w:r>
                  <w:r>
                    <w:rPr>
                      <w:rFonts w:ascii="LegacySanITCBoo" w:hAnsi="LegacySanITCBoo" w:cs="Arial"/>
                      <w:b/>
                      <w:sz w:val="24"/>
                      <w:szCs w:val="24"/>
                      <w:lang w:val="ca-ES"/>
                    </w:rPr>
                    <w:t> </w:t>
                  </w:r>
                  <w:r>
                    <w:rPr>
                      <w:rFonts w:ascii="LegacySanITCBoo" w:hAnsi="LegacySanITCBoo" w:cs="Arial"/>
                      <w:b/>
                      <w:sz w:val="24"/>
                      <w:szCs w:val="24"/>
                      <w:lang w:val="ca-ES"/>
                    </w:rPr>
                    <w:t> </w:t>
                  </w:r>
                  <w:r>
                    <w:rPr>
                      <w:rFonts w:ascii="LegacySanITCBoo" w:hAnsi="LegacySanITCBoo" w:cs="Arial"/>
                      <w:b/>
                      <w:sz w:val="24"/>
                      <w:szCs w:val="24"/>
                      <w:lang w:val="ca-ES"/>
                    </w:rPr>
                    <w:t> </w:t>
                  </w:r>
                </w:p>
              </w:tc>
            </w:tr>
            <w:tr w:rsidR="008A317B" w14:paraId="20D4BDF6" w14:textId="77777777">
              <w:tblPrEx>
                <w:tblCellMar>
                  <w:top w:w="0" w:type="dxa"/>
                  <w:bottom w:w="0" w:type="dxa"/>
                </w:tblCellMar>
              </w:tblPrEx>
              <w:trPr>
                <w:trHeight w:val="543"/>
              </w:trPr>
              <w:tc>
                <w:tcPr>
                  <w:tcW w:w="371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2EF68C3" w14:textId="77777777" w:rsidR="008A317B" w:rsidRDefault="00032029">
                  <w:pPr>
                    <w:widowControl/>
                    <w:suppressAutoHyphens w:val="0"/>
                    <w:textAlignment w:val="auto"/>
                    <w:rPr>
                      <w:rFonts w:ascii="Verdana" w:hAnsi="Verdana" w:cs="Arial"/>
                      <w:sz w:val="18"/>
                      <w:szCs w:val="18"/>
                      <w:lang w:val="ca-ES"/>
                    </w:rPr>
                  </w:pPr>
                  <w:r>
                    <w:rPr>
                      <w:rFonts w:ascii="Verdana" w:hAnsi="Verdana" w:cs="Arial"/>
                      <w:sz w:val="18"/>
                      <w:szCs w:val="18"/>
                      <w:lang w:val="ca-ES"/>
                    </w:rPr>
                    <w:t>Confecció de cartells, impresos, etc., amb suport paper o altres.</w:t>
                  </w:r>
                </w:p>
              </w:tc>
              <w:tc>
                <w:tcPr>
                  <w:tcW w:w="141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592D98E" w14:textId="77777777" w:rsidR="008A317B" w:rsidRDefault="00032029">
                  <w:pPr>
                    <w:widowControl/>
                    <w:suppressAutoHyphens w:val="0"/>
                    <w:jc w:val="right"/>
                    <w:textAlignment w:val="auto"/>
                  </w:pPr>
                  <w:r>
                    <w:rPr>
                      <w:rFonts w:ascii="LegacySanITCBoo" w:hAnsi="LegacySanITCBoo" w:cs="Arial"/>
                      <w:b/>
                      <w:sz w:val="18"/>
                      <w:szCs w:val="18"/>
                      <w:lang w:val="ca-ES"/>
                    </w:rPr>
                    <w:t> </w:t>
                  </w:r>
                  <w:r>
                    <w:rPr>
                      <w:rFonts w:ascii="LegacySanITCBoo" w:hAnsi="LegacySanITCBoo" w:cs="Arial"/>
                      <w:b/>
                      <w:sz w:val="18"/>
                      <w:szCs w:val="18"/>
                      <w:lang w:val="ca-ES"/>
                    </w:rPr>
                    <w:t> </w:t>
                  </w:r>
                  <w:r>
                    <w:rPr>
                      <w:rFonts w:ascii="LegacySanITCBoo" w:hAnsi="LegacySanITCBoo" w:cs="Arial"/>
                      <w:b/>
                      <w:sz w:val="18"/>
                      <w:szCs w:val="18"/>
                      <w:lang w:val="ca-ES"/>
                    </w:rPr>
                    <w:t> </w:t>
                  </w:r>
                  <w:r>
                    <w:rPr>
                      <w:rFonts w:ascii="LegacySanITCBoo" w:hAnsi="LegacySanITCBoo" w:cs="Arial"/>
                      <w:b/>
                      <w:sz w:val="18"/>
                      <w:szCs w:val="18"/>
                      <w:lang w:val="ca-ES"/>
                    </w:rPr>
                    <w:t> </w:t>
                  </w:r>
                  <w:r>
                    <w:rPr>
                      <w:rFonts w:ascii="LegacySanITCBoo" w:hAnsi="LegacySanITCBoo" w:cs="Arial"/>
                      <w:b/>
                      <w:sz w:val="18"/>
                      <w:szCs w:val="18"/>
                      <w:lang w:val="ca-ES"/>
                    </w:rPr>
                    <w:t> </w:t>
                  </w:r>
                </w:p>
              </w:tc>
              <w:tc>
                <w:tcPr>
                  <w:tcW w:w="2835" w:type="dxa"/>
                  <w:tcBorders>
                    <w:top w:val="single" w:sz="4" w:space="0" w:color="000000"/>
                    <w:left w:val="single" w:sz="4" w:space="0" w:color="000000"/>
                  </w:tcBorders>
                  <w:shd w:val="clear" w:color="auto" w:fill="auto"/>
                  <w:tcMar>
                    <w:top w:w="0" w:type="dxa"/>
                    <w:left w:w="108" w:type="dxa"/>
                    <w:bottom w:w="0" w:type="dxa"/>
                    <w:right w:w="108" w:type="dxa"/>
                  </w:tcMar>
                </w:tcPr>
                <w:p w14:paraId="2DB0F8D3" w14:textId="77777777" w:rsidR="008A317B" w:rsidRDefault="008A317B">
                  <w:pPr>
                    <w:widowControl/>
                    <w:suppressAutoHyphens w:val="0"/>
                    <w:jc w:val="both"/>
                    <w:textAlignment w:val="auto"/>
                    <w:rPr>
                      <w:rFonts w:ascii="Verdana" w:hAnsi="Verdana" w:cs="Arial"/>
                      <w:sz w:val="18"/>
                      <w:szCs w:val="18"/>
                      <w:lang w:val="ca-ES"/>
                    </w:rPr>
                  </w:pPr>
                </w:p>
              </w:tc>
              <w:tc>
                <w:tcPr>
                  <w:tcW w:w="1560" w:type="dxa"/>
                  <w:tcBorders>
                    <w:top w:val="single" w:sz="4" w:space="0" w:color="000000"/>
                    <w:right w:val="single" w:sz="4" w:space="0" w:color="000000"/>
                  </w:tcBorders>
                  <w:shd w:val="clear" w:color="auto" w:fill="auto"/>
                  <w:tcMar>
                    <w:top w:w="0" w:type="dxa"/>
                    <w:left w:w="108" w:type="dxa"/>
                    <w:bottom w:w="0" w:type="dxa"/>
                    <w:right w:w="108" w:type="dxa"/>
                  </w:tcMar>
                </w:tcPr>
                <w:p w14:paraId="79468121" w14:textId="77777777" w:rsidR="008A317B" w:rsidRDefault="008A317B">
                  <w:pPr>
                    <w:widowControl/>
                    <w:suppressAutoHyphens w:val="0"/>
                    <w:jc w:val="right"/>
                    <w:textAlignment w:val="auto"/>
                    <w:rPr>
                      <w:rFonts w:ascii="Verdana" w:hAnsi="Verdana" w:cs="Arial"/>
                      <w:sz w:val="24"/>
                      <w:szCs w:val="24"/>
                      <w:lang w:val="ca-ES"/>
                    </w:rPr>
                  </w:pPr>
                </w:p>
              </w:tc>
            </w:tr>
            <w:tr w:rsidR="008A317B" w14:paraId="49967C41" w14:textId="77777777">
              <w:tblPrEx>
                <w:tblCellMar>
                  <w:top w:w="0" w:type="dxa"/>
                  <w:bottom w:w="0" w:type="dxa"/>
                </w:tblCellMar>
              </w:tblPrEx>
              <w:trPr>
                <w:trHeight w:val="543"/>
              </w:trPr>
              <w:tc>
                <w:tcPr>
                  <w:tcW w:w="371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C883A4C" w14:textId="77777777" w:rsidR="008A317B" w:rsidRDefault="00032029">
                  <w:pPr>
                    <w:widowControl/>
                    <w:suppressAutoHyphens w:val="0"/>
                    <w:jc w:val="both"/>
                    <w:textAlignment w:val="auto"/>
                    <w:rPr>
                      <w:rFonts w:ascii="Verdana" w:hAnsi="Verdana" w:cs="Arial"/>
                      <w:b/>
                      <w:sz w:val="18"/>
                      <w:szCs w:val="18"/>
                      <w:lang w:val="ca-ES"/>
                    </w:rPr>
                  </w:pPr>
                  <w:r>
                    <w:rPr>
                      <w:rFonts w:ascii="Verdana" w:hAnsi="Verdana" w:cs="Arial"/>
                      <w:b/>
                      <w:sz w:val="18"/>
                      <w:szCs w:val="18"/>
                      <w:lang w:val="ca-ES"/>
                    </w:rPr>
                    <w:t xml:space="preserve">Total despeses </w:t>
                  </w:r>
                </w:p>
              </w:tc>
              <w:tc>
                <w:tcPr>
                  <w:tcW w:w="141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131245E" w14:textId="77777777" w:rsidR="008A317B" w:rsidRDefault="00032029">
                  <w:pPr>
                    <w:widowControl/>
                    <w:suppressAutoHyphens w:val="0"/>
                    <w:jc w:val="right"/>
                    <w:textAlignment w:val="auto"/>
                  </w:pPr>
                  <w:r>
                    <w:rPr>
                      <w:rFonts w:ascii="LegacySanITCBoo" w:hAnsi="LegacySanITCBoo" w:cs="Arial"/>
                      <w:b/>
                      <w:sz w:val="18"/>
                      <w:szCs w:val="18"/>
                      <w:lang w:val="ca-ES"/>
                    </w:rPr>
                    <w:t> </w:t>
                  </w:r>
                  <w:r>
                    <w:rPr>
                      <w:rFonts w:ascii="LegacySanITCBoo" w:hAnsi="LegacySanITCBoo" w:cs="Arial"/>
                      <w:b/>
                      <w:sz w:val="18"/>
                      <w:szCs w:val="18"/>
                      <w:lang w:val="ca-ES"/>
                    </w:rPr>
                    <w:t> </w:t>
                  </w:r>
                  <w:r>
                    <w:rPr>
                      <w:rFonts w:ascii="LegacySanITCBoo" w:hAnsi="LegacySanITCBoo" w:cs="Arial"/>
                      <w:b/>
                      <w:sz w:val="18"/>
                      <w:szCs w:val="18"/>
                      <w:lang w:val="ca-ES"/>
                    </w:rPr>
                    <w:t> </w:t>
                  </w:r>
                  <w:r>
                    <w:rPr>
                      <w:rFonts w:ascii="LegacySanITCBoo" w:hAnsi="LegacySanITCBoo" w:cs="Arial"/>
                      <w:b/>
                      <w:sz w:val="18"/>
                      <w:szCs w:val="18"/>
                      <w:lang w:val="ca-ES"/>
                    </w:rPr>
                    <w:t> </w:t>
                  </w:r>
                  <w:r>
                    <w:rPr>
                      <w:rFonts w:ascii="LegacySanITCBoo" w:hAnsi="LegacySanITCBoo" w:cs="Arial"/>
                      <w:b/>
                      <w:sz w:val="18"/>
                      <w:szCs w:val="18"/>
                      <w:lang w:val="ca-ES"/>
                    </w:rPr>
                    <w:t> </w:t>
                  </w:r>
                </w:p>
              </w:tc>
              <w:tc>
                <w:tcPr>
                  <w:tcW w:w="283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54CEAD0" w14:textId="77777777" w:rsidR="008A317B" w:rsidRDefault="00032029">
                  <w:pPr>
                    <w:widowControl/>
                    <w:suppressAutoHyphens w:val="0"/>
                    <w:jc w:val="both"/>
                    <w:textAlignment w:val="auto"/>
                    <w:rPr>
                      <w:rFonts w:ascii="Verdana" w:hAnsi="Verdana" w:cs="Arial"/>
                      <w:b/>
                      <w:sz w:val="18"/>
                      <w:szCs w:val="18"/>
                      <w:lang w:val="ca-ES"/>
                    </w:rPr>
                  </w:pPr>
                  <w:r>
                    <w:rPr>
                      <w:rFonts w:ascii="Verdana" w:hAnsi="Verdana" w:cs="Arial"/>
                      <w:b/>
                      <w:sz w:val="18"/>
                      <w:szCs w:val="18"/>
                      <w:lang w:val="ca-ES"/>
                    </w:rPr>
                    <w:t xml:space="preserve">Total ingressos </w:t>
                  </w:r>
                </w:p>
              </w:tc>
              <w:tc>
                <w:tcPr>
                  <w:tcW w:w="156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2D8FE09" w14:textId="77777777" w:rsidR="008A317B" w:rsidRDefault="00032029">
                  <w:pPr>
                    <w:widowControl/>
                    <w:suppressAutoHyphens w:val="0"/>
                    <w:jc w:val="right"/>
                    <w:textAlignment w:val="auto"/>
                  </w:pPr>
                  <w:r>
                    <w:rPr>
                      <w:rFonts w:ascii="LegacySanITCBoo" w:hAnsi="LegacySanITCBoo" w:cs="Arial"/>
                      <w:b/>
                      <w:sz w:val="24"/>
                      <w:szCs w:val="24"/>
                      <w:lang w:val="ca-ES"/>
                    </w:rPr>
                    <w:t> </w:t>
                  </w:r>
                  <w:r>
                    <w:rPr>
                      <w:rFonts w:ascii="LegacySanITCBoo" w:hAnsi="LegacySanITCBoo" w:cs="Arial"/>
                      <w:b/>
                      <w:sz w:val="24"/>
                      <w:szCs w:val="24"/>
                      <w:lang w:val="ca-ES"/>
                    </w:rPr>
                    <w:t> </w:t>
                  </w:r>
                  <w:r>
                    <w:rPr>
                      <w:rFonts w:ascii="LegacySanITCBoo" w:hAnsi="LegacySanITCBoo" w:cs="Arial"/>
                      <w:b/>
                      <w:sz w:val="24"/>
                      <w:szCs w:val="24"/>
                      <w:lang w:val="ca-ES"/>
                    </w:rPr>
                    <w:t> </w:t>
                  </w:r>
                  <w:r>
                    <w:rPr>
                      <w:rFonts w:ascii="LegacySanITCBoo" w:hAnsi="LegacySanITCBoo" w:cs="Arial"/>
                      <w:b/>
                      <w:sz w:val="24"/>
                      <w:szCs w:val="24"/>
                      <w:lang w:val="ca-ES"/>
                    </w:rPr>
                    <w:t> </w:t>
                  </w:r>
                  <w:r>
                    <w:rPr>
                      <w:rFonts w:ascii="LegacySanITCBoo" w:hAnsi="LegacySanITCBoo" w:cs="Arial"/>
                      <w:b/>
                      <w:sz w:val="24"/>
                      <w:szCs w:val="24"/>
                      <w:lang w:val="ca-ES"/>
                    </w:rPr>
                    <w:t> </w:t>
                  </w:r>
                </w:p>
              </w:tc>
            </w:tr>
          </w:tbl>
          <w:p w14:paraId="2D29B36A" w14:textId="77777777" w:rsidR="008A317B" w:rsidRDefault="008A317B">
            <w:pPr>
              <w:pBdr>
                <w:bottom w:val="single" w:sz="12" w:space="1" w:color="000000"/>
              </w:pBdr>
              <w:ind w:left="-709"/>
              <w:jc w:val="both"/>
              <w:rPr>
                <w:rFonts w:ascii="Verdana" w:hAnsi="Verdana" w:cs="Arial"/>
                <w:b/>
                <w:color w:val="231F20"/>
                <w:lang w:val="ca-ES" w:bidi="si-LK"/>
              </w:rPr>
            </w:pPr>
          </w:p>
          <w:p w14:paraId="33D4AF44" w14:textId="77777777" w:rsidR="008A317B" w:rsidRDefault="008A317B">
            <w:pPr>
              <w:pStyle w:val="NormalWeb"/>
              <w:spacing w:before="0" w:after="0" w:line="240" w:lineRule="auto"/>
              <w:rPr>
                <w:rFonts w:ascii="Noto Sans" w:hAnsi="Noto Sans"/>
                <w:sz w:val="18"/>
                <w:szCs w:val="18"/>
                <w:lang w:val="ca-ES"/>
              </w:rPr>
            </w:pPr>
          </w:p>
        </w:tc>
      </w:tr>
      <w:tr w:rsidR="008A317B" w14:paraId="4C699DFF" w14:textId="77777777">
        <w:tblPrEx>
          <w:tblCellMar>
            <w:top w:w="0" w:type="dxa"/>
            <w:bottom w:w="0" w:type="dxa"/>
          </w:tblCellMar>
        </w:tblPrEx>
        <w:trPr>
          <w:trHeight w:val="204"/>
        </w:trPr>
        <w:tc>
          <w:tcPr>
            <w:tcW w:w="10167" w:type="dxa"/>
            <w:gridSpan w:val="7"/>
            <w:shd w:val="clear" w:color="auto" w:fill="auto"/>
            <w:tcMar>
              <w:top w:w="0" w:type="dxa"/>
              <w:left w:w="70" w:type="dxa"/>
              <w:bottom w:w="0" w:type="dxa"/>
              <w:right w:w="70" w:type="dxa"/>
            </w:tcMar>
            <w:vAlign w:val="center"/>
          </w:tcPr>
          <w:p w14:paraId="26CAC80F" w14:textId="77777777" w:rsidR="008A317B" w:rsidRDefault="00032029">
            <w:pPr>
              <w:pStyle w:val="NormalWeb"/>
              <w:spacing w:after="0" w:line="240" w:lineRule="auto"/>
            </w:pPr>
            <w:r>
              <w:rPr>
                <w:rFonts w:ascii="Noto Sans" w:hAnsi="Noto Sans" w:cs="Noto Sans"/>
                <w:b/>
                <w:sz w:val="22"/>
                <w:szCs w:val="22"/>
                <w:lang w:val="ca-ES"/>
              </w:rPr>
              <w:t xml:space="preserve">IMPORT DEL PRESSUPOST: </w:t>
            </w:r>
            <w:r>
              <w:rPr>
                <w:rFonts w:ascii="LegacySanITCBoo" w:hAnsi="LegacySanITCBoo" w:cs="Arial"/>
                <w:b/>
                <w:sz w:val="18"/>
                <w:szCs w:val="18"/>
                <w:lang w:val="ca-ES"/>
              </w:rPr>
              <w:t> </w:t>
            </w:r>
            <w:r>
              <w:rPr>
                <w:rFonts w:ascii="LegacySanITCBoo" w:hAnsi="LegacySanITCBoo" w:cs="Arial"/>
                <w:b/>
                <w:sz w:val="18"/>
                <w:szCs w:val="18"/>
                <w:lang w:val="ca-ES"/>
              </w:rPr>
              <w:t> </w:t>
            </w:r>
            <w:r>
              <w:rPr>
                <w:rFonts w:ascii="LegacySanITCBoo" w:hAnsi="LegacySanITCBoo" w:cs="Arial"/>
                <w:b/>
                <w:sz w:val="18"/>
                <w:szCs w:val="18"/>
                <w:lang w:val="ca-ES"/>
              </w:rPr>
              <w:t> </w:t>
            </w:r>
            <w:r>
              <w:rPr>
                <w:rFonts w:ascii="LegacySanITCBoo" w:hAnsi="LegacySanITCBoo" w:cs="Arial"/>
                <w:b/>
                <w:sz w:val="18"/>
                <w:szCs w:val="18"/>
                <w:lang w:val="ca-ES"/>
              </w:rPr>
              <w:t> </w:t>
            </w:r>
            <w:r>
              <w:rPr>
                <w:rFonts w:ascii="LegacySanITCBoo" w:hAnsi="LegacySanITCBoo" w:cs="Arial"/>
                <w:b/>
                <w:sz w:val="18"/>
                <w:szCs w:val="18"/>
                <w:lang w:val="ca-ES"/>
              </w:rPr>
              <w:t> </w:t>
            </w:r>
          </w:p>
        </w:tc>
      </w:tr>
      <w:tr w:rsidR="008A317B" w14:paraId="491030B2" w14:textId="77777777">
        <w:tblPrEx>
          <w:tblCellMar>
            <w:top w:w="0" w:type="dxa"/>
            <w:bottom w:w="0" w:type="dxa"/>
          </w:tblCellMar>
        </w:tblPrEx>
        <w:trPr>
          <w:trHeight w:val="155"/>
        </w:trPr>
        <w:tc>
          <w:tcPr>
            <w:tcW w:w="8676" w:type="dxa"/>
            <w:gridSpan w:val="6"/>
            <w:shd w:val="clear" w:color="auto" w:fill="auto"/>
            <w:tcMar>
              <w:top w:w="0" w:type="dxa"/>
              <w:left w:w="70" w:type="dxa"/>
              <w:bottom w:w="0" w:type="dxa"/>
              <w:right w:w="70" w:type="dxa"/>
            </w:tcMar>
          </w:tcPr>
          <w:p w14:paraId="0ADF2DF9" w14:textId="77777777" w:rsidR="008A317B" w:rsidRDefault="00032029">
            <w:pPr>
              <w:pStyle w:val="NormalWeb"/>
              <w:spacing w:after="0" w:line="240" w:lineRule="auto"/>
            </w:pPr>
            <w:r>
              <w:rPr>
                <w:rFonts w:ascii="Noto Sans" w:hAnsi="Noto Sans" w:cs="Noto Sans"/>
                <w:b/>
                <w:sz w:val="22"/>
                <w:szCs w:val="22"/>
                <w:lang w:val="ca-ES"/>
              </w:rPr>
              <w:t xml:space="preserve">IMPORT SOL·LICITAT: </w:t>
            </w:r>
            <w:r>
              <w:rPr>
                <w:rFonts w:ascii="LegacySanITCBoo" w:hAnsi="LegacySanITCBoo" w:cs="Arial"/>
                <w:b/>
                <w:sz w:val="18"/>
                <w:szCs w:val="18"/>
                <w:lang w:val="ca-ES"/>
              </w:rPr>
              <w:t> </w:t>
            </w:r>
            <w:r>
              <w:rPr>
                <w:rFonts w:ascii="LegacySanITCBoo" w:hAnsi="LegacySanITCBoo" w:cs="Arial"/>
                <w:b/>
                <w:sz w:val="18"/>
                <w:szCs w:val="18"/>
                <w:lang w:val="ca-ES"/>
              </w:rPr>
              <w:t> </w:t>
            </w:r>
            <w:r>
              <w:rPr>
                <w:rFonts w:ascii="LegacySanITCBoo" w:hAnsi="LegacySanITCBoo" w:cs="Arial"/>
                <w:b/>
                <w:sz w:val="18"/>
                <w:szCs w:val="18"/>
                <w:lang w:val="ca-ES"/>
              </w:rPr>
              <w:t> </w:t>
            </w:r>
            <w:r>
              <w:rPr>
                <w:rFonts w:ascii="LegacySanITCBoo" w:hAnsi="LegacySanITCBoo" w:cs="Arial"/>
                <w:b/>
                <w:sz w:val="18"/>
                <w:szCs w:val="18"/>
                <w:lang w:val="ca-ES"/>
              </w:rPr>
              <w:t> </w:t>
            </w:r>
            <w:r>
              <w:rPr>
                <w:rFonts w:ascii="LegacySanITCBoo" w:hAnsi="LegacySanITCBoo" w:cs="Arial"/>
                <w:b/>
                <w:sz w:val="18"/>
                <w:szCs w:val="18"/>
                <w:lang w:val="ca-ES"/>
              </w:rPr>
              <w:t> </w:t>
            </w:r>
          </w:p>
        </w:tc>
        <w:tc>
          <w:tcPr>
            <w:tcW w:w="1491" w:type="dxa"/>
            <w:shd w:val="clear" w:color="auto" w:fill="auto"/>
            <w:tcMar>
              <w:top w:w="0" w:type="dxa"/>
              <w:left w:w="70" w:type="dxa"/>
              <w:bottom w:w="0" w:type="dxa"/>
              <w:right w:w="70" w:type="dxa"/>
            </w:tcMar>
          </w:tcPr>
          <w:p w14:paraId="2EF35BA9" w14:textId="77777777" w:rsidR="008A317B" w:rsidRDefault="00032029">
            <w:pPr>
              <w:pStyle w:val="NormalWeb"/>
              <w:spacing w:after="0" w:line="240" w:lineRule="auto"/>
              <w:ind w:left="57" w:firstLine="397"/>
              <w:jc w:val="center"/>
              <w:rPr>
                <w:rFonts w:ascii="Noto Sans" w:hAnsi="Noto Sans"/>
                <w:b/>
                <w:sz w:val="22"/>
                <w:szCs w:val="22"/>
                <w:lang w:val="ca-ES"/>
              </w:rPr>
            </w:pPr>
            <w:r>
              <w:rPr>
                <w:rFonts w:ascii="Noto Sans" w:hAnsi="Noto Sans"/>
                <w:b/>
                <w:sz w:val="22"/>
                <w:szCs w:val="22"/>
                <w:lang w:val="ca-ES"/>
              </w:rPr>
              <w:t xml:space="preserve">   </w:t>
            </w:r>
          </w:p>
        </w:tc>
      </w:tr>
      <w:tr w:rsidR="008A317B" w14:paraId="035B6223" w14:textId="77777777">
        <w:tblPrEx>
          <w:tblCellMar>
            <w:top w:w="0" w:type="dxa"/>
            <w:bottom w:w="0" w:type="dxa"/>
          </w:tblCellMar>
        </w:tblPrEx>
        <w:trPr>
          <w:trHeight w:val="1125"/>
        </w:trPr>
        <w:tc>
          <w:tcPr>
            <w:tcW w:w="10167" w:type="dxa"/>
            <w:gridSpan w:val="7"/>
            <w:shd w:val="clear" w:color="auto" w:fill="auto"/>
            <w:tcMar>
              <w:top w:w="0" w:type="dxa"/>
              <w:left w:w="70" w:type="dxa"/>
              <w:bottom w:w="0" w:type="dxa"/>
              <w:right w:w="70" w:type="dxa"/>
            </w:tcMar>
          </w:tcPr>
          <w:p w14:paraId="0D28EF63" w14:textId="77777777" w:rsidR="008A317B" w:rsidRDefault="00032029">
            <w:pPr>
              <w:pStyle w:val="Standard"/>
              <w:rPr>
                <w:rFonts w:ascii="Noto Sans" w:hAnsi="Noto Sans"/>
                <w:b/>
                <w:sz w:val="22"/>
                <w:szCs w:val="22"/>
              </w:rPr>
            </w:pPr>
            <w:r>
              <w:rPr>
                <w:rFonts w:ascii="Noto Sans" w:hAnsi="Noto Sans"/>
                <w:b/>
                <w:sz w:val="22"/>
                <w:szCs w:val="22"/>
              </w:rPr>
              <w:t xml:space="preserve">                                                                 CURSOS A REALITZAR</w:t>
            </w:r>
          </w:p>
          <w:tbl>
            <w:tblPr>
              <w:tblW w:w="9523" w:type="dxa"/>
              <w:tblLayout w:type="fixed"/>
              <w:tblCellMar>
                <w:left w:w="10" w:type="dxa"/>
                <w:right w:w="10" w:type="dxa"/>
              </w:tblCellMar>
              <w:tblLook w:val="04A0" w:firstRow="1" w:lastRow="0" w:firstColumn="1" w:lastColumn="0" w:noHBand="0" w:noVBand="1"/>
            </w:tblPr>
            <w:tblGrid>
              <w:gridCol w:w="5128"/>
              <w:gridCol w:w="2835"/>
              <w:gridCol w:w="1560"/>
            </w:tblGrid>
            <w:tr w:rsidR="008A317B" w14:paraId="0CE948C8" w14:textId="77777777">
              <w:tblPrEx>
                <w:tblCellMar>
                  <w:top w:w="0" w:type="dxa"/>
                  <w:bottom w:w="0" w:type="dxa"/>
                </w:tblCellMar>
              </w:tblPrEx>
              <w:tc>
                <w:tcPr>
                  <w:tcW w:w="5128" w:type="dxa"/>
                  <w:vMerge w:val="restart"/>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67470D1" w14:textId="77777777" w:rsidR="008A317B" w:rsidRDefault="00032029">
                  <w:pPr>
                    <w:widowControl/>
                    <w:suppressAutoHyphens w:val="0"/>
                    <w:textAlignment w:val="auto"/>
                  </w:pPr>
                  <w:r>
                    <w:rPr>
                      <w:rFonts w:ascii="Verdana" w:hAnsi="Verdana" w:cs="Arial"/>
                      <w:sz w:val="18"/>
                      <w:szCs w:val="18"/>
                      <w:lang w:val="ca-ES"/>
                    </w:rPr>
                    <w:t xml:space="preserve">Núm. total de cursos de formació de tècnics esportius en igualtat  </w:t>
                  </w:r>
                  <w:r>
                    <w:rPr>
                      <w:rFonts w:ascii="LegacySanITCBoo" w:hAnsi="LegacySanITCBoo" w:cs="Arial"/>
                      <w:b/>
                      <w:sz w:val="18"/>
                      <w:szCs w:val="18"/>
                      <w:lang w:val="ca-ES"/>
                    </w:rPr>
                    <w:t> </w:t>
                  </w:r>
                  <w:r>
                    <w:rPr>
                      <w:rFonts w:ascii="LegacySanITCBoo" w:hAnsi="LegacySanITCBoo" w:cs="Arial"/>
                      <w:b/>
                      <w:sz w:val="18"/>
                      <w:szCs w:val="18"/>
                      <w:lang w:val="ca-ES"/>
                    </w:rPr>
                    <w:t> </w:t>
                  </w:r>
                  <w:r>
                    <w:rPr>
                      <w:rFonts w:ascii="LegacySanITCBoo" w:hAnsi="LegacySanITCBoo" w:cs="Arial"/>
                      <w:b/>
                      <w:sz w:val="18"/>
                      <w:szCs w:val="18"/>
                      <w:lang w:val="ca-ES"/>
                    </w:rPr>
                    <w:t> </w:t>
                  </w:r>
                  <w:r>
                    <w:rPr>
                      <w:rFonts w:ascii="LegacySanITCBoo" w:hAnsi="LegacySanITCBoo" w:cs="Arial"/>
                      <w:b/>
                      <w:sz w:val="18"/>
                      <w:szCs w:val="18"/>
                      <w:lang w:val="ca-ES"/>
                    </w:rPr>
                    <w:t> </w:t>
                  </w:r>
                  <w:r>
                    <w:rPr>
                      <w:rFonts w:ascii="LegacySanITCBoo" w:hAnsi="LegacySanITCBoo" w:cs="Arial"/>
                      <w:b/>
                      <w:sz w:val="18"/>
                      <w:szCs w:val="18"/>
                      <w:lang w:val="ca-ES"/>
                    </w:rPr>
                    <w:t> </w:t>
                  </w:r>
                </w:p>
              </w:tc>
              <w:tc>
                <w:tcPr>
                  <w:tcW w:w="283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C19098B" w14:textId="77777777" w:rsidR="008A317B" w:rsidRDefault="00032029">
                  <w:pPr>
                    <w:widowControl/>
                    <w:suppressAutoHyphens w:val="0"/>
                    <w:textAlignment w:val="auto"/>
                    <w:rPr>
                      <w:rFonts w:ascii="Verdana" w:hAnsi="Verdana" w:cs="Arial"/>
                      <w:sz w:val="18"/>
                      <w:szCs w:val="18"/>
                      <w:lang w:val="ca-ES"/>
                    </w:rPr>
                  </w:pPr>
                  <w:r>
                    <w:rPr>
                      <w:rFonts w:ascii="Verdana" w:hAnsi="Verdana" w:cs="Arial"/>
                      <w:sz w:val="18"/>
                      <w:szCs w:val="18"/>
                      <w:lang w:val="ca-ES"/>
                    </w:rPr>
                    <w:t>Mallorca</w:t>
                  </w:r>
                </w:p>
              </w:tc>
              <w:tc>
                <w:tcPr>
                  <w:tcW w:w="156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7901102" w14:textId="77777777" w:rsidR="008A317B" w:rsidRDefault="00032029">
                  <w:pPr>
                    <w:widowControl/>
                    <w:suppressAutoHyphens w:val="0"/>
                    <w:jc w:val="right"/>
                    <w:textAlignment w:val="auto"/>
                  </w:pPr>
                  <w:r>
                    <w:rPr>
                      <w:rFonts w:ascii="LegacySanITCBoo" w:hAnsi="LegacySanITCBoo" w:cs="Arial"/>
                      <w:b/>
                      <w:sz w:val="24"/>
                      <w:szCs w:val="24"/>
                      <w:lang w:val="ca-ES"/>
                    </w:rPr>
                    <w:t> </w:t>
                  </w:r>
                  <w:r>
                    <w:rPr>
                      <w:rFonts w:ascii="LegacySanITCBoo" w:hAnsi="LegacySanITCBoo" w:cs="Arial"/>
                      <w:b/>
                      <w:sz w:val="24"/>
                      <w:szCs w:val="24"/>
                      <w:lang w:val="ca-ES"/>
                    </w:rPr>
                    <w:t> </w:t>
                  </w:r>
                  <w:r>
                    <w:rPr>
                      <w:rFonts w:ascii="LegacySanITCBoo" w:hAnsi="LegacySanITCBoo" w:cs="Arial"/>
                      <w:b/>
                      <w:sz w:val="24"/>
                      <w:szCs w:val="24"/>
                      <w:lang w:val="ca-ES"/>
                    </w:rPr>
                    <w:t> </w:t>
                  </w:r>
                  <w:r>
                    <w:rPr>
                      <w:rFonts w:ascii="LegacySanITCBoo" w:hAnsi="LegacySanITCBoo" w:cs="Arial"/>
                      <w:b/>
                      <w:sz w:val="24"/>
                      <w:szCs w:val="24"/>
                      <w:lang w:val="ca-ES"/>
                    </w:rPr>
                    <w:t> </w:t>
                  </w:r>
                  <w:r>
                    <w:rPr>
                      <w:rFonts w:ascii="LegacySanITCBoo" w:hAnsi="LegacySanITCBoo" w:cs="Arial"/>
                      <w:b/>
                      <w:sz w:val="24"/>
                      <w:szCs w:val="24"/>
                      <w:lang w:val="ca-ES"/>
                    </w:rPr>
                    <w:t> </w:t>
                  </w:r>
                </w:p>
              </w:tc>
            </w:tr>
            <w:tr w:rsidR="008A317B" w14:paraId="239A99D0" w14:textId="77777777">
              <w:tblPrEx>
                <w:tblCellMar>
                  <w:top w:w="0" w:type="dxa"/>
                  <w:bottom w:w="0" w:type="dxa"/>
                </w:tblCellMar>
              </w:tblPrEx>
              <w:tc>
                <w:tcPr>
                  <w:tcW w:w="5128"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C99C5F8" w14:textId="77777777" w:rsidR="008A317B" w:rsidRDefault="008A317B">
                  <w:pPr>
                    <w:widowControl/>
                    <w:suppressAutoHyphens w:val="0"/>
                    <w:jc w:val="right"/>
                    <w:textAlignment w:val="auto"/>
                    <w:rPr>
                      <w:rFonts w:ascii="Verdana" w:hAnsi="Verdana" w:cs="Arial"/>
                      <w:b/>
                      <w:sz w:val="18"/>
                      <w:szCs w:val="18"/>
                      <w:lang w:val="ca-ES"/>
                    </w:rPr>
                  </w:pPr>
                </w:p>
              </w:tc>
              <w:tc>
                <w:tcPr>
                  <w:tcW w:w="283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24CA677" w14:textId="77777777" w:rsidR="008A317B" w:rsidRDefault="00032029">
                  <w:pPr>
                    <w:widowControl/>
                    <w:suppressAutoHyphens w:val="0"/>
                    <w:textAlignment w:val="auto"/>
                    <w:rPr>
                      <w:rFonts w:ascii="Verdana" w:hAnsi="Verdana" w:cs="Arial"/>
                      <w:sz w:val="18"/>
                      <w:szCs w:val="18"/>
                      <w:lang w:val="ca-ES"/>
                    </w:rPr>
                  </w:pPr>
                  <w:r>
                    <w:rPr>
                      <w:rFonts w:ascii="Verdana" w:hAnsi="Verdana" w:cs="Arial"/>
                      <w:sz w:val="18"/>
                      <w:szCs w:val="18"/>
                      <w:lang w:val="ca-ES"/>
                    </w:rPr>
                    <w:t>Menorca</w:t>
                  </w:r>
                </w:p>
              </w:tc>
              <w:tc>
                <w:tcPr>
                  <w:tcW w:w="156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19B084F" w14:textId="77777777" w:rsidR="008A317B" w:rsidRDefault="00032029">
                  <w:pPr>
                    <w:widowControl/>
                    <w:suppressAutoHyphens w:val="0"/>
                    <w:jc w:val="right"/>
                    <w:textAlignment w:val="auto"/>
                  </w:pPr>
                  <w:r>
                    <w:rPr>
                      <w:rFonts w:ascii="LegacySanITCBoo" w:hAnsi="LegacySanITCBoo" w:cs="Arial"/>
                      <w:b/>
                      <w:sz w:val="24"/>
                      <w:szCs w:val="24"/>
                      <w:lang w:val="ca-ES"/>
                    </w:rPr>
                    <w:t> </w:t>
                  </w:r>
                  <w:r>
                    <w:rPr>
                      <w:rFonts w:ascii="LegacySanITCBoo" w:hAnsi="LegacySanITCBoo" w:cs="Arial"/>
                      <w:b/>
                      <w:sz w:val="24"/>
                      <w:szCs w:val="24"/>
                      <w:lang w:val="ca-ES"/>
                    </w:rPr>
                    <w:t> </w:t>
                  </w:r>
                  <w:r>
                    <w:rPr>
                      <w:rFonts w:ascii="LegacySanITCBoo" w:hAnsi="LegacySanITCBoo" w:cs="Arial"/>
                      <w:b/>
                      <w:sz w:val="24"/>
                      <w:szCs w:val="24"/>
                      <w:lang w:val="ca-ES"/>
                    </w:rPr>
                    <w:t> </w:t>
                  </w:r>
                  <w:r>
                    <w:rPr>
                      <w:rFonts w:ascii="LegacySanITCBoo" w:hAnsi="LegacySanITCBoo" w:cs="Arial"/>
                      <w:b/>
                      <w:sz w:val="24"/>
                      <w:szCs w:val="24"/>
                      <w:lang w:val="ca-ES"/>
                    </w:rPr>
                    <w:t> </w:t>
                  </w:r>
                  <w:r>
                    <w:rPr>
                      <w:rFonts w:ascii="LegacySanITCBoo" w:hAnsi="LegacySanITCBoo" w:cs="Arial"/>
                      <w:b/>
                      <w:sz w:val="24"/>
                      <w:szCs w:val="24"/>
                      <w:lang w:val="ca-ES"/>
                    </w:rPr>
                    <w:t> </w:t>
                  </w:r>
                </w:p>
              </w:tc>
            </w:tr>
            <w:tr w:rsidR="008A317B" w14:paraId="1BDE6A61" w14:textId="77777777">
              <w:tblPrEx>
                <w:tblCellMar>
                  <w:top w:w="0" w:type="dxa"/>
                  <w:bottom w:w="0" w:type="dxa"/>
                </w:tblCellMar>
              </w:tblPrEx>
              <w:tc>
                <w:tcPr>
                  <w:tcW w:w="5128"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D0B959A" w14:textId="77777777" w:rsidR="008A317B" w:rsidRDefault="008A317B">
                  <w:pPr>
                    <w:widowControl/>
                    <w:suppressAutoHyphens w:val="0"/>
                    <w:jc w:val="right"/>
                    <w:textAlignment w:val="auto"/>
                    <w:rPr>
                      <w:rFonts w:ascii="Verdana" w:hAnsi="Verdana" w:cs="Arial"/>
                      <w:b/>
                      <w:sz w:val="18"/>
                      <w:szCs w:val="18"/>
                      <w:lang w:val="ca-ES"/>
                    </w:rPr>
                  </w:pPr>
                </w:p>
              </w:tc>
              <w:tc>
                <w:tcPr>
                  <w:tcW w:w="283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0773B5E" w14:textId="77777777" w:rsidR="008A317B" w:rsidRDefault="00032029">
                  <w:pPr>
                    <w:widowControl/>
                    <w:suppressAutoHyphens w:val="0"/>
                    <w:textAlignment w:val="auto"/>
                    <w:rPr>
                      <w:rFonts w:ascii="Verdana" w:hAnsi="Verdana" w:cs="Arial"/>
                      <w:sz w:val="18"/>
                      <w:szCs w:val="18"/>
                      <w:lang w:val="ca-ES"/>
                    </w:rPr>
                  </w:pPr>
                  <w:r>
                    <w:rPr>
                      <w:rFonts w:ascii="Verdana" w:hAnsi="Verdana" w:cs="Arial"/>
                      <w:sz w:val="18"/>
                      <w:szCs w:val="18"/>
                      <w:lang w:val="ca-ES"/>
                    </w:rPr>
                    <w:t>Eivissa</w:t>
                  </w:r>
                </w:p>
              </w:tc>
              <w:tc>
                <w:tcPr>
                  <w:tcW w:w="156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92D59E5" w14:textId="77777777" w:rsidR="008A317B" w:rsidRDefault="00032029">
                  <w:pPr>
                    <w:widowControl/>
                    <w:suppressAutoHyphens w:val="0"/>
                    <w:jc w:val="right"/>
                    <w:textAlignment w:val="auto"/>
                  </w:pPr>
                  <w:r>
                    <w:rPr>
                      <w:rFonts w:ascii="LegacySanITCBoo" w:hAnsi="LegacySanITCBoo" w:cs="Arial"/>
                      <w:b/>
                      <w:sz w:val="24"/>
                      <w:szCs w:val="24"/>
                      <w:lang w:val="ca-ES"/>
                    </w:rPr>
                    <w:t> </w:t>
                  </w:r>
                  <w:r>
                    <w:rPr>
                      <w:rFonts w:ascii="LegacySanITCBoo" w:hAnsi="LegacySanITCBoo" w:cs="Arial"/>
                      <w:b/>
                      <w:sz w:val="24"/>
                      <w:szCs w:val="24"/>
                      <w:lang w:val="ca-ES"/>
                    </w:rPr>
                    <w:t> </w:t>
                  </w:r>
                  <w:r>
                    <w:rPr>
                      <w:rFonts w:ascii="LegacySanITCBoo" w:hAnsi="LegacySanITCBoo" w:cs="Arial"/>
                      <w:b/>
                      <w:sz w:val="24"/>
                      <w:szCs w:val="24"/>
                      <w:lang w:val="ca-ES"/>
                    </w:rPr>
                    <w:t> </w:t>
                  </w:r>
                  <w:r>
                    <w:rPr>
                      <w:rFonts w:ascii="LegacySanITCBoo" w:hAnsi="LegacySanITCBoo" w:cs="Arial"/>
                      <w:b/>
                      <w:sz w:val="24"/>
                      <w:szCs w:val="24"/>
                      <w:lang w:val="ca-ES"/>
                    </w:rPr>
                    <w:t> </w:t>
                  </w:r>
                  <w:r>
                    <w:rPr>
                      <w:rFonts w:ascii="LegacySanITCBoo" w:hAnsi="LegacySanITCBoo" w:cs="Arial"/>
                      <w:b/>
                      <w:sz w:val="24"/>
                      <w:szCs w:val="24"/>
                      <w:lang w:val="ca-ES"/>
                    </w:rPr>
                    <w:t> </w:t>
                  </w:r>
                </w:p>
              </w:tc>
            </w:tr>
            <w:tr w:rsidR="008A317B" w14:paraId="2FEAEB97" w14:textId="77777777">
              <w:tblPrEx>
                <w:tblCellMar>
                  <w:top w:w="0" w:type="dxa"/>
                  <w:bottom w:w="0" w:type="dxa"/>
                </w:tblCellMar>
              </w:tblPrEx>
              <w:tc>
                <w:tcPr>
                  <w:tcW w:w="5128"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EA3C9F4" w14:textId="77777777" w:rsidR="008A317B" w:rsidRDefault="008A317B">
                  <w:pPr>
                    <w:widowControl/>
                    <w:suppressAutoHyphens w:val="0"/>
                    <w:jc w:val="right"/>
                    <w:textAlignment w:val="auto"/>
                    <w:rPr>
                      <w:rFonts w:ascii="Verdana" w:hAnsi="Verdana" w:cs="Arial"/>
                      <w:b/>
                      <w:sz w:val="18"/>
                      <w:szCs w:val="18"/>
                      <w:lang w:val="ca-ES"/>
                    </w:rPr>
                  </w:pPr>
                </w:p>
              </w:tc>
              <w:tc>
                <w:tcPr>
                  <w:tcW w:w="283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C8770C1" w14:textId="77777777" w:rsidR="008A317B" w:rsidRDefault="00032029">
                  <w:pPr>
                    <w:widowControl/>
                    <w:suppressAutoHyphens w:val="0"/>
                    <w:textAlignment w:val="auto"/>
                    <w:rPr>
                      <w:rFonts w:ascii="Verdana" w:hAnsi="Verdana" w:cs="Arial"/>
                      <w:sz w:val="18"/>
                      <w:szCs w:val="18"/>
                      <w:lang w:val="ca-ES"/>
                    </w:rPr>
                  </w:pPr>
                  <w:r>
                    <w:rPr>
                      <w:rFonts w:ascii="Verdana" w:hAnsi="Verdana" w:cs="Arial"/>
                      <w:sz w:val="18"/>
                      <w:szCs w:val="18"/>
                      <w:lang w:val="ca-ES"/>
                    </w:rPr>
                    <w:t>Formentera</w:t>
                  </w:r>
                </w:p>
              </w:tc>
              <w:tc>
                <w:tcPr>
                  <w:tcW w:w="156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2FD7128" w14:textId="77777777" w:rsidR="008A317B" w:rsidRDefault="00032029">
                  <w:pPr>
                    <w:widowControl/>
                    <w:suppressAutoHyphens w:val="0"/>
                    <w:jc w:val="right"/>
                    <w:textAlignment w:val="auto"/>
                  </w:pPr>
                  <w:r>
                    <w:rPr>
                      <w:rFonts w:ascii="LegacySanITCBoo" w:hAnsi="LegacySanITCBoo" w:cs="Arial"/>
                      <w:b/>
                      <w:sz w:val="24"/>
                      <w:szCs w:val="24"/>
                      <w:lang w:val="ca-ES"/>
                    </w:rPr>
                    <w:t> </w:t>
                  </w:r>
                  <w:r>
                    <w:rPr>
                      <w:rFonts w:ascii="LegacySanITCBoo" w:hAnsi="LegacySanITCBoo" w:cs="Arial"/>
                      <w:b/>
                      <w:sz w:val="24"/>
                      <w:szCs w:val="24"/>
                      <w:lang w:val="ca-ES"/>
                    </w:rPr>
                    <w:t> </w:t>
                  </w:r>
                  <w:r>
                    <w:rPr>
                      <w:rFonts w:ascii="LegacySanITCBoo" w:hAnsi="LegacySanITCBoo" w:cs="Arial"/>
                      <w:b/>
                      <w:sz w:val="24"/>
                      <w:szCs w:val="24"/>
                      <w:lang w:val="ca-ES"/>
                    </w:rPr>
                    <w:t> </w:t>
                  </w:r>
                  <w:r>
                    <w:rPr>
                      <w:rFonts w:ascii="LegacySanITCBoo" w:hAnsi="LegacySanITCBoo" w:cs="Arial"/>
                      <w:b/>
                      <w:sz w:val="24"/>
                      <w:szCs w:val="24"/>
                      <w:lang w:val="ca-ES"/>
                    </w:rPr>
                    <w:t> </w:t>
                  </w:r>
                  <w:r>
                    <w:rPr>
                      <w:rFonts w:ascii="LegacySanITCBoo" w:hAnsi="LegacySanITCBoo" w:cs="Arial"/>
                      <w:b/>
                      <w:sz w:val="24"/>
                      <w:szCs w:val="24"/>
                      <w:lang w:val="ca-ES"/>
                    </w:rPr>
                    <w:t> </w:t>
                  </w:r>
                </w:p>
              </w:tc>
            </w:tr>
            <w:tr w:rsidR="008A317B" w14:paraId="2AE89DE2" w14:textId="77777777">
              <w:tblPrEx>
                <w:tblCellMar>
                  <w:top w:w="0" w:type="dxa"/>
                  <w:bottom w:w="0" w:type="dxa"/>
                </w:tblCellMar>
              </w:tblPrEx>
              <w:tc>
                <w:tcPr>
                  <w:tcW w:w="5128" w:type="dxa"/>
                  <w:vMerge w:val="restart"/>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25CD473" w14:textId="77777777" w:rsidR="008A317B" w:rsidRDefault="00032029">
                  <w:pPr>
                    <w:widowControl/>
                    <w:suppressAutoHyphens w:val="0"/>
                    <w:textAlignment w:val="auto"/>
                  </w:pPr>
                  <w:r>
                    <w:rPr>
                      <w:rFonts w:ascii="Verdana" w:hAnsi="Verdana" w:cs="Arial"/>
                      <w:bCs/>
                      <w:sz w:val="18"/>
                      <w:szCs w:val="18"/>
                      <w:lang w:val="ca-ES"/>
                    </w:rPr>
                    <w:t xml:space="preserve">Núm. total de cursos de </w:t>
                  </w:r>
                  <w:r>
                    <w:rPr>
                      <w:rFonts w:ascii="Verdana" w:hAnsi="Verdana" w:cs="Arial"/>
                      <w:bCs/>
                      <w:sz w:val="18"/>
                      <w:szCs w:val="18"/>
                      <w:lang w:val="ca-ES"/>
                    </w:rPr>
                    <w:t xml:space="preserve">formació especialitzada de tècnics esportius i classificadors en inclusió de persones amb discapacitat </w:t>
                  </w:r>
                  <w:r>
                    <w:rPr>
                      <w:rFonts w:ascii="LegacySanITCBoo" w:hAnsi="LegacySanITCBoo" w:cs="Arial"/>
                      <w:b/>
                      <w:sz w:val="18"/>
                      <w:szCs w:val="18"/>
                      <w:lang w:val="ca-ES"/>
                    </w:rPr>
                    <w:t> </w:t>
                  </w:r>
                  <w:r>
                    <w:rPr>
                      <w:rFonts w:ascii="LegacySanITCBoo" w:hAnsi="LegacySanITCBoo" w:cs="Arial"/>
                      <w:b/>
                      <w:sz w:val="18"/>
                      <w:szCs w:val="18"/>
                      <w:lang w:val="ca-ES"/>
                    </w:rPr>
                    <w:t> </w:t>
                  </w:r>
                  <w:r>
                    <w:rPr>
                      <w:rFonts w:ascii="LegacySanITCBoo" w:hAnsi="LegacySanITCBoo" w:cs="Arial"/>
                      <w:b/>
                      <w:sz w:val="18"/>
                      <w:szCs w:val="18"/>
                      <w:lang w:val="ca-ES"/>
                    </w:rPr>
                    <w:t> </w:t>
                  </w:r>
                  <w:r>
                    <w:rPr>
                      <w:rFonts w:ascii="LegacySanITCBoo" w:hAnsi="LegacySanITCBoo" w:cs="Arial"/>
                      <w:b/>
                      <w:sz w:val="18"/>
                      <w:szCs w:val="18"/>
                      <w:lang w:val="ca-ES"/>
                    </w:rPr>
                    <w:t> </w:t>
                  </w:r>
                  <w:r>
                    <w:rPr>
                      <w:rFonts w:ascii="LegacySanITCBoo" w:hAnsi="LegacySanITCBoo" w:cs="Arial"/>
                      <w:b/>
                      <w:sz w:val="18"/>
                      <w:szCs w:val="18"/>
                      <w:lang w:val="ca-ES"/>
                    </w:rPr>
                    <w:t> </w:t>
                  </w:r>
                </w:p>
              </w:tc>
              <w:tc>
                <w:tcPr>
                  <w:tcW w:w="283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E4F1C64" w14:textId="77777777" w:rsidR="008A317B" w:rsidRDefault="00032029">
                  <w:pPr>
                    <w:widowControl/>
                    <w:suppressAutoHyphens w:val="0"/>
                    <w:textAlignment w:val="auto"/>
                    <w:rPr>
                      <w:rFonts w:ascii="Verdana" w:hAnsi="Verdana" w:cs="Arial"/>
                      <w:sz w:val="18"/>
                      <w:szCs w:val="18"/>
                      <w:lang w:val="ca-ES"/>
                    </w:rPr>
                  </w:pPr>
                  <w:r>
                    <w:rPr>
                      <w:rFonts w:ascii="Verdana" w:hAnsi="Verdana" w:cs="Arial"/>
                      <w:sz w:val="18"/>
                      <w:szCs w:val="18"/>
                      <w:lang w:val="ca-ES"/>
                    </w:rPr>
                    <w:t>Mallorca</w:t>
                  </w:r>
                </w:p>
              </w:tc>
              <w:tc>
                <w:tcPr>
                  <w:tcW w:w="156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C00EF49" w14:textId="77777777" w:rsidR="008A317B" w:rsidRDefault="00032029">
                  <w:pPr>
                    <w:widowControl/>
                    <w:suppressAutoHyphens w:val="0"/>
                    <w:jc w:val="right"/>
                    <w:textAlignment w:val="auto"/>
                  </w:pPr>
                  <w:r>
                    <w:rPr>
                      <w:rFonts w:ascii="LegacySanITCBoo" w:hAnsi="LegacySanITCBoo" w:cs="Arial"/>
                      <w:b/>
                      <w:sz w:val="24"/>
                      <w:szCs w:val="24"/>
                      <w:lang w:val="ca-ES"/>
                    </w:rPr>
                    <w:t> </w:t>
                  </w:r>
                  <w:r>
                    <w:rPr>
                      <w:rFonts w:ascii="LegacySanITCBoo" w:hAnsi="LegacySanITCBoo" w:cs="Arial"/>
                      <w:b/>
                      <w:sz w:val="24"/>
                      <w:szCs w:val="24"/>
                      <w:lang w:val="ca-ES"/>
                    </w:rPr>
                    <w:t> </w:t>
                  </w:r>
                  <w:r>
                    <w:rPr>
                      <w:rFonts w:ascii="LegacySanITCBoo" w:hAnsi="LegacySanITCBoo" w:cs="Arial"/>
                      <w:b/>
                      <w:sz w:val="24"/>
                      <w:szCs w:val="24"/>
                      <w:lang w:val="ca-ES"/>
                    </w:rPr>
                    <w:t> </w:t>
                  </w:r>
                  <w:r>
                    <w:rPr>
                      <w:rFonts w:ascii="LegacySanITCBoo" w:hAnsi="LegacySanITCBoo" w:cs="Arial"/>
                      <w:b/>
                      <w:sz w:val="24"/>
                      <w:szCs w:val="24"/>
                      <w:lang w:val="ca-ES"/>
                    </w:rPr>
                    <w:t> </w:t>
                  </w:r>
                  <w:r>
                    <w:rPr>
                      <w:rFonts w:ascii="LegacySanITCBoo" w:hAnsi="LegacySanITCBoo" w:cs="Arial"/>
                      <w:b/>
                      <w:sz w:val="24"/>
                      <w:szCs w:val="24"/>
                      <w:lang w:val="ca-ES"/>
                    </w:rPr>
                    <w:t> </w:t>
                  </w:r>
                </w:p>
              </w:tc>
            </w:tr>
            <w:tr w:rsidR="008A317B" w14:paraId="6772AE77" w14:textId="77777777">
              <w:tblPrEx>
                <w:tblCellMar>
                  <w:top w:w="0" w:type="dxa"/>
                  <w:bottom w:w="0" w:type="dxa"/>
                </w:tblCellMar>
              </w:tblPrEx>
              <w:tc>
                <w:tcPr>
                  <w:tcW w:w="5128"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8FDC330" w14:textId="77777777" w:rsidR="008A317B" w:rsidRDefault="008A317B">
                  <w:pPr>
                    <w:widowControl/>
                    <w:suppressAutoHyphens w:val="0"/>
                    <w:jc w:val="right"/>
                    <w:textAlignment w:val="auto"/>
                    <w:rPr>
                      <w:rFonts w:ascii="Verdana" w:hAnsi="Verdana" w:cs="Arial"/>
                      <w:b/>
                      <w:sz w:val="18"/>
                      <w:szCs w:val="18"/>
                      <w:lang w:val="ca-ES"/>
                    </w:rPr>
                  </w:pPr>
                </w:p>
              </w:tc>
              <w:tc>
                <w:tcPr>
                  <w:tcW w:w="283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A35EB57" w14:textId="77777777" w:rsidR="008A317B" w:rsidRDefault="00032029">
                  <w:pPr>
                    <w:widowControl/>
                    <w:suppressAutoHyphens w:val="0"/>
                    <w:textAlignment w:val="auto"/>
                    <w:rPr>
                      <w:rFonts w:ascii="Verdana" w:hAnsi="Verdana" w:cs="Arial"/>
                      <w:sz w:val="18"/>
                      <w:szCs w:val="18"/>
                      <w:lang w:val="ca-ES"/>
                    </w:rPr>
                  </w:pPr>
                  <w:r>
                    <w:rPr>
                      <w:rFonts w:ascii="Verdana" w:hAnsi="Verdana" w:cs="Arial"/>
                      <w:sz w:val="18"/>
                      <w:szCs w:val="18"/>
                      <w:lang w:val="ca-ES"/>
                    </w:rPr>
                    <w:t>Menorca</w:t>
                  </w:r>
                </w:p>
              </w:tc>
              <w:tc>
                <w:tcPr>
                  <w:tcW w:w="156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1925FD2" w14:textId="77777777" w:rsidR="008A317B" w:rsidRDefault="00032029">
                  <w:pPr>
                    <w:widowControl/>
                    <w:suppressAutoHyphens w:val="0"/>
                    <w:jc w:val="right"/>
                    <w:textAlignment w:val="auto"/>
                  </w:pPr>
                  <w:r>
                    <w:rPr>
                      <w:rFonts w:ascii="LegacySanITCBoo" w:hAnsi="LegacySanITCBoo" w:cs="Arial"/>
                      <w:b/>
                      <w:sz w:val="24"/>
                      <w:szCs w:val="24"/>
                      <w:lang w:val="ca-ES"/>
                    </w:rPr>
                    <w:t> </w:t>
                  </w:r>
                  <w:r>
                    <w:rPr>
                      <w:rFonts w:ascii="LegacySanITCBoo" w:hAnsi="LegacySanITCBoo" w:cs="Arial"/>
                      <w:b/>
                      <w:sz w:val="24"/>
                      <w:szCs w:val="24"/>
                      <w:lang w:val="ca-ES"/>
                    </w:rPr>
                    <w:t> </w:t>
                  </w:r>
                  <w:r>
                    <w:rPr>
                      <w:rFonts w:ascii="LegacySanITCBoo" w:hAnsi="LegacySanITCBoo" w:cs="Arial"/>
                      <w:b/>
                      <w:sz w:val="24"/>
                      <w:szCs w:val="24"/>
                      <w:lang w:val="ca-ES"/>
                    </w:rPr>
                    <w:t> </w:t>
                  </w:r>
                  <w:r>
                    <w:rPr>
                      <w:rFonts w:ascii="LegacySanITCBoo" w:hAnsi="LegacySanITCBoo" w:cs="Arial"/>
                      <w:b/>
                      <w:sz w:val="24"/>
                      <w:szCs w:val="24"/>
                      <w:lang w:val="ca-ES"/>
                    </w:rPr>
                    <w:t> </w:t>
                  </w:r>
                  <w:r>
                    <w:rPr>
                      <w:rFonts w:ascii="LegacySanITCBoo" w:hAnsi="LegacySanITCBoo" w:cs="Arial"/>
                      <w:b/>
                      <w:sz w:val="24"/>
                      <w:szCs w:val="24"/>
                      <w:lang w:val="ca-ES"/>
                    </w:rPr>
                    <w:t> </w:t>
                  </w:r>
                </w:p>
              </w:tc>
            </w:tr>
            <w:tr w:rsidR="008A317B" w14:paraId="2157C483" w14:textId="77777777">
              <w:tblPrEx>
                <w:tblCellMar>
                  <w:top w:w="0" w:type="dxa"/>
                  <w:bottom w:w="0" w:type="dxa"/>
                </w:tblCellMar>
              </w:tblPrEx>
              <w:trPr>
                <w:trHeight w:val="319"/>
              </w:trPr>
              <w:tc>
                <w:tcPr>
                  <w:tcW w:w="5128"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59BE765" w14:textId="77777777" w:rsidR="008A317B" w:rsidRDefault="008A317B">
                  <w:pPr>
                    <w:widowControl/>
                    <w:suppressAutoHyphens w:val="0"/>
                    <w:jc w:val="right"/>
                    <w:textAlignment w:val="auto"/>
                    <w:rPr>
                      <w:rFonts w:ascii="Verdana" w:hAnsi="Verdana" w:cs="Arial"/>
                      <w:sz w:val="18"/>
                      <w:szCs w:val="18"/>
                      <w:lang w:val="ca-ES"/>
                    </w:rPr>
                  </w:pPr>
                </w:p>
              </w:tc>
              <w:tc>
                <w:tcPr>
                  <w:tcW w:w="283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908DCAB" w14:textId="77777777" w:rsidR="008A317B" w:rsidRDefault="00032029">
                  <w:pPr>
                    <w:widowControl/>
                    <w:suppressAutoHyphens w:val="0"/>
                    <w:textAlignment w:val="auto"/>
                    <w:rPr>
                      <w:rFonts w:ascii="Verdana" w:hAnsi="Verdana" w:cs="Arial"/>
                      <w:sz w:val="18"/>
                      <w:szCs w:val="18"/>
                      <w:lang w:val="ca-ES"/>
                    </w:rPr>
                  </w:pPr>
                  <w:r>
                    <w:rPr>
                      <w:rFonts w:ascii="Verdana" w:hAnsi="Verdana" w:cs="Arial"/>
                      <w:sz w:val="18"/>
                      <w:szCs w:val="18"/>
                      <w:lang w:val="ca-ES"/>
                    </w:rPr>
                    <w:t>Eivissa</w:t>
                  </w:r>
                </w:p>
              </w:tc>
              <w:tc>
                <w:tcPr>
                  <w:tcW w:w="156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40650D5" w14:textId="77777777" w:rsidR="008A317B" w:rsidRDefault="00032029">
                  <w:pPr>
                    <w:widowControl/>
                    <w:suppressAutoHyphens w:val="0"/>
                    <w:jc w:val="right"/>
                    <w:textAlignment w:val="auto"/>
                  </w:pPr>
                  <w:r>
                    <w:rPr>
                      <w:rFonts w:ascii="LegacySanITCBoo" w:hAnsi="LegacySanITCBoo" w:cs="Arial"/>
                      <w:b/>
                      <w:sz w:val="24"/>
                      <w:szCs w:val="24"/>
                      <w:lang w:val="ca-ES"/>
                    </w:rPr>
                    <w:t> </w:t>
                  </w:r>
                  <w:r>
                    <w:rPr>
                      <w:rFonts w:ascii="LegacySanITCBoo" w:hAnsi="LegacySanITCBoo" w:cs="Arial"/>
                      <w:b/>
                      <w:sz w:val="24"/>
                      <w:szCs w:val="24"/>
                      <w:lang w:val="ca-ES"/>
                    </w:rPr>
                    <w:t> </w:t>
                  </w:r>
                  <w:r>
                    <w:rPr>
                      <w:rFonts w:ascii="LegacySanITCBoo" w:hAnsi="LegacySanITCBoo" w:cs="Arial"/>
                      <w:b/>
                      <w:sz w:val="24"/>
                      <w:szCs w:val="24"/>
                      <w:lang w:val="ca-ES"/>
                    </w:rPr>
                    <w:t> </w:t>
                  </w:r>
                  <w:r>
                    <w:rPr>
                      <w:rFonts w:ascii="LegacySanITCBoo" w:hAnsi="LegacySanITCBoo" w:cs="Arial"/>
                      <w:b/>
                      <w:sz w:val="24"/>
                      <w:szCs w:val="24"/>
                      <w:lang w:val="ca-ES"/>
                    </w:rPr>
                    <w:t> </w:t>
                  </w:r>
                  <w:r>
                    <w:rPr>
                      <w:rFonts w:ascii="LegacySanITCBoo" w:hAnsi="LegacySanITCBoo" w:cs="Arial"/>
                      <w:b/>
                      <w:sz w:val="24"/>
                      <w:szCs w:val="24"/>
                      <w:lang w:val="ca-ES"/>
                    </w:rPr>
                    <w:t> </w:t>
                  </w:r>
                </w:p>
              </w:tc>
            </w:tr>
            <w:tr w:rsidR="008A317B" w14:paraId="6CB74E34" w14:textId="77777777">
              <w:tblPrEx>
                <w:tblCellMar>
                  <w:top w:w="0" w:type="dxa"/>
                  <w:bottom w:w="0" w:type="dxa"/>
                </w:tblCellMar>
              </w:tblPrEx>
              <w:trPr>
                <w:trHeight w:val="294"/>
              </w:trPr>
              <w:tc>
                <w:tcPr>
                  <w:tcW w:w="5128"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F1A93DB" w14:textId="77777777" w:rsidR="008A317B" w:rsidRDefault="008A317B">
                  <w:pPr>
                    <w:widowControl/>
                    <w:suppressAutoHyphens w:val="0"/>
                    <w:jc w:val="right"/>
                    <w:textAlignment w:val="auto"/>
                    <w:rPr>
                      <w:rFonts w:ascii="Verdana" w:hAnsi="Verdana" w:cs="Arial"/>
                      <w:b/>
                      <w:sz w:val="18"/>
                      <w:szCs w:val="18"/>
                      <w:lang w:val="ca-ES"/>
                    </w:rPr>
                  </w:pPr>
                </w:p>
              </w:tc>
              <w:tc>
                <w:tcPr>
                  <w:tcW w:w="283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9A71039" w14:textId="77777777" w:rsidR="008A317B" w:rsidRDefault="00032029">
                  <w:pPr>
                    <w:widowControl/>
                    <w:suppressAutoHyphens w:val="0"/>
                    <w:textAlignment w:val="auto"/>
                    <w:rPr>
                      <w:rFonts w:ascii="Verdana" w:hAnsi="Verdana" w:cs="Arial"/>
                      <w:sz w:val="18"/>
                      <w:szCs w:val="18"/>
                      <w:lang w:val="ca-ES"/>
                    </w:rPr>
                  </w:pPr>
                  <w:r>
                    <w:rPr>
                      <w:rFonts w:ascii="Verdana" w:hAnsi="Verdana" w:cs="Arial"/>
                      <w:sz w:val="18"/>
                      <w:szCs w:val="18"/>
                      <w:lang w:val="ca-ES"/>
                    </w:rPr>
                    <w:t>Formentera</w:t>
                  </w:r>
                </w:p>
              </w:tc>
              <w:tc>
                <w:tcPr>
                  <w:tcW w:w="156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926487B" w14:textId="77777777" w:rsidR="008A317B" w:rsidRDefault="00032029">
                  <w:pPr>
                    <w:widowControl/>
                    <w:suppressAutoHyphens w:val="0"/>
                    <w:jc w:val="right"/>
                    <w:textAlignment w:val="auto"/>
                  </w:pPr>
                  <w:r>
                    <w:rPr>
                      <w:rFonts w:ascii="LegacySanITCBoo" w:hAnsi="LegacySanITCBoo" w:cs="Arial"/>
                      <w:b/>
                      <w:sz w:val="24"/>
                      <w:szCs w:val="24"/>
                      <w:lang w:val="ca-ES"/>
                    </w:rPr>
                    <w:t> </w:t>
                  </w:r>
                  <w:r>
                    <w:rPr>
                      <w:rFonts w:ascii="LegacySanITCBoo" w:hAnsi="LegacySanITCBoo" w:cs="Arial"/>
                      <w:b/>
                      <w:sz w:val="24"/>
                      <w:szCs w:val="24"/>
                      <w:lang w:val="ca-ES"/>
                    </w:rPr>
                    <w:t> </w:t>
                  </w:r>
                  <w:r>
                    <w:rPr>
                      <w:rFonts w:ascii="LegacySanITCBoo" w:hAnsi="LegacySanITCBoo" w:cs="Arial"/>
                      <w:b/>
                      <w:sz w:val="24"/>
                      <w:szCs w:val="24"/>
                      <w:lang w:val="ca-ES"/>
                    </w:rPr>
                    <w:t> </w:t>
                  </w:r>
                  <w:r>
                    <w:rPr>
                      <w:rFonts w:ascii="LegacySanITCBoo" w:hAnsi="LegacySanITCBoo" w:cs="Arial"/>
                      <w:b/>
                      <w:sz w:val="24"/>
                      <w:szCs w:val="24"/>
                      <w:lang w:val="ca-ES"/>
                    </w:rPr>
                    <w:t> </w:t>
                  </w:r>
                  <w:r>
                    <w:rPr>
                      <w:rFonts w:ascii="LegacySanITCBoo" w:hAnsi="LegacySanITCBoo" w:cs="Arial"/>
                      <w:b/>
                      <w:sz w:val="24"/>
                      <w:szCs w:val="24"/>
                      <w:lang w:val="ca-ES"/>
                    </w:rPr>
                    <w:t> </w:t>
                  </w:r>
                </w:p>
              </w:tc>
            </w:tr>
          </w:tbl>
          <w:p w14:paraId="4F401195" w14:textId="77777777" w:rsidR="008A317B" w:rsidRDefault="008A317B">
            <w:pPr>
              <w:pStyle w:val="Standard"/>
              <w:jc w:val="both"/>
              <w:rPr>
                <w:rFonts w:ascii="Noto Sans" w:hAnsi="Noto Sans"/>
                <w:b/>
                <w:sz w:val="22"/>
                <w:szCs w:val="22"/>
              </w:rPr>
            </w:pPr>
          </w:p>
          <w:p w14:paraId="67EF6229" w14:textId="77777777" w:rsidR="008A317B" w:rsidRDefault="00032029">
            <w:pPr>
              <w:pStyle w:val="Standard"/>
              <w:jc w:val="both"/>
              <w:rPr>
                <w:rFonts w:ascii="Noto Sans" w:hAnsi="Noto Sans"/>
                <w:b/>
                <w:sz w:val="22"/>
                <w:szCs w:val="22"/>
              </w:rPr>
            </w:pPr>
            <w:r>
              <w:rPr>
                <w:rFonts w:ascii="Noto Sans" w:hAnsi="Noto Sans"/>
                <w:b/>
                <w:sz w:val="22"/>
                <w:szCs w:val="22"/>
              </w:rPr>
              <w:t>CLÀUSULA DE DADES PERSONALS</w:t>
            </w:r>
          </w:p>
          <w:p w14:paraId="6595A159" w14:textId="77777777" w:rsidR="008A317B" w:rsidRDefault="00032029">
            <w:pPr>
              <w:pStyle w:val="Standard"/>
              <w:ind w:left="34"/>
              <w:rPr>
                <w:rFonts w:ascii="Noto Sans" w:hAnsi="Noto Sans"/>
              </w:rPr>
            </w:pPr>
            <w:r>
              <w:rPr>
                <w:rFonts w:ascii="Noto Sans" w:hAnsi="Noto Sans"/>
              </w:rPr>
              <w:t xml:space="preserve">De conformitat amb el Reglament (UE) </w:t>
            </w:r>
            <w:r>
              <w:rPr>
                <w:rFonts w:ascii="Noto Sans" w:hAnsi="Noto Sans"/>
              </w:rPr>
              <w:t>2016/679 (RGPD) i amb la Llei Orgànica 3/2018 de Protecció de dades Personals i garantia dels drets digitals, s’informa del tractament de les dades personals que conté aquesta sol·licitud.</w:t>
            </w:r>
          </w:p>
          <w:p w14:paraId="385BC719" w14:textId="77777777" w:rsidR="008A317B" w:rsidRDefault="00032029">
            <w:pPr>
              <w:pStyle w:val="Standard"/>
              <w:ind w:left="34"/>
            </w:pPr>
            <w:r>
              <w:rPr>
                <w:rFonts w:ascii="Noto Sans" w:hAnsi="Noto Sans"/>
              </w:rPr>
              <w:t>Finalitat del tractament i base jurídica: d'acord amb el previst en</w:t>
            </w:r>
            <w:r>
              <w:rPr>
                <w:rFonts w:ascii="Noto Sans" w:hAnsi="Noto Sans"/>
              </w:rPr>
              <w:t xml:space="preserve"> l'art. 6.1.</w:t>
            </w:r>
            <w:r>
              <w:rPr>
                <w:rFonts w:ascii="Noto Sans" w:hAnsi="Noto Sans"/>
                <w:i/>
                <w:iCs/>
              </w:rPr>
              <w:t>c)</w:t>
            </w:r>
            <w:r>
              <w:rPr>
                <w:rFonts w:ascii="Noto Sans" w:hAnsi="Noto Sans"/>
              </w:rPr>
              <w:t xml:space="preserve"> del RGPD, com a tractament necessari per al compliment d'una obligació legal aplicable al responsable del tractament, les seves dades personals seran tractades per a </w:t>
            </w:r>
            <w:r>
              <w:rPr>
                <w:rFonts w:ascii="Noto Sans" w:eastAsia="Calibri" w:hAnsi="Noto Sans"/>
                <w:kern w:val="3"/>
              </w:rPr>
              <w:t>la tramitació del procediment administratiu objecte de la comunicació.</w:t>
            </w:r>
          </w:p>
          <w:p w14:paraId="33F1D5E9" w14:textId="77777777" w:rsidR="008A317B" w:rsidRDefault="00032029">
            <w:pPr>
              <w:pStyle w:val="Standard"/>
              <w:ind w:left="34"/>
            </w:pPr>
            <w:r>
              <w:rPr>
                <w:rFonts w:ascii="Noto Sans" w:hAnsi="Noto Sans"/>
              </w:rPr>
              <w:t>Resp</w:t>
            </w:r>
            <w:r>
              <w:rPr>
                <w:rFonts w:ascii="Noto Sans" w:hAnsi="Noto Sans"/>
              </w:rPr>
              <w:t xml:space="preserve">onsable del tractament: </w:t>
            </w:r>
            <w:bookmarkStart w:id="23" w:name="__DdeLink__261_768204179"/>
            <w:r>
              <w:rPr>
                <w:rFonts w:ascii="Noto Sans" w:hAnsi="Noto Sans"/>
              </w:rPr>
              <w:t>Direcció General d’Esports</w:t>
            </w:r>
            <w:bookmarkEnd w:id="23"/>
            <w:r>
              <w:rPr>
                <w:rFonts w:ascii="Noto Sans" w:hAnsi="Noto Sans"/>
              </w:rPr>
              <w:t xml:space="preserve"> de la Conselleria d’Afers Socials i Esports.</w:t>
            </w:r>
          </w:p>
          <w:p w14:paraId="5FA81E97" w14:textId="77777777" w:rsidR="008A317B" w:rsidRDefault="00032029">
            <w:pPr>
              <w:pStyle w:val="Standard"/>
              <w:ind w:left="34"/>
              <w:rPr>
                <w:rFonts w:ascii="Noto Sans" w:hAnsi="Noto Sans"/>
              </w:rPr>
            </w:pPr>
            <w:r>
              <w:rPr>
                <w:rFonts w:ascii="Noto Sans" w:hAnsi="Noto Sans"/>
              </w:rPr>
              <w:t>Destinataris de les dades personals: no se cediran les dades personals a tercers, tret que hi hagi obligació legal o interès legítim d’acord amb el RGPD i la Ll</w:t>
            </w:r>
            <w:r>
              <w:rPr>
                <w:rFonts w:ascii="Noto Sans" w:hAnsi="Noto Sans"/>
              </w:rPr>
              <w:t>ei orgànica 3/2018.</w:t>
            </w:r>
          </w:p>
          <w:p w14:paraId="4FAA639E" w14:textId="77777777" w:rsidR="008A317B" w:rsidRDefault="00032029">
            <w:pPr>
              <w:pStyle w:val="Standard"/>
              <w:ind w:left="34"/>
            </w:pPr>
            <w:r>
              <w:rPr>
                <w:rFonts w:ascii="Noto Sans" w:hAnsi="Noto Sans"/>
              </w:rPr>
              <w:t xml:space="preserve">Termini de conservació de les dades personals: </w:t>
            </w:r>
            <w:r>
              <w:rPr>
                <w:rFonts w:ascii="Noto Sans" w:hAnsi="Noto Sans" w:cs="Noto Sans"/>
              </w:rPr>
              <w:t>les dades es conservaran durant el temps necessari per al compliment de la finalitat per a la qual es van recollir.</w:t>
            </w:r>
          </w:p>
          <w:p w14:paraId="56BC794B" w14:textId="77777777" w:rsidR="008A317B" w:rsidRDefault="00032029">
            <w:pPr>
              <w:pStyle w:val="Standard"/>
              <w:ind w:left="34"/>
            </w:pPr>
            <w:r>
              <w:rPr>
                <w:rFonts w:ascii="Noto Sans" w:hAnsi="Noto Sans"/>
              </w:rPr>
              <w:t>Exercici de drets i reclamacions: la persona afectada pel tractament de d</w:t>
            </w:r>
            <w:r>
              <w:rPr>
                <w:rFonts w:ascii="Noto Sans" w:hAnsi="Noto Sans"/>
              </w:rPr>
              <w:t xml:space="preserve">ades personals pot exercir els seus drets d’informació, d’accés, de rectificació, de supressió, de limitació, de portabilitat, d’oposició i de </w:t>
            </w:r>
            <w:r>
              <w:rPr>
                <w:rFonts w:ascii="Noto Sans" w:hAnsi="Noto Sans"/>
              </w:rPr>
              <w:lastRenderedPageBreak/>
              <w:t xml:space="preserve">no inclusió en tractaments automatitzats (i, fins i tot, de retirar el consentiment, si és el cas, en els termes </w:t>
            </w:r>
            <w:r>
              <w:rPr>
                <w:rFonts w:ascii="Noto Sans" w:hAnsi="Noto Sans"/>
              </w:rPr>
              <w:t>que estableix el RGPD) davant el responsable del tractament esmentat abans, mitjançant el procediment «Sol·licitud d’exercici de drets en matèria de protecció de dades personals», previst en la seu electrònica de la CAIB (</w:t>
            </w:r>
            <w:hyperlink r:id="rId7" w:history="1">
              <w:r>
                <w:rPr>
                  <w:rStyle w:val="Internetlink"/>
                  <w:rFonts w:ascii="Noto Sans" w:hAnsi="Noto Sans"/>
                </w:rPr>
                <w:t>https://www.caib.es/seucaib/ca/fichainformativa/1445697</w:t>
              </w:r>
            </w:hyperlink>
            <w:r>
              <w:rPr>
                <w:rFonts w:ascii="Noto Sans" w:hAnsi="Noto Sans"/>
              </w:rPr>
              <w:t>).</w:t>
            </w:r>
          </w:p>
          <w:p w14:paraId="1786045F" w14:textId="77777777" w:rsidR="008A317B" w:rsidRDefault="00032029">
            <w:pPr>
              <w:pStyle w:val="Standard"/>
              <w:ind w:left="34"/>
            </w:pPr>
            <w:r>
              <w:rPr>
                <w:rFonts w:ascii="Noto Sans" w:hAnsi="Noto Sans"/>
              </w:rPr>
              <w:t>Amb posterioritat a la resposta del responsable o al fet que no hi hagi resposta en el termini</w:t>
            </w:r>
            <w:r>
              <w:rPr>
                <w:rFonts w:ascii="Noto Sans" w:hAnsi="Noto Sans"/>
                <w:sz w:val="22"/>
                <w:szCs w:val="22"/>
              </w:rPr>
              <w:t xml:space="preserve"> d’un </w:t>
            </w:r>
            <w:r>
              <w:rPr>
                <w:rFonts w:ascii="Noto Sans" w:hAnsi="Noto Sans"/>
              </w:rPr>
              <w:t>mes, pot presentar la «R</w:t>
            </w:r>
            <w:r>
              <w:rPr>
                <w:rFonts w:ascii="Noto Sans" w:hAnsi="Noto Sans"/>
              </w:rPr>
              <w:t>eclamació de tutela de drets» davant l’Agència Espanyola de Protecció de Dades (AEPD).</w:t>
            </w:r>
          </w:p>
          <w:p w14:paraId="0B6266FD" w14:textId="77777777" w:rsidR="008A317B" w:rsidRDefault="00032029">
            <w:pPr>
              <w:pStyle w:val="Standard"/>
              <w:ind w:left="34"/>
              <w:rPr>
                <w:rFonts w:ascii="Noto Sans" w:hAnsi="Noto Sans"/>
              </w:rPr>
            </w:pPr>
            <w:r>
              <w:rPr>
                <w:rFonts w:ascii="Noto Sans" w:hAnsi="Noto Sans"/>
              </w:rPr>
              <w:t>Delegació de Protecció de Dades: la Delegació de Protecció de Dades de l’Administració de la CAIB té la seu a la Conselleria de Presidència (passeig de Sagrera, 2, - 070</w:t>
            </w:r>
            <w:r>
              <w:rPr>
                <w:rFonts w:ascii="Noto Sans" w:hAnsi="Noto Sans"/>
              </w:rPr>
              <w:t>12 Palma).</w:t>
            </w:r>
          </w:p>
          <w:p w14:paraId="5915AD68" w14:textId="77777777" w:rsidR="008A317B" w:rsidRDefault="00032029">
            <w:pPr>
              <w:pStyle w:val="Standard"/>
              <w:ind w:left="34"/>
            </w:pPr>
            <w:r>
              <w:rPr>
                <w:rFonts w:ascii="Noto Sans" w:hAnsi="Noto Sans"/>
              </w:rPr>
              <w:t xml:space="preserve">Adreça electrònica de contacte: </w:t>
            </w:r>
            <w:hyperlink r:id="rId8" w:history="1">
              <w:r>
                <w:rPr>
                  <w:rFonts w:ascii="Noto Sans" w:hAnsi="Noto Sans"/>
                </w:rPr>
                <w:t>protecciodades@dpd.caib.es</w:t>
              </w:r>
            </w:hyperlink>
          </w:p>
          <w:p w14:paraId="2FAA6325" w14:textId="77777777" w:rsidR="008A317B" w:rsidRDefault="00032029">
            <w:pPr>
              <w:pStyle w:val="Standard"/>
              <w:ind w:right="71"/>
              <w:jc w:val="both"/>
            </w:pPr>
            <w:r>
              <w:rPr>
                <w:rFonts w:ascii="Verdana" w:hAnsi="Verdana" w:cs="Arial"/>
                <w:sz w:val="18"/>
                <w:szCs w:val="18"/>
              </w:rPr>
              <w:t xml:space="preserve"> </w:t>
            </w:r>
            <w:r>
              <w:rPr>
                <w:rFonts w:ascii="Noto Sans" w:hAnsi="Noto Sans"/>
                <w:sz w:val="22"/>
                <w:szCs w:val="22"/>
              </w:rPr>
              <w:t xml:space="preserve"> He llegit i </w:t>
            </w:r>
            <w:proofErr w:type="spellStart"/>
            <w:r>
              <w:rPr>
                <w:rFonts w:ascii="Noto Sans" w:hAnsi="Noto Sans"/>
                <w:sz w:val="22"/>
                <w:szCs w:val="22"/>
              </w:rPr>
              <w:t>accept</w:t>
            </w:r>
            <w:proofErr w:type="spellEnd"/>
            <w:r>
              <w:rPr>
                <w:rFonts w:ascii="Noto Sans" w:hAnsi="Noto Sans"/>
                <w:sz w:val="22"/>
                <w:szCs w:val="22"/>
              </w:rPr>
              <w:t xml:space="preserve"> les condicions</w:t>
            </w:r>
          </w:p>
          <w:p w14:paraId="36AA5FA7" w14:textId="77777777" w:rsidR="008A317B" w:rsidRDefault="008A317B">
            <w:pPr>
              <w:pStyle w:val="Standard"/>
              <w:tabs>
                <w:tab w:val="left" w:pos="72"/>
              </w:tabs>
              <w:ind w:left="72" w:right="71"/>
              <w:jc w:val="both"/>
              <w:rPr>
                <w:rFonts w:ascii="Noto Sans" w:hAnsi="Noto Sans" w:cs="Noto Sans"/>
                <w:sz w:val="22"/>
                <w:szCs w:val="22"/>
              </w:rPr>
            </w:pPr>
          </w:p>
          <w:p w14:paraId="41246202" w14:textId="77777777" w:rsidR="008A317B" w:rsidRDefault="00032029">
            <w:pPr>
              <w:pStyle w:val="Standard"/>
              <w:tabs>
                <w:tab w:val="left" w:pos="72"/>
              </w:tabs>
              <w:ind w:left="72" w:right="71"/>
              <w:rPr>
                <w:rFonts w:ascii="Noto Sans" w:hAnsi="Noto Sans" w:cs="Noto Sans"/>
                <w:sz w:val="22"/>
                <w:szCs w:val="22"/>
              </w:rPr>
            </w:pPr>
            <w:r>
              <w:rPr>
                <w:rFonts w:ascii="Noto Sans" w:hAnsi="Noto Sans" w:cs="Noto Sans"/>
                <w:sz w:val="22"/>
                <w:szCs w:val="22"/>
              </w:rPr>
              <w:t xml:space="preserve">La presentació d’aquesta sol·licitud suposa que </w:t>
            </w:r>
            <w:r>
              <w:rPr>
                <w:rFonts w:ascii="Noto Sans" w:hAnsi="Noto Sans" w:cs="Noto Sans"/>
                <w:sz w:val="22"/>
                <w:szCs w:val="22"/>
              </w:rPr>
              <w:t>l’entitat sol·licitant autoritza expressament el personal tècnic de la Direcció General d’Esports perquè puguin sol·licitar qualsevol altra documentació o demanar a altres administracions les dades i els informes complementaris corresponents per tramitar l</w:t>
            </w:r>
            <w:r>
              <w:rPr>
                <w:rFonts w:ascii="Noto Sans" w:hAnsi="Noto Sans" w:cs="Noto Sans"/>
                <w:sz w:val="22"/>
                <w:szCs w:val="22"/>
              </w:rPr>
              <w:t>’expedient.</w:t>
            </w:r>
          </w:p>
          <w:p w14:paraId="2BD0C67D" w14:textId="77777777" w:rsidR="008A317B" w:rsidRDefault="008A317B">
            <w:pPr>
              <w:pStyle w:val="Standard"/>
              <w:tabs>
                <w:tab w:val="left" w:pos="72"/>
              </w:tabs>
              <w:ind w:left="72" w:right="71"/>
              <w:rPr>
                <w:rFonts w:ascii="Noto Sans" w:hAnsi="Noto Sans" w:cs="Noto Sans"/>
                <w:sz w:val="22"/>
                <w:szCs w:val="22"/>
              </w:rPr>
            </w:pPr>
          </w:p>
        </w:tc>
      </w:tr>
      <w:tr w:rsidR="008A317B" w14:paraId="12318D0A" w14:textId="77777777">
        <w:tblPrEx>
          <w:tblCellMar>
            <w:top w:w="0" w:type="dxa"/>
            <w:bottom w:w="0" w:type="dxa"/>
          </w:tblCellMar>
        </w:tblPrEx>
        <w:trPr>
          <w:trHeight w:val="2505"/>
        </w:trPr>
        <w:tc>
          <w:tcPr>
            <w:tcW w:w="10167" w:type="dxa"/>
            <w:gridSpan w:val="7"/>
            <w:shd w:val="clear" w:color="auto" w:fill="auto"/>
            <w:tcMar>
              <w:top w:w="0" w:type="dxa"/>
              <w:left w:w="70" w:type="dxa"/>
              <w:bottom w:w="0" w:type="dxa"/>
              <w:right w:w="70" w:type="dxa"/>
            </w:tcMar>
          </w:tcPr>
          <w:p w14:paraId="63D07915" w14:textId="77777777" w:rsidR="008A317B" w:rsidRDefault="00032029">
            <w:pPr>
              <w:pStyle w:val="Standard"/>
              <w:rPr>
                <w:rFonts w:ascii="Noto Sans" w:eastAsia="Calibri" w:hAnsi="Noto Sans" w:cs="Noto Sans"/>
                <w:b/>
                <w:color w:val="000000"/>
                <w:sz w:val="22"/>
                <w:szCs w:val="22"/>
                <w:lang w:eastAsia="en-US"/>
              </w:rPr>
            </w:pPr>
            <w:r>
              <w:rPr>
                <w:rFonts w:ascii="Noto Sans" w:eastAsia="Calibri" w:hAnsi="Noto Sans" w:cs="Noto Sans"/>
                <w:b/>
                <w:color w:val="000000"/>
                <w:sz w:val="22"/>
                <w:szCs w:val="22"/>
                <w:lang w:eastAsia="en-US"/>
              </w:rPr>
              <w:lastRenderedPageBreak/>
              <w:t>DOCUMENTACIÓ QUE ES POT OBTENIR PER MITJANS TELEMÀTICS</w:t>
            </w:r>
          </w:p>
          <w:p w14:paraId="4FC20673" w14:textId="77777777" w:rsidR="008A317B" w:rsidRDefault="008A317B">
            <w:pPr>
              <w:pStyle w:val="Standard"/>
              <w:rPr>
                <w:rFonts w:ascii="Noto Sans" w:eastAsia="Calibri" w:hAnsi="Noto Sans" w:cs="Noto Sans"/>
                <w:b/>
                <w:color w:val="000000"/>
                <w:sz w:val="22"/>
                <w:szCs w:val="22"/>
                <w:lang w:eastAsia="en-US"/>
              </w:rPr>
            </w:pPr>
          </w:p>
          <w:p w14:paraId="617E523A" w14:textId="77777777" w:rsidR="008A317B" w:rsidRDefault="00032029">
            <w:pPr>
              <w:pStyle w:val="Standard"/>
            </w:pPr>
            <w:proofErr w:type="spellStart"/>
            <w:r>
              <w:rPr>
                <w:rFonts w:ascii="Noto Sans" w:eastAsia="Calibri" w:hAnsi="Noto Sans" w:cs="Noto Sans"/>
                <w:color w:val="000000"/>
                <w:sz w:val="22"/>
                <w:szCs w:val="22"/>
                <w:lang w:eastAsia="en-US"/>
              </w:rPr>
              <w:t>Autoritz</w:t>
            </w:r>
            <w:proofErr w:type="spellEnd"/>
            <w:r>
              <w:rPr>
                <w:rFonts w:ascii="Noto Sans" w:eastAsia="Calibri" w:hAnsi="Noto Sans" w:cs="Noto Sans"/>
                <w:color w:val="000000"/>
                <w:sz w:val="22"/>
                <w:szCs w:val="22"/>
                <w:lang w:eastAsia="en-US"/>
              </w:rPr>
              <w:t xml:space="preserve"> l’obtenció dels documents o dades necessàries per a la tramitació d’aquest procediment que puguin ser consultats a través de xarxes corporatives o sistemes electrònics habilitat</w:t>
            </w:r>
            <w:r>
              <w:rPr>
                <w:rFonts w:ascii="Noto Sans" w:eastAsia="Calibri" w:hAnsi="Noto Sans" w:cs="Noto Sans"/>
                <w:color w:val="000000"/>
                <w:sz w:val="22"/>
                <w:szCs w:val="22"/>
                <w:lang w:eastAsia="en-US"/>
              </w:rPr>
              <w:t xml:space="preserve">s a l’efecte (art. 28.2 de la Llei 39/2015, de 1 d’octubre, </w:t>
            </w:r>
            <w:r>
              <w:rPr>
                <w:rFonts w:ascii="Noto Sans" w:hAnsi="Noto Sans" w:cs="Noto Sans"/>
                <w:sz w:val="22"/>
                <w:szCs w:val="22"/>
              </w:rPr>
              <w:t>del procediment administratiu comú de les administracions públiques</w:t>
            </w:r>
            <w:r>
              <w:rPr>
                <w:rFonts w:ascii="Noto Sans" w:eastAsia="Calibri" w:hAnsi="Noto Sans" w:cs="Noto Sans"/>
                <w:color w:val="000000"/>
                <w:sz w:val="22"/>
                <w:szCs w:val="22"/>
                <w:lang w:eastAsia="en-US"/>
              </w:rPr>
              <w:t>).</w:t>
            </w:r>
          </w:p>
          <w:p w14:paraId="46255CDA" w14:textId="77777777" w:rsidR="008A317B" w:rsidRDefault="00032029">
            <w:pPr>
              <w:pStyle w:val="Standard"/>
              <w:ind w:left="72" w:right="71"/>
              <w:jc w:val="both"/>
            </w:pPr>
            <w:r>
              <w:rPr>
                <w:rFonts w:ascii="Verdana" w:hAnsi="Verdana" w:cs="Arial"/>
                <w:sz w:val="18"/>
                <w:szCs w:val="18"/>
              </w:rPr>
              <w:t xml:space="preserve"> </w:t>
            </w:r>
            <w:r>
              <w:rPr>
                <w:rFonts w:ascii="Noto Sans" w:eastAsia="Calibri" w:hAnsi="Noto Sans" w:cs="Noto Sans"/>
                <w:color w:val="000000"/>
                <w:sz w:val="22"/>
                <w:szCs w:val="22"/>
                <w:lang w:eastAsia="en-US"/>
              </w:rPr>
              <w:t xml:space="preserve"> No ho </w:t>
            </w:r>
            <w:proofErr w:type="spellStart"/>
            <w:r>
              <w:rPr>
                <w:rFonts w:ascii="Noto Sans" w:eastAsia="Calibri" w:hAnsi="Noto Sans" w:cs="Noto Sans"/>
                <w:color w:val="000000"/>
                <w:sz w:val="22"/>
                <w:szCs w:val="22"/>
                <w:lang w:eastAsia="en-US"/>
              </w:rPr>
              <w:t>autoritz</w:t>
            </w:r>
            <w:proofErr w:type="spellEnd"/>
            <w:r>
              <w:rPr>
                <w:rFonts w:ascii="Noto Sans" w:eastAsia="Calibri" w:hAnsi="Noto Sans" w:cs="Noto Sans"/>
                <w:color w:val="000000"/>
                <w:sz w:val="22"/>
                <w:szCs w:val="22"/>
                <w:lang w:eastAsia="en-US"/>
              </w:rPr>
              <w:t xml:space="preserve"> (en aquest cas, heu d’aportar la documentació que es requereix en el procediment que correspon)</w:t>
            </w:r>
          </w:p>
          <w:p w14:paraId="2267F29C" w14:textId="77777777" w:rsidR="008A317B" w:rsidRDefault="008A317B">
            <w:pPr>
              <w:pStyle w:val="Standard"/>
              <w:ind w:left="72" w:right="71"/>
              <w:jc w:val="both"/>
              <w:rPr>
                <w:rFonts w:ascii="Noto Sans" w:eastAsia="Calibri" w:hAnsi="Noto Sans" w:cs="Noto Sans"/>
                <w:color w:val="000000"/>
                <w:sz w:val="22"/>
                <w:szCs w:val="22"/>
                <w:lang w:eastAsia="en-US"/>
              </w:rPr>
            </w:pPr>
          </w:p>
          <w:p w14:paraId="08D3153B" w14:textId="77777777" w:rsidR="008A317B" w:rsidRDefault="00032029">
            <w:pPr>
              <w:pStyle w:val="Standard"/>
              <w:ind w:left="72" w:right="71"/>
              <w:jc w:val="both"/>
              <w:rPr>
                <w:rFonts w:ascii="Noto Sans" w:eastAsia="Calibri" w:hAnsi="Noto Sans" w:cs="Noto Sans"/>
                <w:b/>
                <w:color w:val="000000"/>
                <w:sz w:val="22"/>
                <w:szCs w:val="22"/>
                <w:lang w:eastAsia="en-US"/>
              </w:rPr>
            </w:pPr>
            <w:r>
              <w:rPr>
                <w:rFonts w:ascii="Noto Sans" w:eastAsia="Calibri" w:hAnsi="Noto Sans" w:cs="Noto Sans"/>
                <w:b/>
                <w:color w:val="000000"/>
                <w:sz w:val="22"/>
                <w:szCs w:val="22"/>
                <w:lang w:eastAsia="en-US"/>
              </w:rPr>
              <w:t>OBSERVACIONS</w:t>
            </w:r>
            <w:r>
              <w:rPr>
                <w:rFonts w:ascii="Noto Sans" w:eastAsia="Calibri" w:hAnsi="Noto Sans" w:cs="Noto Sans"/>
                <w:b/>
                <w:color w:val="000000"/>
                <w:sz w:val="22"/>
                <w:szCs w:val="22"/>
                <w:lang w:eastAsia="en-US"/>
              </w:rPr>
              <w:t>:</w:t>
            </w:r>
          </w:p>
          <w:p w14:paraId="24E221A5" w14:textId="77777777" w:rsidR="008A317B" w:rsidRDefault="008A317B">
            <w:pPr>
              <w:pStyle w:val="Standard"/>
              <w:ind w:left="72" w:right="71"/>
              <w:jc w:val="both"/>
              <w:rPr>
                <w:rFonts w:ascii="Noto Sans" w:hAnsi="Noto Sans" w:cs="Noto Sans"/>
                <w:color w:val="CE181E"/>
                <w:sz w:val="22"/>
                <w:szCs w:val="22"/>
                <w:shd w:val="clear" w:color="auto" w:fill="B4C7DC"/>
              </w:rPr>
            </w:pPr>
          </w:p>
        </w:tc>
      </w:tr>
      <w:tr w:rsidR="008A317B" w14:paraId="6E846577" w14:textId="77777777">
        <w:tblPrEx>
          <w:tblCellMar>
            <w:top w:w="0" w:type="dxa"/>
            <w:bottom w:w="0" w:type="dxa"/>
          </w:tblCellMar>
        </w:tblPrEx>
        <w:trPr>
          <w:trHeight w:hRule="exact" w:val="3121"/>
        </w:trPr>
        <w:tc>
          <w:tcPr>
            <w:tcW w:w="1172" w:type="dxa"/>
            <w:shd w:val="clear" w:color="auto" w:fill="auto"/>
            <w:tcMar>
              <w:top w:w="0" w:type="dxa"/>
              <w:left w:w="70" w:type="dxa"/>
              <w:bottom w:w="0" w:type="dxa"/>
              <w:right w:w="70" w:type="dxa"/>
            </w:tcMar>
            <w:vAlign w:val="center"/>
          </w:tcPr>
          <w:p w14:paraId="11FC60CC" w14:textId="77777777" w:rsidR="008A317B" w:rsidRDefault="00032029">
            <w:pPr>
              <w:pStyle w:val="Standard"/>
              <w:tabs>
                <w:tab w:val="left" w:pos="180"/>
                <w:tab w:val="left" w:pos="720"/>
              </w:tabs>
              <w:ind w:right="113"/>
              <w:jc w:val="center"/>
              <w:rPr>
                <w:rFonts w:ascii="Noto Sans" w:hAnsi="Noto Sans" w:cs="Noto Sans"/>
                <w:b/>
                <w:sz w:val="22"/>
                <w:szCs w:val="22"/>
                <w:eastAsianLayout w:id="-1303712256" w:vert="1" w:vertCompress="1"/>
              </w:rPr>
            </w:pPr>
            <w:r>
              <w:rPr>
                <w:rFonts w:ascii="Noto Sans" w:hAnsi="Noto Sans" w:cs="Noto Sans"/>
                <w:b/>
                <w:sz w:val="22"/>
                <w:szCs w:val="22"/>
                <w:eastAsianLayout w:id="-1303712256" w:vert="1" w:vertCompress="1"/>
              </w:rPr>
              <w:t>DECLARACIÓ</w:t>
            </w:r>
          </w:p>
        </w:tc>
        <w:tc>
          <w:tcPr>
            <w:tcW w:w="8995" w:type="dxa"/>
            <w:gridSpan w:val="6"/>
            <w:shd w:val="clear" w:color="auto" w:fill="auto"/>
            <w:tcMar>
              <w:top w:w="0" w:type="dxa"/>
              <w:left w:w="70" w:type="dxa"/>
              <w:bottom w:w="0" w:type="dxa"/>
              <w:right w:w="70" w:type="dxa"/>
            </w:tcMar>
          </w:tcPr>
          <w:p w14:paraId="1A1A3360" w14:textId="77777777" w:rsidR="008A317B" w:rsidRDefault="00032029">
            <w:pPr>
              <w:pStyle w:val="Standard"/>
              <w:tabs>
                <w:tab w:val="left" w:pos="180"/>
                <w:tab w:val="left" w:pos="720"/>
              </w:tabs>
              <w:jc w:val="both"/>
            </w:pPr>
            <w:r>
              <w:rPr>
                <w:rFonts w:ascii="Noto Sans" w:hAnsi="Noto Sans" w:cs="Noto Sans"/>
                <w:smallCaps/>
                <w:sz w:val="22"/>
                <w:szCs w:val="22"/>
              </w:rPr>
              <w:t>DECLAR</w:t>
            </w:r>
            <w:r>
              <w:rPr>
                <w:rFonts w:ascii="Noto Sans" w:hAnsi="Noto Sans" w:cs="Noto Sans"/>
                <w:sz w:val="22"/>
                <w:szCs w:val="22"/>
              </w:rPr>
              <w:t>, sota la meva responsabilitat, que les dades d’aquesta sol·licitud són certes i comprovables.</w:t>
            </w:r>
          </w:p>
          <w:p w14:paraId="7A31A55D" w14:textId="77777777" w:rsidR="008A317B" w:rsidRDefault="008A317B">
            <w:pPr>
              <w:pStyle w:val="Standard"/>
              <w:tabs>
                <w:tab w:val="left" w:pos="180"/>
                <w:tab w:val="left" w:pos="720"/>
              </w:tabs>
              <w:ind w:right="110"/>
              <w:jc w:val="both"/>
              <w:rPr>
                <w:rFonts w:ascii="Noto Sans" w:hAnsi="Noto Sans" w:cs="Noto Sans"/>
                <w:sz w:val="22"/>
                <w:szCs w:val="22"/>
              </w:rPr>
            </w:pPr>
          </w:p>
          <w:p w14:paraId="5DA1E987" w14:textId="77777777" w:rsidR="008A317B" w:rsidRDefault="00032029">
            <w:pPr>
              <w:pStyle w:val="Standard"/>
              <w:tabs>
                <w:tab w:val="left" w:pos="180"/>
                <w:tab w:val="left" w:pos="720"/>
              </w:tabs>
              <w:ind w:right="110"/>
              <w:jc w:val="both"/>
            </w:pPr>
            <w:r>
              <w:rPr>
                <w:rFonts w:ascii="Noto Sans" w:hAnsi="Noto Sans" w:cs="Noto Sans"/>
                <w:sz w:val="22"/>
                <w:szCs w:val="22"/>
              </w:rPr>
              <w:t>,  de  de 2023</w:t>
            </w:r>
          </w:p>
          <w:p w14:paraId="2788CCEA" w14:textId="77777777" w:rsidR="008A317B" w:rsidRDefault="008A317B">
            <w:pPr>
              <w:pStyle w:val="Standard"/>
              <w:tabs>
                <w:tab w:val="left" w:pos="180"/>
                <w:tab w:val="left" w:pos="720"/>
              </w:tabs>
              <w:ind w:right="110"/>
              <w:jc w:val="both"/>
              <w:rPr>
                <w:rFonts w:ascii="Noto Sans" w:hAnsi="Noto Sans" w:cs="Noto Sans"/>
              </w:rPr>
            </w:pPr>
          </w:p>
          <w:p w14:paraId="462A03ED" w14:textId="77777777" w:rsidR="008A317B" w:rsidRDefault="008A317B">
            <w:pPr>
              <w:pStyle w:val="Standard"/>
              <w:tabs>
                <w:tab w:val="left" w:pos="180"/>
                <w:tab w:val="left" w:pos="720"/>
              </w:tabs>
              <w:ind w:right="110"/>
              <w:jc w:val="both"/>
              <w:rPr>
                <w:rFonts w:ascii="Noto Sans" w:hAnsi="Noto Sans" w:cs="Noto Sans"/>
              </w:rPr>
            </w:pPr>
          </w:p>
          <w:p w14:paraId="54E5698C" w14:textId="77777777" w:rsidR="008A317B" w:rsidRDefault="008A317B">
            <w:pPr>
              <w:pStyle w:val="Standard"/>
              <w:tabs>
                <w:tab w:val="left" w:pos="180"/>
                <w:tab w:val="left" w:pos="720"/>
              </w:tabs>
              <w:ind w:right="110"/>
              <w:jc w:val="both"/>
              <w:rPr>
                <w:rFonts w:ascii="Noto Sans" w:hAnsi="Noto Sans" w:cs="Noto Sans"/>
              </w:rPr>
            </w:pPr>
          </w:p>
          <w:p w14:paraId="000F0085" w14:textId="77777777" w:rsidR="008A317B" w:rsidRDefault="008A317B">
            <w:pPr>
              <w:pStyle w:val="Standard"/>
              <w:tabs>
                <w:tab w:val="left" w:pos="180"/>
                <w:tab w:val="left" w:pos="720"/>
              </w:tabs>
              <w:ind w:right="110"/>
              <w:jc w:val="both"/>
              <w:rPr>
                <w:rFonts w:ascii="Noto Sans" w:hAnsi="Noto Sans" w:cs="Noto Sans"/>
              </w:rPr>
            </w:pPr>
          </w:p>
          <w:p w14:paraId="5A93ADEE" w14:textId="77777777" w:rsidR="008A317B" w:rsidRDefault="00032029">
            <w:pPr>
              <w:pStyle w:val="Standard"/>
              <w:tabs>
                <w:tab w:val="left" w:pos="180"/>
                <w:tab w:val="left" w:pos="720"/>
              </w:tabs>
              <w:rPr>
                <w:rFonts w:ascii="Noto Sans" w:hAnsi="Noto Sans" w:cs="Noto Sans"/>
                <w:sz w:val="22"/>
                <w:szCs w:val="22"/>
              </w:rPr>
            </w:pPr>
            <w:r>
              <w:rPr>
                <w:rFonts w:ascii="Noto Sans" w:hAnsi="Noto Sans" w:cs="Noto Sans"/>
                <w:sz w:val="22"/>
                <w:szCs w:val="22"/>
              </w:rPr>
              <w:t>[rúbrica del representant]</w:t>
            </w:r>
          </w:p>
        </w:tc>
      </w:tr>
    </w:tbl>
    <w:p w14:paraId="6835842F" w14:textId="77777777" w:rsidR="008A317B" w:rsidRDefault="008A317B">
      <w:pPr>
        <w:pStyle w:val="Standard"/>
        <w:overflowPunct w:val="0"/>
        <w:ind w:left="283"/>
        <w:rPr>
          <w:rFonts w:ascii="Noto Sans" w:hAnsi="Noto Sans" w:cs="Noto Sans"/>
          <w:color w:val="000000"/>
          <w:kern w:val="3"/>
          <w:shd w:val="clear" w:color="auto" w:fill="FFFF00"/>
          <w:lang w:eastAsia="es-ES"/>
        </w:rPr>
      </w:pPr>
    </w:p>
    <w:p w14:paraId="681CE5F3" w14:textId="77777777" w:rsidR="008A317B" w:rsidRDefault="008A317B">
      <w:pPr>
        <w:pStyle w:val="Standarduser"/>
        <w:spacing w:after="0" w:line="240" w:lineRule="auto"/>
        <w:rPr>
          <w:rFonts w:ascii="Noto Sans" w:eastAsia="Times New Roman" w:hAnsi="Noto Sans" w:cs="Noto Sans"/>
          <w:color w:val="000000"/>
          <w:sz w:val="20"/>
          <w:szCs w:val="20"/>
          <w:shd w:val="clear" w:color="auto" w:fill="FFFF00"/>
          <w:lang w:val="ca-ES" w:eastAsia="es-ES"/>
        </w:rPr>
      </w:pPr>
    </w:p>
    <w:p w14:paraId="37AE842E" w14:textId="77777777" w:rsidR="008A317B" w:rsidRDefault="008A317B">
      <w:pPr>
        <w:pStyle w:val="Standarduser"/>
        <w:spacing w:after="0" w:line="240" w:lineRule="auto"/>
        <w:rPr>
          <w:rFonts w:ascii="Noto Sans" w:eastAsia="Times New Roman" w:hAnsi="Noto Sans" w:cs="Noto Sans"/>
          <w:color w:val="000000"/>
          <w:sz w:val="20"/>
          <w:szCs w:val="20"/>
          <w:lang w:val="ca-ES" w:eastAsia="es-ES"/>
        </w:rPr>
      </w:pPr>
    </w:p>
    <w:sectPr w:rsidR="008A317B">
      <w:headerReference w:type="default" r:id="rId9"/>
      <w:footerReference w:type="default" r:id="rId10"/>
      <w:headerReference w:type="first" r:id="rId11"/>
      <w:footerReference w:type="first" r:id="rId12"/>
      <w:pgSz w:w="11906" w:h="16838"/>
      <w:pgMar w:top="993" w:right="1134" w:bottom="1021" w:left="1134" w:header="567" w:footer="397" w:gutter="0"/>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88EF1FA" w14:textId="77777777" w:rsidR="00000000" w:rsidRDefault="00032029">
      <w:r>
        <w:separator/>
      </w:r>
    </w:p>
  </w:endnote>
  <w:endnote w:type="continuationSeparator" w:id="0">
    <w:p w14:paraId="0DB5B049" w14:textId="77777777" w:rsidR="00000000" w:rsidRDefault="0003202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Noto Sans">
    <w:panose1 w:val="020B0502040504020204"/>
    <w:charset w:val="00"/>
    <w:family w:val="swiss"/>
    <w:pitch w:val="variable"/>
    <w:sig w:usb0="E00002FF" w:usb1="400078FF" w:usb2="00000021" w:usb3="00000000" w:csb0="0000019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LegacySanITCBoo">
    <w:altName w:val="Calibri"/>
    <w:charset w:val="00"/>
    <w:family w:val="auto"/>
    <w:pitch w:val="variable"/>
  </w:font>
  <w:font w:name="Mangal">
    <w:panose1 w:val="00000400000000000000"/>
    <w:charset w:val="00"/>
    <w:family w:val="roman"/>
    <w:pitch w:val="variable"/>
    <w:sig w:usb0="00008003" w:usb1="00000000" w:usb2="00000000" w:usb3="00000000" w:csb0="00000001" w:csb1="00000000"/>
  </w:font>
  <w:font w:name="Liberation Sans">
    <w:panose1 w:val="020B0604020202020204"/>
    <w:charset w:val="00"/>
    <w:family w:val="swiss"/>
    <w:pitch w:val="variable"/>
    <w:sig w:usb0="E0000AFF" w:usb1="500078FF" w:usb2="00000021" w:usb3="00000000" w:csb0="000001BF" w:csb1="00000000"/>
  </w:font>
  <w:font w:name="Microsoft YaHei">
    <w:panose1 w:val="020B0503020204020204"/>
    <w:charset w:val="86"/>
    <w:family w:val="swiss"/>
    <w:pitch w:val="variable"/>
    <w:sig w:usb0="80000287" w:usb1="2ACF3C50" w:usb2="00000016" w:usb3="00000000" w:csb0="0004001F" w:csb1="00000000"/>
  </w:font>
  <w:font w:name="Tahoma">
    <w:panose1 w:val="020B0604030504040204"/>
    <w:charset w:val="00"/>
    <w:family w:val="swiss"/>
    <w:pitch w:val="variable"/>
    <w:sig w:usb0="E1002EFF" w:usb1="C000605B" w:usb2="00000029" w:usb3="00000000" w:csb0="000101FF" w:csb1="00000000"/>
  </w:font>
  <w:font w:name="Legacy Sans ITC">
    <w:charset w:val="00"/>
    <w:family w:val="auto"/>
    <w:pitch w:val="variable"/>
  </w:font>
  <w:font w:name="SimSun">
    <w:altName w:val="宋体"/>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4002EFF" w:usb1="C000247B" w:usb2="00000009" w:usb3="00000000" w:csb0="000001FF" w:csb1="00000000"/>
  </w:font>
  <w:font w:name="OpenSymbol">
    <w:panose1 w:val="05010000000000000000"/>
    <w:charset w:val="00"/>
    <w:family w:val="auto"/>
    <w:pitch w:val="variable"/>
    <w:sig w:usb0="800000AF" w:usb1="1001ECEA" w:usb2="00000000" w:usb3="00000000" w:csb0="00000001"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10035" w:type="dxa"/>
      <w:tblLayout w:type="fixed"/>
      <w:tblCellMar>
        <w:left w:w="10" w:type="dxa"/>
        <w:right w:w="10" w:type="dxa"/>
      </w:tblCellMar>
      <w:tblLook w:val="04A0" w:firstRow="1" w:lastRow="0" w:firstColumn="1" w:lastColumn="0" w:noHBand="0" w:noVBand="1"/>
    </w:tblPr>
    <w:tblGrid>
      <w:gridCol w:w="2071"/>
      <w:gridCol w:w="7723"/>
      <w:gridCol w:w="241"/>
    </w:tblGrid>
    <w:tr w:rsidR="00385BC0" w14:paraId="0B80CC4F" w14:textId="77777777">
      <w:tblPrEx>
        <w:tblCellMar>
          <w:top w:w="0" w:type="dxa"/>
          <w:bottom w:w="0" w:type="dxa"/>
        </w:tblCellMar>
      </w:tblPrEx>
      <w:trPr>
        <w:trHeight w:val="1140"/>
      </w:trPr>
      <w:tc>
        <w:tcPr>
          <w:tcW w:w="2071" w:type="dxa"/>
          <w:shd w:val="clear" w:color="auto" w:fill="auto"/>
          <w:tcMar>
            <w:top w:w="240" w:type="dxa"/>
            <w:left w:w="113" w:type="dxa"/>
            <w:bottom w:w="0" w:type="dxa"/>
            <w:right w:w="108" w:type="dxa"/>
          </w:tcMar>
          <w:vAlign w:val="bottom"/>
        </w:tcPr>
        <w:p w14:paraId="2C4A765E" w14:textId="77777777" w:rsidR="00385BC0" w:rsidRDefault="00032029">
          <w:pPr>
            <w:pStyle w:val="Piedepgina"/>
            <w:rPr>
              <w:rFonts w:ascii="Noto Sans" w:hAnsi="Noto Sans" w:cs="Noto Sans"/>
              <w:sz w:val="18"/>
              <w:szCs w:val="18"/>
            </w:rPr>
          </w:pPr>
          <w:r>
            <w:rPr>
              <w:rFonts w:ascii="Noto Sans" w:hAnsi="Noto Sans" w:cs="Noto Sans"/>
              <w:sz w:val="18"/>
              <w:szCs w:val="18"/>
            </w:rPr>
            <w:t>Av. Uruguai, s/n</w:t>
          </w:r>
        </w:p>
        <w:p w14:paraId="3FABAEAB" w14:textId="77777777" w:rsidR="00385BC0" w:rsidRDefault="00032029">
          <w:pPr>
            <w:pStyle w:val="Piedepgina"/>
          </w:pPr>
          <w:r>
            <w:rPr>
              <w:rFonts w:ascii="Noto Sans" w:hAnsi="Noto Sans" w:cs="Noto Sans"/>
              <w:sz w:val="18"/>
              <w:szCs w:val="18"/>
            </w:rPr>
            <w:t>07010 Palma</w:t>
          </w:r>
        </w:p>
        <w:p w14:paraId="3858AAA4" w14:textId="77777777" w:rsidR="00385BC0" w:rsidRDefault="00032029">
          <w:pPr>
            <w:pStyle w:val="Piedepgina"/>
            <w:rPr>
              <w:rFonts w:ascii="Noto Sans" w:hAnsi="Noto Sans" w:cs="Noto Sans"/>
            </w:rPr>
          </w:pPr>
          <w:r>
            <w:rPr>
              <w:rFonts w:ascii="Noto Sans" w:hAnsi="Noto Sans" w:cs="Noto Sans"/>
            </w:rPr>
            <w:t>Tel. 971 17 89 99</w:t>
          </w:r>
        </w:p>
        <w:p w14:paraId="3C972B39" w14:textId="77777777" w:rsidR="00385BC0" w:rsidRDefault="00032029">
          <w:pPr>
            <w:pStyle w:val="Footnote"/>
            <w:rPr>
              <w:rFonts w:ascii="Noto Sans" w:hAnsi="Noto Sans" w:cs="Noto Sans"/>
              <w:color w:val="C30045"/>
              <w:sz w:val="18"/>
              <w:szCs w:val="18"/>
            </w:rPr>
          </w:pPr>
          <w:r>
            <w:rPr>
              <w:rFonts w:ascii="Noto Sans" w:hAnsi="Noto Sans" w:cs="Noto Sans"/>
              <w:color w:val="C30045"/>
              <w:sz w:val="18"/>
              <w:szCs w:val="18"/>
            </w:rPr>
            <w:t>esports.caib.es</w:t>
          </w:r>
        </w:p>
        <w:p w14:paraId="0E61F4CA" w14:textId="77777777" w:rsidR="00385BC0" w:rsidRDefault="00032029">
          <w:pPr>
            <w:pStyle w:val="Piedepgina"/>
            <w:rPr>
              <w:rFonts w:ascii="Noto Sans" w:hAnsi="Noto Sans" w:cs="Noto Sans"/>
              <w:color w:val="C30045"/>
            </w:rPr>
          </w:pPr>
        </w:p>
      </w:tc>
      <w:tc>
        <w:tcPr>
          <w:tcW w:w="7723" w:type="dxa"/>
          <w:shd w:val="clear" w:color="auto" w:fill="auto"/>
          <w:tcMar>
            <w:top w:w="240" w:type="dxa"/>
            <w:left w:w="113" w:type="dxa"/>
            <w:bottom w:w="0" w:type="dxa"/>
            <w:right w:w="108" w:type="dxa"/>
          </w:tcMar>
        </w:tcPr>
        <w:p w14:paraId="5EF89D02" w14:textId="77777777" w:rsidR="00385BC0" w:rsidRDefault="00032029">
          <w:pPr>
            <w:pStyle w:val="TableContents"/>
            <w:jc w:val="center"/>
            <w:rPr>
              <w:rFonts w:ascii="Noto Sans" w:hAnsi="Noto Sans" w:cs="Noto Sans"/>
              <w:sz w:val="22"/>
              <w:szCs w:val="22"/>
            </w:rPr>
          </w:pPr>
          <w:r>
            <w:rPr>
              <w:rFonts w:ascii="Noto Sans" w:hAnsi="Noto Sans" w:cs="Noto Sans"/>
              <w:sz w:val="22"/>
              <w:szCs w:val="22"/>
            </w:rPr>
            <w:t>DIRECCIÓ GENERAL D’ESPORTS</w:t>
          </w:r>
        </w:p>
        <w:p w14:paraId="02AC3557" w14:textId="77777777" w:rsidR="00385BC0" w:rsidRDefault="00032029">
          <w:pPr>
            <w:pStyle w:val="TableContents"/>
            <w:jc w:val="center"/>
            <w:rPr>
              <w:rFonts w:ascii="Noto Sans" w:hAnsi="Noto Sans" w:cs="Noto Sans"/>
              <w:sz w:val="22"/>
              <w:szCs w:val="22"/>
            </w:rPr>
          </w:pPr>
          <w:r>
            <w:rPr>
              <w:rFonts w:ascii="Noto Sans" w:hAnsi="Noto Sans" w:cs="Noto Sans"/>
              <w:sz w:val="22"/>
              <w:szCs w:val="22"/>
            </w:rPr>
            <w:t>CONSELLERIA D’AFERS SOCIALS I ESPORTS</w:t>
          </w:r>
        </w:p>
      </w:tc>
      <w:tc>
        <w:tcPr>
          <w:tcW w:w="241" w:type="dxa"/>
          <w:shd w:val="clear" w:color="auto" w:fill="auto"/>
          <w:tcMar>
            <w:top w:w="240" w:type="dxa"/>
            <w:left w:w="113" w:type="dxa"/>
            <w:bottom w:w="0" w:type="dxa"/>
            <w:right w:w="108" w:type="dxa"/>
          </w:tcMar>
        </w:tcPr>
        <w:p w14:paraId="2386F564" w14:textId="77777777" w:rsidR="00385BC0" w:rsidRDefault="00032029">
          <w:pPr>
            <w:pStyle w:val="Piedepgina"/>
            <w:rPr>
              <w:rFonts w:ascii="Noto Sans" w:hAnsi="Noto Sans" w:cs="Noto Sans"/>
            </w:rPr>
          </w:pPr>
        </w:p>
      </w:tc>
    </w:tr>
  </w:tbl>
  <w:p w14:paraId="672AA80C" w14:textId="77777777" w:rsidR="00385BC0" w:rsidRDefault="00032029">
    <w:pPr>
      <w:pStyle w:val="Footnote"/>
      <w:tabs>
        <w:tab w:val="left" w:pos="8850"/>
      </w:tabs>
      <w:jc w:val="right"/>
    </w:pPr>
    <w:r>
      <w:rPr>
        <w:rFonts w:ascii="Noto Sans" w:hAnsi="Noto Sans" w:cs="Noto Sans"/>
        <w:sz w:val="18"/>
        <w:szCs w:val="18"/>
        <w:shd w:val="clear" w:color="auto" w:fill="FFFFFF"/>
      </w:rPr>
      <w:fldChar w:fldCharType="begin"/>
    </w:r>
    <w:r>
      <w:rPr>
        <w:rFonts w:ascii="Noto Sans" w:hAnsi="Noto Sans" w:cs="Noto Sans"/>
        <w:sz w:val="18"/>
        <w:szCs w:val="18"/>
        <w:shd w:val="clear" w:color="auto" w:fill="FFFFFF"/>
      </w:rPr>
      <w:instrText xml:space="preserve"> PAGE </w:instrText>
    </w:r>
    <w:r>
      <w:rPr>
        <w:rFonts w:ascii="Noto Sans" w:hAnsi="Noto Sans" w:cs="Noto Sans"/>
        <w:sz w:val="18"/>
        <w:szCs w:val="18"/>
        <w:shd w:val="clear" w:color="auto" w:fill="FFFFFF"/>
      </w:rPr>
      <w:fldChar w:fldCharType="separate"/>
    </w:r>
    <w:r>
      <w:rPr>
        <w:rFonts w:ascii="Noto Sans" w:hAnsi="Noto Sans" w:cs="Noto Sans"/>
        <w:sz w:val="18"/>
        <w:szCs w:val="18"/>
        <w:shd w:val="clear" w:color="auto" w:fill="FFFFFF"/>
      </w:rPr>
      <w:t>5</w:t>
    </w:r>
    <w:r>
      <w:rPr>
        <w:rFonts w:ascii="Noto Sans" w:hAnsi="Noto Sans" w:cs="Noto Sans"/>
        <w:sz w:val="18"/>
        <w:szCs w:val="18"/>
        <w:shd w:val="clear" w:color="auto" w:fill="FFFFFF"/>
      </w:rPr>
      <w:fldChar w:fldCharType="end"/>
    </w:r>
    <w:r>
      <w:rPr>
        <w:rFonts w:ascii="Noto Sans" w:hAnsi="Noto Sans" w:cs="Noto Sans"/>
        <w:sz w:val="18"/>
        <w:szCs w:val="18"/>
        <w:shd w:val="clear" w:color="auto" w:fill="FFFFFF"/>
      </w:rPr>
      <w:t xml:space="preserve"> de </w:t>
    </w:r>
    <w:r>
      <w:rPr>
        <w:rFonts w:ascii="Noto Sans" w:hAnsi="Noto Sans" w:cs="Noto Sans"/>
        <w:sz w:val="18"/>
        <w:szCs w:val="18"/>
        <w:shd w:val="clear" w:color="auto" w:fill="FFFFFF"/>
      </w:rPr>
      <w:fldChar w:fldCharType="begin"/>
    </w:r>
    <w:r>
      <w:rPr>
        <w:rFonts w:ascii="Noto Sans" w:hAnsi="Noto Sans" w:cs="Noto Sans"/>
        <w:sz w:val="18"/>
        <w:szCs w:val="18"/>
        <w:shd w:val="clear" w:color="auto" w:fill="FFFFFF"/>
      </w:rPr>
      <w:instrText xml:space="preserve"> NUMPAGES </w:instrText>
    </w:r>
    <w:r>
      <w:rPr>
        <w:rFonts w:ascii="Noto Sans" w:hAnsi="Noto Sans" w:cs="Noto Sans"/>
        <w:sz w:val="18"/>
        <w:szCs w:val="18"/>
        <w:shd w:val="clear" w:color="auto" w:fill="FFFFFF"/>
      </w:rPr>
      <w:fldChar w:fldCharType="separate"/>
    </w:r>
    <w:r>
      <w:rPr>
        <w:rFonts w:ascii="Noto Sans" w:hAnsi="Noto Sans" w:cs="Noto Sans"/>
        <w:sz w:val="18"/>
        <w:szCs w:val="18"/>
        <w:shd w:val="clear" w:color="auto" w:fill="FFFFFF"/>
      </w:rPr>
      <w:t>5</w:t>
    </w:r>
    <w:r>
      <w:rPr>
        <w:rFonts w:ascii="Noto Sans" w:hAnsi="Noto Sans" w:cs="Noto Sans"/>
        <w:sz w:val="18"/>
        <w:szCs w:val="18"/>
        <w:shd w:val="clear" w:color="auto" w:fill="FFFFFF"/>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10035" w:type="dxa"/>
      <w:tblLayout w:type="fixed"/>
      <w:tblCellMar>
        <w:left w:w="10" w:type="dxa"/>
        <w:right w:w="10" w:type="dxa"/>
      </w:tblCellMar>
      <w:tblLook w:val="04A0" w:firstRow="1" w:lastRow="0" w:firstColumn="1" w:lastColumn="0" w:noHBand="0" w:noVBand="1"/>
    </w:tblPr>
    <w:tblGrid>
      <w:gridCol w:w="2060"/>
      <w:gridCol w:w="7734"/>
      <w:gridCol w:w="241"/>
    </w:tblGrid>
    <w:tr w:rsidR="00385BC0" w14:paraId="7C63556C" w14:textId="77777777">
      <w:tblPrEx>
        <w:tblCellMar>
          <w:top w:w="0" w:type="dxa"/>
          <w:bottom w:w="0" w:type="dxa"/>
        </w:tblCellMar>
      </w:tblPrEx>
      <w:trPr>
        <w:trHeight w:val="1140"/>
      </w:trPr>
      <w:tc>
        <w:tcPr>
          <w:tcW w:w="2060" w:type="dxa"/>
          <w:shd w:val="clear" w:color="auto" w:fill="auto"/>
          <w:tcMar>
            <w:top w:w="240" w:type="dxa"/>
            <w:left w:w="113" w:type="dxa"/>
            <w:bottom w:w="0" w:type="dxa"/>
            <w:right w:w="108" w:type="dxa"/>
          </w:tcMar>
          <w:vAlign w:val="bottom"/>
        </w:tcPr>
        <w:p w14:paraId="505B30E5" w14:textId="77777777" w:rsidR="00385BC0" w:rsidRDefault="00032029">
          <w:pPr>
            <w:pStyle w:val="Piedepgina"/>
            <w:rPr>
              <w:rFonts w:ascii="Noto Sans" w:hAnsi="Noto Sans" w:cs="Noto Sans"/>
              <w:sz w:val="18"/>
              <w:szCs w:val="18"/>
            </w:rPr>
          </w:pPr>
          <w:r>
            <w:rPr>
              <w:rFonts w:ascii="Noto Sans" w:hAnsi="Noto Sans" w:cs="Noto Sans"/>
              <w:sz w:val="18"/>
              <w:szCs w:val="18"/>
            </w:rPr>
            <w:t>Av. Uruguai, s/n</w:t>
          </w:r>
        </w:p>
        <w:p w14:paraId="556FADE9" w14:textId="77777777" w:rsidR="00385BC0" w:rsidRDefault="00032029">
          <w:pPr>
            <w:pStyle w:val="Piedepgina"/>
          </w:pPr>
          <w:r>
            <w:rPr>
              <w:rFonts w:ascii="Noto Sans" w:hAnsi="Noto Sans" w:cs="Noto Sans"/>
              <w:sz w:val="18"/>
              <w:szCs w:val="18"/>
            </w:rPr>
            <w:t>07010 Palma</w:t>
          </w:r>
        </w:p>
        <w:p w14:paraId="386FB2FD" w14:textId="77777777" w:rsidR="00385BC0" w:rsidRDefault="00032029">
          <w:pPr>
            <w:pStyle w:val="Piedepgina"/>
            <w:rPr>
              <w:rFonts w:ascii="Noto Sans" w:hAnsi="Noto Sans" w:cs="Noto Sans"/>
            </w:rPr>
          </w:pPr>
          <w:r>
            <w:rPr>
              <w:rFonts w:ascii="Noto Sans" w:hAnsi="Noto Sans" w:cs="Noto Sans"/>
            </w:rPr>
            <w:t>Tel. 971 17 89 99</w:t>
          </w:r>
        </w:p>
        <w:p w14:paraId="30326A9A" w14:textId="77777777" w:rsidR="00385BC0" w:rsidRDefault="00032029">
          <w:pPr>
            <w:pStyle w:val="Footnote"/>
            <w:rPr>
              <w:rFonts w:ascii="Noto Sans" w:hAnsi="Noto Sans" w:cs="Noto Sans"/>
              <w:color w:val="C30045"/>
              <w:sz w:val="18"/>
              <w:szCs w:val="18"/>
            </w:rPr>
          </w:pPr>
          <w:r>
            <w:rPr>
              <w:rFonts w:ascii="Noto Sans" w:hAnsi="Noto Sans" w:cs="Noto Sans"/>
              <w:color w:val="C30045"/>
              <w:sz w:val="18"/>
              <w:szCs w:val="18"/>
            </w:rPr>
            <w:t>esports.caib.es</w:t>
          </w:r>
        </w:p>
        <w:p w14:paraId="193075DB" w14:textId="77777777" w:rsidR="00385BC0" w:rsidRDefault="00032029">
          <w:pPr>
            <w:pStyle w:val="Piedepgina"/>
            <w:rPr>
              <w:rFonts w:ascii="Noto Sans" w:hAnsi="Noto Sans" w:cs="Noto Sans"/>
              <w:color w:val="C30045"/>
            </w:rPr>
          </w:pPr>
        </w:p>
      </w:tc>
      <w:tc>
        <w:tcPr>
          <w:tcW w:w="7734" w:type="dxa"/>
          <w:shd w:val="clear" w:color="auto" w:fill="auto"/>
          <w:tcMar>
            <w:top w:w="240" w:type="dxa"/>
            <w:left w:w="113" w:type="dxa"/>
            <w:bottom w:w="0" w:type="dxa"/>
            <w:right w:w="108" w:type="dxa"/>
          </w:tcMar>
        </w:tcPr>
        <w:p w14:paraId="73261937" w14:textId="77777777" w:rsidR="00385BC0" w:rsidRDefault="00032029">
          <w:pPr>
            <w:pStyle w:val="TableContents"/>
            <w:jc w:val="center"/>
            <w:rPr>
              <w:rFonts w:ascii="Noto Sans" w:hAnsi="Noto Sans" w:cs="Noto Sans"/>
              <w:sz w:val="22"/>
              <w:szCs w:val="22"/>
            </w:rPr>
          </w:pPr>
          <w:r>
            <w:rPr>
              <w:rFonts w:ascii="Noto Sans" w:hAnsi="Noto Sans" w:cs="Noto Sans"/>
              <w:sz w:val="22"/>
              <w:szCs w:val="22"/>
            </w:rPr>
            <w:t>DIRECCIÓ GENERAL D’ESPORTS</w:t>
          </w:r>
        </w:p>
        <w:p w14:paraId="17A237D6" w14:textId="77777777" w:rsidR="00385BC0" w:rsidRDefault="00032029">
          <w:pPr>
            <w:pStyle w:val="TableContents"/>
            <w:jc w:val="center"/>
            <w:rPr>
              <w:rFonts w:ascii="Noto Sans" w:hAnsi="Noto Sans" w:cs="Noto Sans"/>
              <w:sz w:val="22"/>
              <w:szCs w:val="22"/>
            </w:rPr>
          </w:pPr>
          <w:r>
            <w:rPr>
              <w:rFonts w:ascii="Noto Sans" w:hAnsi="Noto Sans" w:cs="Noto Sans"/>
              <w:sz w:val="22"/>
              <w:szCs w:val="22"/>
            </w:rPr>
            <w:t>CONSELLERIA D’AFERS SOCIALS I ESPORTS</w:t>
          </w:r>
        </w:p>
      </w:tc>
      <w:tc>
        <w:tcPr>
          <w:tcW w:w="241" w:type="dxa"/>
          <w:shd w:val="clear" w:color="auto" w:fill="auto"/>
          <w:tcMar>
            <w:top w:w="240" w:type="dxa"/>
            <w:left w:w="113" w:type="dxa"/>
            <w:bottom w:w="0" w:type="dxa"/>
            <w:right w:w="108" w:type="dxa"/>
          </w:tcMar>
        </w:tcPr>
        <w:p w14:paraId="4544D31A" w14:textId="77777777" w:rsidR="00385BC0" w:rsidRDefault="00032029">
          <w:pPr>
            <w:pStyle w:val="Piedepgina"/>
            <w:rPr>
              <w:rFonts w:ascii="Noto Sans" w:hAnsi="Noto Sans" w:cs="Noto Sans"/>
            </w:rPr>
          </w:pPr>
        </w:p>
      </w:tc>
    </w:tr>
  </w:tbl>
  <w:p w14:paraId="09D10D4B" w14:textId="77777777" w:rsidR="00385BC0" w:rsidRDefault="00032029">
    <w:pPr>
      <w:pStyle w:val="Piedepgina"/>
      <w:ind w:left="-709"/>
      <w:jc w:val="right"/>
      <w:textAlignment w:val="bottom"/>
    </w:pPr>
    <w:r>
      <w:rPr>
        <w:rFonts w:ascii="Noto Sans" w:hAnsi="Noto Sans" w:cs="Noto Sans"/>
        <w:sz w:val="16"/>
        <w:szCs w:val="16"/>
      </w:rPr>
      <w:fldChar w:fldCharType="begin"/>
    </w:r>
    <w:r>
      <w:rPr>
        <w:rFonts w:ascii="Noto Sans" w:hAnsi="Noto Sans" w:cs="Noto Sans"/>
        <w:sz w:val="16"/>
        <w:szCs w:val="16"/>
      </w:rPr>
      <w:instrText xml:space="preserve"> PAGE \* ARABIC </w:instrText>
    </w:r>
    <w:r>
      <w:rPr>
        <w:rFonts w:ascii="Noto Sans" w:hAnsi="Noto Sans" w:cs="Noto Sans"/>
        <w:sz w:val="16"/>
        <w:szCs w:val="16"/>
      </w:rPr>
      <w:fldChar w:fldCharType="separate"/>
    </w:r>
    <w:r>
      <w:rPr>
        <w:rFonts w:ascii="Noto Sans" w:hAnsi="Noto Sans" w:cs="Noto Sans"/>
        <w:sz w:val="16"/>
        <w:szCs w:val="16"/>
      </w:rPr>
      <w:t>1</w:t>
    </w:r>
    <w:r>
      <w:rPr>
        <w:rFonts w:ascii="Noto Sans" w:hAnsi="Noto Sans" w:cs="Noto Sans"/>
        <w:sz w:val="16"/>
        <w:szCs w:val="16"/>
      </w:rPr>
      <w:fldChar w:fldCharType="end"/>
    </w:r>
    <w:r>
      <w:rPr>
        <w:rFonts w:ascii="Noto Sans" w:hAnsi="Noto Sans" w:cs="Noto Sans"/>
        <w:sz w:val="16"/>
        <w:szCs w:val="16"/>
      </w:rPr>
      <w:t xml:space="preserve"> de </w:t>
    </w:r>
    <w:r>
      <w:rPr>
        <w:rFonts w:ascii="Noto Sans" w:hAnsi="Noto Sans" w:cs="Noto Sans"/>
        <w:sz w:val="16"/>
        <w:szCs w:val="16"/>
      </w:rPr>
      <w:fldChar w:fldCharType="begin"/>
    </w:r>
    <w:r>
      <w:rPr>
        <w:rFonts w:ascii="Noto Sans" w:hAnsi="Noto Sans" w:cs="Noto Sans"/>
        <w:sz w:val="16"/>
        <w:szCs w:val="16"/>
      </w:rPr>
      <w:instrText xml:space="preserve"> NUMPAGES </w:instrText>
    </w:r>
    <w:r>
      <w:rPr>
        <w:rFonts w:ascii="Noto Sans" w:hAnsi="Noto Sans" w:cs="Noto Sans"/>
        <w:sz w:val="16"/>
        <w:szCs w:val="16"/>
      </w:rPr>
      <w:fldChar w:fldCharType="separate"/>
    </w:r>
    <w:r>
      <w:rPr>
        <w:rFonts w:ascii="Noto Sans" w:hAnsi="Noto Sans" w:cs="Noto Sans"/>
        <w:sz w:val="16"/>
        <w:szCs w:val="16"/>
      </w:rPr>
      <w:t>5</w:t>
    </w:r>
    <w:r>
      <w:rPr>
        <w:rFonts w:ascii="Noto Sans" w:hAnsi="Noto Sans" w:cs="Noto Sans"/>
        <w:sz w:val="16"/>
        <w:szCs w:val="16"/>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D119794" w14:textId="77777777" w:rsidR="00000000" w:rsidRDefault="00032029">
      <w:r>
        <w:rPr>
          <w:color w:val="000000"/>
        </w:rPr>
        <w:separator/>
      </w:r>
    </w:p>
  </w:footnote>
  <w:footnote w:type="continuationSeparator" w:id="0">
    <w:p w14:paraId="3EB9EDF1" w14:textId="77777777" w:rsidR="00000000" w:rsidRDefault="0003202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B813016" w14:textId="77777777" w:rsidR="00385BC0" w:rsidRDefault="00032029">
    <w:pPr>
      <w:pStyle w:val="Encabezado"/>
    </w:pPr>
    <w:r>
      <w:rPr>
        <w:noProof/>
      </w:rPr>
      <w:drawing>
        <wp:anchor distT="0" distB="0" distL="114300" distR="114300" simplePos="0" relativeHeight="251659264" behindDoc="1" locked="0" layoutInCell="1" allowOverlap="1" wp14:anchorId="0C2B4F2A" wp14:editId="7488C4D6">
          <wp:simplePos x="0" y="0"/>
          <wp:positionH relativeFrom="column">
            <wp:posOffset>-616680</wp:posOffset>
          </wp:positionH>
          <wp:positionV relativeFrom="paragraph">
            <wp:posOffset>-45720</wp:posOffset>
          </wp:positionV>
          <wp:extent cx="542879" cy="1590836"/>
          <wp:effectExtent l="0" t="0" r="0" b="0"/>
          <wp:wrapNone/>
          <wp:docPr id="1" name="2 Imagen" descr="Govern_simplificat.png"/>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
                    <a:lum/>
                    <a:alphaModFix/>
                  </a:blip>
                  <a:srcRect/>
                  <a:stretch>
                    <a:fillRect/>
                  </a:stretch>
                </pic:blipFill>
                <pic:spPr>
                  <a:xfrm>
                    <a:off x="0" y="0"/>
                    <a:ext cx="542879" cy="1590836"/>
                  </a:xfrm>
                  <a:prstGeom prst="rect">
                    <a:avLst/>
                  </a:prstGeom>
                  <a:noFill/>
                  <a:ln>
                    <a:noFill/>
                    <a:prstDash/>
                  </a:ln>
                </pic:spPr>
              </pic:pic>
            </a:graphicData>
          </a:graphic>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4739678" w14:textId="77777777" w:rsidR="00385BC0" w:rsidRDefault="00032029">
    <w:pPr>
      <w:pStyle w:val="Encabezado"/>
      <w:ind w:hanging="284"/>
      <w:jc w:val="right"/>
    </w:pPr>
    <w:r>
      <w:rPr>
        <w:rFonts w:ascii="Noto Sans" w:hAnsi="Noto Sans" w:cs="Noto Sans"/>
        <w:b/>
        <w:noProof/>
        <w:sz w:val="22"/>
        <w:szCs w:val="22"/>
      </w:rPr>
      <w:drawing>
        <wp:anchor distT="0" distB="0" distL="114300" distR="114300" simplePos="0" relativeHeight="251662336" behindDoc="0" locked="0" layoutInCell="1" allowOverlap="1" wp14:anchorId="3DF449FE" wp14:editId="5FC75FAD">
          <wp:simplePos x="0" y="0"/>
          <wp:positionH relativeFrom="column">
            <wp:posOffset>4057558</wp:posOffset>
          </wp:positionH>
          <wp:positionV relativeFrom="paragraph">
            <wp:posOffset>52559</wp:posOffset>
          </wp:positionV>
          <wp:extent cx="1960199" cy="652680"/>
          <wp:effectExtent l="0" t="0" r="1951" b="0"/>
          <wp:wrapSquare wrapText="bothSides"/>
          <wp:docPr id="2" name="Imagen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
                    <a:lum/>
                    <a:alphaModFix/>
                  </a:blip>
                  <a:srcRect/>
                  <a:stretch>
                    <a:fillRect/>
                  </a:stretch>
                </pic:blipFill>
                <pic:spPr>
                  <a:xfrm>
                    <a:off x="0" y="0"/>
                    <a:ext cx="1960199" cy="652680"/>
                  </a:xfrm>
                  <a:prstGeom prst="rect">
                    <a:avLst/>
                  </a:prstGeom>
                  <a:noFill/>
                  <a:ln>
                    <a:noFill/>
                    <a:prstDash/>
                  </a:ln>
                </pic:spPr>
              </pic:pic>
            </a:graphicData>
          </a:graphic>
        </wp:anchor>
      </w:drawing>
    </w:r>
    <w:r>
      <w:rPr>
        <w:rFonts w:ascii="Noto Sans" w:hAnsi="Noto Sans" w:cs="Noto Sans"/>
        <w:b/>
        <w:noProof/>
        <w:sz w:val="22"/>
        <w:szCs w:val="22"/>
      </w:rPr>
      <w:drawing>
        <wp:anchor distT="0" distB="0" distL="114300" distR="114300" simplePos="0" relativeHeight="251661312" behindDoc="0" locked="0" layoutInCell="1" allowOverlap="1" wp14:anchorId="7EAE57D8" wp14:editId="016CFE2C">
          <wp:simplePos x="0" y="0"/>
          <wp:positionH relativeFrom="column">
            <wp:posOffset>1591202</wp:posOffset>
          </wp:positionH>
          <wp:positionV relativeFrom="paragraph">
            <wp:posOffset>148681</wp:posOffset>
          </wp:positionV>
          <wp:extent cx="2147404" cy="546838"/>
          <wp:effectExtent l="0" t="0" r="5246" b="5612"/>
          <wp:wrapSquare wrapText="bothSides"/>
          <wp:docPr id="3" name="Imagen2"/>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
                    <a:lum/>
                    <a:alphaModFix/>
                  </a:blip>
                  <a:srcRect t="29130" r="8805" b="29526"/>
                  <a:stretch>
                    <a:fillRect/>
                  </a:stretch>
                </pic:blipFill>
                <pic:spPr>
                  <a:xfrm>
                    <a:off x="0" y="0"/>
                    <a:ext cx="2147404" cy="546838"/>
                  </a:xfrm>
                  <a:prstGeom prst="rect">
                    <a:avLst/>
                  </a:prstGeom>
                  <a:noFill/>
                  <a:ln>
                    <a:noFill/>
                    <a:prstDash/>
                  </a:ln>
                </pic:spPr>
              </pic:pic>
            </a:graphicData>
          </a:graphic>
        </wp:anchor>
      </w:drawing>
    </w:r>
    <w:r>
      <w:rPr>
        <w:rFonts w:ascii="Noto Sans" w:hAnsi="Noto Sans" w:cs="Noto Sans"/>
        <w:b/>
        <w:noProof/>
        <w:sz w:val="22"/>
        <w:szCs w:val="22"/>
      </w:rPr>
      <w:drawing>
        <wp:anchor distT="0" distB="0" distL="114300" distR="114300" simplePos="0" relativeHeight="251663360" behindDoc="1" locked="0" layoutInCell="1" allowOverlap="1" wp14:anchorId="4D5F8579" wp14:editId="6490423B">
          <wp:simplePos x="0" y="0"/>
          <wp:positionH relativeFrom="column">
            <wp:posOffset>-437403</wp:posOffset>
          </wp:positionH>
          <wp:positionV relativeFrom="paragraph">
            <wp:posOffset>-116997</wp:posOffset>
          </wp:positionV>
          <wp:extent cx="1412281" cy="1228679"/>
          <wp:effectExtent l="0" t="0" r="0" b="0"/>
          <wp:wrapNone/>
          <wp:docPr id="4" name="0 Imagen"/>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
                    <a:lum/>
                    <a:alphaModFix/>
                  </a:blip>
                  <a:srcRect/>
                  <a:stretch>
                    <a:fillRect/>
                  </a:stretch>
                </pic:blipFill>
                <pic:spPr>
                  <a:xfrm>
                    <a:off x="0" y="0"/>
                    <a:ext cx="1412281" cy="1228679"/>
                  </a:xfrm>
                  <a:prstGeom prst="rect">
                    <a:avLst/>
                  </a:prstGeom>
                  <a:noFill/>
                  <a:ln>
                    <a:noFill/>
                    <a:prstDash/>
                  </a:ln>
                </pic:spPr>
              </pic:pic>
            </a:graphicData>
          </a:graphic>
        </wp:anchor>
      </w:drawing>
    </w:r>
  </w:p>
  <w:p w14:paraId="1160778D" w14:textId="77777777" w:rsidR="00385BC0" w:rsidRDefault="00032029">
    <w:pPr>
      <w:pStyle w:val="Framecontents"/>
      <w:ind w:left="6946"/>
      <w:rPr>
        <w:rFonts w:ascii="Noto Sans" w:hAnsi="Noto Sans" w:cs="Noto Sans"/>
        <w:color w:val="BFBFBF"/>
        <w:lang w:val="es-ES"/>
      </w:rPr>
    </w:pPr>
  </w:p>
  <w:p w14:paraId="3CD71CBD" w14:textId="77777777" w:rsidR="00385BC0" w:rsidRDefault="00032029">
    <w:pPr>
      <w:pStyle w:val="Framecontents"/>
      <w:ind w:left="6946"/>
      <w:rPr>
        <w:rFonts w:ascii="Noto Sans" w:hAnsi="Noto Sans" w:cs="Noto Sans"/>
        <w:color w:val="BFBFBF"/>
        <w:lang w:val="es-ES"/>
      </w:rPr>
    </w:pPr>
  </w:p>
  <w:p w14:paraId="23764133" w14:textId="77777777" w:rsidR="00385BC0" w:rsidRDefault="00032029">
    <w:pPr>
      <w:pStyle w:val="Framecontents"/>
      <w:ind w:left="6946"/>
      <w:rPr>
        <w:rFonts w:ascii="Noto Sans" w:hAnsi="Noto Sans" w:cs="Noto Sans"/>
        <w:color w:val="BFBFBF"/>
        <w:lang w:val="es-ES"/>
      </w:rPr>
    </w:pPr>
  </w:p>
  <w:p w14:paraId="0AB00065" w14:textId="77777777" w:rsidR="00385BC0" w:rsidRDefault="00032029">
    <w:pPr>
      <w:pStyle w:val="Framecontents"/>
      <w:ind w:left="6946"/>
      <w:rPr>
        <w:rFonts w:ascii="Noto Sans" w:hAnsi="Noto Sans" w:cs="Noto Sans"/>
        <w:color w:val="BFBFBF"/>
        <w:lang w:val="es-ES"/>
      </w:rPr>
    </w:pPr>
  </w:p>
  <w:p w14:paraId="1D0BE561" w14:textId="77777777" w:rsidR="00385BC0" w:rsidRDefault="00032029">
    <w:pPr>
      <w:pStyle w:val="Framecontents"/>
      <w:ind w:left="6946"/>
      <w:rPr>
        <w:rFonts w:ascii="Noto Sans" w:hAnsi="Noto Sans" w:cs="Noto Sans"/>
        <w:color w:val="BFBFBF"/>
      </w:rPr>
    </w:pPr>
    <w:r>
      <w:rPr>
        <w:rFonts w:ascii="Noto Sans" w:hAnsi="Noto Sans" w:cs="Noto Sans"/>
        <w:color w:val="BFBFBF"/>
      </w:rPr>
      <w:t>espai per al registre d’entrada</w:t>
    </w:r>
  </w:p>
  <w:p w14:paraId="6C6B870A" w14:textId="77777777" w:rsidR="00385BC0" w:rsidRDefault="00032029">
    <w:pPr>
      <w:pStyle w:val="Framecontents"/>
      <w:ind w:left="6946"/>
    </w:pPr>
  </w:p>
  <w:p w14:paraId="74286B70" w14:textId="77777777" w:rsidR="00385BC0" w:rsidRDefault="00032029">
    <w:pPr>
      <w:pStyle w:val="Framecontents"/>
      <w:ind w:left="6946"/>
      <w:rPr>
        <w:rFonts w:ascii="Noto Sans" w:hAnsi="Noto Sans" w:cs="Noto Sans"/>
        <w:sz w:val="18"/>
        <w:szCs w:val="18"/>
        <w:shd w:val="clear" w:color="auto" w:fill="FFFFFF"/>
      </w:rPr>
    </w:pPr>
    <w:r>
      <w:rPr>
        <w:rFonts w:ascii="Noto Sans" w:hAnsi="Noto Sans" w:cs="Noto Sans"/>
        <w:sz w:val="18"/>
        <w:szCs w:val="18"/>
        <w:shd w:val="clear" w:color="auto" w:fill="FFFFFF"/>
      </w:rPr>
      <w:t xml:space="preserve">Codi SIA: </w:t>
    </w:r>
  </w:p>
  <w:p w14:paraId="4DAE9B9A" w14:textId="77777777" w:rsidR="00385BC0" w:rsidRDefault="00032029">
    <w:pPr>
      <w:pStyle w:val="Framecontents"/>
      <w:ind w:left="6946"/>
      <w:rPr>
        <w:rFonts w:ascii="Noto Sans" w:hAnsi="Noto Sans" w:cs="Noto Sans"/>
        <w:sz w:val="18"/>
        <w:szCs w:val="18"/>
        <w:shd w:val="clear" w:color="auto" w:fill="FFFFFF"/>
      </w:rPr>
    </w:pPr>
    <w:r>
      <w:rPr>
        <w:rFonts w:ascii="Noto Sans" w:hAnsi="Noto Sans" w:cs="Noto Sans"/>
        <w:sz w:val="18"/>
        <w:szCs w:val="18"/>
        <w:shd w:val="clear" w:color="auto" w:fill="FFFFFF"/>
      </w:rPr>
      <w:t xml:space="preserve">Emissor (DIR3): </w:t>
    </w:r>
    <w:r>
      <w:rPr>
        <w:rFonts w:ascii="Noto Sans" w:hAnsi="Noto Sans" w:cs="Noto Sans"/>
        <w:sz w:val="18"/>
        <w:szCs w:val="18"/>
        <w:shd w:val="clear" w:color="auto" w:fill="FFFFFF"/>
      </w:rPr>
      <w:t>A04026936</w:t>
    </w:r>
  </w:p>
  <w:p w14:paraId="3E943CC9" w14:textId="77777777" w:rsidR="00385BC0" w:rsidRDefault="00032029">
    <w:pPr>
      <w:pStyle w:val="Framecontents"/>
      <w:ind w:left="6946"/>
      <w:rPr>
        <w:rFonts w:ascii="Noto Sans" w:hAnsi="Noto Sans" w:cs="Noto Sans"/>
        <w:sz w:val="18"/>
        <w:szCs w:val="18"/>
        <w:shd w:val="clear" w:color="auto" w:fill="FFFFFF"/>
      </w:rPr>
    </w:pPr>
  </w:p>
  <w:p w14:paraId="57ECBCB1" w14:textId="77777777" w:rsidR="00385BC0" w:rsidRDefault="00032029">
    <w:pPr>
      <w:pStyle w:val="Framecontents"/>
      <w:rPr>
        <w:rFonts w:ascii="Noto Sans" w:hAnsi="Noto Sans" w:cs="Noto Sans"/>
        <w:b/>
        <w:sz w:val="22"/>
        <w:szCs w:val="22"/>
      </w:rPr>
    </w:pPr>
  </w:p>
  <w:p w14:paraId="300FABB1" w14:textId="77777777" w:rsidR="00385BC0" w:rsidRDefault="00032029">
    <w:pPr>
      <w:pStyle w:val="Encabezado"/>
      <w:ind w:hanging="284"/>
      <w:jc w:val="right"/>
      <w:rPr>
        <w:rFonts w:ascii="Noto Sans" w:hAnsi="Noto Sans" w:cs="Noto Sans"/>
        <w:b/>
        <w:sz w:val="22"/>
        <w:szCs w:val="22"/>
      </w:rPr>
    </w:pPr>
    <w:r>
      <w:rPr>
        <w:rFonts w:ascii="Noto Sans" w:hAnsi="Noto Sans" w:cs="Noto Sans"/>
        <w:b/>
        <w:sz w:val="22"/>
        <w:szCs w:val="22"/>
      </w:rPr>
      <w:t>IMPRÈS 1</w:t>
    </w:r>
  </w:p>
  <w:p w14:paraId="643A7386" w14:textId="77777777" w:rsidR="00385BC0" w:rsidRDefault="00032029">
    <w:pPr>
      <w:pStyle w:val="Standarduser"/>
      <w:tabs>
        <w:tab w:val="left" w:pos="5310"/>
        <w:tab w:val="right" w:pos="9072"/>
      </w:tabs>
      <w:spacing w:after="0" w:line="240" w:lineRule="auto"/>
      <w:ind w:hanging="142"/>
      <w:jc w:val="center"/>
      <w:rPr>
        <w:rFonts w:ascii="Noto Sans" w:hAnsi="Noto Sans" w:cs="Noto Sans"/>
        <w:b/>
        <w:bCs/>
        <w:smallCaps/>
        <w:lang w:val="ca-ES"/>
      </w:rPr>
    </w:pPr>
  </w:p>
  <w:p w14:paraId="316ECDCC" w14:textId="77777777" w:rsidR="00385BC0" w:rsidRDefault="00032029">
    <w:pPr>
      <w:pStyle w:val="Standarduser"/>
      <w:tabs>
        <w:tab w:val="left" w:pos="5310"/>
        <w:tab w:val="right" w:pos="9072"/>
      </w:tabs>
      <w:spacing w:after="0" w:line="240" w:lineRule="auto"/>
      <w:ind w:hanging="142"/>
      <w:jc w:val="center"/>
    </w:pPr>
    <w:bookmarkStart w:id="24" w:name="_Hlk126249763"/>
    <w:r>
      <w:rPr>
        <w:rStyle w:val="Lletraperdefectedelpargraf"/>
        <w:rFonts w:ascii="Noto Sans" w:hAnsi="Noto Sans"/>
        <w:color w:val="000000"/>
        <w:lang w:val="ca-ES" w:eastAsia="en-US"/>
      </w:rPr>
      <w:t xml:space="preserve">Convocatòria </w:t>
    </w:r>
    <w:r>
      <w:rPr>
        <w:rStyle w:val="Lletraperdefectedelpargraf"/>
        <w:rFonts w:ascii="Noto Sans" w:eastAsia="Times New Roman" w:hAnsi="Noto Sans"/>
        <w:color w:val="000000"/>
        <w:lang w:val="ca-ES" w:eastAsia="es-ES"/>
      </w:rPr>
      <w:t xml:space="preserve">de subvencions </w:t>
    </w:r>
    <w:r>
      <w:rPr>
        <w:rFonts w:ascii="Noto Sans" w:hAnsi="Noto Sans" w:cs="Noto Sans"/>
        <w:color w:val="000000"/>
        <w:lang w:eastAsia="es-ES"/>
      </w:rPr>
      <w:t xml:space="preserve">destinada </w:t>
    </w:r>
    <w:r>
      <w:rPr>
        <w:rFonts w:ascii="Noto Sans" w:hAnsi="Noto Sans" w:cs="Noto Sans"/>
      </w:rPr>
      <w:t xml:space="preserve">al </w:t>
    </w:r>
    <w:r>
      <w:rPr>
        <w:rFonts w:ascii="Noto Sans" w:hAnsi="Noto Sans" w:cs="Noto Sans"/>
        <w:lang w:val="ca-ES"/>
      </w:rPr>
      <w:t>foment de la igualtat de gènere i la inclusió de persones amb discapacitat a l’esport a l’àmbit de les federacions esportives de les Illes Balears i delegacions de les federacions esportives es</w:t>
    </w:r>
    <w:r>
      <w:rPr>
        <w:rFonts w:ascii="Noto Sans" w:hAnsi="Noto Sans" w:cs="Noto Sans"/>
        <w:lang w:val="ca-ES"/>
      </w:rPr>
      <w:t>panyoles</w:t>
    </w:r>
    <w:r>
      <w:rPr>
        <w:rFonts w:ascii="Noto Sans" w:hAnsi="Noto Sans" w:cs="Noto Sans"/>
        <w:b/>
        <w:lang w:val="ca-ES"/>
      </w:rPr>
      <w:t xml:space="preserve"> </w:t>
    </w:r>
    <w:r>
      <w:rPr>
        <w:rFonts w:ascii="Noto Sans" w:hAnsi="Noto Sans" w:cs="Noto Sans"/>
        <w:lang w:val="ca-ES"/>
      </w:rPr>
      <w:t>a les Illes Balears</w:t>
    </w:r>
    <w:r>
      <w:rPr>
        <w:rFonts w:ascii="Noto Sans" w:hAnsi="Noto Sans" w:cs="Noto Sans"/>
        <w:color w:val="000000"/>
        <w:lang w:val="ca-ES" w:eastAsia="es-ES"/>
      </w:rPr>
      <w:t xml:space="preserve">, en el marc del Pla de Recuperació, Transformació i Resiliència —finançat per la Unió Europea— </w:t>
    </w:r>
    <w:proofErr w:type="spellStart"/>
    <w:r>
      <w:rPr>
        <w:rFonts w:ascii="Noto Sans" w:hAnsi="Noto Sans" w:cs="Noto Sans"/>
        <w:color w:val="000000"/>
        <w:lang w:val="ca-ES" w:eastAsia="es-ES"/>
      </w:rPr>
      <w:t>Next</w:t>
    </w:r>
    <w:proofErr w:type="spellEnd"/>
    <w:r>
      <w:rPr>
        <w:rFonts w:ascii="Noto Sans" w:hAnsi="Noto Sans" w:cs="Noto Sans"/>
        <w:color w:val="000000"/>
        <w:lang w:val="ca-ES" w:eastAsia="es-ES"/>
      </w:rPr>
      <w:t xml:space="preserve"> </w:t>
    </w:r>
    <w:proofErr w:type="spellStart"/>
    <w:r>
      <w:rPr>
        <w:rFonts w:ascii="Noto Sans" w:hAnsi="Noto Sans" w:cs="Noto Sans"/>
        <w:color w:val="000000"/>
        <w:lang w:val="ca-ES" w:eastAsia="es-ES"/>
      </w:rPr>
      <w:t>Generation</w:t>
    </w:r>
    <w:proofErr w:type="spellEnd"/>
    <w:r>
      <w:rPr>
        <w:rFonts w:ascii="Noto Sans" w:hAnsi="Noto Sans" w:cs="Noto Sans"/>
        <w:color w:val="000000"/>
        <w:lang w:val="ca-ES" w:eastAsia="es-ES"/>
      </w:rPr>
      <w:t xml:space="preserve"> EU</w:t>
    </w:r>
    <w:r>
      <w:rPr>
        <w:rStyle w:val="WW8Num17z3"/>
        <w:rFonts w:ascii="Noto Sans" w:eastAsia="Times New Roman" w:hAnsi="Noto Sans"/>
        <w:color w:val="000000"/>
        <w:lang w:val="ca-ES" w:eastAsia="es-ES"/>
      </w:rPr>
      <w:t xml:space="preserve"> </w:t>
    </w:r>
  </w:p>
  <w:bookmarkEnd w:id="24"/>
  <w:p w14:paraId="02D9D717" w14:textId="77777777" w:rsidR="00385BC0" w:rsidRDefault="00032029">
    <w:pPr>
      <w:pStyle w:val="Standarduser"/>
      <w:tabs>
        <w:tab w:val="left" w:pos="5310"/>
        <w:tab w:val="right" w:pos="9072"/>
      </w:tabs>
      <w:spacing w:after="0" w:line="240" w:lineRule="auto"/>
      <w:ind w:hanging="142"/>
      <w:jc w:val="cent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D8D0477"/>
    <w:multiLevelType w:val="multilevel"/>
    <w:tmpl w:val="01709A20"/>
    <w:styleLink w:val="WWNum2"/>
    <w:lvl w:ilvl="0">
      <w:start w:val="1"/>
      <w:numFmt w:val="none"/>
      <w:suff w:val="nothing"/>
      <w:lvlText w:val="%1"/>
      <w:lvlJc w:val="left"/>
      <w:pPr>
        <w:ind w:left="432" w:hanging="432"/>
      </w:pPr>
    </w:lvl>
    <w:lvl w:ilvl="1">
      <w:start w:val="1"/>
      <w:numFmt w:val="none"/>
      <w:suff w:val="nothing"/>
      <w:lvlText w:val="%2"/>
      <w:lvlJc w:val="left"/>
      <w:pPr>
        <w:ind w:left="576" w:hanging="576"/>
      </w:pPr>
    </w:lvl>
    <w:lvl w:ilvl="2">
      <w:start w:val="1"/>
      <w:numFmt w:val="none"/>
      <w:suff w:val="nothing"/>
      <w:lvlText w:val="%3"/>
      <w:lvlJc w:val="left"/>
      <w:pPr>
        <w:ind w:left="720" w:hanging="720"/>
      </w:pPr>
    </w:lvl>
    <w:lvl w:ilvl="3">
      <w:start w:val="1"/>
      <w:numFmt w:val="none"/>
      <w:suff w:val="nothing"/>
      <w:lvlText w:val="%4"/>
      <w:lvlJc w:val="left"/>
      <w:pPr>
        <w:ind w:left="864" w:hanging="864"/>
      </w:pPr>
    </w:lvl>
    <w:lvl w:ilvl="4">
      <w:start w:val="1"/>
      <w:numFmt w:val="none"/>
      <w:suff w:val="nothing"/>
      <w:lvlText w:val="%5"/>
      <w:lvlJc w:val="left"/>
      <w:pPr>
        <w:ind w:left="1008" w:hanging="1008"/>
      </w:pPr>
    </w:lvl>
    <w:lvl w:ilvl="5">
      <w:start w:val="1"/>
      <w:numFmt w:val="none"/>
      <w:suff w:val="nothing"/>
      <w:lvlText w:val="%6"/>
      <w:lvlJc w:val="left"/>
      <w:pPr>
        <w:ind w:left="1152" w:hanging="1152"/>
      </w:pPr>
    </w:lvl>
    <w:lvl w:ilvl="6">
      <w:start w:val="1"/>
      <w:numFmt w:val="none"/>
      <w:suff w:val="nothing"/>
      <w:lvlText w:val="%7"/>
      <w:lvlJc w:val="left"/>
      <w:pPr>
        <w:ind w:left="1296" w:hanging="1296"/>
      </w:pPr>
    </w:lvl>
    <w:lvl w:ilvl="7">
      <w:start w:val="1"/>
      <w:numFmt w:val="none"/>
      <w:suff w:val="nothing"/>
      <w:lvlText w:val="%8"/>
      <w:lvlJc w:val="left"/>
      <w:pPr>
        <w:ind w:left="1440" w:hanging="1440"/>
      </w:pPr>
    </w:lvl>
    <w:lvl w:ilvl="8">
      <w:start w:val="1"/>
      <w:numFmt w:val="none"/>
      <w:suff w:val="nothing"/>
      <w:lvlText w:val="%9"/>
      <w:lvlJc w:val="left"/>
      <w:pPr>
        <w:ind w:left="1584" w:hanging="1584"/>
      </w:pPr>
    </w:lvl>
  </w:abstractNum>
  <w:abstractNum w:abstractNumId="1" w15:restartNumberingAfterBreak="0">
    <w:nsid w:val="3E6D1CD5"/>
    <w:multiLevelType w:val="multilevel"/>
    <w:tmpl w:val="966641C0"/>
    <w:styleLink w:val="WWNum3"/>
    <w:lvl w:ilvl="0">
      <w:numFmt w:val="bullet"/>
      <w:lvlText w:val="-"/>
      <w:lvlJc w:val="left"/>
      <w:pPr>
        <w:ind w:left="534" w:hanging="360"/>
      </w:pPr>
      <w:rPr>
        <w:rFonts w:ascii="Noto Sans" w:hAnsi="Noto Sans" w:cs="Noto Sans"/>
        <w:b/>
        <w:sz w:val="22"/>
      </w:rPr>
    </w:lvl>
    <w:lvl w:ilvl="1">
      <w:numFmt w:val="bullet"/>
      <w:lvlText w:val="o"/>
      <w:lvlJc w:val="left"/>
      <w:pPr>
        <w:ind w:left="1254" w:hanging="360"/>
      </w:pPr>
      <w:rPr>
        <w:rFonts w:ascii="Times New Roman" w:hAnsi="Times New Roman" w:cs="Courier New"/>
      </w:rPr>
    </w:lvl>
    <w:lvl w:ilvl="2">
      <w:numFmt w:val="bullet"/>
      <w:lvlText w:val=""/>
      <w:lvlJc w:val="left"/>
      <w:pPr>
        <w:ind w:left="1974" w:hanging="360"/>
      </w:pPr>
      <w:rPr>
        <w:rFonts w:ascii="Times New Roman" w:hAnsi="Times New Roman" w:cs="Wingdings"/>
      </w:rPr>
    </w:lvl>
    <w:lvl w:ilvl="3">
      <w:numFmt w:val="bullet"/>
      <w:lvlText w:val=""/>
      <w:lvlJc w:val="left"/>
      <w:pPr>
        <w:ind w:left="2694" w:hanging="360"/>
      </w:pPr>
      <w:rPr>
        <w:rFonts w:ascii="Times New Roman" w:hAnsi="Times New Roman" w:cs="Symbol"/>
      </w:rPr>
    </w:lvl>
    <w:lvl w:ilvl="4">
      <w:numFmt w:val="bullet"/>
      <w:lvlText w:val="o"/>
      <w:lvlJc w:val="left"/>
      <w:pPr>
        <w:ind w:left="3414" w:hanging="360"/>
      </w:pPr>
      <w:rPr>
        <w:rFonts w:ascii="Times New Roman" w:hAnsi="Times New Roman" w:cs="Courier New"/>
      </w:rPr>
    </w:lvl>
    <w:lvl w:ilvl="5">
      <w:numFmt w:val="bullet"/>
      <w:lvlText w:val=""/>
      <w:lvlJc w:val="left"/>
      <w:pPr>
        <w:ind w:left="4134" w:hanging="360"/>
      </w:pPr>
      <w:rPr>
        <w:rFonts w:ascii="Times New Roman" w:hAnsi="Times New Roman" w:cs="Wingdings"/>
      </w:rPr>
    </w:lvl>
    <w:lvl w:ilvl="6">
      <w:numFmt w:val="bullet"/>
      <w:lvlText w:val=""/>
      <w:lvlJc w:val="left"/>
      <w:pPr>
        <w:ind w:left="4854" w:hanging="360"/>
      </w:pPr>
      <w:rPr>
        <w:rFonts w:ascii="Times New Roman" w:hAnsi="Times New Roman" w:cs="Symbol"/>
      </w:rPr>
    </w:lvl>
    <w:lvl w:ilvl="7">
      <w:numFmt w:val="bullet"/>
      <w:lvlText w:val="o"/>
      <w:lvlJc w:val="left"/>
      <w:pPr>
        <w:ind w:left="5574" w:hanging="360"/>
      </w:pPr>
      <w:rPr>
        <w:rFonts w:ascii="Times New Roman" w:hAnsi="Times New Roman" w:cs="Courier New"/>
      </w:rPr>
    </w:lvl>
    <w:lvl w:ilvl="8">
      <w:numFmt w:val="bullet"/>
      <w:lvlText w:val=""/>
      <w:lvlJc w:val="left"/>
      <w:pPr>
        <w:ind w:left="6294" w:hanging="360"/>
      </w:pPr>
      <w:rPr>
        <w:rFonts w:ascii="Times New Roman" w:hAnsi="Times New Roman" w:cs="Wingdings"/>
      </w:rPr>
    </w:lvl>
  </w:abstractNum>
  <w:abstractNum w:abstractNumId="2" w15:restartNumberingAfterBreak="0">
    <w:nsid w:val="4D9C1520"/>
    <w:multiLevelType w:val="multilevel"/>
    <w:tmpl w:val="674E8B36"/>
    <w:styleLink w:val="NoList"/>
    <w:lvl w:ilvl="0">
      <w:start w:val="1"/>
      <w:numFmt w:val="none"/>
      <w:lvlText w:val="%1."/>
      <w:lvlJc w:val="left"/>
      <w:pPr>
        <w:ind w:left="720" w:hanging="360"/>
      </w:pPr>
    </w:lvl>
    <w:lvl w:ilvl="1">
      <w:start w:val="1"/>
      <w:numFmt w:val="none"/>
      <w:lvlText w:val="%2."/>
      <w:lvlJc w:val="left"/>
      <w:pPr>
        <w:ind w:left="1080" w:hanging="360"/>
      </w:pPr>
    </w:lvl>
    <w:lvl w:ilvl="2">
      <w:start w:val="1"/>
      <w:numFmt w:val="none"/>
      <w:lvlText w:val="%3."/>
      <w:lvlJc w:val="left"/>
      <w:pPr>
        <w:ind w:left="1440" w:hanging="360"/>
      </w:pPr>
    </w:lvl>
    <w:lvl w:ilvl="3">
      <w:start w:val="1"/>
      <w:numFmt w:val="none"/>
      <w:lvlText w:val="%4."/>
      <w:lvlJc w:val="left"/>
      <w:pPr>
        <w:ind w:left="1800" w:hanging="360"/>
      </w:pPr>
    </w:lvl>
    <w:lvl w:ilvl="4">
      <w:start w:val="1"/>
      <w:numFmt w:val="none"/>
      <w:lvlText w:val="%5."/>
      <w:lvlJc w:val="left"/>
      <w:pPr>
        <w:ind w:left="2160" w:hanging="360"/>
      </w:pPr>
    </w:lvl>
    <w:lvl w:ilvl="5">
      <w:start w:val="1"/>
      <w:numFmt w:val="none"/>
      <w:lvlText w:val="%6."/>
      <w:lvlJc w:val="left"/>
      <w:pPr>
        <w:ind w:left="2520" w:hanging="360"/>
      </w:pPr>
    </w:lvl>
    <w:lvl w:ilvl="6">
      <w:start w:val="1"/>
      <w:numFmt w:val="none"/>
      <w:lvlText w:val="%7."/>
      <w:lvlJc w:val="left"/>
      <w:pPr>
        <w:ind w:left="2880" w:hanging="360"/>
      </w:pPr>
    </w:lvl>
    <w:lvl w:ilvl="7">
      <w:start w:val="1"/>
      <w:numFmt w:val="none"/>
      <w:lvlText w:val="%8."/>
      <w:lvlJc w:val="left"/>
      <w:pPr>
        <w:ind w:left="3240" w:hanging="360"/>
      </w:pPr>
    </w:lvl>
    <w:lvl w:ilvl="8">
      <w:start w:val="1"/>
      <w:numFmt w:val="none"/>
      <w:lvlText w:val="%9."/>
      <w:lvlJc w:val="left"/>
      <w:pPr>
        <w:ind w:left="3600" w:hanging="360"/>
      </w:pPr>
    </w:lvl>
  </w:abstractNum>
  <w:abstractNum w:abstractNumId="3" w15:restartNumberingAfterBreak="0">
    <w:nsid w:val="4E9869B3"/>
    <w:multiLevelType w:val="multilevel"/>
    <w:tmpl w:val="96D605C6"/>
    <w:styleLink w:val="WWNum1"/>
    <w:lvl w:ilvl="0">
      <w:start w:val="1"/>
      <w:numFmt w:val="none"/>
      <w:suff w:val="nothing"/>
      <w:lvlText w:val="%1"/>
      <w:lvlJc w:val="left"/>
      <w:pPr>
        <w:ind w:left="432" w:hanging="432"/>
      </w:pPr>
    </w:lvl>
    <w:lvl w:ilvl="1">
      <w:start w:val="1"/>
      <w:numFmt w:val="none"/>
      <w:suff w:val="nothing"/>
      <w:lvlText w:val="%2"/>
      <w:lvlJc w:val="left"/>
      <w:pPr>
        <w:ind w:left="576" w:hanging="576"/>
      </w:pPr>
    </w:lvl>
    <w:lvl w:ilvl="2">
      <w:start w:val="1"/>
      <w:numFmt w:val="none"/>
      <w:suff w:val="nothing"/>
      <w:lvlText w:val="%3"/>
      <w:lvlJc w:val="left"/>
      <w:pPr>
        <w:ind w:left="720" w:hanging="720"/>
      </w:pPr>
    </w:lvl>
    <w:lvl w:ilvl="3">
      <w:start w:val="1"/>
      <w:numFmt w:val="none"/>
      <w:suff w:val="nothing"/>
      <w:lvlText w:val="%4"/>
      <w:lvlJc w:val="left"/>
      <w:pPr>
        <w:ind w:left="864" w:hanging="864"/>
      </w:pPr>
    </w:lvl>
    <w:lvl w:ilvl="4">
      <w:start w:val="1"/>
      <w:numFmt w:val="none"/>
      <w:suff w:val="nothing"/>
      <w:lvlText w:val="%5"/>
      <w:lvlJc w:val="left"/>
      <w:pPr>
        <w:ind w:left="1008" w:hanging="1008"/>
      </w:pPr>
    </w:lvl>
    <w:lvl w:ilvl="5">
      <w:start w:val="1"/>
      <w:numFmt w:val="none"/>
      <w:suff w:val="nothing"/>
      <w:lvlText w:val="%6"/>
      <w:lvlJc w:val="left"/>
      <w:pPr>
        <w:ind w:left="1152" w:hanging="1152"/>
      </w:pPr>
    </w:lvl>
    <w:lvl w:ilvl="6">
      <w:start w:val="1"/>
      <w:numFmt w:val="none"/>
      <w:suff w:val="nothing"/>
      <w:lvlText w:val="%7"/>
      <w:lvlJc w:val="left"/>
      <w:pPr>
        <w:ind w:left="1296" w:hanging="1296"/>
      </w:pPr>
    </w:lvl>
    <w:lvl w:ilvl="7">
      <w:start w:val="1"/>
      <w:numFmt w:val="none"/>
      <w:suff w:val="nothing"/>
      <w:lvlText w:val="%8"/>
      <w:lvlJc w:val="left"/>
      <w:pPr>
        <w:ind w:left="1440" w:hanging="1440"/>
      </w:pPr>
    </w:lvl>
    <w:lvl w:ilvl="8">
      <w:start w:val="1"/>
      <w:numFmt w:val="none"/>
      <w:suff w:val="nothing"/>
      <w:lvlText w:val="%9"/>
      <w:lvlJc w:val="left"/>
    </w:lvl>
  </w:abstractNum>
  <w:abstractNum w:abstractNumId="4" w15:restartNumberingAfterBreak="0">
    <w:nsid w:val="788D7BB4"/>
    <w:multiLevelType w:val="multilevel"/>
    <w:tmpl w:val="07EADCC6"/>
    <w:styleLink w:val="WWNum4"/>
    <w:lvl w:ilvl="0">
      <w:start w:val="1"/>
      <w:numFmt w:val="decimal"/>
      <w:lvlText w:val="%1."/>
      <w:lvlJc w:val="left"/>
      <w:pPr>
        <w:ind w:left="720" w:hanging="360"/>
      </w:pPr>
      <w:rPr>
        <w:rFonts w:ascii="Noto Sans" w:hAnsi="Noto Sans" w:cs="Noto Sans"/>
        <w:sz w:val="20"/>
      </w:r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num w:numId="1" w16cid:durableId="170218176">
    <w:abstractNumId w:val="2"/>
  </w:num>
  <w:num w:numId="2" w16cid:durableId="1675036341">
    <w:abstractNumId w:val="3"/>
  </w:num>
  <w:num w:numId="3" w16cid:durableId="517816368">
    <w:abstractNumId w:val="0"/>
  </w:num>
  <w:num w:numId="4" w16cid:durableId="2027705886">
    <w:abstractNumId w:val="1"/>
  </w:num>
  <w:num w:numId="5" w16cid:durableId="439683792">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attachedTemplate r:id="rId1"/>
  <w:defaultTabStop w:val="408"/>
  <w:autoHyphenation/>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useWord2013TrackBottomHyphenation" w:uri="http://schemas.microsoft.com/office/word" w:val="1"/>
  </w:compat>
  <w:rsids>
    <w:rsidRoot w:val="008A317B"/>
    <w:rsid w:val="00032029"/>
    <w:rsid w:val="008A317B"/>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0F6EEAC"/>
  <w15:docId w15:val="{60F4FC00-7E32-4E34-B4BF-4876CD1E588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s-ES" w:eastAsia="es-ES" w:bidi="ar-SA"/>
      </w:rPr>
    </w:rPrDefault>
    <w:pPrDefault>
      <w:pPr>
        <w:widowControl w:val="0"/>
        <w:autoSpaceDN w:val="0"/>
        <w:textAlignment w:val="baseline"/>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uppressAutoHyphens/>
    </w:pPr>
  </w:style>
  <w:style w:type="paragraph" w:styleId="Ttulo1">
    <w:name w:val="heading 1"/>
    <w:basedOn w:val="Standard"/>
    <w:next w:val="Standard"/>
    <w:uiPriority w:val="9"/>
    <w:qFormat/>
    <w:pPr>
      <w:keepNext/>
      <w:outlineLvl w:val="0"/>
    </w:pPr>
    <w:rPr>
      <w:rFonts w:ascii="Arial" w:eastAsia="Arial" w:hAnsi="Arial" w:cs="Arial"/>
      <w:b/>
      <w:bCs/>
      <w:i/>
      <w:iCs/>
      <w:caps/>
    </w:rPr>
  </w:style>
  <w:style w:type="paragraph" w:styleId="Ttulo2">
    <w:name w:val="heading 2"/>
    <w:basedOn w:val="Standard"/>
    <w:next w:val="Standard"/>
    <w:uiPriority w:val="9"/>
    <w:unhideWhenUsed/>
    <w:qFormat/>
    <w:pPr>
      <w:keepNext/>
      <w:outlineLvl w:val="1"/>
    </w:pPr>
    <w:rPr>
      <w:rFonts w:ascii="Arial" w:eastAsia="Arial" w:hAnsi="Arial" w:cs="Arial"/>
      <w:b/>
      <w:bCs/>
      <w:sz w:val="16"/>
      <w:szCs w:val="16"/>
    </w:rPr>
  </w:style>
  <w:style w:type="paragraph" w:styleId="Ttulo3">
    <w:name w:val="heading 3"/>
    <w:basedOn w:val="Standard"/>
    <w:next w:val="Standard"/>
    <w:uiPriority w:val="9"/>
    <w:unhideWhenUsed/>
    <w:qFormat/>
    <w:pPr>
      <w:keepNext/>
      <w:outlineLvl w:val="2"/>
    </w:pPr>
    <w:rPr>
      <w:rFonts w:ascii="Arial" w:eastAsia="Arial" w:hAnsi="Arial" w:cs="Arial"/>
      <w:b/>
      <w:bCs/>
      <w:sz w:val="18"/>
      <w:szCs w:val="18"/>
    </w:rPr>
  </w:style>
  <w:style w:type="paragraph" w:styleId="Ttulo4">
    <w:name w:val="heading 4"/>
    <w:basedOn w:val="Standard"/>
    <w:next w:val="Standard"/>
    <w:uiPriority w:val="9"/>
    <w:unhideWhenUsed/>
    <w:qFormat/>
    <w:pPr>
      <w:keepNext/>
      <w:outlineLvl w:val="3"/>
    </w:pPr>
    <w:rPr>
      <w:rFonts w:ascii="Arial" w:eastAsia="Arial" w:hAnsi="Arial" w:cs="Arial"/>
      <w:b/>
      <w:bCs/>
    </w:rPr>
  </w:style>
  <w:style w:type="paragraph" w:styleId="Ttulo5">
    <w:name w:val="heading 5"/>
    <w:basedOn w:val="Standard"/>
    <w:next w:val="Standard"/>
    <w:uiPriority w:val="9"/>
    <w:semiHidden/>
    <w:unhideWhenUsed/>
    <w:qFormat/>
    <w:pPr>
      <w:keepNext/>
      <w:jc w:val="both"/>
      <w:outlineLvl w:val="4"/>
    </w:pPr>
    <w:rPr>
      <w:rFonts w:ascii="Arial" w:eastAsia="Arial" w:hAnsi="Arial" w:cs="Arial"/>
      <w:b/>
      <w:bCs/>
      <w:color w:val="C0C0C0"/>
      <w:sz w:val="18"/>
      <w:szCs w:val="18"/>
    </w:rPr>
  </w:style>
  <w:style w:type="paragraph" w:styleId="Ttulo6">
    <w:name w:val="heading 6"/>
    <w:basedOn w:val="Standard"/>
    <w:next w:val="Standard"/>
    <w:uiPriority w:val="9"/>
    <w:semiHidden/>
    <w:unhideWhenUsed/>
    <w:qFormat/>
    <w:pPr>
      <w:keepNext/>
      <w:jc w:val="center"/>
      <w:outlineLvl w:val="5"/>
    </w:pPr>
    <w:rPr>
      <w:rFonts w:ascii="Arial" w:eastAsia="Arial" w:hAnsi="Arial" w:cs="Arial"/>
      <w:b/>
      <w:bCs/>
      <w:sz w:val="24"/>
      <w:szCs w:val="24"/>
    </w:rPr>
  </w:style>
  <w:style w:type="paragraph" w:styleId="Ttulo7">
    <w:name w:val="heading 7"/>
    <w:basedOn w:val="Standard"/>
    <w:next w:val="Standard"/>
    <w:pPr>
      <w:keepNext/>
      <w:outlineLvl w:val="6"/>
    </w:pPr>
    <w:rPr>
      <w:rFonts w:ascii="Arial" w:eastAsia="Arial" w:hAnsi="Arial" w:cs="Arial"/>
      <w:b/>
      <w:bCs/>
      <w:sz w:val="22"/>
      <w:szCs w:val="22"/>
    </w:rPr>
  </w:style>
  <w:style w:type="paragraph" w:styleId="Ttulo8">
    <w:name w:val="heading 8"/>
    <w:basedOn w:val="Standard"/>
    <w:next w:val="Standard"/>
    <w:pPr>
      <w:keepNext/>
      <w:outlineLvl w:val="7"/>
    </w:pPr>
    <w:rPr>
      <w:rFonts w:ascii="Arial" w:eastAsia="Arial" w:hAnsi="Arial" w:cs="Arial"/>
      <w:b/>
      <w:bCs/>
      <w:i/>
      <w:iCs/>
      <w:sz w:val="18"/>
      <w:szCs w:val="1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Standard">
    <w:name w:val="Standard"/>
    <w:pPr>
      <w:widowControl/>
      <w:suppressAutoHyphens/>
    </w:pPr>
    <w:rPr>
      <w:rFonts w:ascii="LegacySanITCBoo" w:hAnsi="LegacySanITCBoo" w:cs="LegacySanITCBoo"/>
      <w:lang w:val="ca-ES" w:eastAsia="zh-CN"/>
    </w:rPr>
  </w:style>
  <w:style w:type="paragraph" w:customStyle="1" w:styleId="Heading">
    <w:name w:val="Heading"/>
    <w:basedOn w:val="Standard"/>
    <w:next w:val="Textbody"/>
    <w:pPr>
      <w:jc w:val="center"/>
    </w:pPr>
    <w:rPr>
      <w:rFonts w:ascii="Arial" w:eastAsia="Arial" w:hAnsi="Arial" w:cs="Arial"/>
      <w:b/>
      <w:bCs/>
      <w:sz w:val="24"/>
      <w:szCs w:val="24"/>
      <w:u w:val="single"/>
    </w:rPr>
  </w:style>
  <w:style w:type="paragraph" w:customStyle="1" w:styleId="Textbody">
    <w:name w:val="Text body"/>
    <w:basedOn w:val="Standard"/>
    <w:pPr>
      <w:jc w:val="both"/>
    </w:pPr>
    <w:rPr>
      <w:sz w:val="24"/>
      <w:szCs w:val="24"/>
    </w:rPr>
  </w:style>
  <w:style w:type="paragraph" w:styleId="Lista">
    <w:name w:val="List"/>
    <w:basedOn w:val="Textbody"/>
    <w:rPr>
      <w:rFonts w:cs="Mangal"/>
    </w:rPr>
  </w:style>
  <w:style w:type="paragraph" w:styleId="Descripcin">
    <w:name w:val="caption"/>
    <w:basedOn w:val="Standard"/>
    <w:pPr>
      <w:suppressLineNumbers/>
      <w:spacing w:before="120" w:after="120"/>
    </w:pPr>
    <w:rPr>
      <w:rFonts w:cs="Mangal"/>
      <w:i/>
      <w:iCs/>
      <w:sz w:val="24"/>
      <w:szCs w:val="24"/>
    </w:rPr>
  </w:style>
  <w:style w:type="paragraph" w:customStyle="1" w:styleId="Index">
    <w:name w:val="Index"/>
    <w:basedOn w:val="Standard"/>
    <w:pPr>
      <w:suppressLineNumbers/>
    </w:pPr>
    <w:rPr>
      <w:rFonts w:cs="Mangal"/>
    </w:rPr>
  </w:style>
  <w:style w:type="paragraph" w:styleId="Ttulo">
    <w:name w:val="Title"/>
    <w:basedOn w:val="Standard"/>
    <w:next w:val="Textbody"/>
    <w:uiPriority w:val="10"/>
    <w:qFormat/>
    <w:pPr>
      <w:keepNext/>
      <w:spacing w:before="240" w:after="120"/>
    </w:pPr>
    <w:rPr>
      <w:rFonts w:ascii="Liberation Sans" w:eastAsia="Microsoft YaHei" w:hAnsi="Liberation Sans" w:cs="Mangal"/>
      <w:sz w:val="28"/>
      <w:szCs w:val="28"/>
    </w:rPr>
  </w:style>
  <w:style w:type="paragraph" w:customStyle="1" w:styleId="Footnote">
    <w:name w:val="Footnote"/>
    <w:basedOn w:val="Standard"/>
  </w:style>
  <w:style w:type="paragraph" w:customStyle="1" w:styleId="HeaderandFooter">
    <w:name w:val="Header and Footer"/>
    <w:basedOn w:val="Standard"/>
  </w:style>
  <w:style w:type="paragraph" w:styleId="Encabezado">
    <w:name w:val="header"/>
    <w:basedOn w:val="Standard"/>
    <w:pPr>
      <w:tabs>
        <w:tab w:val="center" w:pos="4252"/>
        <w:tab w:val="right" w:pos="8504"/>
      </w:tabs>
    </w:pPr>
  </w:style>
  <w:style w:type="paragraph" w:styleId="Subttulo">
    <w:name w:val="Subtitle"/>
    <w:basedOn w:val="Standard"/>
    <w:next w:val="Textbody"/>
    <w:uiPriority w:val="11"/>
    <w:qFormat/>
    <w:pPr>
      <w:spacing w:line="360" w:lineRule="auto"/>
    </w:pPr>
    <w:rPr>
      <w:rFonts w:ascii="Arial" w:eastAsia="Arial" w:hAnsi="Arial" w:cs="Arial"/>
      <w:i/>
      <w:iCs/>
      <w:sz w:val="22"/>
      <w:szCs w:val="22"/>
    </w:rPr>
  </w:style>
  <w:style w:type="paragraph" w:customStyle="1" w:styleId="Textoindependiente22">
    <w:name w:val="Texto independiente 22"/>
    <w:basedOn w:val="Standard"/>
    <w:pPr>
      <w:jc w:val="both"/>
    </w:pPr>
    <w:rPr>
      <w:rFonts w:ascii="Arial" w:eastAsia="Arial" w:hAnsi="Arial" w:cs="Arial"/>
      <w:sz w:val="22"/>
      <w:szCs w:val="22"/>
    </w:rPr>
  </w:style>
  <w:style w:type="paragraph" w:customStyle="1" w:styleId="Textoindependiente31">
    <w:name w:val="Texto independiente 31"/>
    <w:basedOn w:val="Standard"/>
    <w:pPr>
      <w:jc w:val="both"/>
    </w:pPr>
    <w:rPr>
      <w:rFonts w:ascii="Arial" w:eastAsia="Arial" w:hAnsi="Arial" w:cs="Arial"/>
      <w:color w:val="FF0000"/>
      <w:sz w:val="22"/>
      <w:szCs w:val="22"/>
    </w:rPr>
  </w:style>
  <w:style w:type="paragraph" w:customStyle="1" w:styleId="Textbodyindent">
    <w:name w:val="Text body indent"/>
    <w:basedOn w:val="Standard"/>
    <w:pPr>
      <w:ind w:left="360"/>
      <w:jc w:val="both"/>
    </w:pPr>
    <w:rPr>
      <w:rFonts w:ascii="Arial" w:eastAsia="Arial" w:hAnsi="Arial" w:cs="Arial"/>
      <w:color w:val="000000"/>
      <w:sz w:val="22"/>
      <w:szCs w:val="22"/>
    </w:rPr>
  </w:style>
  <w:style w:type="paragraph" w:styleId="Piedepgina">
    <w:name w:val="footer"/>
    <w:basedOn w:val="Standard"/>
    <w:pPr>
      <w:tabs>
        <w:tab w:val="center" w:pos="4252"/>
        <w:tab w:val="right" w:pos="8504"/>
      </w:tabs>
    </w:pPr>
  </w:style>
  <w:style w:type="paragraph" w:customStyle="1" w:styleId="Respuesta">
    <w:name w:val="Respuesta"/>
    <w:basedOn w:val="Standard"/>
  </w:style>
  <w:style w:type="paragraph" w:customStyle="1" w:styleId="Textoindependiente21">
    <w:name w:val="Texto independiente 21"/>
    <w:basedOn w:val="Standard"/>
    <w:pPr>
      <w:jc w:val="both"/>
    </w:pPr>
    <w:rPr>
      <w:sz w:val="24"/>
      <w:szCs w:val="24"/>
      <w:lang w:val="es-ES"/>
    </w:rPr>
  </w:style>
  <w:style w:type="paragraph" w:customStyle="1" w:styleId="Textosinformato1">
    <w:name w:val="Texto sin formato1"/>
    <w:basedOn w:val="Standard"/>
    <w:rPr>
      <w:rFonts w:ascii="Courier New" w:eastAsia="Courier New" w:hAnsi="Courier New" w:cs="Courier New"/>
    </w:rPr>
  </w:style>
  <w:style w:type="paragraph" w:customStyle="1" w:styleId="BOIB-apartat3">
    <w:name w:val="BOIB-apartat 3"/>
    <w:basedOn w:val="Standard"/>
    <w:pPr>
      <w:widowControl w:val="0"/>
      <w:spacing w:after="120"/>
      <w:ind w:left="708"/>
      <w:jc w:val="both"/>
    </w:pPr>
    <w:rPr>
      <w:rFonts w:cs="Arial"/>
      <w:sz w:val="26"/>
      <w:szCs w:val="26"/>
    </w:rPr>
  </w:style>
  <w:style w:type="paragraph" w:styleId="Textodeglobo">
    <w:name w:val="Balloon Text"/>
    <w:basedOn w:val="Standard"/>
    <w:rPr>
      <w:rFonts w:ascii="Tahoma" w:eastAsia="Tahoma" w:hAnsi="Tahoma" w:cs="Tahoma"/>
      <w:sz w:val="16"/>
      <w:szCs w:val="16"/>
    </w:rPr>
  </w:style>
  <w:style w:type="paragraph" w:customStyle="1" w:styleId="Default">
    <w:name w:val="Default"/>
    <w:pPr>
      <w:widowControl/>
      <w:suppressAutoHyphens/>
    </w:pPr>
    <w:rPr>
      <w:rFonts w:ascii="Legacy Sans ITC" w:eastAsia="SimSun" w:hAnsi="Legacy Sans ITC" w:cs="Legacy Sans ITC"/>
      <w:color w:val="000000"/>
      <w:sz w:val="24"/>
      <w:szCs w:val="24"/>
      <w:lang w:eastAsia="zh-CN"/>
    </w:rPr>
  </w:style>
  <w:style w:type="paragraph" w:customStyle="1" w:styleId="Endnote">
    <w:name w:val="Endnote"/>
    <w:basedOn w:val="Standard"/>
    <w:pPr>
      <w:spacing w:after="200" w:line="276" w:lineRule="auto"/>
    </w:pPr>
    <w:rPr>
      <w:rFonts w:ascii="Calibri" w:eastAsia="SimSun" w:hAnsi="Calibri" w:cs="Calibri"/>
      <w:lang w:val="es-ES"/>
    </w:rPr>
  </w:style>
  <w:style w:type="paragraph" w:styleId="Prrafodelista">
    <w:name w:val="List Paragraph"/>
    <w:basedOn w:val="Standard"/>
    <w:pPr>
      <w:ind w:left="720"/>
    </w:pPr>
  </w:style>
  <w:style w:type="paragraph" w:customStyle="1" w:styleId="Prrafodelista1">
    <w:name w:val="Párrafo de lista1"/>
    <w:basedOn w:val="Standard"/>
    <w:pPr>
      <w:ind w:left="720"/>
      <w:jc w:val="both"/>
    </w:pPr>
    <w:rPr>
      <w:rFonts w:ascii="Calibri" w:eastAsia="Calibri" w:hAnsi="Calibri" w:cs="Calibri"/>
      <w:sz w:val="22"/>
      <w:szCs w:val="22"/>
    </w:rPr>
  </w:style>
  <w:style w:type="paragraph" w:customStyle="1" w:styleId="TableContents">
    <w:name w:val="Table Contents"/>
    <w:basedOn w:val="Standard"/>
    <w:pPr>
      <w:suppressLineNumbers/>
    </w:pPr>
  </w:style>
  <w:style w:type="paragraph" w:customStyle="1" w:styleId="TableHeading">
    <w:name w:val="Table Heading"/>
    <w:basedOn w:val="TableContents"/>
    <w:pPr>
      <w:jc w:val="center"/>
    </w:pPr>
    <w:rPr>
      <w:b/>
      <w:bCs/>
    </w:rPr>
  </w:style>
  <w:style w:type="paragraph" w:styleId="Textocomentario">
    <w:name w:val="annotation text"/>
    <w:basedOn w:val="Standard"/>
  </w:style>
  <w:style w:type="paragraph" w:styleId="Asuntodelcomentario">
    <w:name w:val="annotation subject"/>
    <w:basedOn w:val="Textocomentario"/>
    <w:next w:val="Textocomentario"/>
    <w:rPr>
      <w:b/>
      <w:bCs/>
    </w:rPr>
  </w:style>
  <w:style w:type="paragraph" w:customStyle="1" w:styleId="DefinitionTerm">
    <w:name w:val="Definition Term"/>
    <w:basedOn w:val="Standard"/>
  </w:style>
  <w:style w:type="paragraph" w:customStyle="1" w:styleId="DefinitionList">
    <w:name w:val="Definition List"/>
    <w:basedOn w:val="Standard"/>
    <w:pPr>
      <w:ind w:left="360"/>
    </w:pPr>
  </w:style>
  <w:style w:type="paragraph" w:customStyle="1" w:styleId="H1">
    <w:name w:val="H1"/>
    <w:basedOn w:val="Standard"/>
    <w:pPr>
      <w:keepNext/>
      <w:spacing w:before="100" w:after="100"/>
      <w:outlineLvl w:val="1"/>
    </w:pPr>
    <w:rPr>
      <w:b/>
      <w:kern w:val="3"/>
      <w:sz w:val="48"/>
    </w:rPr>
  </w:style>
  <w:style w:type="paragraph" w:customStyle="1" w:styleId="H2">
    <w:name w:val="H2"/>
    <w:basedOn w:val="Standard"/>
    <w:pPr>
      <w:keepNext/>
      <w:spacing w:before="100" w:after="100"/>
      <w:outlineLvl w:val="2"/>
    </w:pPr>
    <w:rPr>
      <w:b/>
      <w:sz w:val="36"/>
    </w:rPr>
  </w:style>
  <w:style w:type="paragraph" w:customStyle="1" w:styleId="H3">
    <w:name w:val="H3"/>
    <w:basedOn w:val="Standard"/>
    <w:pPr>
      <w:keepNext/>
      <w:spacing w:before="100" w:after="100"/>
      <w:outlineLvl w:val="3"/>
    </w:pPr>
    <w:rPr>
      <w:b/>
      <w:sz w:val="28"/>
    </w:rPr>
  </w:style>
  <w:style w:type="paragraph" w:customStyle="1" w:styleId="H4">
    <w:name w:val="H4"/>
    <w:basedOn w:val="Standard"/>
    <w:pPr>
      <w:keepNext/>
      <w:spacing w:before="100" w:after="100"/>
      <w:outlineLvl w:val="4"/>
    </w:pPr>
    <w:rPr>
      <w:b/>
      <w:sz w:val="24"/>
    </w:rPr>
  </w:style>
  <w:style w:type="paragraph" w:customStyle="1" w:styleId="H5">
    <w:name w:val="H5"/>
    <w:basedOn w:val="Standard"/>
    <w:pPr>
      <w:keepNext/>
      <w:spacing w:before="100" w:after="100"/>
      <w:outlineLvl w:val="5"/>
    </w:pPr>
    <w:rPr>
      <w:b/>
    </w:rPr>
  </w:style>
  <w:style w:type="paragraph" w:customStyle="1" w:styleId="H6">
    <w:name w:val="H6"/>
    <w:basedOn w:val="Standard"/>
    <w:pPr>
      <w:keepNext/>
      <w:spacing w:before="100" w:after="100"/>
      <w:outlineLvl w:val="6"/>
    </w:pPr>
    <w:rPr>
      <w:b/>
      <w:sz w:val="16"/>
    </w:rPr>
  </w:style>
  <w:style w:type="paragraph" w:customStyle="1" w:styleId="Address">
    <w:name w:val="Address"/>
    <w:basedOn w:val="Standard"/>
    <w:rPr>
      <w:i/>
    </w:rPr>
  </w:style>
  <w:style w:type="paragraph" w:customStyle="1" w:styleId="Blockquote">
    <w:name w:val="Blockquote"/>
    <w:basedOn w:val="Standard"/>
    <w:pPr>
      <w:spacing w:before="100" w:after="100"/>
      <w:ind w:left="360" w:right="360"/>
    </w:pPr>
  </w:style>
  <w:style w:type="paragraph" w:customStyle="1" w:styleId="Preformatted">
    <w:name w:val="Preformatted"/>
    <w:basedOn w:val="Standard"/>
    <w:pPr>
      <w:tabs>
        <w:tab w:val="left" w:pos="0"/>
        <w:tab w:val="left" w:pos="959"/>
        <w:tab w:val="left" w:pos="1918"/>
        <w:tab w:val="left" w:pos="2877"/>
        <w:tab w:val="left" w:pos="3836"/>
        <w:tab w:val="left" w:pos="4795"/>
        <w:tab w:val="left" w:pos="5754"/>
        <w:tab w:val="left" w:pos="6713"/>
        <w:tab w:val="left" w:pos="7672"/>
        <w:tab w:val="left" w:pos="8631"/>
        <w:tab w:val="left" w:pos="9590"/>
      </w:tabs>
    </w:pPr>
    <w:rPr>
      <w:rFonts w:ascii="Courier New" w:eastAsia="Courier New" w:hAnsi="Courier New" w:cs="Courier New"/>
    </w:rPr>
  </w:style>
  <w:style w:type="paragraph" w:customStyle="1" w:styleId="z-BottomofForm">
    <w:name w:val="z-Bottom of Form"/>
    <w:pPr>
      <w:widowControl/>
      <w:pBdr>
        <w:top w:val="double" w:sz="2" w:space="0" w:color="000000"/>
        <w:left w:val="double" w:sz="2" w:space="0" w:color="000000"/>
        <w:bottom w:val="double" w:sz="2" w:space="0" w:color="000000"/>
        <w:right w:val="double" w:sz="2" w:space="0" w:color="000000"/>
      </w:pBdr>
      <w:suppressAutoHyphens/>
      <w:jc w:val="center"/>
    </w:pPr>
    <w:rPr>
      <w:rFonts w:ascii="Arial" w:eastAsia="Arial" w:hAnsi="Arial" w:cs="Courier New"/>
      <w:vanish/>
      <w:sz w:val="16"/>
      <w:szCs w:val="24"/>
    </w:rPr>
  </w:style>
  <w:style w:type="paragraph" w:customStyle="1" w:styleId="z-TopofForm">
    <w:name w:val="z-Top of Form"/>
    <w:pPr>
      <w:widowControl/>
      <w:suppressAutoHyphens/>
      <w:jc w:val="center"/>
    </w:pPr>
    <w:rPr>
      <w:rFonts w:ascii="Arial" w:eastAsia="Arial" w:hAnsi="Arial" w:cs="Courier New"/>
      <w:vanish/>
      <w:sz w:val="16"/>
      <w:szCs w:val="24"/>
    </w:rPr>
  </w:style>
  <w:style w:type="paragraph" w:customStyle="1" w:styleId="Framecontents">
    <w:name w:val="Frame contents"/>
    <w:basedOn w:val="Standard"/>
  </w:style>
  <w:style w:type="paragraph" w:styleId="NormalWeb">
    <w:name w:val="Normal (Web)"/>
    <w:basedOn w:val="Standard"/>
    <w:pPr>
      <w:suppressAutoHyphens w:val="0"/>
      <w:spacing w:before="280" w:after="142" w:line="288" w:lineRule="auto"/>
    </w:pPr>
    <w:rPr>
      <w:rFonts w:ascii="Times New Roman" w:hAnsi="Times New Roman" w:cs="Times New Roman"/>
      <w:color w:val="000000"/>
      <w:sz w:val="24"/>
      <w:szCs w:val="24"/>
      <w:lang w:val="es-ES" w:eastAsia="es-ES"/>
    </w:rPr>
  </w:style>
  <w:style w:type="paragraph" w:customStyle="1" w:styleId="western">
    <w:name w:val="western"/>
    <w:basedOn w:val="Standard"/>
    <w:pPr>
      <w:suppressAutoHyphens w:val="0"/>
      <w:spacing w:before="280" w:after="142" w:line="288" w:lineRule="auto"/>
    </w:pPr>
    <w:rPr>
      <w:rFonts w:ascii="Noto Sans" w:eastAsia="Noto Sans" w:hAnsi="Noto Sans" w:cs="Noto Sans"/>
      <w:color w:val="000000"/>
      <w:sz w:val="22"/>
      <w:szCs w:val="22"/>
      <w:lang w:val="es-ES" w:eastAsia="es-ES"/>
    </w:rPr>
  </w:style>
  <w:style w:type="paragraph" w:customStyle="1" w:styleId="Standarduser">
    <w:name w:val="Standard (user)"/>
    <w:pPr>
      <w:widowControl/>
      <w:suppressAutoHyphens/>
      <w:overflowPunct w:val="0"/>
      <w:spacing w:after="200" w:line="276" w:lineRule="auto"/>
    </w:pPr>
    <w:rPr>
      <w:rFonts w:ascii="Calibri" w:eastAsia="Calibri" w:hAnsi="Calibri" w:cs="Calibri"/>
      <w:kern w:val="3"/>
      <w:sz w:val="22"/>
      <w:szCs w:val="22"/>
      <w:lang w:eastAsia="zh-CN"/>
    </w:rPr>
  </w:style>
  <w:style w:type="character" w:customStyle="1" w:styleId="WW8Num1z0">
    <w:name w:val="WW8Num1z0"/>
    <w:rPr>
      <w:rFonts w:ascii="Symbol" w:eastAsia="Symbol" w:hAnsi="Symbol" w:cs="Symbol"/>
    </w:rPr>
  </w:style>
  <w:style w:type="character" w:customStyle="1" w:styleId="WW8Num1z1">
    <w:name w:val="WW8Num1z1"/>
    <w:rPr>
      <w:rFonts w:ascii="Courier New" w:eastAsia="Courier New" w:hAnsi="Courier New" w:cs="Courier New"/>
    </w:rPr>
  </w:style>
  <w:style w:type="character" w:customStyle="1" w:styleId="WW8Num1z2">
    <w:name w:val="WW8Num1z2"/>
    <w:rPr>
      <w:rFonts w:ascii="Wingdings" w:eastAsia="Wingdings" w:hAnsi="Wingdings" w:cs="Wingdings"/>
    </w:rPr>
  </w:style>
  <w:style w:type="character" w:customStyle="1" w:styleId="WW8Num2z0">
    <w:name w:val="WW8Num2z0"/>
    <w:rPr>
      <w:i/>
    </w:rPr>
  </w:style>
  <w:style w:type="character" w:customStyle="1" w:styleId="WW8Num2z1">
    <w:name w:val="WW8Num2z1"/>
  </w:style>
  <w:style w:type="character" w:customStyle="1" w:styleId="WW8Num2z2">
    <w:name w:val="WW8Num2z2"/>
  </w:style>
  <w:style w:type="character" w:customStyle="1" w:styleId="WW8Num2z3">
    <w:name w:val="WW8Num2z3"/>
  </w:style>
  <w:style w:type="character" w:customStyle="1" w:styleId="WW8Num2z4">
    <w:name w:val="WW8Num2z4"/>
  </w:style>
  <w:style w:type="character" w:customStyle="1" w:styleId="WW8Num2z5">
    <w:name w:val="WW8Num2z5"/>
  </w:style>
  <w:style w:type="character" w:customStyle="1" w:styleId="WW8Num2z6">
    <w:name w:val="WW8Num2z6"/>
  </w:style>
  <w:style w:type="character" w:customStyle="1" w:styleId="WW8Num2z7">
    <w:name w:val="WW8Num2z7"/>
  </w:style>
  <w:style w:type="character" w:customStyle="1" w:styleId="WW8Num2z8">
    <w:name w:val="WW8Num2z8"/>
  </w:style>
  <w:style w:type="character" w:customStyle="1" w:styleId="WW8Num3z0">
    <w:name w:val="WW8Num3z0"/>
    <w:rPr>
      <w:rFonts w:ascii="Symbol" w:eastAsia="Symbol" w:hAnsi="Symbol" w:cs="Symbol"/>
    </w:rPr>
  </w:style>
  <w:style w:type="character" w:customStyle="1" w:styleId="WW8Num3z1">
    <w:name w:val="WW8Num3z1"/>
    <w:rPr>
      <w:rFonts w:ascii="Courier New" w:eastAsia="Courier New" w:hAnsi="Courier New" w:cs="Courier New"/>
    </w:rPr>
  </w:style>
  <w:style w:type="character" w:customStyle="1" w:styleId="WW8Num3z2">
    <w:name w:val="WW8Num3z2"/>
    <w:rPr>
      <w:rFonts w:ascii="Wingdings" w:eastAsia="Wingdings" w:hAnsi="Wingdings" w:cs="Wingdings"/>
    </w:rPr>
  </w:style>
  <w:style w:type="character" w:customStyle="1" w:styleId="WW8Num4z0">
    <w:name w:val="WW8Num4z0"/>
  </w:style>
  <w:style w:type="character" w:customStyle="1" w:styleId="WW8Num4z1">
    <w:name w:val="WW8Num4z1"/>
  </w:style>
  <w:style w:type="character" w:customStyle="1" w:styleId="WW8Num4z2">
    <w:name w:val="WW8Num4z2"/>
  </w:style>
  <w:style w:type="character" w:customStyle="1" w:styleId="WW8Num4z3">
    <w:name w:val="WW8Num4z3"/>
  </w:style>
  <w:style w:type="character" w:customStyle="1" w:styleId="WW8Num4z4">
    <w:name w:val="WW8Num4z4"/>
  </w:style>
  <w:style w:type="character" w:customStyle="1" w:styleId="WW8Num4z5">
    <w:name w:val="WW8Num4z5"/>
  </w:style>
  <w:style w:type="character" w:customStyle="1" w:styleId="WW8Num4z6">
    <w:name w:val="WW8Num4z6"/>
  </w:style>
  <w:style w:type="character" w:customStyle="1" w:styleId="WW8Num4z7">
    <w:name w:val="WW8Num4z7"/>
  </w:style>
  <w:style w:type="character" w:customStyle="1" w:styleId="WW8Num4z8">
    <w:name w:val="WW8Num4z8"/>
  </w:style>
  <w:style w:type="character" w:customStyle="1" w:styleId="WW8Num5z0">
    <w:name w:val="WW8Num5z0"/>
    <w:rPr>
      <w:rFonts w:ascii="Wingdings" w:eastAsia="Wingdings" w:hAnsi="Wingdings" w:cs="Wingdings"/>
      <w:sz w:val="16"/>
    </w:rPr>
  </w:style>
  <w:style w:type="character" w:customStyle="1" w:styleId="WW8Num6z0">
    <w:name w:val="WW8Num6z0"/>
    <w:rPr>
      <w:rFonts w:cs="Times New Roman"/>
      <w:i/>
      <w:iCs/>
      <w:strike w:val="0"/>
      <w:dstrike w:val="0"/>
    </w:rPr>
  </w:style>
  <w:style w:type="character" w:customStyle="1" w:styleId="WW8Num6z1">
    <w:name w:val="WW8Num6z1"/>
  </w:style>
  <w:style w:type="character" w:customStyle="1" w:styleId="WW8Num6z2">
    <w:name w:val="WW8Num6z2"/>
  </w:style>
  <w:style w:type="character" w:customStyle="1" w:styleId="WW8Num6z3">
    <w:name w:val="WW8Num6z3"/>
  </w:style>
  <w:style w:type="character" w:customStyle="1" w:styleId="WW8Num6z4">
    <w:name w:val="WW8Num6z4"/>
  </w:style>
  <w:style w:type="character" w:customStyle="1" w:styleId="WW8Num6z5">
    <w:name w:val="WW8Num6z5"/>
  </w:style>
  <w:style w:type="character" w:customStyle="1" w:styleId="WW8Num6z6">
    <w:name w:val="WW8Num6z6"/>
  </w:style>
  <w:style w:type="character" w:customStyle="1" w:styleId="WW8Num6z7">
    <w:name w:val="WW8Num6z7"/>
  </w:style>
  <w:style w:type="character" w:customStyle="1" w:styleId="WW8Num6z8">
    <w:name w:val="WW8Num6z8"/>
  </w:style>
  <w:style w:type="character" w:customStyle="1" w:styleId="WW8Num7z0">
    <w:name w:val="WW8Num7z0"/>
    <w:rPr>
      <w:rFonts w:eastAsia="Calibri" w:cs="Times New Roman"/>
      <w:i/>
      <w:strike w:val="0"/>
      <w:dstrike w:val="0"/>
      <w:sz w:val="24"/>
      <w:szCs w:val="24"/>
    </w:rPr>
  </w:style>
  <w:style w:type="character" w:customStyle="1" w:styleId="WW8Num7z1">
    <w:name w:val="WW8Num7z1"/>
    <w:rPr>
      <w:rFonts w:cs="Times New Roman"/>
    </w:rPr>
  </w:style>
  <w:style w:type="character" w:customStyle="1" w:styleId="WW8Num8z0">
    <w:name w:val="WW8Num8z0"/>
  </w:style>
  <w:style w:type="character" w:customStyle="1" w:styleId="WW8Num8z1">
    <w:name w:val="WW8Num8z1"/>
  </w:style>
  <w:style w:type="character" w:customStyle="1" w:styleId="WW8Num8z2">
    <w:name w:val="WW8Num8z2"/>
  </w:style>
  <w:style w:type="character" w:customStyle="1" w:styleId="WW8Num8z3">
    <w:name w:val="WW8Num8z3"/>
  </w:style>
  <w:style w:type="character" w:customStyle="1" w:styleId="WW8Num8z4">
    <w:name w:val="WW8Num8z4"/>
  </w:style>
  <w:style w:type="character" w:customStyle="1" w:styleId="WW8Num8z5">
    <w:name w:val="WW8Num8z5"/>
  </w:style>
  <w:style w:type="character" w:customStyle="1" w:styleId="WW8Num8z6">
    <w:name w:val="WW8Num8z6"/>
  </w:style>
  <w:style w:type="character" w:customStyle="1" w:styleId="WW8Num8z7">
    <w:name w:val="WW8Num8z7"/>
  </w:style>
  <w:style w:type="character" w:customStyle="1" w:styleId="WW8Num8z8">
    <w:name w:val="WW8Num8z8"/>
  </w:style>
  <w:style w:type="character" w:customStyle="1" w:styleId="WW8Num9z0">
    <w:name w:val="WW8Num9z0"/>
    <w:rPr>
      <w:i/>
    </w:rPr>
  </w:style>
  <w:style w:type="character" w:customStyle="1" w:styleId="WW8Num9z1">
    <w:name w:val="WW8Num9z1"/>
  </w:style>
  <w:style w:type="character" w:customStyle="1" w:styleId="WW8Num9z2">
    <w:name w:val="WW8Num9z2"/>
  </w:style>
  <w:style w:type="character" w:customStyle="1" w:styleId="WW8Num9z3">
    <w:name w:val="WW8Num9z3"/>
  </w:style>
  <w:style w:type="character" w:customStyle="1" w:styleId="WW8Num9z4">
    <w:name w:val="WW8Num9z4"/>
  </w:style>
  <w:style w:type="character" w:customStyle="1" w:styleId="WW8Num9z5">
    <w:name w:val="WW8Num9z5"/>
  </w:style>
  <w:style w:type="character" w:customStyle="1" w:styleId="WW8Num9z6">
    <w:name w:val="WW8Num9z6"/>
  </w:style>
  <w:style w:type="character" w:customStyle="1" w:styleId="WW8Num9z7">
    <w:name w:val="WW8Num9z7"/>
  </w:style>
  <w:style w:type="character" w:customStyle="1" w:styleId="WW8Num9z8">
    <w:name w:val="WW8Num9z8"/>
  </w:style>
  <w:style w:type="character" w:customStyle="1" w:styleId="Fuentedeprrafopredeter1">
    <w:name w:val="Fuente de párrafo predeter.1"/>
  </w:style>
  <w:style w:type="character" w:customStyle="1" w:styleId="FootnoteSymbol">
    <w:name w:val="Footnote Symbol"/>
    <w:basedOn w:val="Fuentedeprrafopredeter1"/>
    <w:rPr>
      <w:position w:val="0"/>
      <w:vertAlign w:val="superscript"/>
    </w:rPr>
  </w:style>
  <w:style w:type="character" w:styleId="Textoennegrita">
    <w:name w:val="Strong"/>
    <w:basedOn w:val="Fuentedeprrafopredeter1"/>
    <w:rPr>
      <w:b/>
      <w:bCs/>
    </w:rPr>
  </w:style>
  <w:style w:type="character" w:customStyle="1" w:styleId="TextodegloboCar">
    <w:name w:val="Texto de globo Car"/>
    <w:basedOn w:val="Fuentedeprrafopredeter1"/>
    <w:rPr>
      <w:rFonts w:ascii="Tahoma" w:eastAsia="Tahoma" w:hAnsi="Tahoma" w:cs="Tahoma"/>
      <w:sz w:val="16"/>
      <w:szCs w:val="16"/>
      <w:lang w:val="es-ES_tradnl"/>
    </w:rPr>
  </w:style>
  <w:style w:type="character" w:customStyle="1" w:styleId="TextonotaalfinalCar">
    <w:name w:val="Texto nota al final Car"/>
    <w:basedOn w:val="Fuentedeprrafopredeter1"/>
    <w:rPr>
      <w:rFonts w:ascii="Calibri" w:eastAsia="SimSun" w:hAnsi="Calibri" w:cs="Calibri"/>
      <w:lang w:eastAsia="zh-CN"/>
    </w:rPr>
  </w:style>
  <w:style w:type="character" w:customStyle="1" w:styleId="EncabezadoCar">
    <w:name w:val="Encabezado Car"/>
    <w:basedOn w:val="Fuentedeprrafopredeter1"/>
    <w:rPr>
      <w:rFonts w:ascii="LegacySanITCBoo" w:eastAsia="LegacySanITCBoo" w:hAnsi="LegacySanITCBoo" w:cs="LegacySanITCBoo"/>
      <w:sz w:val="24"/>
      <w:szCs w:val="24"/>
      <w:lang w:val="ca-ES"/>
    </w:rPr>
  </w:style>
  <w:style w:type="character" w:styleId="Refdecomentario">
    <w:name w:val="annotation reference"/>
    <w:basedOn w:val="Fuentedeprrafopredeter"/>
    <w:rPr>
      <w:sz w:val="16"/>
      <w:szCs w:val="16"/>
    </w:rPr>
  </w:style>
  <w:style w:type="character" w:customStyle="1" w:styleId="TextocomentarioCar">
    <w:name w:val="Texto comentario Car"/>
    <w:basedOn w:val="Fuentedeprrafopredeter"/>
    <w:rPr>
      <w:rFonts w:ascii="LegacySanITCBoo" w:eastAsia="LegacySanITCBoo" w:hAnsi="LegacySanITCBoo" w:cs="LegacySanITCBoo"/>
      <w:lang w:val="ca-ES" w:eastAsia="zh-CN"/>
    </w:rPr>
  </w:style>
  <w:style w:type="character" w:customStyle="1" w:styleId="AsuntodelcomentarioCar">
    <w:name w:val="Asunto del comentario Car"/>
    <w:basedOn w:val="TextocomentarioCar"/>
    <w:rPr>
      <w:rFonts w:ascii="LegacySanITCBoo" w:eastAsia="LegacySanITCBoo" w:hAnsi="LegacySanITCBoo" w:cs="LegacySanITCBoo"/>
      <w:b/>
      <w:bCs/>
      <w:lang w:val="ca-ES" w:eastAsia="zh-CN"/>
    </w:rPr>
  </w:style>
  <w:style w:type="character" w:customStyle="1" w:styleId="CITE">
    <w:name w:val="CITE"/>
    <w:rPr>
      <w:i/>
    </w:rPr>
  </w:style>
  <w:style w:type="character" w:customStyle="1" w:styleId="CODE">
    <w:name w:val="CODE"/>
    <w:rPr>
      <w:rFonts w:ascii="Courier New" w:eastAsia="Courier New" w:hAnsi="Courier New" w:cs="Courier New"/>
      <w:sz w:val="20"/>
    </w:rPr>
  </w:style>
  <w:style w:type="character" w:customStyle="1" w:styleId="VisitedInternetLink">
    <w:name w:val="Visited Internet Link"/>
    <w:rPr>
      <w:color w:val="800080"/>
      <w:u w:val="single"/>
    </w:rPr>
  </w:style>
  <w:style w:type="character" w:customStyle="1" w:styleId="Keyboard">
    <w:name w:val="Keyboard"/>
    <w:rPr>
      <w:rFonts w:ascii="Courier New" w:eastAsia="Courier New" w:hAnsi="Courier New" w:cs="Courier New"/>
      <w:b/>
      <w:sz w:val="20"/>
    </w:rPr>
  </w:style>
  <w:style w:type="character" w:customStyle="1" w:styleId="Sample">
    <w:name w:val="Sample"/>
    <w:rPr>
      <w:rFonts w:ascii="Courier New" w:eastAsia="Courier New" w:hAnsi="Courier New" w:cs="Courier New"/>
    </w:rPr>
  </w:style>
  <w:style w:type="character" w:customStyle="1" w:styleId="Typewriter">
    <w:name w:val="Typewriter"/>
    <w:rPr>
      <w:rFonts w:ascii="Courier New" w:eastAsia="Courier New" w:hAnsi="Courier New" w:cs="Courier New"/>
      <w:sz w:val="20"/>
    </w:rPr>
  </w:style>
  <w:style w:type="character" w:customStyle="1" w:styleId="HTMLMarkup">
    <w:name w:val="HTML Markup"/>
    <w:rPr>
      <w:vanish/>
      <w:color w:val="FF0000"/>
    </w:rPr>
  </w:style>
  <w:style w:type="character" w:customStyle="1" w:styleId="Comment">
    <w:name w:val="Comment"/>
    <w:rPr>
      <w:vanish/>
    </w:rPr>
  </w:style>
  <w:style w:type="character" w:customStyle="1" w:styleId="NumberingSymbols">
    <w:name w:val="Numbering Symbols"/>
  </w:style>
  <w:style w:type="character" w:customStyle="1" w:styleId="Internetlink">
    <w:name w:val="Internet link"/>
    <w:rPr>
      <w:color w:val="000080"/>
      <w:u w:val="single"/>
    </w:rPr>
  </w:style>
  <w:style w:type="character" w:customStyle="1" w:styleId="ListLabel1">
    <w:name w:val="ListLabel 1"/>
    <w:rPr>
      <w:rFonts w:ascii="Noto Sans" w:eastAsia="Noto Sans" w:hAnsi="Noto Sans" w:cs="LegacySanITCBoo"/>
      <w:sz w:val="16"/>
      <w:szCs w:val="16"/>
    </w:rPr>
  </w:style>
  <w:style w:type="character" w:customStyle="1" w:styleId="ListLabel2">
    <w:name w:val="ListLabel 2"/>
    <w:rPr>
      <w:rFonts w:ascii="Noto Sans" w:eastAsia="Noto Sans" w:hAnsi="Noto Sans" w:cs="Noto Sans"/>
      <w:b/>
      <w:bCs/>
      <w:caps w:val="0"/>
      <w:smallCaps w:val="0"/>
    </w:rPr>
  </w:style>
  <w:style w:type="character" w:customStyle="1" w:styleId="ListLabel3">
    <w:name w:val="ListLabel 3"/>
    <w:rPr>
      <w:rFonts w:ascii="Noto Sans" w:eastAsia="Noto Sans" w:hAnsi="Noto Sans" w:cs="LegacySanITCBoo"/>
      <w:sz w:val="16"/>
      <w:szCs w:val="16"/>
    </w:rPr>
  </w:style>
  <w:style w:type="character" w:customStyle="1" w:styleId="ListLabel4">
    <w:name w:val="ListLabel 4"/>
    <w:rPr>
      <w:rFonts w:ascii="Noto Sans" w:eastAsia="Noto Sans" w:hAnsi="Noto Sans" w:cs="Noto Sans"/>
      <w:b/>
      <w:bCs/>
      <w:caps w:val="0"/>
      <w:smallCaps w:val="0"/>
    </w:rPr>
  </w:style>
  <w:style w:type="character" w:customStyle="1" w:styleId="ListLabel5">
    <w:name w:val="ListLabel 5"/>
    <w:rPr>
      <w:rFonts w:ascii="Noto Sans" w:eastAsia="Noto Sans" w:hAnsi="Noto Sans" w:cs="LegacySanITCBoo"/>
      <w:sz w:val="16"/>
      <w:szCs w:val="16"/>
    </w:rPr>
  </w:style>
  <w:style w:type="character" w:customStyle="1" w:styleId="ListLabel6">
    <w:name w:val="ListLabel 6"/>
    <w:rPr>
      <w:rFonts w:ascii="Noto Sans" w:eastAsia="Noto Sans" w:hAnsi="Noto Sans" w:cs="Noto Sans"/>
      <w:b/>
      <w:bCs/>
      <w:caps w:val="0"/>
      <w:smallCaps w:val="0"/>
    </w:rPr>
  </w:style>
  <w:style w:type="character" w:customStyle="1" w:styleId="EncabezadoCar1">
    <w:name w:val="Encabezado Car1"/>
    <w:basedOn w:val="Fuentedeprrafopredeter"/>
    <w:rPr>
      <w:rFonts w:ascii="LegacySanITCBoo" w:eastAsia="LegacySanITCBoo" w:hAnsi="LegacySanITCBoo" w:cs="LegacySanITCBoo"/>
      <w:lang w:val="ca-ES" w:eastAsia="zh-CN"/>
    </w:rPr>
  </w:style>
  <w:style w:type="character" w:customStyle="1" w:styleId="PiedepginaCar">
    <w:name w:val="Pie de página Car"/>
    <w:basedOn w:val="Fuentedeprrafopredeter"/>
    <w:rPr>
      <w:rFonts w:ascii="LegacySanITCBoo" w:eastAsia="LegacySanITCBoo" w:hAnsi="LegacySanITCBoo" w:cs="LegacySanITCBoo"/>
      <w:lang w:val="ca-ES" w:eastAsia="zh-CN"/>
    </w:rPr>
  </w:style>
  <w:style w:type="character" w:customStyle="1" w:styleId="ListLabel7">
    <w:name w:val="ListLabel 7"/>
    <w:rPr>
      <w:rFonts w:ascii="Noto Sans" w:eastAsia="Noto Sans" w:hAnsi="Noto Sans" w:cs="Noto Sans"/>
      <w:sz w:val="16"/>
      <w:szCs w:val="16"/>
    </w:rPr>
  </w:style>
  <w:style w:type="character" w:customStyle="1" w:styleId="ListLabel8">
    <w:name w:val="ListLabel 8"/>
    <w:rPr>
      <w:rFonts w:ascii="Noto Sans" w:eastAsia="Noto Sans" w:hAnsi="Noto Sans" w:cs="Noto Sans"/>
      <w:b/>
      <w:bCs/>
    </w:rPr>
  </w:style>
  <w:style w:type="character" w:customStyle="1" w:styleId="EncabezadoCar2">
    <w:name w:val="Encabezado Car2"/>
    <w:basedOn w:val="Fuentedeprrafopredeter"/>
    <w:rPr>
      <w:rFonts w:ascii="LegacySanITCBoo" w:eastAsia="LegacySanITCBoo" w:hAnsi="LegacySanITCBoo" w:cs="LegacySanITCBoo"/>
      <w:lang w:val="ca-ES" w:eastAsia="zh-CN"/>
    </w:rPr>
  </w:style>
  <w:style w:type="character" w:customStyle="1" w:styleId="PiedepginaCar1">
    <w:name w:val="Pie de página Car1"/>
    <w:basedOn w:val="Fuentedeprrafopredeter"/>
    <w:rPr>
      <w:rFonts w:ascii="LegacySanITCBoo" w:eastAsia="LegacySanITCBoo" w:hAnsi="LegacySanITCBoo" w:cs="LegacySanITCBoo"/>
      <w:lang w:val="ca-ES" w:eastAsia="zh-CN"/>
    </w:rPr>
  </w:style>
  <w:style w:type="character" w:customStyle="1" w:styleId="ListLabel9">
    <w:name w:val="ListLabel 9"/>
    <w:rPr>
      <w:rFonts w:ascii="Noto Sans" w:eastAsia="Times New Roman" w:hAnsi="Noto Sans" w:cs="Noto Sans"/>
      <w:b/>
      <w:sz w:val="22"/>
    </w:rPr>
  </w:style>
  <w:style w:type="character" w:customStyle="1" w:styleId="ListLabel10">
    <w:name w:val="ListLabel 10"/>
    <w:rPr>
      <w:rFonts w:cs="Courier New"/>
    </w:rPr>
  </w:style>
  <w:style w:type="character" w:customStyle="1" w:styleId="ListLabel11">
    <w:name w:val="ListLabel 11"/>
    <w:rPr>
      <w:rFonts w:cs="Courier New"/>
    </w:rPr>
  </w:style>
  <w:style w:type="character" w:customStyle="1" w:styleId="ListLabel12">
    <w:name w:val="ListLabel 12"/>
    <w:rPr>
      <w:rFonts w:cs="Courier New"/>
    </w:rPr>
  </w:style>
  <w:style w:type="character" w:customStyle="1" w:styleId="ListLabel13">
    <w:name w:val="ListLabel 13"/>
    <w:rPr>
      <w:rFonts w:cs="Noto Sans"/>
      <w:sz w:val="20"/>
      <w:szCs w:val="20"/>
    </w:rPr>
  </w:style>
  <w:style w:type="character" w:customStyle="1" w:styleId="ListLabel14">
    <w:name w:val="ListLabel 14"/>
    <w:rPr>
      <w:rFonts w:ascii="Noto Sans" w:eastAsia="Noto Sans" w:hAnsi="Noto Sans" w:cs="Noto Sans"/>
    </w:rPr>
  </w:style>
  <w:style w:type="character" w:customStyle="1" w:styleId="ListLabel15">
    <w:name w:val="ListLabel 15"/>
    <w:rPr>
      <w:rFonts w:ascii="Noto Sans" w:eastAsia="Noto Sans" w:hAnsi="Noto Sans" w:cs="Noto Sans"/>
      <w:sz w:val="18"/>
      <w:szCs w:val="18"/>
    </w:rPr>
  </w:style>
  <w:style w:type="character" w:customStyle="1" w:styleId="ListLabel16">
    <w:name w:val="ListLabel 16"/>
    <w:rPr>
      <w:rFonts w:ascii="Noto Sans" w:eastAsia="Noto Sans" w:hAnsi="Noto Sans" w:cs="Noto Sans"/>
      <w:b/>
      <w:sz w:val="22"/>
    </w:rPr>
  </w:style>
  <w:style w:type="character" w:customStyle="1" w:styleId="ListLabel17">
    <w:name w:val="ListLabel 17"/>
    <w:rPr>
      <w:rFonts w:cs="Courier New"/>
    </w:rPr>
  </w:style>
  <w:style w:type="character" w:customStyle="1" w:styleId="ListLabel18">
    <w:name w:val="ListLabel 18"/>
    <w:rPr>
      <w:rFonts w:cs="Wingdings"/>
    </w:rPr>
  </w:style>
  <w:style w:type="character" w:customStyle="1" w:styleId="ListLabel19">
    <w:name w:val="ListLabel 19"/>
    <w:rPr>
      <w:rFonts w:cs="Symbol"/>
    </w:rPr>
  </w:style>
  <w:style w:type="character" w:customStyle="1" w:styleId="ListLabel20">
    <w:name w:val="ListLabel 20"/>
    <w:rPr>
      <w:rFonts w:cs="Courier New"/>
    </w:rPr>
  </w:style>
  <w:style w:type="character" w:customStyle="1" w:styleId="ListLabel21">
    <w:name w:val="ListLabel 21"/>
    <w:rPr>
      <w:rFonts w:cs="Wingdings"/>
    </w:rPr>
  </w:style>
  <w:style w:type="character" w:customStyle="1" w:styleId="ListLabel22">
    <w:name w:val="ListLabel 22"/>
    <w:rPr>
      <w:rFonts w:cs="Symbol"/>
    </w:rPr>
  </w:style>
  <w:style w:type="character" w:customStyle="1" w:styleId="ListLabel23">
    <w:name w:val="ListLabel 23"/>
    <w:rPr>
      <w:rFonts w:cs="Courier New"/>
    </w:rPr>
  </w:style>
  <w:style w:type="character" w:customStyle="1" w:styleId="ListLabel24">
    <w:name w:val="ListLabel 24"/>
    <w:rPr>
      <w:rFonts w:cs="Wingdings"/>
    </w:rPr>
  </w:style>
  <w:style w:type="character" w:customStyle="1" w:styleId="ListLabel25">
    <w:name w:val="ListLabel 25"/>
    <w:rPr>
      <w:rFonts w:ascii="Noto Sans" w:eastAsia="Noto Sans" w:hAnsi="Noto Sans" w:cs="Noto Sans"/>
      <w:sz w:val="20"/>
    </w:rPr>
  </w:style>
  <w:style w:type="character" w:customStyle="1" w:styleId="ListLabel26">
    <w:name w:val="ListLabel 26"/>
    <w:rPr>
      <w:rFonts w:ascii="Noto Sans" w:eastAsia="Noto Sans" w:hAnsi="Noto Sans" w:cs="Noto Sans"/>
      <w:sz w:val="22"/>
      <w:szCs w:val="22"/>
    </w:rPr>
  </w:style>
  <w:style w:type="character" w:styleId="Hipervnculovisitado">
    <w:name w:val="FollowedHyperlink"/>
    <w:rPr>
      <w:color w:val="800080"/>
      <w:u w:val="single"/>
    </w:rPr>
  </w:style>
  <w:style w:type="character" w:customStyle="1" w:styleId="Lletraperdefectedelpargraf">
    <w:name w:val="Lletra per defecte del paràgraf"/>
  </w:style>
  <w:style w:type="character" w:customStyle="1" w:styleId="WW8Num17z3">
    <w:name w:val="WW8Num17z3"/>
  </w:style>
  <w:style w:type="character" w:customStyle="1" w:styleId="BulletSymbols">
    <w:name w:val="Bullet Symbols"/>
    <w:rPr>
      <w:rFonts w:ascii="OpenSymbol" w:eastAsia="OpenSymbol" w:hAnsi="OpenSymbol" w:cs="OpenSymbol"/>
    </w:rPr>
  </w:style>
  <w:style w:type="numbering" w:customStyle="1" w:styleId="NoList">
    <w:name w:val="No List"/>
    <w:basedOn w:val="Sinlista"/>
    <w:pPr>
      <w:numPr>
        <w:numId w:val="1"/>
      </w:numPr>
    </w:pPr>
  </w:style>
  <w:style w:type="numbering" w:customStyle="1" w:styleId="WWNum1">
    <w:name w:val="WWNum1"/>
    <w:basedOn w:val="Sinlista"/>
    <w:pPr>
      <w:numPr>
        <w:numId w:val="2"/>
      </w:numPr>
    </w:pPr>
  </w:style>
  <w:style w:type="numbering" w:customStyle="1" w:styleId="WWNum2">
    <w:name w:val="WWNum2"/>
    <w:basedOn w:val="Sinlista"/>
    <w:pPr>
      <w:numPr>
        <w:numId w:val="3"/>
      </w:numPr>
    </w:pPr>
  </w:style>
  <w:style w:type="numbering" w:customStyle="1" w:styleId="WWNum3">
    <w:name w:val="WWNum3"/>
    <w:basedOn w:val="Sinlista"/>
    <w:pPr>
      <w:numPr>
        <w:numId w:val="4"/>
      </w:numPr>
    </w:pPr>
  </w:style>
  <w:style w:type="numbering" w:customStyle="1" w:styleId="WWNum4">
    <w:name w:val="WWNum4"/>
    <w:basedOn w:val="Sinlista"/>
    <w:pPr>
      <w:numPr>
        <w:numId w:val="5"/>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hyperlink" Target="mailto:protecciodades@dpd.caib.es" TargetMode="Externa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s://www.caib.es/seucaib/ca/fichainformativa/1445697" TargetMode="External"/><Relationship Id="rId12" Type="http://schemas.openxmlformats.org/officeDocument/2006/relationships/footer" Target="footer2.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2.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1.xm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3" Type="http://schemas.openxmlformats.org/officeDocument/2006/relationships/image" Target="media/image4.png"/><Relationship Id="rId2" Type="http://schemas.openxmlformats.org/officeDocument/2006/relationships/image" Target="media/image3.jpeg"/><Relationship Id="rId1" Type="http://schemas.openxmlformats.org/officeDocument/2006/relationships/image" Target="media/image2.jpeg"/></Relationships>
</file>

<file path=word/_rels/settings.xml.rels><?xml version="1.0" encoding="UTF-8" standalone="yes"?>
<Relationships xmlns="http://schemas.openxmlformats.org/package/2006/relationships"><Relationship Id="rId1" Type="http://schemas.openxmlformats.org/officeDocument/2006/relationships/attachedTemplate" Target="Normal.dotm"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3</Pages>
  <Words>773</Words>
  <Characters>4257</Characters>
  <Application>Microsoft Office Word</Application>
  <DocSecurity>0</DocSecurity>
  <Lines>35</Lines>
  <Paragraphs>10</Paragraphs>
  <ScaleCrop>false</ScaleCrop>
  <Company/>
  <LinksUpToDate>false</LinksUpToDate>
  <CharactersWithSpaces>5020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SOL·LICITUD DE SUBVENCIÓ</dc:title>
  <dc:creator>u04517</dc:creator>
  <cp:lastModifiedBy>Maria Magdalena Mas Vidal</cp:lastModifiedBy>
  <cp:revision>2</cp:revision>
  <cp:lastPrinted>2020-10-22T14:18:00Z</cp:lastPrinted>
  <dcterms:created xsi:type="dcterms:W3CDTF">2023-02-09T10:46:00Z</dcterms:created>
  <dcterms:modified xsi:type="dcterms:W3CDTF">2023-02-09T10:46:00Z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12.0000</vt:lpwstr>
  </property>
  <property fmtid="{D5CDD505-2E9C-101B-9397-08002B2CF9AE}" pid="3" name="Company">
    <vt:lpwstr>Govern de les Illes Balears</vt:lpwstr>
  </property>
  <property fmtid="{D5CDD505-2E9C-101B-9397-08002B2CF9AE}" pid="4" name="DocSecurity">
    <vt:r8>0</vt:r8>
  </property>
  <property fmtid="{D5CDD505-2E9C-101B-9397-08002B2CF9AE}" pid="5" name="DocumentEncoding">
    <vt:lpwstr>utf-8</vt:lpwstr>
  </property>
  <property fmtid="{D5CDD505-2E9C-101B-9397-08002B2CF9AE}" pid="6" name="HTML">
    <vt:bool>true</vt:bool>
  </property>
  <property fmtid="{D5CDD505-2E9C-101B-9397-08002B2CF9AE}" pid="7" name="HyperlinksChanged">
    <vt:bool>false</vt:bool>
  </property>
  <property fmtid="{D5CDD505-2E9C-101B-9397-08002B2CF9AE}" pid="8" name="LinksUpToDate">
    <vt:bool>false</vt:bool>
  </property>
  <property fmtid="{D5CDD505-2E9C-101B-9397-08002B2CF9AE}" pid="9" name="ScaleCrop">
    <vt:bool>false</vt:bool>
  </property>
  <property fmtid="{D5CDD505-2E9C-101B-9397-08002B2CF9AE}" pid="10" name="ShareDoc">
    <vt:bool>false</vt:bool>
  </property>
</Properties>
</file>