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44C19" w14:textId="77777777" w:rsidR="00961628" w:rsidRDefault="00961628">
      <w:pPr>
        <w:rPr>
          <w:rFonts w:ascii="Noto Sans" w:eastAsia="Noto Sans" w:hAnsi="Noto Sans" w:cs="Noto Sans"/>
          <w:vanish/>
          <w:szCs w:val="22"/>
          <w:lang w:eastAsia="en-US"/>
        </w:rPr>
      </w:pPr>
    </w:p>
    <w:tbl>
      <w:tblPr>
        <w:tblW w:w="3934" w:type="dxa"/>
        <w:tblInd w:w="6854" w:type="dxa"/>
        <w:tblLayout w:type="fixed"/>
        <w:tblCellMar>
          <w:left w:w="10" w:type="dxa"/>
          <w:right w:w="10" w:type="dxa"/>
        </w:tblCellMar>
        <w:tblLook w:val="0000" w:firstRow="0" w:lastRow="0" w:firstColumn="0" w:lastColumn="0" w:noHBand="0" w:noVBand="0"/>
      </w:tblPr>
      <w:tblGrid>
        <w:gridCol w:w="1247"/>
        <w:gridCol w:w="381"/>
        <w:gridCol w:w="382"/>
        <w:gridCol w:w="380"/>
        <w:gridCol w:w="393"/>
        <w:gridCol w:w="370"/>
        <w:gridCol w:w="392"/>
        <w:gridCol w:w="389"/>
      </w:tblGrid>
      <w:tr w:rsidR="00961628" w14:paraId="1F38EF56" w14:textId="77777777">
        <w:tblPrEx>
          <w:tblCellMar>
            <w:top w:w="0" w:type="dxa"/>
            <w:bottom w:w="0" w:type="dxa"/>
          </w:tblCellMar>
        </w:tblPrEx>
        <w:trPr>
          <w:trHeight w:val="1"/>
        </w:trPr>
        <w:tc>
          <w:tcPr>
            <w:tcW w:w="1247" w:type="dxa"/>
            <w:shd w:val="clear" w:color="auto" w:fill="auto"/>
            <w:tcMar>
              <w:top w:w="0" w:type="dxa"/>
              <w:left w:w="0" w:type="dxa"/>
              <w:bottom w:w="0" w:type="dxa"/>
              <w:right w:w="0" w:type="dxa"/>
            </w:tcMar>
          </w:tcPr>
          <w:p w14:paraId="3D68165A" w14:textId="77777777" w:rsidR="00961628" w:rsidRDefault="0063711B">
            <w:pPr>
              <w:pStyle w:val="Standard"/>
              <w:spacing w:before="60" w:after="60"/>
              <w:jc w:val="center"/>
              <w:rPr>
                <w:b/>
                <w:smallCaps/>
                <w:color w:val="C30045"/>
                <w:sz w:val="18"/>
                <w:szCs w:val="18"/>
              </w:rPr>
            </w:pPr>
            <w:r>
              <w:rPr>
                <w:b/>
                <w:smallCaps/>
                <w:color w:val="C30045"/>
                <w:sz w:val="18"/>
                <w:szCs w:val="18"/>
              </w:rPr>
              <w:t>Código SIA</w:t>
            </w:r>
          </w:p>
        </w:tc>
        <w:tc>
          <w:tcPr>
            <w:tcW w:w="381"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5D2E482B" w14:textId="77777777" w:rsidR="00961628" w:rsidRDefault="0063711B">
            <w:pPr>
              <w:pStyle w:val="Standard"/>
              <w:spacing w:before="3" w:after="3"/>
              <w:jc w:val="center"/>
              <w:rPr>
                <w:b/>
                <w:smallCaps/>
                <w:color w:val="C30045"/>
                <w:sz w:val="18"/>
                <w:szCs w:val="18"/>
              </w:rPr>
            </w:pPr>
            <w:r>
              <w:rPr>
                <w:b/>
                <w:smallCaps/>
                <w:color w:val="C30045"/>
                <w:sz w:val="18"/>
                <w:szCs w:val="18"/>
              </w:rPr>
              <w:t>2</w:t>
            </w:r>
          </w:p>
        </w:tc>
        <w:tc>
          <w:tcPr>
            <w:tcW w:w="382"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539392C7" w14:textId="77777777" w:rsidR="00961628" w:rsidRDefault="0063711B">
            <w:pPr>
              <w:pStyle w:val="Standard"/>
              <w:spacing w:before="3" w:after="3"/>
              <w:jc w:val="center"/>
              <w:rPr>
                <w:b/>
                <w:smallCaps/>
                <w:color w:val="C30045"/>
                <w:sz w:val="18"/>
                <w:szCs w:val="18"/>
              </w:rPr>
            </w:pPr>
            <w:r>
              <w:rPr>
                <w:b/>
                <w:smallCaps/>
                <w:color w:val="C30045"/>
                <w:sz w:val="18"/>
                <w:szCs w:val="18"/>
              </w:rPr>
              <w:t>8</w:t>
            </w:r>
          </w:p>
        </w:tc>
        <w:tc>
          <w:tcPr>
            <w:tcW w:w="380"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5F72D17B" w14:textId="77777777" w:rsidR="00961628" w:rsidRDefault="0063711B">
            <w:pPr>
              <w:pStyle w:val="Standard"/>
              <w:spacing w:before="3" w:after="3"/>
              <w:jc w:val="center"/>
              <w:rPr>
                <w:b/>
                <w:smallCaps/>
                <w:color w:val="C30045"/>
                <w:sz w:val="18"/>
                <w:szCs w:val="18"/>
              </w:rPr>
            </w:pPr>
            <w:r>
              <w:rPr>
                <w:b/>
                <w:smallCaps/>
                <w:color w:val="C30045"/>
                <w:sz w:val="18"/>
                <w:szCs w:val="18"/>
              </w:rPr>
              <w:t>9</w:t>
            </w:r>
          </w:p>
        </w:tc>
        <w:tc>
          <w:tcPr>
            <w:tcW w:w="393"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52DB38D2" w14:textId="77777777" w:rsidR="00961628" w:rsidRDefault="0063711B">
            <w:pPr>
              <w:pStyle w:val="Standard"/>
              <w:spacing w:before="3" w:after="3"/>
              <w:jc w:val="center"/>
              <w:rPr>
                <w:b/>
                <w:smallCaps/>
                <w:color w:val="C30045"/>
                <w:sz w:val="18"/>
                <w:szCs w:val="18"/>
              </w:rPr>
            </w:pPr>
            <w:r>
              <w:rPr>
                <w:b/>
                <w:smallCaps/>
                <w:color w:val="C30045"/>
                <w:sz w:val="18"/>
                <w:szCs w:val="18"/>
              </w:rPr>
              <w:t>5</w:t>
            </w:r>
          </w:p>
        </w:tc>
        <w:tc>
          <w:tcPr>
            <w:tcW w:w="370"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3F1FA1A9" w14:textId="77777777" w:rsidR="00961628" w:rsidRDefault="0063711B">
            <w:pPr>
              <w:pStyle w:val="Standard"/>
              <w:spacing w:before="3" w:after="3"/>
              <w:jc w:val="center"/>
              <w:rPr>
                <w:b/>
                <w:smallCaps/>
                <w:color w:val="C30045"/>
                <w:sz w:val="18"/>
                <w:szCs w:val="18"/>
              </w:rPr>
            </w:pPr>
            <w:r>
              <w:rPr>
                <w:b/>
                <w:smallCaps/>
                <w:color w:val="C30045"/>
                <w:sz w:val="18"/>
                <w:szCs w:val="18"/>
              </w:rPr>
              <w:t>2</w:t>
            </w:r>
          </w:p>
        </w:tc>
        <w:tc>
          <w:tcPr>
            <w:tcW w:w="392"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vAlign w:val="center"/>
          </w:tcPr>
          <w:p w14:paraId="3B89B446" w14:textId="77777777" w:rsidR="00961628" w:rsidRDefault="0063711B">
            <w:pPr>
              <w:pStyle w:val="Standard"/>
              <w:spacing w:before="3" w:after="3"/>
              <w:jc w:val="center"/>
              <w:rPr>
                <w:b/>
                <w:smallCaps/>
                <w:color w:val="C30045"/>
                <w:sz w:val="18"/>
                <w:szCs w:val="18"/>
              </w:rPr>
            </w:pPr>
            <w:r>
              <w:rPr>
                <w:b/>
                <w:smallCaps/>
                <w:color w:val="C30045"/>
                <w:sz w:val="18"/>
                <w:szCs w:val="18"/>
              </w:rPr>
              <w:t>5</w:t>
            </w:r>
          </w:p>
        </w:tc>
        <w:tc>
          <w:tcPr>
            <w:tcW w:w="389"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2CD5C024" w14:textId="77777777" w:rsidR="00961628" w:rsidRDefault="0063711B">
            <w:pPr>
              <w:pStyle w:val="Standard"/>
              <w:spacing w:before="3" w:after="3"/>
              <w:jc w:val="center"/>
              <w:rPr>
                <w:b/>
                <w:smallCaps/>
                <w:color w:val="C30045"/>
                <w:sz w:val="18"/>
                <w:szCs w:val="18"/>
              </w:rPr>
            </w:pPr>
            <w:r>
              <w:rPr>
                <w:b/>
                <w:smallCaps/>
                <w:color w:val="C30045"/>
                <w:sz w:val="18"/>
                <w:szCs w:val="18"/>
              </w:rPr>
              <w:t>7</w:t>
            </w:r>
          </w:p>
        </w:tc>
      </w:tr>
    </w:tbl>
    <w:p w14:paraId="664269F1" w14:textId="77777777" w:rsidR="00961628" w:rsidRDefault="00961628">
      <w:pPr>
        <w:pStyle w:val="Standard"/>
        <w:rPr>
          <w:sz w:val="12"/>
          <w:szCs w:val="12"/>
        </w:rPr>
      </w:pPr>
    </w:p>
    <w:tbl>
      <w:tblPr>
        <w:tblW w:w="10792" w:type="dxa"/>
        <w:tblInd w:w="-2" w:type="dxa"/>
        <w:tblLayout w:type="fixed"/>
        <w:tblCellMar>
          <w:left w:w="10" w:type="dxa"/>
          <w:right w:w="10" w:type="dxa"/>
        </w:tblCellMar>
        <w:tblLook w:val="0000" w:firstRow="0" w:lastRow="0" w:firstColumn="0" w:lastColumn="0" w:noHBand="0" w:noVBand="0"/>
      </w:tblPr>
      <w:tblGrid>
        <w:gridCol w:w="1991"/>
        <w:gridCol w:w="8801"/>
      </w:tblGrid>
      <w:tr w:rsidR="00961628" w14:paraId="049DFCCE" w14:textId="77777777">
        <w:tblPrEx>
          <w:tblCellMar>
            <w:top w:w="0" w:type="dxa"/>
            <w:bottom w:w="0" w:type="dxa"/>
          </w:tblCellMar>
        </w:tblPrEx>
        <w:tc>
          <w:tcPr>
            <w:tcW w:w="1991" w:type="dxa"/>
            <w:tcBorders>
              <w:top w:val="single" w:sz="18" w:space="0" w:color="000000"/>
              <w:left w:val="single" w:sz="18" w:space="0" w:color="000000"/>
              <w:bottom w:val="single" w:sz="4" w:space="0" w:color="000000"/>
              <w:right w:val="single" w:sz="4" w:space="0" w:color="000000"/>
            </w:tcBorders>
            <w:shd w:val="clear" w:color="auto" w:fill="auto"/>
            <w:tcMar>
              <w:top w:w="0" w:type="dxa"/>
              <w:left w:w="90" w:type="dxa"/>
              <w:bottom w:w="0" w:type="dxa"/>
              <w:right w:w="108" w:type="dxa"/>
            </w:tcMar>
          </w:tcPr>
          <w:p w14:paraId="1CE72921" w14:textId="77777777" w:rsidR="00961628" w:rsidRDefault="0063711B">
            <w:pPr>
              <w:pStyle w:val="Standard"/>
              <w:spacing w:before="60" w:after="60"/>
            </w:pPr>
            <w:r>
              <w:rPr>
                <w:rFonts w:eastAsia="Times New Roman"/>
                <w:b/>
                <w:bCs/>
                <w:smallCaps/>
                <w:color w:val="C30045"/>
                <w:sz w:val="18"/>
                <w:szCs w:val="18"/>
                <w:lang w:bidi="es-ES"/>
              </w:rPr>
              <w:t>Destino</w:t>
            </w:r>
          </w:p>
        </w:tc>
        <w:tc>
          <w:tcPr>
            <w:tcW w:w="8801" w:type="dxa"/>
            <w:tcBorders>
              <w:top w:val="single" w:sz="18"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vAlign w:val="center"/>
          </w:tcPr>
          <w:p w14:paraId="6B21A403" w14:textId="77777777" w:rsidR="00961628" w:rsidRDefault="0063711B">
            <w:pPr>
              <w:pStyle w:val="Standard"/>
            </w:pPr>
            <w:r>
              <w:rPr>
                <w:b/>
                <w:color w:val="C30045"/>
                <w:sz w:val="18"/>
                <w:szCs w:val="18"/>
                <w:lang w:bidi="es-ES"/>
              </w:rPr>
              <w:t>DIRECCIÓN GENERAL DE INNOVACIÓN SERVICIO DE INNOVACIÓN</w:t>
            </w:r>
          </w:p>
        </w:tc>
      </w:tr>
      <w:tr w:rsidR="00961628" w14:paraId="0A518592" w14:textId="77777777">
        <w:tblPrEx>
          <w:tblCellMar>
            <w:top w:w="0" w:type="dxa"/>
            <w:bottom w:w="0" w:type="dxa"/>
          </w:tblCellMar>
        </w:tblPrEx>
        <w:tc>
          <w:tcPr>
            <w:tcW w:w="1991" w:type="dxa"/>
            <w:tcBorders>
              <w:top w:val="single" w:sz="4" w:space="0" w:color="000000"/>
              <w:left w:val="single" w:sz="18" w:space="0" w:color="000000"/>
              <w:bottom w:val="single" w:sz="18" w:space="0" w:color="000000"/>
              <w:right w:val="single" w:sz="4" w:space="0" w:color="000000"/>
            </w:tcBorders>
            <w:shd w:val="clear" w:color="auto" w:fill="auto"/>
            <w:tcMar>
              <w:top w:w="0" w:type="dxa"/>
              <w:left w:w="90" w:type="dxa"/>
              <w:bottom w:w="0" w:type="dxa"/>
              <w:right w:w="108" w:type="dxa"/>
            </w:tcMar>
          </w:tcPr>
          <w:p w14:paraId="3BF82C19" w14:textId="77777777" w:rsidR="00961628" w:rsidRDefault="0063711B">
            <w:pPr>
              <w:pStyle w:val="Standard"/>
              <w:spacing w:before="60" w:after="60"/>
            </w:pPr>
            <w:r>
              <w:rPr>
                <w:b/>
                <w:smallCaps/>
                <w:color w:val="C30045"/>
                <w:sz w:val="18"/>
                <w:szCs w:val="18"/>
              </w:rPr>
              <w:t>Código D</w:t>
            </w:r>
            <w:r>
              <w:rPr>
                <w:b/>
                <w:bCs/>
                <w:color w:val="C30045"/>
                <w:sz w:val="18"/>
                <w:szCs w:val="18"/>
              </w:rPr>
              <w:t>IR</w:t>
            </w:r>
            <w:r>
              <w:rPr>
                <w:b/>
                <w:smallCaps/>
                <w:color w:val="C30045"/>
                <w:sz w:val="18"/>
                <w:szCs w:val="18"/>
              </w:rPr>
              <w:t>3</w:t>
            </w:r>
          </w:p>
        </w:tc>
        <w:tc>
          <w:tcPr>
            <w:tcW w:w="8801" w:type="dxa"/>
            <w:tcBorders>
              <w:top w:val="single" w:sz="4" w:space="0" w:color="000000"/>
              <w:left w:val="single" w:sz="4" w:space="0" w:color="000000"/>
              <w:bottom w:val="single" w:sz="18" w:space="0" w:color="000000"/>
              <w:right w:val="single" w:sz="18" w:space="0" w:color="000000"/>
            </w:tcBorders>
            <w:shd w:val="clear" w:color="auto" w:fill="auto"/>
            <w:tcMar>
              <w:top w:w="0" w:type="dxa"/>
              <w:left w:w="108" w:type="dxa"/>
              <w:bottom w:w="0" w:type="dxa"/>
              <w:right w:w="108" w:type="dxa"/>
            </w:tcMar>
          </w:tcPr>
          <w:p w14:paraId="3AC09CF0" w14:textId="77777777" w:rsidR="00961628" w:rsidRDefault="0063711B">
            <w:pPr>
              <w:pStyle w:val="Standard"/>
              <w:spacing w:before="60" w:after="60"/>
              <w:rPr>
                <w:b/>
                <w:smallCaps/>
                <w:color w:val="C30045"/>
                <w:sz w:val="18"/>
                <w:szCs w:val="18"/>
              </w:rPr>
            </w:pPr>
            <w:r>
              <w:rPr>
                <w:b/>
                <w:smallCaps/>
                <w:color w:val="C30045"/>
                <w:sz w:val="18"/>
                <w:szCs w:val="18"/>
              </w:rPr>
              <w:t>A04026973</w:t>
            </w:r>
          </w:p>
        </w:tc>
      </w:tr>
    </w:tbl>
    <w:p w14:paraId="747DF878" w14:textId="77777777" w:rsidR="00961628" w:rsidRDefault="00961628">
      <w:pPr>
        <w:rPr>
          <w:vanish/>
        </w:rPr>
      </w:pPr>
    </w:p>
    <w:tbl>
      <w:tblPr>
        <w:tblW w:w="10773" w:type="dxa"/>
        <w:tblLayout w:type="fixed"/>
        <w:tblCellMar>
          <w:left w:w="10" w:type="dxa"/>
          <w:right w:w="10" w:type="dxa"/>
        </w:tblCellMar>
        <w:tblLook w:val="0000" w:firstRow="0" w:lastRow="0" w:firstColumn="0" w:lastColumn="0" w:noHBand="0" w:noVBand="0"/>
      </w:tblPr>
      <w:tblGrid>
        <w:gridCol w:w="10773"/>
      </w:tblGrid>
      <w:tr w:rsidR="00961628" w14:paraId="70735F77" w14:textId="77777777">
        <w:tblPrEx>
          <w:tblCellMar>
            <w:top w:w="0" w:type="dxa"/>
            <w:bottom w:w="0" w:type="dxa"/>
          </w:tblCellMar>
        </w:tblPrEx>
        <w:tc>
          <w:tcPr>
            <w:tcW w:w="10773" w:type="dxa"/>
            <w:tcBorders>
              <w:bottom w:val="single" w:sz="18" w:space="0" w:color="000000"/>
            </w:tcBorders>
            <w:shd w:val="clear" w:color="auto" w:fill="auto"/>
            <w:tcMar>
              <w:top w:w="0" w:type="dxa"/>
              <w:left w:w="0" w:type="dxa"/>
              <w:bottom w:w="0" w:type="dxa"/>
              <w:right w:w="0" w:type="dxa"/>
            </w:tcMar>
          </w:tcPr>
          <w:tbl>
            <w:tblPr>
              <w:tblW w:w="10772" w:type="dxa"/>
              <w:tblLayout w:type="fixed"/>
              <w:tblCellMar>
                <w:left w:w="10" w:type="dxa"/>
                <w:right w:w="10" w:type="dxa"/>
              </w:tblCellMar>
              <w:tblLook w:val="0000" w:firstRow="0" w:lastRow="0" w:firstColumn="0" w:lastColumn="0" w:noHBand="0" w:noVBand="0"/>
            </w:tblPr>
            <w:tblGrid>
              <w:gridCol w:w="2036"/>
              <w:gridCol w:w="919"/>
              <w:gridCol w:w="1467"/>
              <w:gridCol w:w="1306"/>
              <w:gridCol w:w="962"/>
              <w:gridCol w:w="1020"/>
              <w:gridCol w:w="3062"/>
            </w:tblGrid>
            <w:tr w:rsidR="00961628" w14:paraId="6D26981A" w14:textId="77777777">
              <w:tblPrEx>
                <w:tblCellMar>
                  <w:top w:w="0" w:type="dxa"/>
                  <w:bottom w:w="0" w:type="dxa"/>
                </w:tblCellMar>
              </w:tblPrEx>
              <w:tc>
                <w:tcPr>
                  <w:tcW w:w="10772" w:type="dxa"/>
                  <w:gridSpan w:val="7"/>
                  <w:tcBorders>
                    <w:bottom w:val="single" w:sz="4" w:space="0" w:color="000000"/>
                  </w:tcBorders>
                  <w:shd w:val="clear" w:color="auto" w:fill="auto"/>
                  <w:tcMar>
                    <w:top w:w="0" w:type="dxa"/>
                    <w:left w:w="0" w:type="dxa"/>
                    <w:bottom w:w="0" w:type="dxa"/>
                    <w:right w:w="0" w:type="dxa"/>
                  </w:tcMar>
                </w:tcPr>
                <w:p w14:paraId="1FB209E8" w14:textId="77777777" w:rsidR="00961628" w:rsidRDefault="00961628">
                  <w:pPr>
                    <w:pStyle w:val="Ttulo1"/>
                  </w:pPr>
                </w:p>
                <w:tbl>
                  <w:tblPr>
                    <w:tblW w:w="10772" w:type="dxa"/>
                    <w:tblLayout w:type="fixed"/>
                    <w:tblCellMar>
                      <w:left w:w="10" w:type="dxa"/>
                      <w:right w:w="10" w:type="dxa"/>
                    </w:tblCellMar>
                    <w:tblLook w:val="0000" w:firstRow="0" w:lastRow="0" w:firstColumn="0" w:lastColumn="0" w:noHBand="0" w:noVBand="0"/>
                  </w:tblPr>
                  <w:tblGrid>
                    <w:gridCol w:w="2038"/>
                    <w:gridCol w:w="2359"/>
                    <w:gridCol w:w="2329"/>
                    <w:gridCol w:w="4046"/>
                  </w:tblGrid>
                  <w:tr w:rsidR="00961628" w14:paraId="162BFA5A" w14:textId="77777777">
                    <w:tblPrEx>
                      <w:tblCellMar>
                        <w:top w:w="0" w:type="dxa"/>
                        <w:bottom w:w="0" w:type="dxa"/>
                      </w:tblCellMar>
                    </w:tblPrEx>
                    <w:trPr>
                      <w:trHeight w:hRule="exact" w:val="366"/>
                    </w:trPr>
                    <w:tc>
                      <w:tcPr>
                        <w:tcW w:w="10772" w:type="dxa"/>
                        <w:gridSpan w:val="4"/>
                        <w:shd w:val="clear" w:color="auto" w:fill="auto"/>
                        <w:tcMar>
                          <w:top w:w="55" w:type="dxa"/>
                          <w:left w:w="55" w:type="dxa"/>
                          <w:bottom w:w="55" w:type="dxa"/>
                          <w:right w:w="55" w:type="dxa"/>
                        </w:tcMar>
                      </w:tcPr>
                      <w:p w14:paraId="0C32DBEE" w14:textId="77777777" w:rsidR="00961628" w:rsidRDefault="0063711B">
                        <w:pPr>
                          <w:pStyle w:val="Standard"/>
                        </w:pPr>
                        <w:r>
                          <w:rPr>
                            <w:rFonts w:eastAsia="Times New Roman"/>
                            <w:smallCaps/>
                            <w:lang w:bidi="es-ES"/>
                          </w:rPr>
                          <w:t>entidad solicitante</w:t>
                        </w:r>
                      </w:p>
                    </w:tc>
                  </w:tr>
                  <w:tr w:rsidR="00961628" w14:paraId="40A75798" w14:textId="77777777">
                    <w:tblPrEx>
                      <w:tblCellMar>
                        <w:top w:w="0" w:type="dxa"/>
                        <w:bottom w:w="0" w:type="dxa"/>
                      </w:tblCellMar>
                    </w:tblPrEx>
                    <w:trPr>
                      <w:trHeight w:hRule="exact" w:val="567"/>
                    </w:trPr>
                    <w:tc>
                      <w:tcPr>
                        <w:tcW w:w="2038" w:type="dxa"/>
                        <w:tcBorders>
                          <w:top w:val="single" w:sz="18" w:space="0" w:color="000000"/>
                          <w:left w:val="single" w:sz="18" w:space="0" w:color="000000"/>
                          <w:bottom w:val="single" w:sz="2" w:space="0" w:color="000000"/>
                        </w:tcBorders>
                        <w:shd w:val="clear" w:color="auto" w:fill="auto"/>
                        <w:tcMar>
                          <w:top w:w="0" w:type="dxa"/>
                          <w:left w:w="0" w:type="dxa"/>
                          <w:bottom w:w="0" w:type="dxa"/>
                          <w:right w:w="0" w:type="dxa"/>
                        </w:tcMar>
                        <w:vAlign w:val="center"/>
                      </w:tcPr>
                      <w:p w14:paraId="30300DB6" w14:textId="77777777" w:rsidR="00961628" w:rsidRDefault="0063711B">
                        <w:pPr>
                          <w:pStyle w:val="Standard"/>
                          <w:spacing w:before="60" w:after="60"/>
                          <w:rPr>
                            <w:sz w:val="18"/>
                            <w:szCs w:val="18"/>
                          </w:rPr>
                        </w:pPr>
                        <w:r>
                          <w:rPr>
                            <w:sz w:val="18"/>
                            <w:szCs w:val="18"/>
                          </w:rPr>
                          <w:t xml:space="preserve"> NIF</w:t>
                        </w:r>
                      </w:p>
                    </w:tc>
                    <w:tc>
                      <w:tcPr>
                        <w:tcW w:w="2359" w:type="dxa"/>
                        <w:tcBorders>
                          <w:top w:val="single" w:sz="18" w:space="0" w:color="000000"/>
                          <w:left w:val="single" w:sz="4" w:space="0" w:color="000000"/>
                          <w:bottom w:val="single" w:sz="2" w:space="0" w:color="000000"/>
                        </w:tcBorders>
                        <w:shd w:val="clear" w:color="auto" w:fill="auto"/>
                        <w:tcMar>
                          <w:top w:w="0" w:type="dxa"/>
                          <w:left w:w="0" w:type="dxa"/>
                          <w:bottom w:w="0" w:type="dxa"/>
                          <w:right w:w="0" w:type="dxa"/>
                        </w:tcMar>
                        <w:vAlign w:val="center"/>
                      </w:tcPr>
                      <w:p w14:paraId="3E8ACFBE" w14:textId="77777777" w:rsidR="00961628" w:rsidRDefault="0063711B">
                        <w:pPr>
                          <w:pStyle w:val="Standard"/>
                          <w:spacing w:before="60" w:after="60"/>
                          <w:rPr>
                            <w:sz w:val="18"/>
                            <w:szCs w:val="18"/>
                          </w:rPr>
                        </w:pPr>
                        <w:r>
                          <w:rPr>
                            <w:sz w:val="18"/>
                            <w:szCs w:val="18"/>
                          </w:rPr>
                          <w:t xml:space="preserve"> </w:t>
                        </w:r>
                      </w:p>
                    </w:tc>
                    <w:tc>
                      <w:tcPr>
                        <w:tcW w:w="2329" w:type="dxa"/>
                        <w:tcBorders>
                          <w:top w:val="single" w:sz="18" w:space="0" w:color="000000"/>
                          <w:left w:val="single" w:sz="4" w:space="0" w:color="000000"/>
                          <w:bottom w:val="single" w:sz="2" w:space="0" w:color="000000"/>
                        </w:tcBorders>
                        <w:shd w:val="clear" w:color="auto" w:fill="auto"/>
                        <w:tcMar>
                          <w:top w:w="0" w:type="dxa"/>
                          <w:left w:w="0" w:type="dxa"/>
                          <w:bottom w:w="0" w:type="dxa"/>
                          <w:right w:w="0" w:type="dxa"/>
                        </w:tcMar>
                        <w:vAlign w:val="center"/>
                      </w:tcPr>
                      <w:p w14:paraId="6E507095" w14:textId="315A2439" w:rsidR="00961628" w:rsidRDefault="0063711B">
                        <w:pPr>
                          <w:pStyle w:val="Standard"/>
                          <w:spacing w:before="60" w:after="60"/>
                          <w:rPr>
                            <w:sz w:val="18"/>
                            <w:szCs w:val="18"/>
                          </w:rPr>
                        </w:pPr>
                        <w:r>
                          <w:rPr>
                            <w:sz w:val="18"/>
                            <w:szCs w:val="18"/>
                          </w:rPr>
                          <w:t xml:space="preserve">  Núm. registro AEI C</w:t>
                        </w:r>
                        <w:r w:rsidR="00CB47A6">
                          <w:rPr>
                            <w:sz w:val="18"/>
                            <w:szCs w:val="18"/>
                          </w:rPr>
                          <w:t>AIB</w:t>
                        </w:r>
                      </w:p>
                    </w:tc>
                    <w:tc>
                      <w:tcPr>
                        <w:tcW w:w="4046" w:type="dxa"/>
                        <w:tcBorders>
                          <w:top w:val="single" w:sz="18" w:space="0" w:color="000000"/>
                          <w:left w:val="single" w:sz="4" w:space="0" w:color="000000"/>
                          <w:bottom w:val="single" w:sz="2" w:space="0" w:color="000000"/>
                          <w:right w:val="single" w:sz="18" w:space="0" w:color="000000"/>
                        </w:tcBorders>
                        <w:shd w:val="clear" w:color="auto" w:fill="auto"/>
                        <w:tcMar>
                          <w:top w:w="0" w:type="dxa"/>
                          <w:left w:w="0" w:type="dxa"/>
                          <w:bottom w:w="0" w:type="dxa"/>
                          <w:right w:w="0" w:type="dxa"/>
                        </w:tcMar>
                        <w:vAlign w:val="center"/>
                      </w:tcPr>
                      <w:p w14:paraId="1EFBE5B0" w14:textId="77777777" w:rsidR="00961628" w:rsidRDefault="0063711B">
                        <w:pPr>
                          <w:pStyle w:val="Standard"/>
                          <w:tabs>
                            <w:tab w:val="left" w:pos="3858"/>
                            <w:tab w:val="left" w:pos="3967"/>
                          </w:tabs>
                          <w:spacing w:before="60" w:after="60"/>
                          <w:rPr>
                            <w:sz w:val="18"/>
                            <w:szCs w:val="18"/>
                          </w:rPr>
                        </w:pPr>
                        <w:r>
                          <w:rPr>
                            <w:sz w:val="18"/>
                            <w:szCs w:val="18"/>
                          </w:rPr>
                          <w:t xml:space="preserve"> </w:t>
                        </w:r>
                      </w:p>
                    </w:tc>
                  </w:tr>
                  <w:tr w:rsidR="00961628" w14:paraId="6E9295A7" w14:textId="77777777">
                    <w:tblPrEx>
                      <w:tblCellMar>
                        <w:top w:w="0" w:type="dxa"/>
                        <w:bottom w:w="0" w:type="dxa"/>
                      </w:tblCellMar>
                    </w:tblPrEx>
                    <w:trPr>
                      <w:trHeight w:hRule="exact" w:val="567"/>
                    </w:trPr>
                    <w:tc>
                      <w:tcPr>
                        <w:tcW w:w="2038" w:type="dxa"/>
                        <w:tcBorders>
                          <w:left w:val="single" w:sz="18" w:space="0" w:color="000000"/>
                          <w:bottom w:val="single" w:sz="18" w:space="0" w:color="000000"/>
                        </w:tcBorders>
                        <w:shd w:val="clear" w:color="auto" w:fill="auto"/>
                        <w:tcMar>
                          <w:top w:w="0" w:type="dxa"/>
                          <w:left w:w="0" w:type="dxa"/>
                          <w:bottom w:w="0" w:type="dxa"/>
                          <w:right w:w="0" w:type="dxa"/>
                        </w:tcMar>
                        <w:vAlign w:val="center"/>
                      </w:tcPr>
                      <w:p w14:paraId="6ED84712" w14:textId="77777777" w:rsidR="00961628" w:rsidRDefault="0063711B">
                        <w:pPr>
                          <w:pStyle w:val="Standard"/>
                          <w:spacing w:before="60" w:after="60"/>
                          <w:rPr>
                            <w:sz w:val="18"/>
                            <w:szCs w:val="18"/>
                          </w:rPr>
                        </w:pPr>
                        <w:r>
                          <w:rPr>
                            <w:sz w:val="18"/>
                            <w:szCs w:val="18"/>
                          </w:rPr>
                          <w:t xml:space="preserve"> Nombre de la entidad</w:t>
                        </w:r>
                      </w:p>
                    </w:tc>
                    <w:tc>
                      <w:tcPr>
                        <w:tcW w:w="8734" w:type="dxa"/>
                        <w:gridSpan w:val="3"/>
                        <w:tcBorders>
                          <w:left w:val="single" w:sz="4" w:space="0" w:color="000000"/>
                          <w:bottom w:val="single" w:sz="18" w:space="0" w:color="000000"/>
                          <w:right w:val="single" w:sz="18" w:space="0" w:color="000000"/>
                        </w:tcBorders>
                        <w:shd w:val="clear" w:color="auto" w:fill="auto"/>
                        <w:tcMar>
                          <w:top w:w="0" w:type="dxa"/>
                          <w:left w:w="0" w:type="dxa"/>
                          <w:bottom w:w="0" w:type="dxa"/>
                          <w:right w:w="0" w:type="dxa"/>
                        </w:tcMar>
                        <w:vAlign w:val="center"/>
                      </w:tcPr>
                      <w:p w14:paraId="7A2B6A1B" w14:textId="77777777" w:rsidR="00961628" w:rsidRDefault="0063711B">
                        <w:pPr>
                          <w:pStyle w:val="Standard"/>
                          <w:tabs>
                            <w:tab w:val="left" w:pos="8063"/>
                            <w:tab w:val="left" w:pos="8675"/>
                          </w:tabs>
                          <w:spacing w:before="60" w:after="60"/>
                          <w:rPr>
                            <w:sz w:val="18"/>
                            <w:szCs w:val="18"/>
                          </w:rPr>
                        </w:pPr>
                        <w:r>
                          <w:rPr>
                            <w:sz w:val="18"/>
                            <w:szCs w:val="18"/>
                          </w:rPr>
                          <w:t xml:space="preserve"> </w:t>
                        </w:r>
                      </w:p>
                    </w:tc>
                  </w:tr>
                </w:tbl>
                <w:p w14:paraId="08840DA6" w14:textId="77777777" w:rsidR="00961628" w:rsidRDefault="00961628">
                  <w:pPr>
                    <w:pStyle w:val="Textbody"/>
                    <w:spacing w:after="0"/>
                    <w:rPr>
                      <w:sz w:val="12"/>
                      <w:szCs w:val="12"/>
                    </w:rPr>
                  </w:pPr>
                </w:p>
                <w:p w14:paraId="4D0C5506" w14:textId="77777777" w:rsidR="00961628" w:rsidRDefault="0063711B">
                  <w:pPr>
                    <w:pStyle w:val="Ttulo1"/>
                  </w:pPr>
                  <w:r>
                    <w:rPr>
                      <w:sz w:val="22"/>
                      <w:szCs w:val="22"/>
                      <w:lang w:eastAsia="en-US" w:bidi="es-ES"/>
                    </w:rPr>
                    <w:t>Representante</w:t>
                  </w:r>
                </w:p>
              </w:tc>
            </w:tr>
            <w:tr w:rsidR="00961628" w14:paraId="48CE52DC" w14:textId="77777777">
              <w:tblPrEx>
                <w:tblCellMar>
                  <w:top w:w="0" w:type="dxa"/>
                  <w:bottom w:w="0" w:type="dxa"/>
                </w:tblCellMar>
              </w:tblPrEx>
              <w:trPr>
                <w:trHeight w:val="227"/>
              </w:trPr>
              <w:tc>
                <w:tcPr>
                  <w:tcW w:w="2036" w:type="dxa"/>
                  <w:tcBorders>
                    <w:top w:val="single" w:sz="18" w:space="0" w:color="000000"/>
                    <w:left w:val="single" w:sz="18"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7CA5FDE0" w14:textId="77777777" w:rsidR="00961628" w:rsidRDefault="0063711B">
                  <w:pPr>
                    <w:pStyle w:val="Standard"/>
                    <w:spacing w:before="60" w:after="60"/>
                    <w:rPr>
                      <w:sz w:val="18"/>
                      <w:szCs w:val="18"/>
                    </w:rPr>
                  </w:pPr>
                  <w:r>
                    <w:rPr>
                      <w:sz w:val="18"/>
                      <w:szCs w:val="18"/>
                    </w:rPr>
                    <w:t xml:space="preserve"> DNI/NIE</w:t>
                  </w:r>
                </w:p>
              </w:tc>
              <w:tc>
                <w:tcPr>
                  <w:tcW w:w="2386" w:type="dxa"/>
                  <w:gridSpan w:val="2"/>
                  <w:tcBorders>
                    <w:top w:val="single" w:sz="18"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070971E4" w14:textId="77777777" w:rsidR="00961628" w:rsidRDefault="0063711B">
                  <w:pPr>
                    <w:pStyle w:val="Standard"/>
                    <w:spacing w:before="60" w:after="60"/>
                    <w:rPr>
                      <w:sz w:val="18"/>
                      <w:szCs w:val="18"/>
                    </w:rPr>
                  </w:pPr>
                  <w:r>
                    <w:rPr>
                      <w:sz w:val="18"/>
                      <w:szCs w:val="18"/>
                    </w:rPr>
                    <w:t xml:space="preserve"> </w:t>
                  </w:r>
                </w:p>
              </w:tc>
              <w:tc>
                <w:tcPr>
                  <w:tcW w:w="1306" w:type="dxa"/>
                  <w:tcBorders>
                    <w:top w:val="single" w:sz="18"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1062E084" w14:textId="77777777" w:rsidR="00961628" w:rsidRDefault="0063711B">
                  <w:pPr>
                    <w:pStyle w:val="Standard"/>
                    <w:tabs>
                      <w:tab w:val="left" w:pos="1200"/>
                    </w:tabs>
                    <w:spacing w:before="60" w:after="60"/>
                    <w:rPr>
                      <w:sz w:val="18"/>
                      <w:szCs w:val="18"/>
                    </w:rPr>
                  </w:pPr>
                  <w:r>
                    <w:rPr>
                      <w:sz w:val="18"/>
                      <w:szCs w:val="18"/>
                    </w:rPr>
                    <w:t xml:space="preserve"> Nombre</w:t>
                  </w:r>
                </w:p>
              </w:tc>
              <w:tc>
                <w:tcPr>
                  <w:tcW w:w="5044" w:type="dxa"/>
                  <w:gridSpan w:val="3"/>
                  <w:tcBorders>
                    <w:top w:val="single" w:sz="18" w:space="0" w:color="000000"/>
                    <w:left w:val="single" w:sz="4"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3C4BF3A2" w14:textId="77777777" w:rsidR="00961628" w:rsidRDefault="0063711B">
                  <w:pPr>
                    <w:pStyle w:val="Standard"/>
                    <w:tabs>
                      <w:tab w:val="left" w:pos="4425"/>
                    </w:tabs>
                    <w:spacing w:before="60" w:after="60"/>
                    <w:rPr>
                      <w:sz w:val="18"/>
                      <w:szCs w:val="18"/>
                    </w:rPr>
                  </w:pPr>
                  <w:r>
                    <w:rPr>
                      <w:sz w:val="18"/>
                      <w:szCs w:val="18"/>
                    </w:rPr>
                    <w:t xml:space="preserve"> </w:t>
                  </w:r>
                </w:p>
              </w:tc>
            </w:tr>
            <w:tr w:rsidR="00961628" w14:paraId="24DF079F" w14:textId="77777777">
              <w:tblPrEx>
                <w:tblCellMar>
                  <w:top w:w="0" w:type="dxa"/>
                  <w:bottom w:w="0" w:type="dxa"/>
                </w:tblCellMar>
              </w:tblPrEx>
              <w:trPr>
                <w:trHeight w:val="227"/>
              </w:trPr>
              <w:tc>
                <w:tcPr>
                  <w:tcW w:w="2036" w:type="dxa"/>
                  <w:tcBorders>
                    <w:left w:val="single" w:sz="18"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2E4DA6ED" w14:textId="77777777" w:rsidR="00961628" w:rsidRDefault="0063711B">
                  <w:pPr>
                    <w:pStyle w:val="Standard"/>
                    <w:spacing w:before="60" w:after="60"/>
                    <w:rPr>
                      <w:sz w:val="18"/>
                      <w:szCs w:val="18"/>
                    </w:rPr>
                  </w:pPr>
                  <w:r>
                    <w:rPr>
                      <w:sz w:val="18"/>
                      <w:szCs w:val="18"/>
                    </w:rPr>
                    <w:t>Apellido 1</w:t>
                  </w:r>
                </w:p>
              </w:tc>
              <w:tc>
                <w:tcPr>
                  <w:tcW w:w="2386" w:type="dxa"/>
                  <w:gridSpan w:val="2"/>
                  <w:tcBorders>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7409A63D" w14:textId="77777777" w:rsidR="00961628" w:rsidRDefault="0063711B">
                  <w:pPr>
                    <w:pStyle w:val="Standard"/>
                    <w:spacing w:before="60" w:after="60"/>
                    <w:rPr>
                      <w:sz w:val="18"/>
                      <w:szCs w:val="18"/>
                    </w:rPr>
                  </w:pPr>
                  <w:r>
                    <w:rPr>
                      <w:sz w:val="18"/>
                      <w:szCs w:val="18"/>
                    </w:rPr>
                    <w:t xml:space="preserve"> </w:t>
                  </w:r>
                </w:p>
              </w:tc>
              <w:tc>
                <w:tcPr>
                  <w:tcW w:w="1306" w:type="dxa"/>
                  <w:tcBorders>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p w14:paraId="313B71B0" w14:textId="77777777" w:rsidR="00961628" w:rsidRDefault="0063711B">
                  <w:pPr>
                    <w:pStyle w:val="Standard"/>
                    <w:spacing w:before="60" w:after="60"/>
                    <w:rPr>
                      <w:sz w:val="18"/>
                      <w:szCs w:val="18"/>
                    </w:rPr>
                  </w:pPr>
                  <w:r>
                    <w:rPr>
                      <w:sz w:val="18"/>
                      <w:szCs w:val="18"/>
                    </w:rPr>
                    <w:t>Apellido 2</w:t>
                  </w:r>
                </w:p>
              </w:tc>
              <w:tc>
                <w:tcPr>
                  <w:tcW w:w="5044" w:type="dxa"/>
                  <w:gridSpan w:val="3"/>
                  <w:tcBorders>
                    <w:left w:val="single" w:sz="4"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50854CC5" w14:textId="77777777" w:rsidR="00961628" w:rsidRDefault="0063711B">
                  <w:pPr>
                    <w:pStyle w:val="Standard"/>
                    <w:spacing w:before="60" w:after="60"/>
                    <w:rPr>
                      <w:sz w:val="18"/>
                      <w:szCs w:val="18"/>
                    </w:rPr>
                  </w:pPr>
                  <w:r>
                    <w:rPr>
                      <w:sz w:val="18"/>
                      <w:szCs w:val="18"/>
                    </w:rPr>
                    <w:t xml:space="preserve"> </w:t>
                  </w:r>
                </w:p>
              </w:tc>
            </w:tr>
            <w:tr w:rsidR="00961628" w14:paraId="2237AE30" w14:textId="77777777">
              <w:tblPrEx>
                <w:tblCellMar>
                  <w:top w:w="0" w:type="dxa"/>
                  <w:bottom w:w="0" w:type="dxa"/>
                </w:tblCellMar>
              </w:tblPrEx>
              <w:trPr>
                <w:trHeight w:val="227"/>
              </w:trPr>
              <w:tc>
                <w:tcPr>
                  <w:tcW w:w="4422" w:type="dxa"/>
                  <w:gridSpan w:val="3"/>
                  <w:tcBorders>
                    <w:left w:val="single" w:sz="18" w:space="0" w:color="000000"/>
                    <w:bottom w:val="single" w:sz="4" w:space="0" w:color="000000"/>
                  </w:tcBorders>
                  <w:shd w:val="clear" w:color="auto" w:fill="auto"/>
                  <w:tcMar>
                    <w:top w:w="0" w:type="dxa"/>
                    <w:left w:w="0" w:type="dxa"/>
                    <w:bottom w:w="0" w:type="dxa"/>
                    <w:right w:w="0" w:type="dxa"/>
                  </w:tcMar>
                  <w:vAlign w:val="center"/>
                </w:tcPr>
                <w:p w14:paraId="1B342160" w14:textId="77777777" w:rsidR="00961628" w:rsidRDefault="0063711B">
                  <w:pPr>
                    <w:pStyle w:val="Standard"/>
                    <w:spacing w:before="60" w:after="60"/>
                  </w:pPr>
                  <w:r>
                    <w:rPr>
                      <w:b/>
                      <w:sz w:val="18"/>
                      <w:szCs w:val="18"/>
                    </w:rPr>
                    <w:t xml:space="preserve"> Medio de acreditación de la representación</w:t>
                  </w:r>
                </w:p>
              </w:tc>
              <w:tc>
                <w:tcPr>
                  <w:tcW w:w="1306"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39F125B5" w14:textId="4112B15D" w:rsidR="00961628" w:rsidRDefault="0063711B">
                  <w:pPr>
                    <w:pStyle w:val="Standard"/>
                    <w:spacing w:before="60" w:after="60"/>
                    <w:rPr>
                      <w:sz w:val="18"/>
                      <w:szCs w:val="18"/>
                    </w:rPr>
                  </w:pPr>
                  <w:r>
                    <w:rPr>
                      <w:sz w:val="18"/>
                      <w:szCs w:val="18"/>
                    </w:rPr>
                    <w:t xml:space="preserve"> </w:t>
                  </w:r>
                  <w:r w:rsidR="00CB47A6">
                    <w:rPr>
                      <w:sz w:val="18"/>
                      <w:szCs w:val="18"/>
                    </w:rPr>
                    <w:t>⸋</w:t>
                  </w:r>
                  <w:r w:rsidR="00CB47A6">
                    <w:rPr>
                      <w:sz w:val="18"/>
                      <w:szCs w:val="18"/>
                    </w:rPr>
                    <w:t xml:space="preserve"> REA</w:t>
                  </w:r>
                </w:p>
              </w:tc>
              <w:tc>
                <w:tcPr>
                  <w:tcW w:w="962"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734075AE" w14:textId="0D347CB1" w:rsidR="00961628" w:rsidRDefault="0063711B">
                  <w:pPr>
                    <w:pStyle w:val="Standard"/>
                    <w:spacing w:before="60" w:after="60"/>
                    <w:rPr>
                      <w:sz w:val="18"/>
                      <w:szCs w:val="18"/>
                    </w:rPr>
                  </w:pPr>
                  <w:r>
                    <w:rPr>
                      <w:sz w:val="18"/>
                      <w:szCs w:val="18"/>
                    </w:rPr>
                    <w:t xml:space="preserve"> </w:t>
                  </w:r>
                  <w:r w:rsidR="00CB47A6">
                    <w:rPr>
                      <w:sz w:val="18"/>
                      <w:szCs w:val="18"/>
                    </w:rPr>
                    <w:t>⸋</w:t>
                  </w:r>
                  <w:r w:rsidR="00CB47A6">
                    <w:rPr>
                      <w:sz w:val="18"/>
                      <w:szCs w:val="18"/>
                    </w:rPr>
                    <w:t xml:space="preserve"> OTROS</w:t>
                  </w:r>
                </w:p>
              </w:tc>
              <w:tc>
                <w:tcPr>
                  <w:tcW w:w="4082" w:type="dxa"/>
                  <w:gridSpan w:val="2"/>
                  <w:tcBorders>
                    <w:left w:val="single" w:sz="2"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0AEF87C1" w14:textId="77777777" w:rsidR="00961628" w:rsidRDefault="0063711B">
                  <w:pPr>
                    <w:pStyle w:val="Standard"/>
                    <w:spacing w:before="60" w:after="60"/>
                    <w:rPr>
                      <w:sz w:val="18"/>
                      <w:szCs w:val="18"/>
                    </w:rPr>
                  </w:pPr>
                  <w:r>
                    <w:rPr>
                      <w:sz w:val="18"/>
                      <w:szCs w:val="18"/>
                    </w:rPr>
                    <w:t xml:space="preserve"> </w:t>
                  </w:r>
                </w:p>
              </w:tc>
            </w:tr>
            <w:tr w:rsidR="00961628" w14:paraId="4634688E" w14:textId="77777777">
              <w:tblPrEx>
                <w:tblCellMar>
                  <w:top w:w="0" w:type="dxa"/>
                  <w:bottom w:w="0" w:type="dxa"/>
                </w:tblCellMar>
              </w:tblPrEx>
              <w:trPr>
                <w:trHeight w:val="227"/>
              </w:trPr>
              <w:tc>
                <w:tcPr>
                  <w:tcW w:w="2955" w:type="dxa"/>
                  <w:gridSpan w:val="2"/>
                  <w:tcBorders>
                    <w:left w:val="single" w:sz="18" w:space="0" w:color="000000"/>
                  </w:tcBorders>
                  <w:shd w:val="clear" w:color="auto" w:fill="auto"/>
                  <w:tcMar>
                    <w:top w:w="0" w:type="dxa"/>
                    <w:left w:w="0" w:type="dxa"/>
                    <w:bottom w:w="0" w:type="dxa"/>
                    <w:right w:w="0" w:type="dxa"/>
                  </w:tcMar>
                  <w:vAlign w:val="center"/>
                </w:tcPr>
                <w:p w14:paraId="4D222E52" w14:textId="3C8C1156" w:rsidR="00961628" w:rsidRDefault="0063711B">
                  <w:pPr>
                    <w:pStyle w:val="Standard"/>
                    <w:spacing w:before="60" w:after="60"/>
                    <w:rPr>
                      <w:sz w:val="18"/>
                      <w:szCs w:val="18"/>
                    </w:rPr>
                  </w:pPr>
                  <w:r>
                    <w:rPr>
                      <w:sz w:val="18"/>
                      <w:szCs w:val="18"/>
                    </w:rPr>
                    <w:t xml:space="preserve">  </w:t>
                  </w:r>
                  <w:r w:rsidR="00CB47A6">
                    <w:rPr>
                      <w:sz w:val="18"/>
                      <w:szCs w:val="18"/>
                    </w:rPr>
                    <w:t xml:space="preserve"> </w:t>
                  </w:r>
                  <w:r w:rsidR="00CB47A6">
                    <w:rPr>
                      <w:sz w:val="18"/>
                      <w:szCs w:val="18"/>
                    </w:rPr>
                    <w:t>⸋</w:t>
                  </w:r>
                  <w:r w:rsidR="00CB47A6">
                    <w:rPr>
                      <w:sz w:val="18"/>
                      <w:szCs w:val="18"/>
                    </w:rPr>
                    <w:t xml:space="preserve"> </w:t>
                  </w:r>
                  <w:r>
                    <w:rPr>
                      <w:sz w:val="18"/>
                      <w:szCs w:val="18"/>
                    </w:rPr>
                    <w:t>Escritura de apoderamiento</w:t>
                  </w:r>
                </w:p>
              </w:tc>
              <w:tc>
                <w:tcPr>
                  <w:tcW w:w="1467" w:type="dxa"/>
                  <w:tcBorders>
                    <w:left w:val="single" w:sz="2" w:space="0" w:color="000000"/>
                  </w:tcBorders>
                  <w:shd w:val="clear" w:color="auto" w:fill="auto"/>
                  <w:tcMar>
                    <w:top w:w="0" w:type="dxa"/>
                    <w:left w:w="0" w:type="dxa"/>
                    <w:bottom w:w="0" w:type="dxa"/>
                    <w:right w:w="0" w:type="dxa"/>
                  </w:tcMar>
                  <w:vAlign w:val="center"/>
                </w:tcPr>
                <w:p w14:paraId="3357D32F" w14:textId="77777777" w:rsidR="00961628" w:rsidRDefault="0063711B">
                  <w:pPr>
                    <w:pStyle w:val="Standard"/>
                    <w:spacing w:before="60" w:after="60"/>
                    <w:rPr>
                      <w:sz w:val="18"/>
                      <w:szCs w:val="18"/>
                    </w:rPr>
                  </w:pPr>
                  <w:r>
                    <w:rPr>
                      <w:sz w:val="18"/>
                      <w:szCs w:val="18"/>
                    </w:rPr>
                    <w:t xml:space="preserve"> Fecha</w:t>
                  </w:r>
                </w:p>
              </w:tc>
              <w:tc>
                <w:tcPr>
                  <w:tcW w:w="1306" w:type="dxa"/>
                  <w:tcBorders>
                    <w:left w:val="single" w:sz="2" w:space="0" w:color="000000"/>
                  </w:tcBorders>
                  <w:shd w:val="clear" w:color="auto" w:fill="auto"/>
                  <w:tcMar>
                    <w:top w:w="0" w:type="dxa"/>
                    <w:left w:w="0" w:type="dxa"/>
                    <w:bottom w:w="0" w:type="dxa"/>
                    <w:right w:w="0" w:type="dxa"/>
                  </w:tcMar>
                  <w:vAlign w:val="center"/>
                </w:tcPr>
                <w:p w14:paraId="4B4D9248" w14:textId="77777777" w:rsidR="00961628" w:rsidRDefault="0063711B">
                  <w:pPr>
                    <w:pStyle w:val="Standard"/>
                    <w:spacing w:before="60" w:after="60"/>
                    <w:rPr>
                      <w:sz w:val="18"/>
                      <w:szCs w:val="18"/>
                    </w:rPr>
                  </w:pPr>
                  <w:r>
                    <w:rPr>
                      <w:sz w:val="18"/>
                      <w:szCs w:val="18"/>
                    </w:rPr>
                    <w:t xml:space="preserve"> </w:t>
                  </w:r>
                </w:p>
              </w:tc>
              <w:tc>
                <w:tcPr>
                  <w:tcW w:w="1982" w:type="dxa"/>
                  <w:gridSpan w:val="2"/>
                  <w:tcBorders>
                    <w:left w:val="single" w:sz="2" w:space="0" w:color="000000"/>
                  </w:tcBorders>
                  <w:shd w:val="clear" w:color="auto" w:fill="auto"/>
                  <w:tcMar>
                    <w:top w:w="0" w:type="dxa"/>
                    <w:left w:w="0" w:type="dxa"/>
                    <w:bottom w:w="0" w:type="dxa"/>
                    <w:right w:w="0" w:type="dxa"/>
                  </w:tcMar>
                  <w:vAlign w:val="center"/>
                </w:tcPr>
                <w:p w14:paraId="79F1B6AF" w14:textId="77777777" w:rsidR="00961628" w:rsidRDefault="0063711B">
                  <w:pPr>
                    <w:pStyle w:val="Standard"/>
                    <w:spacing w:before="60" w:after="60"/>
                    <w:rPr>
                      <w:sz w:val="18"/>
                      <w:szCs w:val="18"/>
                    </w:rPr>
                  </w:pPr>
                  <w:r>
                    <w:rPr>
                      <w:sz w:val="18"/>
                      <w:szCs w:val="18"/>
                    </w:rPr>
                    <w:t xml:space="preserve">  Núm. de protocolo</w:t>
                  </w:r>
                </w:p>
              </w:tc>
              <w:tc>
                <w:tcPr>
                  <w:tcW w:w="3062" w:type="dxa"/>
                  <w:tcBorders>
                    <w:left w:val="single" w:sz="2" w:space="0" w:color="000000"/>
                    <w:right w:val="single" w:sz="18" w:space="0" w:color="000000"/>
                  </w:tcBorders>
                  <w:shd w:val="clear" w:color="auto" w:fill="auto"/>
                  <w:tcMar>
                    <w:top w:w="0" w:type="dxa"/>
                    <w:left w:w="0" w:type="dxa"/>
                    <w:bottom w:w="0" w:type="dxa"/>
                    <w:right w:w="0" w:type="dxa"/>
                  </w:tcMar>
                  <w:vAlign w:val="center"/>
                </w:tcPr>
                <w:p w14:paraId="48FA524E" w14:textId="77777777" w:rsidR="00961628" w:rsidRDefault="0063711B">
                  <w:pPr>
                    <w:pStyle w:val="Standard"/>
                    <w:spacing w:before="60" w:after="60"/>
                    <w:rPr>
                      <w:sz w:val="18"/>
                      <w:szCs w:val="18"/>
                    </w:rPr>
                  </w:pPr>
                  <w:r>
                    <w:rPr>
                      <w:sz w:val="18"/>
                      <w:szCs w:val="18"/>
                    </w:rPr>
                    <w:t xml:space="preserve"> </w:t>
                  </w:r>
                </w:p>
              </w:tc>
            </w:tr>
          </w:tbl>
          <w:p w14:paraId="639BF0D7" w14:textId="77777777" w:rsidR="00961628" w:rsidRDefault="00961628">
            <w:pPr>
              <w:pStyle w:val="Standard"/>
            </w:pPr>
          </w:p>
        </w:tc>
      </w:tr>
    </w:tbl>
    <w:p w14:paraId="15223FA2" w14:textId="77777777" w:rsidR="00961628" w:rsidRDefault="00961628">
      <w:pPr>
        <w:pStyle w:val="Textbody"/>
        <w:spacing w:after="0"/>
        <w:rPr>
          <w:sz w:val="12"/>
          <w:szCs w:val="12"/>
        </w:rPr>
      </w:pPr>
    </w:p>
    <w:p w14:paraId="5DEFF6CD" w14:textId="77777777" w:rsidR="00961628" w:rsidRDefault="00961628">
      <w:pPr>
        <w:pStyle w:val="Textbody"/>
        <w:spacing w:after="0"/>
        <w:rPr>
          <w:sz w:val="12"/>
          <w:szCs w:val="12"/>
        </w:rPr>
      </w:pPr>
    </w:p>
    <w:tbl>
      <w:tblPr>
        <w:tblW w:w="10772" w:type="dxa"/>
        <w:tblLayout w:type="fixed"/>
        <w:tblCellMar>
          <w:left w:w="10" w:type="dxa"/>
          <w:right w:w="10" w:type="dxa"/>
        </w:tblCellMar>
        <w:tblLook w:val="0000" w:firstRow="0" w:lastRow="0" w:firstColumn="0" w:lastColumn="0" w:noHBand="0" w:noVBand="0"/>
      </w:tblPr>
      <w:tblGrid>
        <w:gridCol w:w="569"/>
        <w:gridCol w:w="1529"/>
        <w:gridCol w:w="394"/>
        <w:gridCol w:w="57"/>
        <w:gridCol w:w="510"/>
        <w:gridCol w:w="3005"/>
        <w:gridCol w:w="337"/>
        <w:gridCol w:w="168"/>
        <w:gridCol w:w="465"/>
        <w:gridCol w:w="1039"/>
        <w:gridCol w:w="391"/>
        <w:gridCol w:w="2308"/>
      </w:tblGrid>
      <w:tr w:rsidR="00961628" w14:paraId="5552D5BC" w14:textId="77777777">
        <w:tblPrEx>
          <w:tblCellMar>
            <w:top w:w="0" w:type="dxa"/>
            <w:bottom w:w="0" w:type="dxa"/>
          </w:tblCellMar>
        </w:tblPrEx>
        <w:trPr>
          <w:trHeight w:hRule="exact" w:val="338"/>
        </w:trPr>
        <w:tc>
          <w:tcPr>
            <w:tcW w:w="10772" w:type="dxa"/>
            <w:gridSpan w:val="12"/>
            <w:tcBorders>
              <w:top w:val="single" w:sz="18" w:space="0" w:color="000000"/>
              <w:left w:val="single" w:sz="18"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59DC0537" w14:textId="77777777" w:rsidR="00961628" w:rsidRDefault="0063711B">
            <w:pPr>
              <w:pStyle w:val="Standard"/>
              <w:spacing w:before="60" w:after="60"/>
            </w:pPr>
            <w:r>
              <w:rPr>
                <w:sz w:val="18"/>
                <w:szCs w:val="18"/>
              </w:rPr>
              <w:t xml:space="preserve"> </w:t>
            </w:r>
            <w:r>
              <w:rPr>
                <w:rFonts w:eastAsia="Times New Roman"/>
                <w:b/>
                <w:bCs/>
                <w:smallCaps/>
                <w:color w:val="C30045"/>
                <w:lang w:bidi="es-ES"/>
              </w:rPr>
              <w:t>Datos bancarios del solicitante</w:t>
            </w:r>
          </w:p>
          <w:p w14:paraId="68C0FAA6" w14:textId="77777777" w:rsidR="00961628" w:rsidRDefault="00961628">
            <w:pPr>
              <w:pStyle w:val="Standard"/>
              <w:spacing w:before="60" w:after="60"/>
              <w:rPr>
                <w:rFonts w:eastAsia="Times New Roman"/>
                <w:b/>
                <w:bCs/>
                <w:smallCaps/>
                <w:color w:val="C30045"/>
                <w:lang w:bidi="es-ES"/>
              </w:rPr>
            </w:pPr>
          </w:p>
          <w:p w14:paraId="4E5CB32E" w14:textId="77777777" w:rsidR="00961628" w:rsidRDefault="00961628">
            <w:pPr>
              <w:pStyle w:val="Standard"/>
              <w:spacing w:before="60" w:after="60"/>
              <w:rPr>
                <w:sz w:val="18"/>
                <w:szCs w:val="18"/>
              </w:rPr>
            </w:pPr>
          </w:p>
        </w:tc>
      </w:tr>
      <w:tr w:rsidR="00961628" w14:paraId="204719F7" w14:textId="77777777">
        <w:tblPrEx>
          <w:tblCellMar>
            <w:top w:w="0" w:type="dxa"/>
            <w:bottom w:w="0" w:type="dxa"/>
          </w:tblCellMar>
        </w:tblPrEx>
        <w:trPr>
          <w:trHeight w:hRule="exact" w:val="567"/>
        </w:trPr>
        <w:tc>
          <w:tcPr>
            <w:tcW w:w="10772" w:type="dxa"/>
            <w:gridSpan w:val="12"/>
            <w:tcBorders>
              <w:left w:val="single" w:sz="18"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65DE67F5" w14:textId="77777777" w:rsidR="00961628" w:rsidRDefault="0063711B">
            <w:pPr>
              <w:pStyle w:val="Standard"/>
              <w:spacing w:before="60" w:after="60"/>
            </w:pPr>
            <w:r>
              <w:rPr>
                <w:rFonts w:ascii="sans-serif" w:hAnsi="sans-serif"/>
                <w:sz w:val="18"/>
                <w:szCs w:val="18"/>
              </w:rPr>
              <w:t xml:space="preserve"> La veracidad de los datos aportados y la titularidad de la cuenta </w:t>
            </w:r>
            <w:r>
              <w:rPr>
                <w:rFonts w:ascii="sans-serif" w:hAnsi="sans-serif"/>
                <w:sz w:val="18"/>
                <w:szCs w:val="18"/>
              </w:rPr>
              <w:t xml:space="preserve">bancaria correspondiente a los siguientes datos, a efectos de los </w:t>
            </w:r>
            <w:proofErr w:type="spellStart"/>
            <w:r>
              <w:rPr>
                <w:rFonts w:ascii="sans-serif" w:hAnsi="sans-serif"/>
                <w:sz w:val="18"/>
                <w:szCs w:val="18"/>
              </w:rPr>
              <w:t>iingresos</w:t>
            </w:r>
            <w:proofErr w:type="spellEnd"/>
            <w:r>
              <w:rPr>
                <w:rFonts w:ascii="sans-serif" w:hAnsi="sans-serif"/>
                <w:sz w:val="18"/>
                <w:szCs w:val="18"/>
              </w:rPr>
              <w:br/>
            </w:r>
            <w:r>
              <w:rPr>
                <w:rFonts w:ascii="sans-serif" w:hAnsi="sans-serif"/>
                <w:sz w:val="18"/>
                <w:szCs w:val="18"/>
              </w:rPr>
              <w:t xml:space="preserve"> </w:t>
            </w:r>
            <w:proofErr w:type="spellStart"/>
            <w:r>
              <w:rPr>
                <w:rFonts w:ascii="sans-serif" w:hAnsi="sans-serif"/>
                <w:sz w:val="18"/>
                <w:szCs w:val="18"/>
              </w:rPr>
              <w:t>derivats</w:t>
            </w:r>
            <w:proofErr w:type="spellEnd"/>
            <w:r>
              <w:rPr>
                <w:rFonts w:ascii="sans-serif" w:hAnsi="sans-serif"/>
                <w:sz w:val="18"/>
                <w:szCs w:val="18"/>
              </w:rPr>
              <w:t xml:space="preserve"> de </w:t>
            </w:r>
            <w:proofErr w:type="spellStart"/>
            <w:r>
              <w:rPr>
                <w:rFonts w:ascii="sans-serif" w:hAnsi="sans-serif"/>
                <w:sz w:val="18"/>
                <w:szCs w:val="18"/>
              </w:rPr>
              <w:t>procediments</w:t>
            </w:r>
            <w:proofErr w:type="spellEnd"/>
            <w:r>
              <w:rPr>
                <w:rFonts w:ascii="sans-serif" w:hAnsi="sans-serif"/>
                <w:sz w:val="18"/>
                <w:szCs w:val="18"/>
              </w:rPr>
              <w:t xml:space="preserve"> </w:t>
            </w:r>
            <w:proofErr w:type="spellStart"/>
            <w:r>
              <w:rPr>
                <w:rFonts w:ascii="sans-serif" w:hAnsi="sans-serif"/>
                <w:sz w:val="18"/>
                <w:szCs w:val="18"/>
              </w:rPr>
              <w:t>amb</w:t>
            </w:r>
            <w:proofErr w:type="spellEnd"/>
            <w:r>
              <w:rPr>
                <w:rFonts w:ascii="sans-serif" w:hAnsi="sans-serif"/>
                <w:sz w:val="18"/>
                <w:szCs w:val="18"/>
              </w:rPr>
              <w:t xml:space="preserve"> </w:t>
            </w:r>
            <w:proofErr w:type="spellStart"/>
            <w:r>
              <w:rPr>
                <w:rFonts w:ascii="sans-serif" w:hAnsi="sans-serif"/>
                <w:sz w:val="18"/>
                <w:szCs w:val="18"/>
              </w:rPr>
              <w:t>l’Administració</w:t>
            </w:r>
            <w:proofErr w:type="spellEnd"/>
            <w:r>
              <w:rPr>
                <w:rFonts w:ascii="sans-serif" w:hAnsi="sans-serif"/>
                <w:sz w:val="18"/>
                <w:szCs w:val="18"/>
              </w:rPr>
              <w:t xml:space="preserve"> de la </w:t>
            </w:r>
            <w:proofErr w:type="spellStart"/>
            <w:r>
              <w:rPr>
                <w:rFonts w:ascii="sans-serif" w:hAnsi="sans-serif"/>
                <w:sz w:val="18"/>
                <w:szCs w:val="18"/>
              </w:rPr>
              <w:t>Comunitat</w:t>
            </w:r>
            <w:proofErr w:type="spellEnd"/>
            <w:r>
              <w:rPr>
                <w:rFonts w:ascii="sans-serif" w:hAnsi="sans-serif"/>
                <w:sz w:val="18"/>
                <w:szCs w:val="18"/>
              </w:rPr>
              <w:t xml:space="preserve"> </w:t>
            </w:r>
            <w:proofErr w:type="spellStart"/>
            <w:r>
              <w:rPr>
                <w:rFonts w:ascii="sans-serif" w:hAnsi="sans-serif"/>
                <w:sz w:val="18"/>
                <w:szCs w:val="18"/>
              </w:rPr>
              <w:t>Autònoma</w:t>
            </w:r>
            <w:proofErr w:type="spellEnd"/>
            <w:r>
              <w:rPr>
                <w:rFonts w:ascii="sans-serif" w:hAnsi="sans-serif"/>
                <w:sz w:val="18"/>
                <w:szCs w:val="18"/>
              </w:rPr>
              <w:t xml:space="preserve"> de les Illes Balears:</w:t>
            </w:r>
          </w:p>
        </w:tc>
      </w:tr>
      <w:tr w:rsidR="00961628" w14:paraId="31BEA443" w14:textId="77777777">
        <w:tblPrEx>
          <w:tblCellMar>
            <w:top w:w="0" w:type="dxa"/>
            <w:bottom w:w="0" w:type="dxa"/>
          </w:tblCellMar>
        </w:tblPrEx>
        <w:trPr>
          <w:trHeight w:hRule="exact" w:val="567"/>
        </w:trPr>
        <w:tc>
          <w:tcPr>
            <w:tcW w:w="569" w:type="dxa"/>
            <w:tcBorders>
              <w:left w:val="single" w:sz="18" w:space="0" w:color="000000"/>
            </w:tcBorders>
            <w:shd w:val="clear" w:color="auto" w:fill="auto"/>
            <w:tcMar>
              <w:top w:w="0" w:type="dxa"/>
              <w:left w:w="0" w:type="dxa"/>
              <w:bottom w:w="0" w:type="dxa"/>
              <w:right w:w="0" w:type="dxa"/>
            </w:tcMar>
            <w:vAlign w:val="center"/>
          </w:tcPr>
          <w:p w14:paraId="62BBEB26" w14:textId="77777777" w:rsidR="00961628" w:rsidRDefault="0063711B">
            <w:pPr>
              <w:pStyle w:val="Standard"/>
              <w:spacing w:before="60" w:after="60"/>
            </w:pPr>
            <w:r>
              <w:rPr>
                <w:rFonts w:ascii="sans-serif" w:hAnsi="sans-serif"/>
                <w:sz w:val="16"/>
                <w:szCs w:val="16"/>
              </w:rPr>
              <w:t xml:space="preserve">  </w:t>
            </w:r>
          </w:p>
        </w:tc>
        <w:tc>
          <w:tcPr>
            <w:tcW w:w="1529" w:type="dxa"/>
            <w:shd w:val="clear" w:color="auto" w:fill="auto"/>
            <w:tcMar>
              <w:top w:w="0" w:type="dxa"/>
              <w:left w:w="0" w:type="dxa"/>
              <w:bottom w:w="0" w:type="dxa"/>
              <w:right w:w="0" w:type="dxa"/>
            </w:tcMar>
            <w:vAlign w:val="center"/>
          </w:tcPr>
          <w:p w14:paraId="5E390983" w14:textId="137C0E8F" w:rsidR="00961628" w:rsidRDefault="00CB47A6">
            <w:pPr>
              <w:pStyle w:val="Standard"/>
              <w:spacing w:before="60" w:after="60"/>
            </w:pPr>
            <w:r>
              <w:rPr>
                <w:sz w:val="18"/>
                <w:szCs w:val="18"/>
              </w:rPr>
              <w:t>⸋</w:t>
            </w:r>
            <w:r w:rsidR="0063711B">
              <w:rPr>
                <w:rFonts w:ascii="sans-serif" w:hAnsi="sans-serif"/>
                <w:sz w:val="18"/>
                <w:szCs w:val="18"/>
              </w:rPr>
              <w:t xml:space="preserve">  1. </w:t>
            </w:r>
            <w:r w:rsidR="0063711B">
              <w:rPr>
                <w:sz w:val="18"/>
                <w:szCs w:val="18"/>
              </w:rPr>
              <w:t>Alta</w:t>
            </w:r>
          </w:p>
        </w:tc>
        <w:tc>
          <w:tcPr>
            <w:tcW w:w="394" w:type="dxa"/>
            <w:shd w:val="clear" w:color="auto" w:fill="auto"/>
            <w:tcMar>
              <w:top w:w="0" w:type="dxa"/>
              <w:left w:w="0" w:type="dxa"/>
              <w:bottom w:w="0" w:type="dxa"/>
              <w:right w:w="0" w:type="dxa"/>
            </w:tcMar>
            <w:vAlign w:val="center"/>
          </w:tcPr>
          <w:p w14:paraId="4D2ED855" w14:textId="77777777" w:rsidR="00961628" w:rsidRDefault="0063711B">
            <w:pPr>
              <w:pStyle w:val="Standard"/>
              <w:spacing w:before="60" w:after="60"/>
              <w:rPr>
                <w:sz w:val="18"/>
                <w:szCs w:val="18"/>
              </w:rPr>
            </w:pPr>
            <w:r>
              <w:rPr>
                <w:sz w:val="18"/>
                <w:szCs w:val="18"/>
              </w:rPr>
              <w:t xml:space="preserve">  </w:t>
            </w:r>
          </w:p>
        </w:tc>
        <w:tc>
          <w:tcPr>
            <w:tcW w:w="3572" w:type="dxa"/>
            <w:gridSpan w:val="3"/>
            <w:shd w:val="clear" w:color="auto" w:fill="auto"/>
            <w:tcMar>
              <w:top w:w="0" w:type="dxa"/>
              <w:left w:w="0" w:type="dxa"/>
              <w:bottom w:w="0" w:type="dxa"/>
              <w:right w:w="0" w:type="dxa"/>
            </w:tcMar>
            <w:vAlign w:val="center"/>
          </w:tcPr>
          <w:p w14:paraId="192E0461" w14:textId="5D459556" w:rsidR="00961628" w:rsidRDefault="00CB47A6">
            <w:pPr>
              <w:pStyle w:val="Standard"/>
              <w:spacing w:before="60" w:after="60"/>
            </w:pPr>
            <w:r>
              <w:rPr>
                <w:sz w:val="18"/>
                <w:szCs w:val="18"/>
              </w:rPr>
              <w:t>⸋</w:t>
            </w:r>
            <w:r w:rsidR="0063711B">
              <w:rPr>
                <w:rFonts w:ascii="sans-serif" w:hAnsi="sans-serif"/>
                <w:sz w:val="18"/>
                <w:szCs w:val="18"/>
              </w:rPr>
              <w:t xml:space="preserve"> 2. Modificación de datos bancarios</w:t>
            </w:r>
          </w:p>
        </w:tc>
        <w:tc>
          <w:tcPr>
            <w:tcW w:w="337" w:type="dxa"/>
            <w:shd w:val="clear" w:color="auto" w:fill="auto"/>
            <w:tcMar>
              <w:top w:w="0" w:type="dxa"/>
              <w:left w:w="0" w:type="dxa"/>
              <w:bottom w:w="0" w:type="dxa"/>
              <w:right w:w="0" w:type="dxa"/>
            </w:tcMar>
            <w:vAlign w:val="center"/>
          </w:tcPr>
          <w:p w14:paraId="156ACC5E" w14:textId="77777777" w:rsidR="00961628" w:rsidRDefault="0063711B">
            <w:pPr>
              <w:pStyle w:val="Standard"/>
              <w:spacing w:before="60" w:after="60"/>
            </w:pPr>
            <w:r>
              <w:rPr>
                <w:rFonts w:ascii="sans-serif" w:hAnsi="sans-serif"/>
                <w:sz w:val="18"/>
                <w:szCs w:val="18"/>
              </w:rPr>
              <w:t xml:space="preserve">  </w:t>
            </w:r>
          </w:p>
        </w:tc>
        <w:tc>
          <w:tcPr>
            <w:tcW w:w="1672" w:type="dxa"/>
            <w:gridSpan w:val="3"/>
            <w:shd w:val="clear" w:color="auto" w:fill="auto"/>
            <w:tcMar>
              <w:top w:w="0" w:type="dxa"/>
              <w:left w:w="0" w:type="dxa"/>
              <w:bottom w:w="0" w:type="dxa"/>
              <w:right w:w="0" w:type="dxa"/>
            </w:tcMar>
            <w:vAlign w:val="center"/>
          </w:tcPr>
          <w:p w14:paraId="3D2EDE6E" w14:textId="517EE785" w:rsidR="00961628" w:rsidRDefault="00CB47A6">
            <w:pPr>
              <w:pStyle w:val="Standard"/>
              <w:spacing w:before="60" w:after="60"/>
            </w:pPr>
            <w:r>
              <w:rPr>
                <w:sz w:val="18"/>
                <w:szCs w:val="18"/>
              </w:rPr>
              <w:t>⸋</w:t>
            </w:r>
            <w:r w:rsidR="0063711B">
              <w:rPr>
                <w:rFonts w:ascii="sans-serif" w:hAnsi="sans-serif"/>
                <w:sz w:val="18"/>
                <w:szCs w:val="18"/>
              </w:rPr>
              <w:t xml:space="preserve"> 3. Baja</w:t>
            </w:r>
          </w:p>
        </w:tc>
        <w:tc>
          <w:tcPr>
            <w:tcW w:w="391" w:type="dxa"/>
            <w:shd w:val="clear" w:color="auto" w:fill="auto"/>
            <w:tcMar>
              <w:top w:w="0" w:type="dxa"/>
              <w:left w:w="0" w:type="dxa"/>
              <w:bottom w:w="0" w:type="dxa"/>
              <w:right w:w="0" w:type="dxa"/>
            </w:tcMar>
            <w:vAlign w:val="center"/>
          </w:tcPr>
          <w:p w14:paraId="4A180936" w14:textId="77777777" w:rsidR="00961628" w:rsidRDefault="0063711B">
            <w:pPr>
              <w:pStyle w:val="Standard"/>
              <w:spacing w:before="60" w:after="60"/>
              <w:rPr>
                <w:sz w:val="18"/>
                <w:szCs w:val="18"/>
              </w:rPr>
            </w:pPr>
            <w:r>
              <w:rPr>
                <w:sz w:val="18"/>
                <w:szCs w:val="18"/>
              </w:rPr>
              <w:t xml:space="preserve">  </w:t>
            </w:r>
          </w:p>
        </w:tc>
        <w:tc>
          <w:tcPr>
            <w:tcW w:w="2308" w:type="dxa"/>
            <w:tcBorders>
              <w:right w:val="single" w:sz="18" w:space="0" w:color="000000"/>
            </w:tcBorders>
            <w:shd w:val="clear" w:color="auto" w:fill="auto"/>
            <w:tcMar>
              <w:top w:w="0" w:type="dxa"/>
              <w:left w:w="0" w:type="dxa"/>
              <w:bottom w:w="0" w:type="dxa"/>
              <w:right w:w="0" w:type="dxa"/>
            </w:tcMar>
            <w:vAlign w:val="center"/>
          </w:tcPr>
          <w:p w14:paraId="172641FF" w14:textId="0C84CD02" w:rsidR="00961628" w:rsidRDefault="0063711B">
            <w:pPr>
              <w:pStyle w:val="Standard"/>
              <w:spacing w:before="60" w:after="60"/>
            </w:pPr>
            <w:r>
              <w:rPr>
                <w:rFonts w:ascii="sans-serif" w:hAnsi="sans-serif"/>
                <w:sz w:val="18"/>
                <w:szCs w:val="18"/>
              </w:rPr>
              <w:t xml:space="preserve"> </w:t>
            </w:r>
            <w:r w:rsidR="00CB47A6">
              <w:rPr>
                <w:sz w:val="18"/>
                <w:szCs w:val="18"/>
              </w:rPr>
              <w:t>⸋</w:t>
            </w:r>
            <w:r>
              <w:rPr>
                <w:rFonts w:ascii="sans-serif" w:hAnsi="sans-serif"/>
                <w:sz w:val="18"/>
                <w:szCs w:val="18"/>
              </w:rPr>
              <w:t xml:space="preserve">4. Otras </w:t>
            </w:r>
            <w:r>
              <w:rPr>
                <w:rFonts w:ascii="sans-serif" w:hAnsi="sans-serif"/>
                <w:sz w:val="18"/>
                <w:szCs w:val="18"/>
              </w:rPr>
              <w:t>modificaciones</w:t>
            </w:r>
          </w:p>
        </w:tc>
      </w:tr>
      <w:tr w:rsidR="00961628" w14:paraId="7ECEF31C" w14:textId="77777777">
        <w:tblPrEx>
          <w:tblCellMar>
            <w:top w:w="0" w:type="dxa"/>
            <w:bottom w:w="0" w:type="dxa"/>
          </w:tblCellMar>
        </w:tblPrEx>
        <w:trPr>
          <w:trHeight w:hRule="exact" w:val="287"/>
        </w:trPr>
        <w:tc>
          <w:tcPr>
            <w:tcW w:w="10772" w:type="dxa"/>
            <w:gridSpan w:val="12"/>
            <w:tcBorders>
              <w:left w:val="single" w:sz="18"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79B062E5" w14:textId="77777777" w:rsidR="00961628" w:rsidRDefault="0063711B">
            <w:pPr>
              <w:pStyle w:val="Standard"/>
              <w:spacing w:before="60" w:after="60"/>
            </w:pPr>
            <w:r>
              <w:rPr>
                <w:sz w:val="18"/>
                <w:szCs w:val="18"/>
              </w:rPr>
              <w:t xml:space="preserve"> </w:t>
            </w:r>
            <w:r>
              <w:rPr>
                <w:rFonts w:ascii="sans-serif" w:hAnsi="sans-serif"/>
                <w:sz w:val="18"/>
                <w:szCs w:val="18"/>
              </w:rPr>
              <w:t>En caso de haber marcado «Otras modificaciones», indique:</w:t>
            </w:r>
          </w:p>
        </w:tc>
      </w:tr>
      <w:tr w:rsidR="00961628" w14:paraId="6CEBFDFC" w14:textId="77777777">
        <w:tblPrEx>
          <w:tblCellMar>
            <w:top w:w="0" w:type="dxa"/>
            <w:bottom w:w="0" w:type="dxa"/>
          </w:tblCellMar>
        </w:tblPrEx>
        <w:trPr>
          <w:trHeight w:hRule="exact" w:val="680"/>
        </w:trPr>
        <w:tc>
          <w:tcPr>
            <w:tcW w:w="569" w:type="dxa"/>
            <w:tcBorders>
              <w:left w:val="single" w:sz="18" w:space="0" w:color="000000"/>
              <w:bottom w:val="single" w:sz="4" w:space="0" w:color="000000"/>
            </w:tcBorders>
            <w:shd w:val="clear" w:color="auto" w:fill="auto"/>
            <w:tcMar>
              <w:top w:w="0" w:type="dxa"/>
              <w:left w:w="0" w:type="dxa"/>
              <w:bottom w:w="0" w:type="dxa"/>
              <w:right w:w="0" w:type="dxa"/>
            </w:tcMar>
            <w:vAlign w:val="center"/>
          </w:tcPr>
          <w:p w14:paraId="64516631" w14:textId="31A044E1" w:rsidR="00961628" w:rsidRDefault="00CB47A6">
            <w:pPr>
              <w:pStyle w:val="Standard"/>
              <w:spacing w:before="60" w:after="60"/>
              <w:jc w:val="center"/>
              <w:rPr>
                <w:sz w:val="18"/>
                <w:szCs w:val="18"/>
              </w:rPr>
            </w:pPr>
            <w:r>
              <w:rPr>
                <w:sz w:val="18"/>
                <w:szCs w:val="18"/>
              </w:rPr>
              <w:t>⸋</w:t>
            </w:r>
          </w:p>
        </w:tc>
        <w:tc>
          <w:tcPr>
            <w:tcW w:w="1980" w:type="dxa"/>
            <w:gridSpan w:val="3"/>
            <w:tcBorders>
              <w:bottom w:val="single" w:sz="4" w:space="0" w:color="000000"/>
            </w:tcBorders>
            <w:shd w:val="clear" w:color="auto" w:fill="auto"/>
            <w:tcMar>
              <w:top w:w="0" w:type="dxa"/>
              <w:left w:w="0" w:type="dxa"/>
              <w:bottom w:w="0" w:type="dxa"/>
              <w:right w:w="0" w:type="dxa"/>
            </w:tcMar>
            <w:vAlign w:val="center"/>
          </w:tcPr>
          <w:p w14:paraId="21CA4ABB" w14:textId="77777777" w:rsidR="00961628" w:rsidRDefault="0063711B">
            <w:pPr>
              <w:pStyle w:val="Standard"/>
              <w:spacing w:before="60" w:after="60"/>
              <w:rPr>
                <w:sz w:val="18"/>
                <w:szCs w:val="18"/>
              </w:rPr>
            </w:pPr>
            <w:r>
              <w:rPr>
                <w:sz w:val="18"/>
                <w:szCs w:val="18"/>
              </w:rPr>
              <w:t>Cambio de NIF</w:t>
            </w:r>
          </w:p>
        </w:tc>
        <w:tc>
          <w:tcPr>
            <w:tcW w:w="510"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68A1B51C" w14:textId="6C7F3684" w:rsidR="00961628" w:rsidRDefault="00CB47A6">
            <w:pPr>
              <w:pStyle w:val="Standard"/>
              <w:spacing w:before="60" w:after="60"/>
              <w:jc w:val="center"/>
              <w:rPr>
                <w:sz w:val="18"/>
                <w:szCs w:val="18"/>
              </w:rPr>
            </w:pPr>
            <w:r>
              <w:rPr>
                <w:sz w:val="18"/>
                <w:szCs w:val="18"/>
              </w:rPr>
              <w:t>⸋</w:t>
            </w:r>
          </w:p>
        </w:tc>
        <w:tc>
          <w:tcPr>
            <w:tcW w:w="3510" w:type="dxa"/>
            <w:gridSpan w:val="3"/>
            <w:tcBorders>
              <w:bottom w:val="single" w:sz="4" w:space="0" w:color="000000"/>
            </w:tcBorders>
            <w:shd w:val="clear" w:color="auto" w:fill="auto"/>
            <w:tcMar>
              <w:top w:w="0" w:type="dxa"/>
              <w:left w:w="0" w:type="dxa"/>
              <w:bottom w:w="0" w:type="dxa"/>
              <w:right w:w="0" w:type="dxa"/>
            </w:tcMar>
            <w:vAlign w:val="center"/>
          </w:tcPr>
          <w:p w14:paraId="1EADD076" w14:textId="77777777" w:rsidR="00961628" w:rsidRDefault="0063711B">
            <w:pPr>
              <w:pStyle w:val="Standard"/>
              <w:spacing w:before="60" w:after="60"/>
              <w:rPr>
                <w:sz w:val="18"/>
                <w:szCs w:val="18"/>
              </w:rPr>
            </w:pPr>
            <w:r>
              <w:rPr>
                <w:sz w:val="18"/>
                <w:szCs w:val="18"/>
              </w:rPr>
              <w:t>Cambio de dirección</w:t>
            </w:r>
          </w:p>
        </w:tc>
        <w:tc>
          <w:tcPr>
            <w:tcW w:w="465"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D22F7D1" w14:textId="675B4A6E" w:rsidR="00961628" w:rsidRDefault="0063711B">
            <w:pPr>
              <w:pStyle w:val="Standard"/>
              <w:spacing w:before="60" w:after="60"/>
              <w:jc w:val="center"/>
              <w:rPr>
                <w:sz w:val="18"/>
                <w:szCs w:val="18"/>
              </w:rPr>
            </w:pPr>
            <w:r>
              <w:rPr>
                <w:sz w:val="18"/>
                <w:szCs w:val="18"/>
              </w:rPr>
              <w:t xml:space="preserve"> </w:t>
            </w:r>
            <w:r w:rsidR="00CB47A6">
              <w:rPr>
                <w:sz w:val="18"/>
                <w:szCs w:val="18"/>
              </w:rPr>
              <w:t>⸋</w:t>
            </w:r>
          </w:p>
        </w:tc>
        <w:tc>
          <w:tcPr>
            <w:tcW w:w="3738" w:type="dxa"/>
            <w:gridSpan w:val="3"/>
            <w:tcBorders>
              <w:bottom w:val="single" w:sz="4" w:space="0" w:color="000000"/>
              <w:right w:val="single" w:sz="18" w:space="0" w:color="000000"/>
            </w:tcBorders>
            <w:shd w:val="clear" w:color="auto" w:fill="auto"/>
            <w:tcMar>
              <w:top w:w="0" w:type="dxa"/>
              <w:left w:w="0" w:type="dxa"/>
              <w:bottom w:w="0" w:type="dxa"/>
              <w:right w:w="0" w:type="dxa"/>
            </w:tcMar>
            <w:vAlign w:val="center"/>
          </w:tcPr>
          <w:p w14:paraId="1189C234" w14:textId="77777777" w:rsidR="00961628" w:rsidRDefault="0063711B">
            <w:pPr>
              <w:pStyle w:val="Standard"/>
              <w:spacing w:before="60" w:after="60"/>
            </w:pPr>
            <w:r>
              <w:rPr>
                <w:sz w:val="18"/>
                <w:szCs w:val="18"/>
              </w:rPr>
              <w:t xml:space="preserve">Cambio de razón social </w:t>
            </w:r>
            <w:r>
              <w:rPr>
                <w:sz w:val="14"/>
                <w:szCs w:val="14"/>
              </w:rPr>
              <w:t xml:space="preserve"> (</w:t>
            </w:r>
            <w:r>
              <w:rPr>
                <w:rFonts w:ascii="sans-serif" w:hAnsi="sans-serif"/>
                <w:sz w:val="14"/>
                <w:szCs w:val="14"/>
              </w:rPr>
              <w:t>requiere escrituras)</w:t>
            </w:r>
          </w:p>
        </w:tc>
      </w:tr>
      <w:tr w:rsidR="00961628" w14:paraId="655BD636" w14:textId="77777777">
        <w:tblPrEx>
          <w:tblCellMar>
            <w:top w:w="0" w:type="dxa"/>
            <w:bottom w:w="0" w:type="dxa"/>
          </w:tblCellMar>
        </w:tblPrEx>
        <w:trPr>
          <w:trHeight w:hRule="exact" w:val="798"/>
        </w:trPr>
        <w:tc>
          <w:tcPr>
            <w:tcW w:w="2549" w:type="dxa"/>
            <w:gridSpan w:val="4"/>
            <w:tcBorders>
              <w:left w:val="single" w:sz="18" w:space="0" w:color="000000"/>
              <w:bottom w:val="single" w:sz="18" w:space="0" w:color="000000"/>
            </w:tcBorders>
            <w:shd w:val="clear" w:color="auto" w:fill="auto"/>
            <w:tcMar>
              <w:top w:w="0" w:type="dxa"/>
              <w:left w:w="0" w:type="dxa"/>
              <w:bottom w:w="0" w:type="dxa"/>
              <w:right w:w="0" w:type="dxa"/>
            </w:tcMar>
            <w:vAlign w:val="center"/>
          </w:tcPr>
          <w:p w14:paraId="347B961F" w14:textId="77777777" w:rsidR="00961628" w:rsidRDefault="0063711B">
            <w:pPr>
              <w:pStyle w:val="Standard"/>
              <w:spacing w:before="3" w:after="3"/>
            </w:pPr>
            <w:r>
              <w:rPr>
                <w:sz w:val="18"/>
                <w:szCs w:val="18"/>
              </w:rPr>
              <w:t xml:space="preserve"> NIF </w:t>
            </w:r>
            <w:r>
              <w:rPr>
                <w:i/>
                <w:iCs/>
                <w:sz w:val="18"/>
                <w:szCs w:val="18"/>
              </w:rPr>
              <w:t>anterior</w:t>
            </w:r>
            <w:r>
              <w:rPr>
                <w:sz w:val="18"/>
                <w:szCs w:val="18"/>
              </w:rPr>
              <w:br/>
            </w:r>
          </w:p>
        </w:tc>
        <w:tc>
          <w:tcPr>
            <w:tcW w:w="4020" w:type="dxa"/>
            <w:gridSpan w:val="4"/>
            <w:tcBorders>
              <w:left w:val="single" w:sz="4" w:space="0" w:color="000000"/>
              <w:bottom w:val="single" w:sz="18" w:space="0" w:color="000000"/>
            </w:tcBorders>
            <w:shd w:val="clear" w:color="auto" w:fill="auto"/>
            <w:tcMar>
              <w:top w:w="0" w:type="dxa"/>
              <w:left w:w="0" w:type="dxa"/>
              <w:bottom w:w="0" w:type="dxa"/>
              <w:right w:w="0" w:type="dxa"/>
            </w:tcMar>
            <w:vAlign w:val="center"/>
          </w:tcPr>
          <w:p w14:paraId="043AFA8F" w14:textId="77777777" w:rsidR="00961628" w:rsidRDefault="0063711B">
            <w:pPr>
              <w:pStyle w:val="Standard"/>
              <w:spacing w:before="3" w:after="3"/>
            </w:pPr>
            <w:r>
              <w:rPr>
                <w:sz w:val="18"/>
                <w:szCs w:val="18"/>
              </w:rPr>
              <w:t xml:space="preserve"> Dirección </w:t>
            </w:r>
            <w:r>
              <w:rPr>
                <w:i/>
                <w:iCs/>
                <w:sz w:val="18"/>
                <w:szCs w:val="18"/>
              </w:rPr>
              <w:t>anterior</w:t>
            </w:r>
            <w:r>
              <w:rPr>
                <w:sz w:val="18"/>
                <w:szCs w:val="18"/>
              </w:rPr>
              <w:br/>
            </w:r>
            <w:r>
              <w:rPr>
                <w:sz w:val="18"/>
                <w:szCs w:val="18"/>
              </w:rPr>
              <w:t xml:space="preserve">  </w:t>
            </w:r>
          </w:p>
        </w:tc>
        <w:tc>
          <w:tcPr>
            <w:tcW w:w="4203" w:type="dxa"/>
            <w:gridSpan w:val="4"/>
            <w:tcBorders>
              <w:left w:val="single" w:sz="4" w:space="0" w:color="000000"/>
              <w:bottom w:val="single" w:sz="18" w:space="0" w:color="000000"/>
              <w:right w:val="single" w:sz="18" w:space="0" w:color="000000"/>
            </w:tcBorders>
            <w:shd w:val="clear" w:color="auto" w:fill="auto"/>
            <w:tcMar>
              <w:top w:w="0" w:type="dxa"/>
              <w:left w:w="0" w:type="dxa"/>
              <w:bottom w:w="0" w:type="dxa"/>
              <w:right w:w="0" w:type="dxa"/>
            </w:tcMar>
            <w:vAlign w:val="center"/>
          </w:tcPr>
          <w:p w14:paraId="65AAE483" w14:textId="77777777" w:rsidR="00961628" w:rsidRDefault="0063711B">
            <w:pPr>
              <w:pStyle w:val="Standard"/>
              <w:spacing w:before="3" w:after="3"/>
            </w:pPr>
            <w:r>
              <w:rPr>
                <w:sz w:val="18"/>
                <w:szCs w:val="18"/>
              </w:rPr>
              <w:t xml:space="preserve"> Razón social </w:t>
            </w:r>
            <w:r>
              <w:rPr>
                <w:i/>
                <w:iCs/>
                <w:sz w:val="18"/>
                <w:szCs w:val="18"/>
              </w:rPr>
              <w:t>anterior</w:t>
            </w:r>
          </w:p>
          <w:p w14:paraId="680D6801" w14:textId="77777777" w:rsidR="00961628" w:rsidRDefault="0063711B">
            <w:pPr>
              <w:pStyle w:val="Standard"/>
              <w:spacing w:before="3" w:after="3"/>
              <w:rPr>
                <w:sz w:val="18"/>
                <w:szCs w:val="18"/>
              </w:rPr>
            </w:pPr>
            <w:r>
              <w:rPr>
                <w:sz w:val="18"/>
                <w:szCs w:val="18"/>
              </w:rPr>
              <w:t xml:space="preserve">  </w:t>
            </w:r>
          </w:p>
        </w:tc>
      </w:tr>
    </w:tbl>
    <w:p w14:paraId="0F35CC62" w14:textId="77777777" w:rsidR="00961628" w:rsidRDefault="00961628">
      <w:pPr>
        <w:pStyle w:val="Standard"/>
        <w:rPr>
          <w:sz w:val="12"/>
          <w:szCs w:val="12"/>
        </w:rPr>
      </w:pPr>
    </w:p>
    <w:p w14:paraId="1DEE7B42" w14:textId="77777777" w:rsidR="00961628" w:rsidRDefault="00961628">
      <w:pPr>
        <w:pStyle w:val="Standard"/>
        <w:rPr>
          <w:sz w:val="12"/>
          <w:szCs w:val="12"/>
        </w:rPr>
      </w:pPr>
    </w:p>
    <w:tbl>
      <w:tblPr>
        <w:tblW w:w="10772" w:type="dxa"/>
        <w:tblLayout w:type="fixed"/>
        <w:tblCellMar>
          <w:left w:w="10" w:type="dxa"/>
          <w:right w:w="10" w:type="dxa"/>
        </w:tblCellMar>
        <w:tblLook w:val="0000" w:firstRow="0" w:lastRow="0" w:firstColumn="0" w:lastColumn="0" w:noHBand="0" w:noVBand="0"/>
      </w:tblPr>
      <w:tblGrid>
        <w:gridCol w:w="4479"/>
        <w:gridCol w:w="6293"/>
      </w:tblGrid>
      <w:tr w:rsidR="00961628" w14:paraId="25CCFF28" w14:textId="77777777">
        <w:tblPrEx>
          <w:tblCellMar>
            <w:top w:w="0" w:type="dxa"/>
            <w:bottom w:w="0" w:type="dxa"/>
          </w:tblCellMar>
        </w:tblPrEx>
        <w:trPr>
          <w:trHeight w:hRule="exact" w:val="345"/>
        </w:trPr>
        <w:tc>
          <w:tcPr>
            <w:tcW w:w="10772" w:type="dxa"/>
            <w:gridSpan w:val="2"/>
            <w:tcBorders>
              <w:top w:val="single" w:sz="18" w:space="0" w:color="000000"/>
              <w:left w:val="single" w:sz="18"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60FB5A88" w14:textId="77777777" w:rsidR="00961628" w:rsidRDefault="0063711B">
            <w:pPr>
              <w:pStyle w:val="Standard"/>
              <w:spacing w:before="60" w:after="60"/>
            </w:pPr>
            <w:r>
              <w:rPr>
                <w:rFonts w:eastAsia="Times New Roman"/>
                <w:b/>
                <w:bCs/>
                <w:smallCaps/>
                <w:color w:val="C30045"/>
                <w:lang w:bidi="es-ES"/>
              </w:rPr>
              <w:t xml:space="preserve"> Datos de la entidad </w:t>
            </w:r>
            <w:r>
              <w:rPr>
                <w:rFonts w:eastAsia="Times New Roman"/>
                <w:b/>
                <w:bCs/>
                <w:smallCaps/>
                <w:color w:val="C30045"/>
                <w:lang w:bidi="es-ES"/>
              </w:rPr>
              <w:t>bancaria (solo para alta o modificación de datos)</w:t>
            </w:r>
          </w:p>
        </w:tc>
      </w:tr>
      <w:tr w:rsidR="00961628" w14:paraId="3FB2F64B" w14:textId="77777777">
        <w:tblPrEx>
          <w:tblCellMar>
            <w:top w:w="0" w:type="dxa"/>
            <w:bottom w:w="0" w:type="dxa"/>
          </w:tblCellMar>
        </w:tblPrEx>
        <w:trPr>
          <w:trHeight w:hRule="exact" w:val="567"/>
        </w:trPr>
        <w:tc>
          <w:tcPr>
            <w:tcW w:w="4479" w:type="dxa"/>
            <w:tcBorders>
              <w:left w:val="single" w:sz="18" w:space="0" w:color="000000"/>
              <w:bottom w:val="single" w:sz="4" w:space="0" w:color="000000"/>
            </w:tcBorders>
            <w:shd w:val="clear" w:color="auto" w:fill="auto"/>
            <w:tcMar>
              <w:top w:w="0" w:type="dxa"/>
              <w:left w:w="0" w:type="dxa"/>
              <w:bottom w:w="0" w:type="dxa"/>
              <w:right w:w="0" w:type="dxa"/>
            </w:tcMar>
            <w:vAlign w:val="center"/>
          </w:tcPr>
          <w:p w14:paraId="44655CA6" w14:textId="77777777" w:rsidR="00961628" w:rsidRDefault="0063711B">
            <w:pPr>
              <w:pStyle w:val="Standard"/>
              <w:tabs>
                <w:tab w:val="left" w:pos="0"/>
                <w:tab w:val="left" w:pos="284"/>
                <w:tab w:val="left" w:pos="851"/>
              </w:tabs>
              <w:rPr>
                <w:sz w:val="18"/>
                <w:szCs w:val="18"/>
              </w:rPr>
            </w:pPr>
            <w:r>
              <w:rPr>
                <w:sz w:val="18"/>
                <w:szCs w:val="18"/>
              </w:rPr>
              <w:t xml:space="preserve"> Nombre entidad</w:t>
            </w:r>
          </w:p>
        </w:tc>
        <w:tc>
          <w:tcPr>
            <w:tcW w:w="6293" w:type="dxa"/>
            <w:tcBorders>
              <w:left w:val="single" w:sz="4"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7FA03234" w14:textId="77777777" w:rsidR="00961628" w:rsidRDefault="0063711B">
            <w:pPr>
              <w:pStyle w:val="Standard"/>
              <w:spacing w:before="60" w:after="60"/>
              <w:rPr>
                <w:sz w:val="18"/>
                <w:szCs w:val="18"/>
              </w:rPr>
            </w:pPr>
            <w:r>
              <w:rPr>
                <w:sz w:val="18"/>
                <w:szCs w:val="18"/>
              </w:rPr>
              <w:t xml:space="preserve"> </w:t>
            </w:r>
          </w:p>
        </w:tc>
      </w:tr>
      <w:tr w:rsidR="00961628" w14:paraId="29FA3235" w14:textId="77777777">
        <w:tblPrEx>
          <w:tblCellMar>
            <w:top w:w="0" w:type="dxa"/>
            <w:bottom w:w="0" w:type="dxa"/>
          </w:tblCellMar>
        </w:tblPrEx>
        <w:trPr>
          <w:trHeight w:hRule="exact" w:val="567"/>
        </w:trPr>
        <w:tc>
          <w:tcPr>
            <w:tcW w:w="4479" w:type="dxa"/>
            <w:tcBorders>
              <w:left w:val="single" w:sz="18" w:space="0" w:color="000000"/>
              <w:bottom w:val="single" w:sz="4" w:space="0" w:color="000000"/>
            </w:tcBorders>
            <w:shd w:val="clear" w:color="auto" w:fill="auto"/>
            <w:tcMar>
              <w:top w:w="0" w:type="dxa"/>
              <w:left w:w="0" w:type="dxa"/>
              <w:bottom w:w="0" w:type="dxa"/>
              <w:right w:w="0" w:type="dxa"/>
            </w:tcMar>
            <w:vAlign w:val="center"/>
          </w:tcPr>
          <w:p w14:paraId="4F9F6965" w14:textId="77777777" w:rsidR="00961628" w:rsidRDefault="0063711B">
            <w:pPr>
              <w:pStyle w:val="Standard"/>
              <w:tabs>
                <w:tab w:val="left" w:pos="0"/>
                <w:tab w:val="left" w:pos="284"/>
                <w:tab w:val="left" w:pos="851"/>
              </w:tabs>
            </w:pPr>
            <w:r>
              <w:rPr>
                <w:rFonts w:ascii="sans-serif" w:hAnsi="sans-serif"/>
                <w:szCs w:val="18"/>
              </w:rPr>
              <w:t xml:space="preserve"> </w:t>
            </w:r>
            <w:r>
              <w:rPr>
                <w:sz w:val="18"/>
                <w:szCs w:val="18"/>
              </w:rPr>
              <w:t>Domicilio sucursal u oficina</w:t>
            </w:r>
          </w:p>
        </w:tc>
        <w:tc>
          <w:tcPr>
            <w:tcW w:w="6293" w:type="dxa"/>
            <w:tcBorders>
              <w:left w:val="single" w:sz="4"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319B32D7" w14:textId="77777777" w:rsidR="00961628" w:rsidRDefault="0063711B">
            <w:pPr>
              <w:pStyle w:val="Standard"/>
              <w:spacing w:before="60" w:after="60"/>
              <w:rPr>
                <w:sz w:val="18"/>
                <w:szCs w:val="18"/>
              </w:rPr>
            </w:pPr>
            <w:r>
              <w:rPr>
                <w:sz w:val="18"/>
                <w:szCs w:val="18"/>
              </w:rPr>
              <w:t xml:space="preserve"> </w:t>
            </w:r>
          </w:p>
        </w:tc>
      </w:tr>
      <w:tr w:rsidR="00961628" w14:paraId="3A9ABD0B" w14:textId="77777777">
        <w:tblPrEx>
          <w:tblCellMar>
            <w:top w:w="0" w:type="dxa"/>
            <w:bottom w:w="0" w:type="dxa"/>
          </w:tblCellMar>
        </w:tblPrEx>
        <w:trPr>
          <w:trHeight w:hRule="exact" w:val="567"/>
        </w:trPr>
        <w:tc>
          <w:tcPr>
            <w:tcW w:w="4479" w:type="dxa"/>
            <w:tcBorders>
              <w:left w:val="single" w:sz="18" w:space="0" w:color="000000"/>
              <w:bottom w:val="single" w:sz="18" w:space="0" w:color="000000"/>
            </w:tcBorders>
            <w:shd w:val="clear" w:color="auto" w:fill="auto"/>
            <w:tcMar>
              <w:top w:w="0" w:type="dxa"/>
              <w:left w:w="0" w:type="dxa"/>
              <w:bottom w:w="0" w:type="dxa"/>
              <w:right w:w="0" w:type="dxa"/>
            </w:tcMar>
            <w:vAlign w:val="center"/>
          </w:tcPr>
          <w:p w14:paraId="7E64D565" w14:textId="77777777" w:rsidR="00961628" w:rsidRDefault="0063711B">
            <w:pPr>
              <w:pStyle w:val="Standard"/>
              <w:tabs>
                <w:tab w:val="left" w:pos="0"/>
                <w:tab w:val="left" w:pos="284"/>
                <w:tab w:val="left" w:pos="851"/>
              </w:tabs>
              <w:spacing w:line="170" w:lineRule="exact"/>
            </w:pPr>
            <w:r>
              <w:rPr>
                <w:sz w:val="18"/>
                <w:szCs w:val="18"/>
              </w:rPr>
              <w:t xml:space="preserve"> Código BIC o SWIFT </w:t>
            </w:r>
            <w:r>
              <w:rPr>
                <w:sz w:val="12"/>
                <w:szCs w:val="12"/>
              </w:rPr>
              <w:t>(</w:t>
            </w:r>
            <w:r>
              <w:rPr>
                <w:rFonts w:ascii="sans-serif" w:hAnsi="sans-serif"/>
                <w:sz w:val="12"/>
                <w:szCs w:val="12"/>
              </w:rPr>
              <w:t>BIC: código  internacional</w:t>
            </w:r>
            <w:r>
              <w:rPr>
                <w:rFonts w:ascii="sans-serif" w:hAnsi="sans-serif"/>
                <w:sz w:val="24"/>
                <w:szCs w:val="18"/>
              </w:rPr>
              <w:t xml:space="preserve"> </w:t>
            </w:r>
            <w:r>
              <w:rPr>
                <w:rFonts w:ascii="sans-serif" w:hAnsi="sans-serif"/>
                <w:sz w:val="12"/>
                <w:szCs w:val="12"/>
              </w:rPr>
              <w:t>de identificación</w:t>
            </w:r>
            <w:r>
              <w:rPr>
                <w:rFonts w:ascii="sans-serif" w:hAnsi="sans-serif"/>
                <w:sz w:val="24"/>
                <w:szCs w:val="18"/>
              </w:rPr>
              <w:t xml:space="preserve"> </w:t>
            </w:r>
            <w:r>
              <w:rPr>
                <w:rFonts w:ascii="sans-serif" w:hAnsi="sans-serif"/>
                <w:sz w:val="12"/>
                <w:szCs w:val="12"/>
              </w:rPr>
              <w:t>de</w:t>
            </w:r>
            <w:r>
              <w:rPr>
                <w:rFonts w:ascii="sans-serif" w:hAnsi="sans-serif"/>
                <w:sz w:val="24"/>
                <w:szCs w:val="18"/>
              </w:rPr>
              <w:t xml:space="preserve"> </w:t>
            </w:r>
            <w:r>
              <w:rPr>
                <w:rFonts w:ascii="sans-serif" w:hAnsi="sans-serif"/>
                <w:sz w:val="12"/>
                <w:szCs w:val="12"/>
              </w:rPr>
              <w:t>la entidad bancaria o</w:t>
            </w:r>
            <w:r>
              <w:rPr>
                <w:rFonts w:ascii="sans-serif" w:hAnsi="sans-serif"/>
                <w:sz w:val="24"/>
                <w:szCs w:val="18"/>
              </w:rPr>
              <w:t xml:space="preserve"> </w:t>
            </w:r>
            <w:r>
              <w:rPr>
                <w:rFonts w:ascii="sans-serif" w:hAnsi="sans-serif"/>
                <w:sz w:val="12"/>
                <w:szCs w:val="12"/>
              </w:rPr>
              <w:t>código SWIFT</w:t>
            </w:r>
            <w:r>
              <w:rPr>
                <w:sz w:val="12"/>
                <w:szCs w:val="12"/>
              </w:rPr>
              <w:t xml:space="preserve"> </w:t>
            </w:r>
            <w:r>
              <w:rPr>
                <w:rFonts w:ascii="sans-serif" w:hAnsi="sans-serif"/>
                <w:sz w:val="12"/>
                <w:szCs w:val="12"/>
              </w:rPr>
              <w:t xml:space="preserve">(máximo 11 </w:t>
            </w:r>
            <w:proofErr w:type="spellStart"/>
            <w:r>
              <w:rPr>
                <w:rFonts w:ascii="sans-serif" w:hAnsi="sans-serif"/>
                <w:sz w:val="12"/>
                <w:szCs w:val="12"/>
              </w:rPr>
              <w:t>carácteres</w:t>
            </w:r>
            <w:proofErr w:type="spellEnd"/>
            <w:r>
              <w:rPr>
                <w:rFonts w:ascii="sans-serif" w:hAnsi="sans-serif"/>
                <w:sz w:val="12"/>
                <w:szCs w:val="12"/>
              </w:rPr>
              <w:t>).</w:t>
            </w:r>
          </w:p>
        </w:tc>
        <w:tc>
          <w:tcPr>
            <w:tcW w:w="6293" w:type="dxa"/>
            <w:tcBorders>
              <w:left w:val="single" w:sz="4" w:space="0" w:color="000000"/>
              <w:bottom w:val="single" w:sz="18" w:space="0" w:color="000000"/>
              <w:right w:val="single" w:sz="18" w:space="0" w:color="000000"/>
            </w:tcBorders>
            <w:shd w:val="clear" w:color="auto" w:fill="auto"/>
            <w:tcMar>
              <w:top w:w="0" w:type="dxa"/>
              <w:left w:w="0" w:type="dxa"/>
              <w:bottom w:w="0" w:type="dxa"/>
              <w:right w:w="0" w:type="dxa"/>
            </w:tcMar>
            <w:vAlign w:val="center"/>
          </w:tcPr>
          <w:p w14:paraId="7D5B8218" w14:textId="77777777" w:rsidR="00961628" w:rsidRDefault="0063711B">
            <w:pPr>
              <w:pStyle w:val="Standard"/>
              <w:spacing w:before="60" w:after="60"/>
              <w:rPr>
                <w:sz w:val="18"/>
                <w:szCs w:val="18"/>
              </w:rPr>
            </w:pPr>
            <w:r>
              <w:rPr>
                <w:sz w:val="18"/>
                <w:szCs w:val="18"/>
              </w:rPr>
              <w:t xml:space="preserve"> </w:t>
            </w:r>
          </w:p>
        </w:tc>
      </w:tr>
    </w:tbl>
    <w:p w14:paraId="5D531F3E" w14:textId="77777777" w:rsidR="00961628" w:rsidRDefault="00961628">
      <w:pPr>
        <w:pStyle w:val="Standard"/>
        <w:rPr>
          <w:sz w:val="12"/>
          <w:szCs w:val="12"/>
        </w:rPr>
      </w:pPr>
    </w:p>
    <w:tbl>
      <w:tblPr>
        <w:tblW w:w="10772" w:type="dxa"/>
        <w:tblLayout w:type="fixed"/>
        <w:tblCellMar>
          <w:left w:w="10" w:type="dxa"/>
          <w:right w:w="10" w:type="dxa"/>
        </w:tblCellMar>
        <w:tblLook w:val="0000" w:firstRow="0" w:lastRow="0" w:firstColumn="0" w:lastColumn="0" w:noHBand="0" w:noVBand="0"/>
      </w:tblPr>
      <w:tblGrid>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48"/>
        <w:gridCol w:w="468"/>
      </w:tblGrid>
      <w:tr w:rsidR="00961628" w14:paraId="03BAA8E5" w14:textId="77777777">
        <w:tblPrEx>
          <w:tblCellMar>
            <w:top w:w="0" w:type="dxa"/>
            <w:bottom w:w="0" w:type="dxa"/>
          </w:tblCellMar>
        </w:tblPrEx>
        <w:trPr>
          <w:trHeight w:hRule="exact" w:val="312"/>
        </w:trPr>
        <w:tc>
          <w:tcPr>
            <w:tcW w:w="10772" w:type="dxa"/>
            <w:gridSpan w:val="24"/>
            <w:tcBorders>
              <w:top w:val="single" w:sz="18" w:space="0" w:color="000000"/>
              <w:left w:val="single" w:sz="18" w:space="0" w:color="000000"/>
              <w:bottom w:val="single" w:sz="4" w:space="0" w:color="000000"/>
              <w:right w:val="single" w:sz="18" w:space="0" w:color="000000"/>
            </w:tcBorders>
            <w:shd w:val="clear" w:color="auto" w:fill="auto"/>
            <w:tcMar>
              <w:top w:w="0" w:type="dxa"/>
              <w:left w:w="0" w:type="dxa"/>
              <w:bottom w:w="0" w:type="dxa"/>
              <w:right w:w="0" w:type="dxa"/>
            </w:tcMar>
          </w:tcPr>
          <w:p w14:paraId="58E27BF7" w14:textId="77777777" w:rsidR="00961628" w:rsidRDefault="0063711B">
            <w:pPr>
              <w:pStyle w:val="Standard"/>
            </w:pPr>
            <w:r>
              <w:rPr>
                <w:rFonts w:eastAsia="Times New Roman"/>
                <w:b/>
                <w:bCs/>
                <w:color w:val="CE181E"/>
                <w:sz w:val="14"/>
                <w:szCs w:val="14"/>
              </w:rPr>
              <w:t xml:space="preserve">  </w:t>
            </w:r>
            <w:r>
              <w:rPr>
                <w:rFonts w:eastAsia="Times New Roman"/>
                <w:b/>
                <w:bCs/>
                <w:smallCaps/>
                <w:color w:val="C30045"/>
                <w:sz w:val="18"/>
                <w:szCs w:val="18"/>
                <w:lang w:bidi="es-ES"/>
              </w:rPr>
              <w:t xml:space="preserve">Iban de la </w:t>
            </w:r>
            <w:proofErr w:type="spellStart"/>
            <w:r>
              <w:rPr>
                <w:rFonts w:eastAsia="Times New Roman"/>
                <w:b/>
                <w:bCs/>
                <w:smallCaps/>
                <w:color w:val="C30045"/>
                <w:sz w:val="18"/>
                <w:szCs w:val="18"/>
                <w:lang w:bidi="es-ES"/>
              </w:rPr>
              <w:t>cuentae</w:t>
            </w:r>
            <w:proofErr w:type="spellEnd"/>
            <w:r>
              <w:rPr>
                <w:rFonts w:eastAsia="Times New Roman"/>
                <w:b/>
                <w:bCs/>
                <w:smallCaps/>
                <w:color w:val="C30045"/>
                <w:sz w:val="18"/>
                <w:szCs w:val="18"/>
                <w:lang w:bidi="es-ES"/>
              </w:rPr>
              <w:t xml:space="preserve">  (a efectos de abono de la subvención)</w:t>
            </w:r>
          </w:p>
        </w:tc>
      </w:tr>
      <w:tr w:rsidR="00961628" w14:paraId="2E16F50B" w14:textId="77777777">
        <w:tblPrEx>
          <w:tblCellMar>
            <w:top w:w="0" w:type="dxa"/>
            <w:bottom w:w="0" w:type="dxa"/>
          </w:tblCellMar>
        </w:tblPrEx>
        <w:trPr>
          <w:trHeight w:hRule="exact" w:val="828"/>
        </w:trPr>
        <w:tc>
          <w:tcPr>
            <w:tcW w:w="896" w:type="dxa"/>
            <w:gridSpan w:val="2"/>
            <w:tcBorders>
              <w:top w:val="single" w:sz="4" w:space="0" w:color="000000"/>
              <w:left w:val="single" w:sz="18" w:space="0" w:color="000000"/>
              <w:bottom w:val="single" w:sz="2" w:space="0" w:color="000000"/>
            </w:tcBorders>
            <w:shd w:val="clear" w:color="auto" w:fill="auto"/>
            <w:tcMar>
              <w:top w:w="0" w:type="dxa"/>
              <w:left w:w="0" w:type="dxa"/>
              <w:bottom w:w="0" w:type="dxa"/>
              <w:right w:w="0" w:type="dxa"/>
            </w:tcMar>
            <w:vAlign w:val="center"/>
          </w:tcPr>
          <w:p w14:paraId="2AEE1DD4" w14:textId="77777777" w:rsidR="00961628" w:rsidRDefault="0063711B">
            <w:pPr>
              <w:pStyle w:val="Standard"/>
              <w:tabs>
                <w:tab w:val="left" w:pos="0"/>
                <w:tab w:val="left" w:pos="284"/>
                <w:tab w:val="left" w:pos="851"/>
              </w:tabs>
              <w:spacing w:before="60" w:after="60"/>
              <w:jc w:val="center"/>
              <w:rPr>
                <w:i/>
                <w:iCs/>
                <w:sz w:val="14"/>
                <w:szCs w:val="14"/>
              </w:rPr>
            </w:pPr>
            <w:r>
              <w:rPr>
                <w:i/>
                <w:iCs/>
                <w:sz w:val="14"/>
                <w:szCs w:val="14"/>
              </w:rPr>
              <w:t xml:space="preserve">País </w:t>
            </w:r>
            <w:r>
              <w:rPr>
                <w:i/>
                <w:iCs/>
                <w:sz w:val="14"/>
                <w:szCs w:val="14"/>
              </w:rPr>
              <w:br/>
            </w:r>
            <w:r>
              <w:rPr>
                <w:i/>
                <w:iCs/>
                <w:sz w:val="14"/>
                <w:szCs w:val="14"/>
              </w:rPr>
              <w:t>(2 dígitos)</w:t>
            </w:r>
          </w:p>
        </w:tc>
        <w:tc>
          <w:tcPr>
            <w:tcW w:w="896" w:type="dxa"/>
            <w:gridSpan w:val="2"/>
            <w:tcBorders>
              <w:top w:val="single" w:sz="4" w:space="0" w:color="000000"/>
              <w:left w:val="single" w:sz="2" w:space="0" w:color="000000"/>
              <w:bottom w:val="single" w:sz="2" w:space="0" w:color="000000"/>
            </w:tcBorders>
            <w:shd w:val="clear" w:color="auto" w:fill="auto"/>
            <w:tcMar>
              <w:top w:w="0" w:type="dxa"/>
              <w:left w:w="0" w:type="dxa"/>
              <w:bottom w:w="0" w:type="dxa"/>
              <w:right w:w="0" w:type="dxa"/>
            </w:tcMar>
            <w:vAlign w:val="center"/>
          </w:tcPr>
          <w:p w14:paraId="0BFB102E" w14:textId="77777777" w:rsidR="00961628" w:rsidRDefault="0063711B">
            <w:pPr>
              <w:pStyle w:val="Standard"/>
              <w:tabs>
                <w:tab w:val="left" w:pos="0"/>
                <w:tab w:val="left" w:pos="284"/>
                <w:tab w:val="left" w:pos="851"/>
              </w:tabs>
              <w:spacing w:before="60" w:after="60"/>
              <w:jc w:val="center"/>
              <w:rPr>
                <w:i/>
                <w:iCs/>
                <w:sz w:val="14"/>
                <w:szCs w:val="14"/>
              </w:rPr>
            </w:pPr>
            <w:r>
              <w:rPr>
                <w:i/>
                <w:iCs/>
                <w:sz w:val="14"/>
                <w:szCs w:val="14"/>
              </w:rPr>
              <w:t>Control IBAN</w:t>
            </w:r>
            <w:r>
              <w:rPr>
                <w:i/>
                <w:iCs/>
                <w:sz w:val="14"/>
                <w:szCs w:val="14"/>
              </w:rPr>
              <w:br/>
            </w:r>
            <w:r>
              <w:rPr>
                <w:i/>
                <w:iCs/>
                <w:sz w:val="14"/>
                <w:szCs w:val="14"/>
              </w:rPr>
              <w:t>(2 dígitos)</w:t>
            </w:r>
          </w:p>
        </w:tc>
        <w:tc>
          <w:tcPr>
            <w:tcW w:w="1792" w:type="dxa"/>
            <w:gridSpan w:val="4"/>
            <w:tcBorders>
              <w:top w:val="single" w:sz="4" w:space="0" w:color="000000"/>
              <w:left w:val="single" w:sz="2" w:space="0" w:color="000000"/>
              <w:bottom w:val="single" w:sz="2" w:space="0" w:color="000000"/>
            </w:tcBorders>
            <w:shd w:val="clear" w:color="auto" w:fill="auto"/>
            <w:tcMar>
              <w:top w:w="0" w:type="dxa"/>
              <w:left w:w="0" w:type="dxa"/>
              <w:bottom w:w="0" w:type="dxa"/>
              <w:right w:w="0" w:type="dxa"/>
            </w:tcMar>
            <w:vAlign w:val="center"/>
          </w:tcPr>
          <w:p w14:paraId="39A87719" w14:textId="77777777" w:rsidR="00961628" w:rsidRDefault="0063711B">
            <w:pPr>
              <w:pStyle w:val="Standard"/>
              <w:tabs>
                <w:tab w:val="left" w:pos="0"/>
                <w:tab w:val="left" w:pos="284"/>
                <w:tab w:val="left" w:pos="851"/>
              </w:tabs>
              <w:jc w:val="center"/>
              <w:rPr>
                <w:i/>
                <w:iCs/>
                <w:sz w:val="14"/>
                <w:szCs w:val="14"/>
              </w:rPr>
            </w:pPr>
            <w:r>
              <w:rPr>
                <w:i/>
                <w:iCs/>
                <w:sz w:val="14"/>
                <w:szCs w:val="14"/>
              </w:rPr>
              <w:t>Código entidad</w:t>
            </w:r>
          </w:p>
          <w:p w14:paraId="0EEDD160" w14:textId="77777777" w:rsidR="00961628" w:rsidRDefault="0063711B">
            <w:pPr>
              <w:pStyle w:val="Standard"/>
              <w:tabs>
                <w:tab w:val="left" w:pos="0"/>
                <w:tab w:val="left" w:pos="284"/>
                <w:tab w:val="left" w:pos="851"/>
              </w:tabs>
              <w:jc w:val="center"/>
              <w:rPr>
                <w:i/>
                <w:iCs/>
                <w:sz w:val="14"/>
                <w:szCs w:val="14"/>
              </w:rPr>
            </w:pPr>
            <w:r>
              <w:rPr>
                <w:i/>
                <w:iCs/>
                <w:sz w:val="14"/>
                <w:szCs w:val="14"/>
              </w:rPr>
              <w:t>(4 dígitos )</w:t>
            </w:r>
          </w:p>
        </w:tc>
        <w:tc>
          <w:tcPr>
            <w:tcW w:w="1792" w:type="dxa"/>
            <w:gridSpan w:val="4"/>
            <w:tcBorders>
              <w:top w:val="single" w:sz="4" w:space="0" w:color="000000"/>
              <w:left w:val="single" w:sz="2" w:space="0" w:color="000000"/>
              <w:bottom w:val="single" w:sz="2" w:space="0" w:color="000000"/>
            </w:tcBorders>
            <w:shd w:val="clear" w:color="auto" w:fill="auto"/>
            <w:tcMar>
              <w:top w:w="0" w:type="dxa"/>
              <w:left w:w="0" w:type="dxa"/>
              <w:bottom w:w="0" w:type="dxa"/>
              <w:right w:w="0" w:type="dxa"/>
            </w:tcMar>
            <w:vAlign w:val="center"/>
          </w:tcPr>
          <w:p w14:paraId="54861ACD" w14:textId="77777777" w:rsidR="00961628" w:rsidRDefault="0063711B">
            <w:pPr>
              <w:pStyle w:val="Standard"/>
              <w:tabs>
                <w:tab w:val="left" w:pos="0"/>
                <w:tab w:val="left" w:pos="284"/>
                <w:tab w:val="left" w:pos="851"/>
              </w:tabs>
              <w:jc w:val="center"/>
              <w:rPr>
                <w:i/>
                <w:iCs/>
                <w:sz w:val="14"/>
                <w:szCs w:val="14"/>
              </w:rPr>
            </w:pPr>
            <w:r>
              <w:rPr>
                <w:i/>
                <w:iCs/>
                <w:sz w:val="14"/>
                <w:szCs w:val="14"/>
              </w:rPr>
              <w:t>Código sucursal-oficina</w:t>
            </w:r>
          </w:p>
          <w:p w14:paraId="37BF1CE4" w14:textId="77777777" w:rsidR="00961628" w:rsidRDefault="0063711B">
            <w:pPr>
              <w:pStyle w:val="Standard"/>
              <w:tabs>
                <w:tab w:val="left" w:pos="0"/>
                <w:tab w:val="left" w:pos="284"/>
                <w:tab w:val="left" w:pos="851"/>
              </w:tabs>
              <w:jc w:val="center"/>
              <w:rPr>
                <w:i/>
                <w:iCs/>
                <w:sz w:val="14"/>
                <w:szCs w:val="14"/>
              </w:rPr>
            </w:pPr>
            <w:r>
              <w:rPr>
                <w:i/>
                <w:iCs/>
                <w:sz w:val="14"/>
                <w:szCs w:val="14"/>
              </w:rPr>
              <w:t>(4 dígitos )</w:t>
            </w:r>
          </w:p>
        </w:tc>
        <w:tc>
          <w:tcPr>
            <w:tcW w:w="896" w:type="dxa"/>
            <w:gridSpan w:val="2"/>
            <w:tcBorders>
              <w:top w:val="single" w:sz="4" w:space="0" w:color="000000"/>
              <w:left w:val="single" w:sz="2" w:space="0" w:color="000000"/>
              <w:bottom w:val="single" w:sz="2" w:space="0" w:color="000000"/>
            </w:tcBorders>
            <w:shd w:val="clear" w:color="auto" w:fill="auto"/>
            <w:tcMar>
              <w:top w:w="0" w:type="dxa"/>
              <w:left w:w="0" w:type="dxa"/>
              <w:bottom w:w="0" w:type="dxa"/>
              <w:right w:w="0" w:type="dxa"/>
            </w:tcMar>
            <w:vAlign w:val="center"/>
          </w:tcPr>
          <w:p w14:paraId="39C41851" w14:textId="77777777" w:rsidR="00961628" w:rsidRDefault="0063711B">
            <w:pPr>
              <w:pStyle w:val="Standard"/>
              <w:tabs>
                <w:tab w:val="left" w:pos="0"/>
                <w:tab w:val="left" w:pos="284"/>
                <w:tab w:val="left" w:pos="851"/>
              </w:tabs>
              <w:jc w:val="center"/>
              <w:rPr>
                <w:i/>
                <w:iCs/>
                <w:sz w:val="14"/>
                <w:szCs w:val="14"/>
              </w:rPr>
            </w:pPr>
            <w:r>
              <w:rPr>
                <w:i/>
                <w:iCs/>
                <w:sz w:val="14"/>
                <w:szCs w:val="14"/>
              </w:rPr>
              <w:t>DC cuenta</w:t>
            </w:r>
          </w:p>
          <w:p w14:paraId="32E5ABD3" w14:textId="77777777" w:rsidR="00961628" w:rsidRDefault="0063711B">
            <w:pPr>
              <w:pStyle w:val="Standard"/>
              <w:tabs>
                <w:tab w:val="left" w:pos="0"/>
                <w:tab w:val="left" w:pos="284"/>
                <w:tab w:val="left" w:pos="851"/>
              </w:tabs>
              <w:jc w:val="center"/>
              <w:rPr>
                <w:i/>
                <w:iCs/>
                <w:sz w:val="14"/>
                <w:szCs w:val="14"/>
              </w:rPr>
            </w:pPr>
            <w:r>
              <w:rPr>
                <w:i/>
                <w:iCs/>
                <w:sz w:val="14"/>
                <w:szCs w:val="14"/>
              </w:rPr>
              <w:t>(2 dígitos )</w:t>
            </w:r>
          </w:p>
        </w:tc>
        <w:tc>
          <w:tcPr>
            <w:tcW w:w="4500" w:type="dxa"/>
            <w:gridSpan w:val="10"/>
            <w:tcBorders>
              <w:top w:val="single" w:sz="4" w:space="0" w:color="000000"/>
              <w:left w:val="single" w:sz="2" w:space="0" w:color="000000"/>
              <w:bottom w:val="single" w:sz="2" w:space="0" w:color="000000"/>
              <w:right w:val="single" w:sz="18" w:space="0" w:color="000000"/>
            </w:tcBorders>
            <w:shd w:val="clear" w:color="auto" w:fill="auto"/>
            <w:tcMar>
              <w:top w:w="0" w:type="dxa"/>
              <w:left w:w="0" w:type="dxa"/>
              <w:bottom w:w="0" w:type="dxa"/>
              <w:right w:w="0" w:type="dxa"/>
            </w:tcMar>
            <w:vAlign w:val="center"/>
          </w:tcPr>
          <w:p w14:paraId="2FFD93AC" w14:textId="77777777" w:rsidR="00961628" w:rsidRDefault="0063711B">
            <w:pPr>
              <w:pStyle w:val="Standard"/>
              <w:tabs>
                <w:tab w:val="left" w:pos="0"/>
                <w:tab w:val="left" w:pos="284"/>
                <w:tab w:val="left" w:pos="851"/>
              </w:tabs>
              <w:jc w:val="center"/>
              <w:rPr>
                <w:i/>
                <w:iCs/>
                <w:sz w:val="14"/>
                <w:szCs w:val="14"/>
              </w:rPr>
            </w:pPr>
            <w:r>
              <w:rPr>
                <w:i/>
                <w:iCs/>
                <w:sz w:val="14"/>
                <w:szCs w:val="14"/>
              </w:rPr>
              <w:t xml:space="preserve">Núm. cuenta o </w:t>
            </w:r>
            <w:proofErr w:type="spellStart"/>
            <w:r>
              <w:rPr>
                <w:i/>
                <w:iCs/>
                <w:sz w:val="14"/>
                <w:szCs w:val="14"/>
              </w:rPr>
              <w:t>llibreta</w:t>
            </w:r>
            <w:proofErr w:type="spellEnd"/>
            <w:r>
              <w:rPr>
                <w:i/>
                <w:iCs/>
                <w:sz w:val="14"/>
                <w:szCs w:val="14"/>
              </w:rPr>
              <w:t xml:space="preserve">  (10 dígitos)</w:t>
            </w:r>
          </w:p>
        </w:tc>
      </w:tr>
      <w:tr w:rsidR="00961628" w14:paraId="31E308C3" w14:textId="77777777">
        <w:tblPrEx>
          <w:tblCellMar>
            <w:top w:w="0" w:type="dxa"/>
            <w:bottom w:w="0" w:type="dxa"/>
          </w:tblCellMar>
        </w:tblPrEx>
        <w:trPr>
          <w:trHeight w:hRule="exact" w:val="567"/>
        </w:trPr>
        <w:tc>
          <w:tcPr>
            <w:tcW w:w="448" w:type="dxa"/>
            <w:tcBorders>
              <w:left w:val="single" w:sz="18" w:space="0" w:color="000000"/>
              <w:bottom w:val="single" w:sz="4" w:space="0" w:color="000000"/>
            </w:tcBorders>
            <w:shd w:val="clear" w:color="auto" w:fill="auto"/>
            <w:tcMar>
              <w:top w:w="0" w:type="dxa"/>
              <w:left w:w="0" w:type="dxa"/>
              <w:bottom w:w="0" w:type="dxa"/>
              <w:right w:w="0" w:type="dxa"/>
            </w:tcMar>
            <w:vAlign w:val="center"/>
          </w:tcPr>
          <w:p w14:paraId="41C36C61" w14:textId="77777777" w:rsidR="00961628" w:rsidRDefault="00961628">
            <w:pPr>
              <w:pStyle w:val="Standard"/>
              <w:spacing w:before="60" w:after="60"/>
              <w:jc w:val="center"/>
              <w:rPr>
                <w:sz w:val="18"/>
                <w:szCs w:val="18"/>
              </w:rPr>
            </w:pP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121A6B9"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305C6C0"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FA6686E"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7E00F72B"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6172ED0"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426B98EF"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34D6EB95"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3418760A"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29753F57"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120BC10E"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67F9DE65"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77D5BE40"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5DF09D3A"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72CC9D33"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2EB79348"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5399FE68"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55C1C009"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04F0F476"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2ADF0884"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49568BE4"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18417ECD" w14:textId="77777777" w:rsidR="00961628" w:rsidRDefault="0063711B">
            <w:pPr>
              <w:pStyle w:val="Standard"/>
              <w:spacing w:before="60" w:after="60"/>
              <w:jc w:val="center"/>
              <w:rPr>
                <w:sz w:val="18"/>
                <w:szCs w:val="18"/>
              </w:rPr>
            </w:pPr>
            <w:r>
              <w:rPr>
                <w:sz w:val="18"/>
                <w:szCs w:val="18"/>
              </w:rPr>
              <w:t xml:space="preserve"> </w:t>
            </w:r>
          </w:p>
        </w:tc>
        <w:tc>
          <w:tcPr>
            <w:tcW w:w="448" w:type="dxa"/>
            <w:tcBorders>
              <w:left w:val="single" w:sz="2" w:space="0" w:color="000000"/>
              <w:bottom w:val="single" w:sz="4" w:space="0" w:color="000000"/>
            </w:tcBorders>
            <w:shd w:val="clear" w:color="auto" w:fill="auto"/>
            <w:tcMar>
              <w:top w:w="0" w:type="dxa"/>
              <w:left w:w="0" w:type="dxa"/>
              <w:bottom w:w="0" w:type="dxa"/>
              <w:right w:w="0" w:type="dxa"/>
            </w:tcMar>
            <w:vAlign w:val="center"/>
          </w:tcPr>
          <w:p w14:paraId="23AA3133" w14:textId="77777777" w:rsidR="00961628" w:rsidRDefault="0063711B">
            <w:pPr>
              <w:pStyle w:val="Standard"/>
              <w:spacing w:before="60" w:after="60"/>
              <w:jc w:val="center"/>
              <w:rPr>
                <w:sz w:val="18"/>
                <w:szCs w:val="18"/>
              </w:rPr>
            </w:pPr>
            <w:r>
              <w:rPr>
                <w:sz w:val="18"/>
                <w:szCs w:val="18"/>
              </w:rPr>
              <w:t xml:space="preserve"> </w:t>
            </w:r>
          </w:p>
        </w:tc>
        <w:tc>
          <w:tcPr>
            <w:tcW w:w="468" w:type="dxa"/>
            <w:tcBorders>
              <w:left w:val="single" w:sz="2" w:space="0" w:color="000000"/>
              <w:bottom w:val="single" w:sz="4" w:space="0" w:color="000000"/>
              <w:right w:val="single" w:sz="18" w:space="0" w:color="000000"/>
            </w:tcBorders>
            <w:shd w:val="clear" w:color="auto" w:fill="auto"/>
            <w:tcMar>
              <w:top w:w="0" w:type="dxa"/>
              <w:left w:w="0" w:type="dxa"/>
              <w:bottom w:w="0" w:type="dxa"/>
              <w:right w:w="0" w:type="dxa"/>
            </w:tcMar>
            <w:vAlign w:val="center"/>
          </w:tcPr>
          <w:p w14:paraId="532E4A3E" w14:textId="77777777" w:rsidR="00961628" w:rsidRDefault="0063711B">
            <w:pPr>
              <w:pStyle w:val="Standard"/>
              <w:spacing w:before="60" w:after="60"/>
              <w:jc w:val="center"/>
              <w:rPr>
                <w:sz w:val="18"/>
                <w:szCs w:val="18"/>
              </w:rPr>
            </w:pPr>
            <w:r>
              <w:rPr>
                <w:sz w:val="18"/>
                <w:szCs w:val="18"/>
              </w:rPr>
              <w:t xml:space="preserve"> </w:t>
            </w:r>
          </w:p>
        </w:tc>
      </w:tr>
      <w:tr w:rsidR="00961628" w14:paraId="30C609FB" w14:textId="77777777">
        <w:tblPrEx>
          <w:tblCellMar>
            <w:top w:w="0" w:type="dxa"/>
            <w:bottom w:w="0" w:type="dxa"/>
          </w:tblCellMar>
        </w:tblPrEx>
        <w:trPr>
          <w:trHeight w:hRule="exact" w:val="731"/>
        </w:trPr>
        <w:tc>
          <w:tcPr>
            <w:tcW w:w="10772" w:type="dxa"/>
            <w:gridSpan w:val="24"/>
            <w:tcBorders>
              <w:left w:val="single" w:sz="18" w:space="0" w:color="000000"/>
              <w:bottom w:val="single" w:sz="18" w:space="0" w:color="000000"/>
              <w:right w:val="single" w:sz="18" w:space="0" w:color="000000"/>
            </w:tcBorders>
            <w:shd w:val="clear" w:color="auto" w:fill="auto"/>
            <w:tcMar>
              <w:top w:w="0" w:type="dxa"/>
              <w:left w:w="0" w:type="dxa"/>
              <w:bottom w:w="0" w:type="dxa"/>
              <w:right w:w="0" w:type="dxa"/>
            </w:tcMar>
            <w:vAlign w:val="bottom"/>
          </w:tcPr>
          <w:p w14:paraId="6DD3EB51" w14:textId="77777777" w:rsidR="00961628" w:rsidRDefault="0063711B">
            <w:pPr>
              <w:pStyle w:val="Standard"/>
              <w:tabs>
                <w:tab w:val="left" w:pos="0"/>
                <w:tab w:val="left" w:pos="284"/>
                <w:tab w:val="left" w:pos="851"/>
              </w:tabs>
            </w:pPr>
            <w:r>
              <w:rPr>
                <w:sz w:val="18"/>
                <w:szCs w:val="18"/>
              </w:rPr>
              <w:t xml:space="preserve"> </w:t>
            </w:r>
            <w:r>
              <w:rPr>
                <w:sz w:val="16"/>
                <w:szCs w:val="16"/>
              </w:rPr>
              <w:t xml:space="preserve">Que la Administración de la Comunidad Autónoma, una vez hechos los ingresos en la cuenta indicada más arriba, queda eximida </w:t>
            </w:r>
            <w:r>
              <w:rPr>
                <w:sz w:val="16"/>
                <w:szCs w:val="16"/>
              </w:rPr>
              <w:br/>
            </w:r>
            <w:r>
              <w:rPr>
                <w:sz w:val="16"/>
                <w:szCs w:val="16"/>
              </w:rPr>
              <w:t xml:space="preserve"> de responsabilidad por las actuaciones que se deriven de errores en los datos indicados por el declarante.</w:t>
            </w:r>
          </w:p>
          <w:p w14:paraId="75F77164" w14:textId="77777777" w:rsidR="00961628" w:rsidRDefault="00961628">
            <w:pPr>
              <w:pStyle w:val="Standard"/>
              <w:tabs>
                <w:tab w:val="left" w:pos="0"/>
                <w:tab w:val="left" w:pos="284"/>
                <w:tab w:val="left" w:pos="851"/>
              </w:tabs>
              <w:rPr>
                <w:sz w:val="14"/>
                <w:szCs w:val="14"/>
              </w:rPr>
            </w:pPr>
          </w:p>
        </w:tc>
      </w:tr>
    </w:tbl>
    <w:p w14:paraId="3879B761" w14:textId="77777777" w:rsidR="00961628" w:rsidRDefault="00961628">
      <w:pPr>
        <w:pStyle w:val="Standard"/>
        <w:rPr>
          <w:sz w:val="12"/>
          <w:szCs w:val="12"/>
        </w:rPr>
      </w:pPr>
    </w:p>
    <w:p w14:paraId="307CCBDF" w14:textId="77777777" w:rsidR="00961628" w:rsidRDefault="00961628">
      <w:pPr>
        <w:pStyle w:val="Standard"/>
        <w:rPr>
          <w:sz w:val="12"/>
          <w:szCs w:val="12"/>
        </w:rPr>
      </w:pPr>
    </w:p>
    <w:p w14:paraId="3EA5F65D" w14:textId="77777777" w:rsidR="00961628" w:rsidRDefault="00961628">
      <w:pPr>
        <w:pStyle w:val="Standard"/>
        <w:rPr>
          <w:sz w:val="12"/>
          <w:szCs w:val="12"/>
        </w:rPr>
      </w:pPr>
    </w:p>
    <w:p w14:paraId="7FE92B24" w14:textId="77777777" w:rsidR="00961628" w:rsidRDefault="00961628">
      <w:pPr>
        <w:pStyle w:val="Standard"/>
        <w:rPr>
          <w:sz w:val="12"/>
          <w:szCs w:val="12"/>
        </w:rPr>
      </w:pPr>
    </w:p>
    <w:p w14:paraId="2F2910B8" w14:textId="77777777" w:rsidR="00961628" w:rsidRDefault="00961628">
      <w:pPr>
        <w:pStyle w:val="Standard"/>
        <w:rPr>
          <w:sz w:val="12"/>
          <w:szCs w:val="12"/>
        </w:rPr>
      </w:pPr>
    </w:p>
    <w:p w14:paraId="55733A6F" w14:textId="77777777" w:rsidR="00961628" w:rsidRDefault="00961628">
      <w:pPr>
        <w:pStyle w:val="Standard"/>
        <w:rPr>
          <w:sz w:val="12"/>
          <w:szCs w:val="12"/>
        </w:rPr>
      </w:pPr>
    </w:p>
    <w:p w14:paraId="40959B20" w14:textId="77777777" w:rsidR="00961628" w:rsidRDefault="00961628">
      <w:pPr>
        <w:pStyle w:val="Standard"/>
        <w:rPr>
          <w:sz w:val="12"/>
          <w:szCs w:val="12"/>
        </w:rPr>
      </w:pPr>
    </w:p>
    <w:tbl>
      <w:tblPr>
        <w:tblW w:w="5000" w:type="pct"/>
        <w:tblLayout w:type="fixed"/>
        <w:tblCellMar>
          <w:left w:w="10" w:type="dxa"/>
          <w:right w:w="10" w:type="dxa"/>
        </w:tblCellMar>
        <w:tblLook w:val="0000" w:firstRow="0" w:lastRow="0" w:firstColumn="0" w:lastColumn="0" w:noHBand="0" w:noVBand="0"/>
      </w:tblPr>
      <w:tblGrid>
        <w:gridCol w:w="10772"/>
      </w:tblGrid>
      <w:tr w:rsidR="00961628" w14:paraId="33DEA0B4" w14:textId="77777777">
        <w:tblPrEx>
          <w:tblCellMar>
            <w:top w:w="0" w:type="dxa"/>
            <w:bottom w:w="0" w:type="dxa"/>
          </w:tblCellMar>
        </w:tblPrEx>
        <w:tc>
          <w:tcPr>
            <w:tcW w:w="10772" w:type="dxa"/>
            <w:shd w:val="clear" w:color="auto" w:fill="auto"/>
            <w:tcMar>
              <w:top w:w="0" w:type="dxa"/>
              <w:left w:w="0" w:type="dxa"/>
              <w:bottom w:w="0" w:type="dxa"/>
              <w:right w:w="0" w:type="dxa"/>
            </w:tcMar>
          </w:tcPr>
          <w:p w14:paraId="466CFC8E" w14:textId="77777777" w:rsidR="00961628" w:rsidRDefault="0063711B">
            <w:pPr>
              <w:pStyle w:val="Ttulo1"/>
            </w:pPr>
            <w:r>
              <w:rPr>
                <w:sz w:val="22"/>
                <w:szCs w:val="22"/>
              </w:rPr>
              <w:t>Solicita</w:t>
            </w:r>
          </w:p>
          <w:tbl>
            <w:tblPr>
              <w:tblW w:w="5000" w:type="pct"/>
              <w:tblLayout w:type="fixed"/>
              <w:tblCellMar>
                <w:left w:w="10" w:type="dxa"/>
                <w:right w:w="10" w:type="dxa"/>
              </w:tblCellMar>
              <w:tblLook w:val="0000" w:firstRow="0" w:lastRow="0" w:firstColumn="0" w:lastColumn="0" w:noHBand="0" w:noVBand="0"/>
            </w:tblPr>
            <w:tblGrid>
              <w:gridCol w:w="10726"/>
            </w:tblGrid>
            <w:tr w:rsidR="00961628" w14:paraId="4F5A0580" w14:textId="77777777">
              <w:tblPrEx>
                <w:tblCellMar>
                  <w:top w:w="0" w:type="dxa"/>
                  <w:bottom w:w="0" w:type="dxa"/>
                </w:tblCellMar>
              </w:tblPrEx>
              <w:trPr>
                <w:cantSplit/>
                <w:trHeight w:val="628"/>
              </w:trPr>
              <w:tc>
                <w:tcPr>
                  <w:tcW w:w="10726" w:type="dxa"/>
                  <w:tcBorders>
                    <w:top w:val="single" w:sz="18" w:space="0" w:color="000000"/>
                    <w:left w:val="single" w:sz="18" w:space="0" w:color="000000"/>
                    <w:bottom w:val="single" w:sz="18" w:space="0" w:color="000000"/>
                    <w:right w:val="single" w:sz="18" w:space="0" w:color="000000"/>
                  </w:tcBorders>
                  <w:shd w:val="clear" w:color="auto" w:fill="auto"/>
                  <w:tcMar>
                    <w:top w:w="55" w:type="dxa"/>
                    <w:left w:w="55" w:type="dxa"/>
                    <w:bottom w:w="55" w:type="dxa"/>
                    <w:right w:w="55" w:type="dxa"/>
                  </w:tcMar>
                </w:tcPr>
                <w:p w14:paraId="5E21BCEF" w14:textId="77777777" w:rsidR="00961628" w:rsidRDefault="0063711B">
                  <w:pPr>
                    <w:pStyle w:val="Standard"/>
                  </w:pPr>
                  <w:r>
                    <w:rPr>
                      <w:bCs/>
                      <w:sz w:val="18"/>
                      <w:szCs w:val="18"/>
                    </w:rPr>
                    <w:t xml:space="preserve">Acogerme a la convocatoria de ayudas destinadas a agrupaciones empresariales innovadoras para fomentar e impulsar la competitividad de los sectores productivos empresariales de les Illes Balears solicitando la cantidad de    </w:t>
                  </w:r>
                  <w:r w:rsidRPr="00CB47A6">
                    <w:rPr>
                      <w:bCs/>
                      <w:sz w:val="18"/>
                      <w:szCs w:val="18"/>
                      <w:u w:val="single"/>
                    </w:rPr>
                    <w:t xml:space="preserve">                      </w:t>
                  </w:r>
                  <w:r w:rsidRPr="00CB47A6">
                    <w:rPr>
                      <w:bCs/>
                      <w:sz w:val="18"/>
                      <w:szCs w:val="18"/>
                      <w:u w:val="single"/>
                    </w:rPr>
                    <w:t xml:space="preserve">     </w:t>
                  </w:r>
                  <w:r>
                    <w:rPr>
                      <w:bCs/>
                      <w:sz w:val="18"/>
                      <w:szCs w:val="18"/>
                    </w:rPr>
                    <w:t xml:space="preserve">   €</w:t>
                  </w:r>
                </w:p>
              </w:tc>
            </w:tr>
          </w:tbl>
          <w:p w14:paraId="4B91CFD3" w14:textId="77777777" w:rsidR="00961628" w:rsidRDefault="00961628">
            <w:pPr>
              <w:pStyle w:val="Standard"/>
              <w:spacing w:after="6"/>
              <w:ind w:right="-1"/>
              <w:jc w:val="both"/>
              <w:rPr>
                <w:sz w:val="16"/>
                <w:szCs w:val="16"/>
              </w:rPr>
            </w:pPr>
          </w:p>
        </w:tc>
      </w:tr>
      <w:tr w:rsidR="00961628" w14:paraId="55ABA88C" w14:textId="77777777">
        <w:tblPrEx>
          <w:tblCellMar>
            <w:top w:w="0" w:type="dxa"/>
            <w:bottom w:w="0" w:type="dxa"/>
          </w:tblCellMar>
        </w:tblPrEx>
        <w:tc>
          <w:tcPr>
            <w:tcW w:w="10772" w:type="dxa"/>
            <w:shd w:val="clear" w:color="auto" w:fill="auto"/>
            <w:tcMar>
              <w:top w:w="0" w:type="dxa"/>
              <w:left w:w="0" w:type="dxa"/>
              <w:bottom w:w="0" w:type="dxa"/>
              <w:right w:w="0" w:type="dxa"/>
            </w:tcMar>
          </w:tcPr>
          <w:p w14:paraId="7EC7E511" w14:textId="77777777" w:rsidR="00961628" w:rsidRDefault="00961628">
            <w:pPr>
              <w:pStyle w:val="Standard"/>
              <w:rPr>
                <w:lang w:eastAsia="es-ES"/>
              </w:rPr>
            </w:pPr>
          </w:p>
        </w:tc>
      </w:tr>
    </w:tbl>
    <w:p w14:paraId="356DE7F0" w14:textId="77777777" w:rsidR="00961628" w:rsidRDefault="00961628">
      <w:pPr>
        <w:rPr>
          <w:rFonts w:ascii="Noto Sans" w:eastAsia="Times New Roman" w:hAnsi="Noto Sans" w:cs="Noto Sans"/>
          <w:b/>
          <w:bCs/>
          <w:smallCaps/>
          <w:vanish/>
          <w:color w:val="C30045"/>
          <w:sz w:val="20"/>
        </w:rPr>
      </w:pPr>
    </w:p>
    <w:tbl>
      <w:tblPr>
        <w:tblW w:w="5000" w:type="pct"/>
        <w:tblLayout w:type="fixed"/>
        <w:tblCellMar>
          <w:left w:w="10" w:type="dxa"/>
          <w:right w:w="10" w:type="dxa"/>
        </w:tblCellMar>
        <w:tblLook w:val="0000" w:firstRow="0" w:lastRow="0" w:firstColumn="0" w:lastColumn="0" w:noHBand="0" w:noVBand="0"/>
      </w:tblPr>
      <w:tblGrid>
        <w:gridCol w:w="10772"/>
      </w:tblGrid>
      <w:tr w:rsidR="00961628" w14:paraId="2AD60805" w14:textId="77777777">
        <w:tblPrEx>
          <w:tblCellMar>
            <w:top w:w="0" w:type="dxa"/>
            <w:bottom w:w="0" w:type="dxa"/>
          </w:tblCellMar>
        </w:tblPrEx>
        <w:tc>
          <w:tcPr>
            <w:tcW w:w="10772" w:type="dxa"/>
            <w:tcBorders>
              <w:bottom w:val="single" w:sz="18" w:space="0" w:color="000000"/>
            </w:tcBorders>
            <w:shd w:val="clear" w:color="auto" w:fill="auto"/>
            <w:tcMar>
              <w:top w:w="0" w:type="dxa"/>
              <w:left w:w="10" w:type="dxa"/>
              <w:bottom w:w="0" w:type="dxa"/>
              <w:right w:w="10" w:type="dxa"/>
            </w:tcMar>
          </w:tcPr>
          <w:p w14:paraId="5467BD4D" w14:textId="77777777" w:rsidR="00961628" w:rsidRDefault="0063711B">
            <w:pPr>
              <w:pStyle w:val="Ttulo1"/>
            </w:pPr>
            <w:r>
              <w:rPr>
                <w:sz w:val="22"/>
                <w:szCs w:val="22"/>
              </w:rPr>
              <w:t>Declaro</w:t>
            </w:r>
          </w:p>
        </w:tc>
      </w:tr>
      <w:tr w:rsidR="00961628" w14:paraId="5F75FF1B" w14:textId="77777777">
        <w:tblPrEx>
          <w:tblCellMar>
            <w:top w:w="0" w:type="dxa"/>
            <w:bottom w:w="0" w:type="dxa"/>
          </w:tblCellMar>
        </w:tblPrEx>
        <w:trPr>
          <w:cantSplit/>
          <w:trHeight w:val="3181"/>
        </w:trPr>
        <w:tc>
          <w:tcPr>
            <w:tcW w:w="10772" w:type="dxa"/>
            <w:tcBorders>
              <w:top w:val="single" w:sz="4" w:space="0" w:color="000000"/>
              <w:left w:val="single" w:sz="18" w:space="0" w:color="000000"/>
              <w:bottom w:val="single" w:sz="18" w:space="0" w:color="000000"/>
              <w:right w:val="single" w:sz="18" w:space="0" w:color="000000"/>
            </w:tcBorders>
            <w:shd w:val="clear" w:color="auto" w:fill="auto"/>
            <w:tcMar>
              <w:top w:w="55" w:type="dxa"/>
              <w:left w:w="55" w:type="dxa"/>
              <w:bottom w:w="55" w:type="dxa"/>
              <w:right w:w="55" w:type="dxa"/>
            </w:tcMar>
          </w:tcPr>
          <w:p w14:paraId="6FFE6182" w14:textId="77777777" w:rsidR="00961628" w:rsidRDefault="0063711B">
            <w:pPr>
              <w:pStyle w:val="Standard"/>
              <w:spacing w:after="6"/>
              <w:rPr>
                <w:bCs/>
                <w:sz w:val="18"/>
                <w:szCs w:val="18"/>
              </w:rPr>
            </w:pPr>
            <w:r>
              <w:rPr>
                <w:bCs/>
                <w:sz w:val="18"/>
                <w:szCs w:val="18"/>
              </w:rPr>
              <w:t>- Que todos los datos que figuran en esta solicitud, sus anexos y en el resto de documentación son ciertos.</w:t>
            </w:r>
          </w:p>
          <w:p w14:paraId="0CEFB330" w14:textId="77777777" w:rsidR="00961628" w:rsidRDefault="0063711B">
            <w:pPr>
              <w:pStyle w:val="Standard"/>
              <w:spacing w:after="6"/>
              <w:rPr>
                <w:bCs/>
                <w:sz w:val="18"/>
                <w:szCs w:val="18"/>
              </w:rPr>
            </w:pPr>
            <w:r>
              <w:rPr>
                <w:bCs/>
                <w:sz w:val="18"/>
                <w:szCs w:val="18"/>
              </w:rPr>
              <w:t>- Que conozco y admito las condiciones de la convocatoria i cumplo los requisitos establecidos en la misma.</w:t>
            </w:r>
          </w:p>
          <w:p w14:paraId="62B9EEC2" w14:textId="77777777" w:rsidR="00961628" w:rsidRDefault="0063711B">
            <w:pPr>
              <w:pStyle w:val="Standard"/>
              <w:spacing w:after="6"/>
              <w:rPr>
                <w:bCs/>
                <w:sz w:val="18"/>
                <w:szCs w:val="18"/>
              </w:rPr>
            </w:pPr>
            <w:r>
              <w:rPr>
                <w:bCs/>
                <w:sz w:val="18"/>
                <w:szCs w:val="18"/>
              </w:rPr>
              <w:t xml:space="preserve">- Que de </w:t>
            </w:r>
            <w:r>
              <w:rPr>
                <w:bCs/>
                <w:sz w:val="18"/>
                <w:szCs w:val="18"/>
              </w:rPr>
              <w:t>conformidad a lo establecido en la Ley Orgánica 3/2018, de 5 de diciembre, de Protección de datos personales y garantía de los derechos digitales, conozco que los datos de esta solicitud pasarán a formar parte de un fichero informático responsabilidad de l</w:t>
            </w:r>
            <w:r>
              <w:rPr>
                <w:bCs/>
                <w:sz w:val="18"/>
                <w:szCs w:val="18"/>
              </w:rPr>
              <w:t>a DGIN, la finalidad del cual es el mantenimiento de los datos de las entidades con la DGIN para el pago de las ayudas. Así mismo, conozco la posibilidad de ejercer sobre dicho fichero los derechos de acceso, rectificación, cancelación y oposición.</w:t>
            </w:r>
          </w:p>
          <w:p w14:paraId="12097CC5" w14:textId="77777777" w:rsidR="00961628" w:rsidRDefault="0063711B">
            <w:pPr>
              <w:pStyle w:val="Standard"/>
              <w:spacing w:after="6"/>
              <w:rPr>
                <w:bCs/>
                <w:sz w:val="18"/>
                <w:szCs w:val="18"/>
              </w:rPr>
            </w:pPr>
            <w:r>
              <w:rPr>
                <w:bCs/>
                <w:sz w:val="18"/>
                <w:szCs w:val="18"/>
              </w:rPr>
              <w:t>- Que l</w:t>
            </w:r>
            <w:r>
              <w:rPr>
                <w:bCs/>
                <w:sz w:val="18"/>
                <w:szCs w:val="18"/>
              </w:rPr>
              <w:t>a entidad solicitante, cualquiera que sea la forma jurídica, los administradores o los representantes, no incurre en ninguna de las prohibiciones que se establecen en:</w:t>
            </w:r>
          </w:p>
          <w:p w14:paraId="11044173" w14:textId="77777777" w:rsidR="00961628" w:rsidRDefault="0063711B">
            <w:pPr>
              <w:pStyle w:val="Standard"/>
              <w:spacing w:after="6"/>
              <w:ind w:left="420"/>
              <w:rPr>
                <w:bCs/>
                <w:sz w:val="18"/>
                <w:szCs w:val="18"/>
              </w:rPr>
            </w:pPr>
            <w:r>
              <w:rPr>
                <w:bCs/>
                <w:sz w:val="18"/>
                <w:szCs w:val="18"/>
              </w:rPr>
              <w:t xml:space="preserve">- el artículo 10 del Texto refundido de la ley de subvenciones, aprobada por el Decreto </w:t>
            </w:r>
            <w:r>
              <w:rPr>
                <w:bCs/>
                <w:sz w:val="18"/>
                <w:szCs w:val="18"/>
              </w:rPr>
              <w:t>legislativo 2/2005, de 28 de diciembre.</w:t>
            </w:r>
          </w:p>
          <w:p w14:paraId="6B4F8EE0" w14:textId="77777777" w:rsidR="00961628" w:rsidRDefault="0063711B">
            <w:pPr>
              <w:pStyle w:val="Standard"/>
              <w:spacing w:after="6"/>
              <w:ind w:left="420"/>
            </w:pPr>
            <w:r>
              <w:rPr>
                <w:bCs/>
                <w:sz w:val="18"/>
                <w:szCs w:val="18"/>
              </w:rPr>
              <w:t>- el artículo 11 de la ley11/2016, de 28 de julio, de igualdad de mujeres y hombres o por los artículos 37.2.</w:t>
            </w:r>
            <w:r>
              <w:rPr>
                <w:bCs/>
                <w:i/>
                <w:iCs/>
                <w:sz w:val="18"/>
                <w:szCs w:val="18"/>
              </w:rPr>
              <w:t>a</w:t>
            </w:r>
            <w:r>
              <w:rPr>
                <w:bCs/>
                <w:sz w:val="18"/>
                <w:szCs w:val="18"/>
              </w:rPr>
              <w:t xml:space="preserve"> y 37.3.</w:t>
            </w:r>
            <w:r>
              <w:rPr>
                <w:bCs/>
                <w:i/>
                <w:iCs/>
                <w:sz w:val="18"/>
                <w:szCs w:val="18"/>
              </w:rPr>
              <w:t>a</w:t>
            </w:r>
            <w:r>
              <w:rPr>
                <w:bCs/>
                <w:sz w:val="18"/>
                <w:szCs w:val="18"/>
              </w:rPr>
              <w:t xml:space="preserve"> de la ley 8/2016, de 30 de mayo, para garantizar los derechos de lesbianas, </w:t>
            </w:r>
            <w:proofErr w:type="spellStart"/>
            <w:r>
              <w:rPr>
                <w:bCs/>
                <w:sz w:val="18"/>
                <w:szCs w:val="18"/>
              </w:rPr>
              <w:t>gays</w:t>
            </w:r>
            <w:proofErr w:type="spellEnd"/>
            <w:r>
              <w:rPr>
                <w:bCs/>
                <w:sz w:val="18"/>
                <w:szCs w:val="18"/>
              </w:rPr>
              <w:t xml:space="preserve">, trans, </w:t>
            </w:r>
            <w:r>
              <w:rPr>
                <w:bCs/>
                <w:sz w:val="18"/>
                <w:szCs w:val="18"/>
              </w:rPr>
              <w:t>bisexuales e intersexuales y para erradicar la LGTBI fobia</w:t>
            </w:r>
          </w:p>
          <w:p w14:paraId="662906C2" w14:textId="77777777" w:rsidR="00961628" w:rsidRDefault="0063711B">
            <w:pPr>
              <w:pStyle w:val="Standard"/>
              <w:spacing w:after="6"/>
              <w:ind w:left="420"/>
              <w:rPr>
                <w:bCs/>
                <w:sz w:val="18"/>
                <w:szCs w:val="18"/>
              </w:rPr>
            </w:pPr>
            <w:r>
              <w:rPr>
                <w:bCs/>
                <w:sz w:val="18"/>
                <w:szCs w:val="18"/>
              </w:rPr>
              <w:t>- el artículo 13 de la ley 38/2003, de 17 de noviembre, general de subvenciones, ni aquellas que puedan ser consideradas en crisis, de acuerdo con lo establecido en las directrices comunitarias sob</w:t>
            </w:r>
            <w:r>
              <w:rPr>
                <w:bCs/>
                <w:sz w:val="18"/>
                <w:szCs w:val="18"/>
              </w:rPr>
              <w:t>re ayudas estatales para el rescate y de reestructuración de empresas en (2004/C 244/02), ni las que estén sujetas a una orden de recuperación pendiente después de una decisión previa de la Comisión Europea, que haya declarado una ayuda ilegal e incompatib</w:t>
            </w:r>
            <w:r>
              <w:rPr>
                <w:bCs/>
                <w:sz w:val="18"/>
                <w:szCs w:val="18"/>
              </w:rPr>
              <w:t>le con el Mercado Común.</w:t>
            </w:r>
          </w:p>
          <w:p w14:paraId="4EF52328" w14:textId="77777777" w:rsidR="00961628" w:rsidRDefault="0063711B">
            <w:pPr>
              <w:pStyle w:val="Standard"/>
              <w:spacing w:after="6"/>
              <w:rPr>
                <w:bCs/>
                <w:sz w:val="18"/>
                <w:szCs w:val="18"/>
              </w:rPr>
            </w:pPr>
            <w:r>
              <w:rPr>
                <w:bCs/>
                <w:sz w:val="18"/>
                <w:szCs w:val="18"/>
              </w:rPr>
              <w:t xml:space="preserve">- Que cumplo las obligaciones previstas en el artículo 15 de la Orden de la consejera de Innovación, Interior y Justicia, de 26 de enero de 2010, por la que se establecen las bases reguladoras para conceder subvenciones en materia </w:t>
            </w:r>
            <w:r>
              <w:rPr>
                <w:bCs/>
                <w:sz w:val="18"/>
                <w:szCs w:val="18"/>
              </w:rPr>
              <w:t>de investigación, desarrollo tecnológico e innovación.</w:t>
            </w:r>
          </w:p>
          <w:p w14:paraId="2D5297D7" w14:textId="77777777" w:rsidR="00961628" w:rsidRDefault="0063711B">
            <w:pPr>
              <w:pStyle w:val="Standard"/>
              <w:spacing w:after="6"/>
              <w:rPr>
                <w:bCs/>
                <w:sz w:val="18"/>
                <w:szCs w:val="18"/>
              </w:rPr>
            </w:pPr>
            <w:r>
              <w:rPr>
                <w:bCs/>
                <w:sz w:val="18"/>
                <w:szCs w:val="18"/>
              </w:rPr>
              <w:t>- Que la entidad que represento está al corriente de sus obligaciones tributarias con el Estado y con la Comunidad Autónoma y con la Seguridad Social, y que doy el consentimiento para que la Administra</w:t>
            </w:r>
            <w:r>
              <w:rPr>
                <w:bCs/>
                <w:sz w:val="18"/>
                <w:szCs w:val="18"/>
              </w:rPr>
              <w:t>ción obtenga, de los órganos competentes la información relativa al cumplimiento de mis obligaciones tributarias y con la Seguridad Social, así como otros datos del beneficiario declarados en esta solicitud. En caso contrario, adjunto los certificados y la</w:t>
            </w:r>
            <w:r>
              <w:rPr>
                <w:bCs/>
                <w:sz w:val="18"/>
                <w:szCs w:val="18"/>
              </w:rPr>
              <w:t xml:space="preserve"> documentación correspondiente.</w:t>
            </w:r>
          </w:p>
          <w:p w14:paraId="5497D292" w14:textId="77777777" w:rsidR="00961628" w:rsidRDefault="0063711B">
            <w:pPr>
              <w:pStyle w:val="Standard"/>
              <w:spacing w:after="6"/>
            </w:pPr>
            <w:r>
              <w:rPr>
                <w:bCs/>
                <w:i/>
                <w:iCs/>
                <w:sz w:val="18"/>
                <w:szCs w:val="18"/>
              </w:rPr>
              <w:t xml:space="preserve">- </w:t>
            </w:r>
            <w:r>
              <w:rPr>
                <w:bCs/>
                <w:sz w:val="18"/>
                <w:szCs w:val="18"/>
              </w:rPr>
              <w:t>No haber recibido ayudas de funcionamiento por un período superior a 10 años, de acuerdo al artículo 27.7 del Reglamento (UE) 651/2014 de la Comisión.</w:t>
            </w:r>
          </w:p>
        </w:tc>
      </w:tr>
    </w:tbl>
    <w:p w14:paraId="4CC8A75E" w14:textId="77777777" w:rsidR="00961628" w:rsidRDefault="00961628">
      <w:pPr>
        <w:rPr>
          <w:vanish/>
        </w:rPr>
      </w:pPr>
    </w:p>
    <w:tbl>
      <w:tblPr>
        <w:tblW w:w="10768" w:type="dxa"/>
        <w:tblInd w:w="12" w:type="dxa"/>
        <w:tblLayout w:type="fixed"/>
        <w:tblCellMar>
          <w:left w:w="10" w:type="dxa"/>
          <w:right w:w="10" w:type="dxa"/>
        </w:tblCellMar>
        <w:tblLook w:val="0000" w:firstRow="0" w:lastRow="0" w:firstColumn="0" w:lastColumn="0" w:noHBand="0" w:noVBand="0"/>
      </w:tblPr>
      <w:tblGrid>
        <w:gridCol w:w="10768"/>
      </w:tblGrid>
      <w:tr w:rsidR="00961628" w14:paraId="31E409FA" w14:textId="77777777">
        <w:tblPrEx>
          <w:tblCellMar>
            <w:top w:w="0" w:type="dxa"/>
            <w:bottom w:w="0" w:type="dxa"/>
          </w:tblCellMar>
        </w:tblPrEx>
        <w:tc>
          <w:tcPr>
            <w:tcW w:w="10768" w:type="dxa"/>
            <w:tcBorders>
              <w:bottom w:val="single" w:sz="2" w:space="0" w:color="00000A"/>
            </w:tcBorders>
            <w:shd w:val="clear" w:color="auto" w:fill="auto"/>
            <w:tcMar>
              <w:top w:w="0" w:type="dxa"/>
              <w:left w:w="0" w:type="dxa"/>
              <w:bottom w:w="0" w:type="dxa"/>
              <w:right w:w="0" w:type="dxa"/>
            </w:tcMar>
          </w:tcPr>
          <w:p w14:paraId="48C9A4F4" w14:textId="77777777" w:rsidR="00961628" w:rsidRDefault="00961628">
            <w:pPr>
              <w:pStyle w:val="Ttulo1"/>
              <w:rPr>
                <w:sz w:val="22"/>
                <w:szCs w:val="22"/>
              </w:rPr>
            </w:pPr>
          </w:p>
          <w:p w14:paraId="7AC9FC61" w14:textId="77777777" w:rsidR="00961628" w:rsidRDefault="0063711B">
            <w:pPr>
              <w:pStyle w:val="Ttulo1"/>
            </w:pPr>
            <w:r>
              <w:rPr>
                <w:sz w:val="22"/>
                <w:szCs w:val="22"/>
              </w:rPr>
              <w:t>Documentación</w:t>
            </w:r>
          </w:p>
        </w:tc>
      </w:tr>
      <w:tr w:rsidR="00961628" w14:paraId="31FD4611" w14:textId="77777777">
        <w:tblPrEx>
          <w:tblCellMar>
            <w:top w:w="0" w:type="dxa"/>
            <w:bottom w:w="0" w:type="dxa"/>
          </w:tblCellMar>
        </w:tblPrEx>
        <w:tc>
          <w:tcPr>
            <w:tcW w:w="10768" w:type="dxa"/>
            <w:tcBorders>
              <w:top w:val="single" w:sz="18" w:space="0" w:color="00000A"/>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145F95AA" w14:textId="77777777" w:rsidR="00961628" w:rsidRDefault="0063711B">
            <w:pPr>
              <w:pStyle w:val="Ttulo2"/>
              <w:spacing w:before="0" w:after="0"/>
            </w:pPr>
            <w:r>
              <w:rPr>
                <w:rFonts w:ascii="Noto Sans" w:hAnsi="Noto Sans"/>
                <w:sz w:val="18"/>
                <w:szCs w:val="18"/>
              </w:rPr>
              <w:t xml:space="preserve"> </w:t>
            </w:r>
            <w:r>
              <w:rPr>
                <w:rFonts w:ascii="Noto Sans" w:hAnsi="Noto Sans" w:cs="Noto Sans"/>
                <w:b/>
                <w:color w:val="CE181E"/>
                <w:sz w:val="18"/>
                <w:szCs w:val="18"/>
              </w:rPr>
              <w:t>Documentación a presentar en todo caso</w:t>
            </w:r>
          </w:p>
        </w:tc>
      </w:tr>
      <w:tr w:rsidR="00961628" w14:paraId="19347CAC" w14:textId="77777777">
        <w:tblPrEx>
          <w:tblCellMar>
            <w:top w:w="0" w:type="dxa"/>
            <w:bottom w:w="0" w:type="dxa"/>
          </w:tblCellMar>
        </w:tblPrEx>
        <w:trPr>
          <w:trHeight w:hRule="exact" w:val="575"/>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5C75D390" w14:textId="15191E9C" w:rsidR="00961628" w:rsidRDefault="0063711B">
            <w:pPr>
              <w:pStyle w:val="Standard"/>
            </w:pPr>
            <w:r>
              <w:t xml:space="preserve"> </w:t>
            </w:r>
            <w:r w:rsidR="00CB47A6">
              <w:rPr>
                <w:sz w:val="18"/>
                <w:szCs w:val="18"/>
              </w:rPr>
              <w:t>⸋</w:t>
            </w:r>
            <w:r w:rsidR="00CB47A6">
              <w:rPr>
                <w:sz w:val="18"/>
                <w:szCs w:val="18"/>
              </w:rPr>
              <w:t xml:space="preserve"> </w:t>
            </w:r>
            <w:r>
              <w:rPr>
                <w:rStyle w:val="Fuentedeprrafopredeter1"/>
                <w:rFonts w:eastAsia="Times New Roman"/>
                <w:sz w:val="16"/>
                <w:szCs w:val="16"/>
              </w:rPr>
              <w:t xml:space="preserve">Memoria explicativa y económica con el contenido mínimo detallado en el anexo 3 de la </w:t>
            </w:r>
            <w:r>
              <w:rPr>
                <w:rFonts w:eastAsia="Times New Roman"/>
                <w:bCs/>
                <w:sz w:val="16"/>
                <w:szCs w:val="16"/>
              </w:rPr>
              <w:t>convocatoria (incluye relación de colaboradores</w:t>
            </w:r>
          </w:p>
          <w:p w14:paraId="2F422FE7" w14:textId="77777777" w:rsidR="00961628" w:rsidRDefault="0063711B">
            <w:pPr>
              <w:pStyle w:val="Standard"/>
            </w:pPr>
            <w:r>
              <w:rPr>
                <w:rFonts w:eastAsia="Times New Roman"/>
                <w:bCs/>
                <w:sz w:val="16"/>
                <w:szCs w:val="16"/>
              </w:rPr>
              <w:t xml:space="preserve">  externos)</w:t>
            </w:r>
            <w:r>
              <w:rPr>
                <w:rStyle w:val="Fuentedeprrafopredeter1"/>
                <w:rFonts w:eastAsia="Times New Roman"/>
                <w:sz w:val="16"/>
                <w:szCs w:val="16"/>
              </w:rPr>
              <w:t>.</w:t>
            </w:r>
          </w:p>
        </w:tc>
      </w:tr>
      <w:tr w:rsidR="00961628" w14:paraId="3F8EF5C0" w14:textId="77777777">
        <w:tblPrEx>
          <w:tblCellMar>
            <w:top w:w="0" w:type="dxa"/>
            <w:bottom w:w="0" w:type="dxa"/>
          </w:tblCellMar>
        </w:tblPrEx>
        <w:trPr>
          <w:trHeight w:hRule="exact" w:val="450"/>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0D9F9E77" w14:textId="26030C2C" w:rsidR="00961628" w:rsidRDefault="0063711B">
            <w:pPr>
              <w:pStyle w:val="Standard"/>
              <w:spacing w:line="276" w:lineRule="auto"/>
            </w:pPr>
            <w:r>
              <w:t xml:space="preserve"> </w:t>
            </w:r>
            <w:r w:rsidR="00CB47A6">
              <w:rPr>
                <w:sz w:val="18"/>
                <w:szCs w:val="18"/>
              </w:rPr>
              <w:t xml:space="preserve">⸋ </w:t>
            </w:r>
            <w:r>
              <w:rPr>
                <w:rStyle w:val="Fuentedeprrafopredeter1"/>
                <w:rFonts w:eastAsia="Times New Roman"/>
                <w:sz w:val="16"/>
                <w:szCs w:val="16"/>
              </w:rPr>
              <w:t>Declaración de ayudas (anexo 4).</w:t>
            </w:r>
          </w:p>
        </w:tc>
      </w:tr>
      <w:tr w:rsidR="00961628" w14:paraId="632F7BB5" w14:textId="77777777">
        <w:tblPrEx>
          <w:tblCellMar>
            <w:top w:w="0" w:type="dxa"/>
            <w:bottom w:w="0" w:type="dxa"/>
          </w:tblCellMar>
        </w:tblPrEx>
        <w:trPr>
          <w:trHeight w:hRule="exact" w:val="336"/>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6A769B44" w14:textId="77777777" w:rsidR="00961628" w:rsidRDefault="0063711B">
            <w:pPr>
              <w:pStyle w:val="Prrafodelista1"/>
              <w:tabs>
                <w:tab w:val="left" w:pos="-294"/>
              </w:tabs>
              <w:ind w:left="0"/>
            </w:pPr>
            <w:r>
              <w:rPr>
                <w:rStyle w:val="Fuentedeprrafopredeter1"/>
                <w:rFonts w:ascii="Noto Sans" w:hAnsi="Noto Sans" w:cs="Noto Sans"/>
                <w:sz w:val="16"/>
                <w:szCs w:val="16"/>
                <w:lang w:eastAsia="en-US"/>
              </w:rPr>
              <w:t xml:space="preserve"> </w:t>
            </w:r>
            <w:r>
              <w:rPr>
                <w:rFonts w:ascii="Noto Sans" w:hAnsi="Noto Sans" w:cs="Noto Sans"/>
                <w:b/>
                <w:color w:val="CE181E"/>
                <w:lang w:eastAsia="en-US"/>
              </w:rPr>
              <w:t>Documentación a presentar, en su caso</w:t>
            </w:r>
          </w:p>
        </w:tc>
      </w:tr>
      <w:tr w:rsidR="00961628" w14:paraId="1E3F1828" w14:textId="77777777">
        <w:tblPrEx>
          <w:tblCellMar>
            <w:top w:w="0" w:type="dxa"/>
            <w:bottom w:w="0" w:type="dxa"/>
          </w:tblCellMar>
        </w:tblPrEx>
        <w:trPr>
          <w:trHeight w:val="735"/>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2FA9C032" w14:textId="5DF6CBA6" w:rsidR="00961628" w:rsidRDefault="0063711B">
            <w:pPr>
              <w:pStyle w:val="Prrafodelista1"/>
              <w:tabs>
                <w:tab w:val="left" w:pos="-294"/>
              </w:tabs>
              <w:spacing w:before="114" w:after="114"/>
              <w:ind w:left="0"/>
            </w:pPr>
            <w:r>
              <w:rPr>
                <w:rStyle w:val="Fuentedeprrafopredeter1"/>
                <w:rFonts w:ascii="Noto Sans" w:hAnsi="Noto Sans" w:cs="Noto Sans"/>
                <w:sz w:val="16"/>
                <w:szCs w:val="16"/>
                <w:lang w:eastAsia="en-US"/>
              </w:rPr>
              <w:t xml:space="preserve"> </w:t>
            </w:r>
            <w:r w:rsidR="00CB47A6">
              <w:rPr>
                <w:sz w:val="18"/>
                <w:szCs w:val="18"/>
              </w:rPr>
              <w:t xml:space="preserve">⸋ </w:t>
            </w:r>
            <w:r>
              <w:rPr>
                <w:rStyle w:val="Fuentedeprrafopredeter1"/>
                <w:rFonts w:ascii="Noto Sans" w:hAnsi="Noto Sans" w:cs="Noto Sans"/>
                <w:i/>
                <w:iCs/>
                <w:sz w:val="16"/>
                <w:szCs w:val="16"/>
                <w:lang w:eastAsia="en-US"/>
              </w:rPr>
              <w:t xml:space="preserve">En el caso que el </w:t>
            </w:r>
            <w:r>
              <w:rPr>
                <w:rStyle w:val="Fuentedeprrafopredeter1"/>
                <w:rFonts w:ascii="Noto Sans" w:hAnsi="Noto Sans" w:cs="Noto Sans"/>
                <w:i/>
                <w:iCs/>
                <w:sz w:val="16"/>
                <w:szCs w:val="16"/>
                <w:lang w:eastAsia="en-US"/>
              </w:rPr>
              <w:t>solicitante no figure acreditado</w:t>
            </w:r>
            <w:r>
              <w:rPr>
                <w:rStyle w:val="Fuentedeprrafopredeter1"/>
                <w:rFonts w:ascii="Noto Sans" w:hAnsi="Noto Sans" w:cs="Noto Sans"/>
                <w:sz w:val="16"/>
                <w:szCs w:val="16"/>
                <w:lang w:eastAsia="en-US"/>
              </w:rPr>
              <w:t xml:space="preserve"> en la escritura, copia del poder suficiente a favor del firmante, o certificado actualizado del registro correspondiente y </w:t>
            </w:r>
            <w:r>
              <w:rPr>
                <w:rStyle w:val="Fuentedeprrafopredeter1"/>
                <w:rFonts w:ascii="Noto Sans" w:hAnsi="Noto Sans" w:cs="Noto Sans"/>
                <w:i/>
                <w:iCs/>
                <w:sz w:val="16"/>
                <w:szCs w:val="16"/>
                <w:lang w:eastAsia="en-US"/>
              </w:rPr>
              <w:t>solo</w:t>
            </w:r>
            <w:r>
              <w:rPr>
                <w:rStyle w:val="Fuentedeprrafopredeter1"/>
                <w:rFonts w:ascii="Noto Sans" w:hAnsi="Noto Sans" w:cs="Noto Sans"/>
                <w:sz w:val="16"/>
                <w:szCs w:val="16"/>
                <w:lang w:eastAsia="en-US"/>
              </w:rPr>
              <w:t xml:space="preserve"> si se opone en el siguiente apartado a la consulta telemática de la </w:t>
            </w:r>
            <w:r>
              <w:rPr>
                <w:rStyle w:val="Fuentedeprrafopredeter1"/>
                <w:rFonts w:ascii="Noto Sans" w:hAnsi="Noto Sans" w:cs="Noto Sans"/>
                <w:sz w:val="16"/>
                <w:szCs w:val="16"/>
                <w:lang w:eastAsia="en-US"/>
              </w:rPr>
              <w:t>documentación, se ha de adjuntar el documento nacional de identidad (DNI) del representante de la sociedad o persona autorizada.</w:t>
            </w:r>
          </w:p>
        </w:tc>
      </w:tr>
      <w:tr w:rsidR="00961628" w14:paraId="7462F670" w14:textId="77777777">
        <w:tblPrEx>
          <w:tblCellMar>
            <w:top w:w="0" w:type="dxa"/>
            <w:bottom w:w="0" w:type="dxa"/>
          </w:tblCellMar>
        </w:tblPrEx>
        <w:trPr>
          <w:trHeight w:val="782"/>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758E6FC6" w14:textId="4F49D742" w:rsidR="00961628" w:rsidRDefault="0063711B">
            <w:pPr>
              <w:pStyle w:val="Prrafodelista1"/>
              <w:tabs>
                <w:tab w:val="left" w:pos="-294"/>
              </w:tabs>
              <w:ind w:left="0"/>
            </w:pPr>
            <w:r>
              <w:rPr>
                <w:rFonts w:ascii="Noto Sans" w:hAnsi="Noto Sans"/>
                <w:sz w:val="16"/>
                <w:szCs w:val="16"/>
                <w:lang w:eastAsia="en-US"/>
              </w:rPr>
              <w:t xml:space="preserve"> </w:t>
            </w:r>
            <w:r w:rsidR="00CB47A6">
              <w:rPr>
                <w:sz w:val="18"/>
                <w:szCs w:val="18"/>
              </w:rPr>
              <w:t xml:space="preserve">⸋ </w:t>
            </w:r>
            <w:r>
              <w:rPr>
                <w:rStyle w:val="Fuentedeprrafopredeter1"/>
                <w:rFonts w:ascii="Noto Sans" w:hAnsi="Noto Sans" w:cs="Noto Sans"/>
                <w:i/>
                <w:iCs/>
                <w:sz w:val="16"/>
                <w:szCs w:val="16"/>
                <w:lang w:eastAsia="en-US"/>
              </w:rPr>
              <w:t>E</w:t>
            </w:r>
            <w:r>
              <w:rPr>
                <w:rStyle w:val="Fuentedeprrafopredeter1"/>
                <w:rFonts w:ascii="Noto Sans" w:hAnsi="Noto Sans" w:cs="Noto Sans"/>
                <w:i/>
                <w:iCs/>
                <w:sz w:val="16"/>
                <w:szCs w:val="16"/>
                <w:lang w:eastAsia="en-US"/>
              </w:rPr>
              <w:t>n caso de suministro de bienes de equipo o prestación de servicios</w:t>
            </w:r>
            <w:r>
              <w:rPr>
                <w:rStyle w:val="Fuentedeprrafopredeter1"/>
                <w:rFonts w:ascii="Noto Sans" w:hAnsi="Noto Sans" w:cs="Noto Sans"/>
                <w:sz w:val="16"/>
                <w:szCs w:val="16"/>
                <w:lang w:eastAsia="en-US"/>
              </w:rPr>
              <w:t xml:space="preserve"> por una empresa de consultoría o asistencia técnica, si l</w:t>
            </w:r>
            <w:r>
              <w:rPr>
                <w:rStyle w:val="Fuentedeprrafopredeter1"/>
                <w:rFonts w:ascii="Noto Sans" w:hAnsi="Noto Sans" w:cs="Noto Sans"/>
                <w:sz w:val="16"/>
                <w:szCs w:val="16"/>
                <w:lang w:eastAsia="en-US"/>
              </w:rPr>
              <w:t>a cuantía es superior a 15.000 €, se han de presentar como mínimo tres ofertas anteriores a la ejecución del proyecto (anexo 5).</w:t>
            </w:r>
          </w:p>
        </w:tc>
      </w:tr>
    </w:tbl>
    <w:p w14:paraId="13951C1A" w14:textId="77777777" w:rsidR="00961628" w:rsidRDefault="00961628">
      <w:pPr>
        <w:rPr>
          <w:vanish/>
        </w:rPr>
      </w:pPr>
    </w:p>
    <w:tbl>
      <w:tblPr>
        <w:tblW w:w="10768" w:type="dxa"/>
        <w:tblInd w:w="12" w:type="dxa"/>
        <w:tblLayout w:type="fixed"/>
        <w:tblCellMar>
          <w:left w:w="10" w:type="dxa"/>
          <w:right w:w="10" w:type="dxa"/>
        </w:tblCellMar>
        <w:tblLook w:val="0000" w:firstRow="0" w:lastRow="0" w:firstColumn="0" w:lastColumn="0" w:noHBand="0" w:noVBand="0"/>
      </w:tblPr>
      <w:tblGrid>
        <w:gridCol w:w="10768"/>
      </w:tblGrid>
      <w:tr w:rsidR="00961628" w14:paraId="4429B981" w14:textId="77777777">
        <w:tblPrEx>
          <w:tblCellMar>
            <w:top w:w="0" w:type="dxa"/>
            <w:bottom w:w="0" w:type="dxa"/>
          </w:tblCellMar>
        </w:tblPrEx>
        <w:trPr>
          <w:trHeight w:val="338"/>
        </w:trPr>
        <w:tc>
          <w:tcPr>
            <w:tcW w:w="10768" w:type="dxa"/>
            <w:tcBorders>
              <w:top w:val="single" w:sz="2" w:space="0" w:color="00000A"/>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5A63DD32" w14:textId="77777777" w:rsidR="00961628" w:rsidRDefault="0063711B">
            <w:pPr>
              <w:pStyle w:val="Ttulo2"/>
              <w:spacing w:before="69" w:after="0"/>
              <w:ind w:left="57"/>
            </w:pPr>
            <w:r>
              <w:rPr>
                <w:rFonts w:eastAsia="Times New Roman" w:cs="Noto Sans"/>
                <w:b/>
                <w:color w:val="CE181E"/>
              </w:rPr>
              <w:t>Documentación que se puede obtener por medios telemáticos</w:t>
            </w:r>
          </w:p>
        </w:tc>
      </w:tr>
      <w:tr w:rsidR="00961628" w14:paraId="1711F5E9" w14:textId="77777777">
        <w:tblPrEx>
          <w:tblCellMar>
            <w:top w:w="0" w:type="dxa"/>
            <w:bottom w:w="0" w:type="dxa"/>
          </w:tblCellMar>
        </w:tblPrEx>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0FBE6AC0" w14:textId="77777777" w:rsidR="00961628" w:rsidRDefault="0063711B">
            <w:pPr>
              <w:pStyle w:val="Standard"/>
              <w:spacing w:before="114" w:after="114" w:line="276" w:lineRule="auto"/>
              <w:ind w:left="57"/>
              <w:rPr>
                <w:sz w:val="16"/>
                <w:szCs w:val="16"/>
              </w:rPr>
            </w:pPr>
            <w:r>
              <w:rPr>
                <w:sz w:val="16"/>
                <w:szCs w:val="16"/>
              </w:rPr>
              <w:t xml:space="preserve">De acuerdo al artículo 28.2 de la ley 39/2015, de 1 de </w:t>
            </w:r>
            <w:r>
              <w:rPr>
                <w:sz w:val="16"/>
                <w:szCs w:val="16"/>
              </w:rPr>
              <w:t>octubre, del procedimiento administrativo común de las administraciones públicas, el órgano/ la unidad administrativa competente hará la consulta de los datos y la consulta de los documentos necesarios para tramitar este procedimiento /esta solicitud y que</w:t>
            </w:r>
            <w:r>
              <w:rPr>
                <w:sz w:val="16"/>
                <w:szCs w:val="16"/>
              </w:rPr>
              <w:t xml:space="preserve"> se encuentren en poder de esta Administración o hayan sido elaborados por la Administración, y que se puedan consultar mediante redes corporativas o sistemas electrónicos habilitados a estos efectos.</w:t>
            </w:r>
          </w:p>
        </w:tc>
      </w:tr>
      <w:tr w:rsidR="00961628" w14:paraId="362B412D" w14:textId="77777777">
        <w:tblPrEx>
          <w:tblCellMar>
            <w:top w:w="0" w:type="dxa"/>
            <w:bottom w:w="0" w:type="dxa"/>
          </w:tblCellMar>
        </w:tblPrEx>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27139AED" w14:textId="77777777" w:rsidR="00961628" w:rsidRDefault="0063711B">
            <w:pPr>
              <w:pStyle w:val="Standard"/>
            </w:pPr>
            <w:r>
              <w:rPr>
                <w:rFonts w:eastAsia="Webdings"/>
                <w:sz w:val="18"/>
                <w:szCs w:val="18"/>
              </w:rPr>
              <w:t xml:space="preserve"> </w:t>
            </w:r>
            <w:r>
              <w:rPr>
                <w:i/>
                <w:iCs/>
                <w:sz w:val="16"/>
                <w:szCs w:val="16"/>
              </w:rPr>
              <w:t>Me opongo a que se consulten</w:t>
            </w:r>
          </w:p>
        </w:tc>
      </w:tr>
      <w:tr w:rsidR="00961628" w14:paraId="4FBB03DA" w14:textId="77777777">
        <w:tblPrEx>
          <w:tblCellMar>
            <w:top w:w="0" w:type="dxa"/>
            <w:bottom w:w="0" w:type="dxa"/>
          </w:tblCellMar>
        </w:tblPrEx>
        <w:trPr>
          <w:trHeight w:val="289"/>
        </w:trPr>
        <w:tc>
          <w:tcPr>
            <w:tcW w:w="10768" w:type="dxa"/>
            <w:tcBorders>
              <w:left w:val="single" w:sz="18" w:space="0" w:color="00000A"/>
              <w:right w:val="single" w:sz="18" w:space="0" w:color="00000A"/>
            </w:tcBorders>
            <w:shd w:val="clear" w:color="auto" w:fill="auto"/>
            <w:tcMar>
              <w:top w:w="0" w:type="dxa"/>
              <w:left w:w="0" w:type="dxa"/>
              <w:bottom w:w="0" w:type="dxa"/>
              <w:right w:w="0" w:type="dxa"/>
            </w:tcMar>
            <w:vAlign w:val="center"/>
          </w:tcPr>
          <w:p w14:paraId="34703556" w14:textId="5ED3E10E" w:rsidR="00961628" w:rsidRPr="00CB47A6" w:rsidRDefault="0063711B">
            <w:pPr>
              <w:pStyle w:val="Standard"/>
              <w:spacing w:before="57" w:after="57"/>
              <w:rPr>
                <w:rFonts w:eastAsia="Webdings"/>
                <w:sz w:val="16"/>
                <w:szCs w:val="16"/>
              </w:rPr>
            </w:pPr>
            <w:r w:rsidRPr="00CB47A6">
              <w:rPr>
                <w:rFonts w:eastAsia="Webdings"/>
                <w:sz w:val="16"/>
                <w:szCs w:val="16"/>
              </w:rPr>
              <w:t xml:space="preserve"> </w:t>
            </w:r>
            <w:r w:rsidR="00CB47A6" w:rsidRPr="00CB47A6">
              <w:rPr>
                <w:sz w:val="16"/>
                <w:szCs w:val="16"/>
              </w:rPr>
              <w:t xml:space="preserve">⸋ </w:t>
            </w:r>
            <w:r w:rsidRPr="00CB47A6">
              <w:rPr>
                <w:rFonts w:eastAsia="Webdings"/>
                <w:sz w:val="16"/>
                <w:szCs w:val="16"/>
              </w:rPr>
              <w:t xml:space="preserve">DNI del </w:t>
            </w:r>
            <w:r w:rsidRPr="00CB47A6">
              <w:rPr>
                <w:rFonts w:eastAsia="Webdings"/>
                <w:sz w:val="16"/>
                <w:szCs w:val="16"/>
              </w:rPr>
              <w:t>representante de la entidad</w:t>
            </w:r>
          </w:p>
        </w:tc>
      </w:tr>
      <w:tr w:rsidR="00961628" w14:paraId="231465F2" w14:textId="77777777">
        <w:tblPrEx>
          <w:tblCellMar>
            <w:top w:w="0" w:type="dxa"/>
            <w:bottom w:w="0" w:type="dxa"/>
          </w:tblCellMar>
        </w:tblPrEx>
        <w:trPr>
          <w:trHeight w:val="289"/>
        </w:trPr>
        <w:tc>
          <w:tcPr>
            <w:tcW w:w="10768" w:type="dxa"/>
            <w:tcBorders>
              <w:left w:val="single" w:sz="18" w:space="0" w:color="00000A"/>
              <w:right w:val="single" w:sz="18" w:space="0" w:color="00000A"/>
            </w:tcBorders>
            <w:shd w:val="clear" w:color="auto" w:fill="auto"/>
            <w:tcMar>
              <w:top w:w="0" w:type="dxa"/>
              <w:left w:w="0" w:type="dxa"/>
              <w:bottom w:w="0" w:type="dxa"/>
              <w:right w:w="0" w:type="dxa"/>
            </w:tcMar>
            <w:vAlign w:val="center"/>
          </w:tcPr>
          <w:p w14:paraId="548F9357" w14:textId="016DCD60" w:rsidR="00961628" w:rsidRPr="00CB47A6" w:rsidRDefault="0063711B">
            <w:pPr>
              <w:pStyle w:val="Standard"/>
              <w:spacing w:before="57" w:after="57"/>
              <w:rPr>
                <w:sz w:val="16"/>
                <w:szCs w:val="16"/>
              </w:rPr>
            </w:pPr>
            <w:r w:rsidRPr="00CB47A6">
              <w:rPr>
                <w:rFonts w:eastAsia="Webdings"/>
                <w:sz w:val="16"/>
                <w:szCs w:val="16"/>
              </w:rPr>
              <w:t xml:space="preserve"> </w:t>
            </w:r>
            <w:r w:rsidR="00CB47A6" w:rsidRPr="00CB47A6">
              <w:rPr>
                <w:sz w:val="16"/>
                <w:szCs w:val="16"/>
              </w:rPr>
              <w:t xml:space="preserve">⸋ </w:t>
            </w:r>
            <w:r w:rsidRPr="00CB47A6">
              <w:rPr>
                <w:rFonts w:eastAsia="Webdings"/>
                <w:sz w:val="16"/>
                <w:szCs w:val="16"/>
              </w:rPr>
              <w:t>A</w:t>
            </w:r>
            <w:r w:rsidRPr="00CB47A6">
              <w:rPr>
                <w:rStyle w:val="Fuentedeprrafopredeter1"/>
                <w:sz w:val="16"/>
                <w:szCs w:val="16"/>
              </w:rPr>
              <w:t>creditación de las obligaciones tributarias del Estado</w:t>
            </w:r>
          </w:p>
        </w:tc>
      </w:tr>
      <w:tr w:rsidR="00961628" w14:paraId="37B8F841" w14:textId="77777777">
        <w:tblPrEx>
          <w:tblCellMar>
            <w:top w:w="0" w:type="dxa"/>
            <w:bottom w:w="0" w:type="dxa"/>
          </w:tblCellMar>
        </w:tblPrEx>
        <w:trPr>
          <w:trHeight w:val="289"/>
        </w:trPr>
        <w:tc>
          <w:tcPr>
            <w:tcW w:w="10768" w:type="dxa"/>
            <w:tcBorders>
              <w:left w:val="single" w:sz="18" w:space="0" w:color="00000A"/>
              <w:right w:val="single" w:sz="18" w:space="0" w:color="00000A"/>
            </w:tcBorders>
            <w:shd w:val="clear" w:color="auto" w:fill="auto"/>
            <w:tcMar>
              <w:top w:w="0" w:type="dxa"/>
              <w:left w:w="0" w:type="dxa"/>
              <w:bottom w:w="0" w:type="dxa"/>
              <w:right w:w="0" w:type="dxa"/>
            </w:tcMar>
            <w:vAlign w:val="center"/>
          </w:tcPr>
          <w:p w14:paraId="6097B99F" w14:textId="6C6C95F1" w:rsidR="00961628" w:rsidRPr="00CB47A6" w:rsidRDefault="0063711B">
            <w:pPr>
              <w:pStyle w:val="Standard"/>
              <w:spacing w:before="57" w:after="57"/>
              <w:rPr>
                <w:sz w:val="16"/>
                <w:szCs w:val="16"/>
              </w:rPr>
            </w:pPr>
            <w:r w:rsidRPr="00CB47A6">
              <w:rPr>
                <w:rFonts w:eastAsia="Webdings"/>
                <w:sz w:val="16"/>
                <w:szCs w:val="16"/>
              </w:rPr>
              <w:t xml:space="preserve"> </w:t>
            </w:r>
            <w:r w:rsidR="00CB47A6" w:rsidRPr="00CB47A6">
              <w:rPr>
                <w:sz w:val="16"/>
                <w:szCs w:val="16"/>
              </w:rPr>
              <w:t xml:space="preserve">⸋ </w:t>
            </w:r>
            <w:r w:rsidRPr="00CB47A6">
              <w:rPr>
                <w:rFonts w:eastAsia="Webdings"/>
                <w:sz w:val="16"/>
                <w:szCs w:val="16"/>
              </w:rPr>
              <w:t>A</w:t>
            </w:r>
            <w:r w:rsidRPr="00CB47A6">
              <w:rPr>
                <w:rStyle w:val="Fuentedeprrafopredeter1"/>
                <w:sz w:val="16"/>
                <w:szCs w:val="16"/>
              </w:rPr>
              <w:t>creditación de las obligaciones tributarias de la Comunidad Autónoma de las Illes Balears</w:t>
            </w:r>
          </w:p>
        </w:tc>
      </w:tr>
      <w:tr w:rsidR="00961628" w14:paraId="25ADB431" w14:textId="77777777">
        <w:tblPrEx>
          <w:tblCellMar>
            <w:top w:w="0" w:type="dxa"/>
            <w:bottom w:w="0" w:type="dxa"/>
          </w:tblCellMar>
        </w:tblPrEx>
        <w:trPr>
          <w:trHeight w:val="495"/>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4E18BA3E" w14:textId="1CC135FD" w:rsidR="00961628" w:rsidRPr="00CB47A6" w:rsidRDefault="0063711B">
            <w:pPr>
              <w:pStyle w:val="Standard"/>
              <w:spacing w:before="57" w:after="57"/>
              <w:rPr>
                <w:sz w:val="16"/>
                <w:szCs w:val="16"/>
              </w:rPr>
            </w:pPr>
            <w:r w:rsidRPr="00CB47A6">
              <w:rPr>
                <w:rFonts w:eastAsia="Webdings"/>
                <w:sz w:val="16"/>
                <w:szCs w:val="16"/>
              </w:rPr>
              <w:lastRenderedPageBreak/>
              <w:t xml:space="preserve"> </w:t>
            </w:r>
            <w:r w:rsidR="00CB47A6" w:rsidRPr="00CB47A6">
              <w:rPr>
                <w:sz w:val="16"/>
                <w:szCs w:val="16"/>
              </w:rPr>
              <w:t xml:space="preserve">⸋ </w:t>
            </w:r>
            <w:r w:rsidRPr="00CB47A6">
              <w:rPr>
                <w:rFonts w:eastAsia="Webdings"/>
                <w:sz w:val="16"/>
                <w:szCs w:val="16"/>
              </w:rPr>
              <w:t>A</w:t>
            </w:r>
            <w:r w:rsidRPr="00CB47A6">
              <w:rPr>
                <w:rStyle w:val="Fuentedeprrafopredeter1"/>
                <w:sz w:val="16"/>
                <w:szCs w:val="16"/>
              </w:rPr>
              <w:t>creditación de las obligaciones tributarias de la Seguridad Social</w:t>
            </w:r>
          </w:p>
        </w:tc>
      </w:tr>
      <w:tr w:rsidR="00961628" w14:paraId="0D446611" w14:textId="77777777">
        <w:tblPrEx>
          <w:tblCellMar>
            <w:top w:w="0" w:type="dxa"/>
            <w:bottom w:w="0" w:type="dxa"/>
          </w:tblCellMar>
        </w:tblPrEx>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13E68336" w14:textId="77777777" w:rsidR="00961628" w:rsidRDefault="0063711B">
            <w:pPr>
              <w:pStyle w:val="Standard"/>
              <w:spacing w:before="60" w:after="60"/>
              <w:rPr>
                <w:i/>
                <w:iCs/>
                <w:sz w:val="16"/>
                <w:szCs w:val="16"/>
              </w:rPr>
            </w:pPr>
            <w:r>
              <w:rPr>
                <w:i/>
                <w:iCs/>
                <w:sz w:val="16"/>
                <w:szCs w:val="16"/>
              </w:rPr>
              <w:t xml:space="preserve"> </w:t>
            </w:r>
            <w:r>
              <w:rPr>
                <w:i/>
                <w:iCs/>
                <w:sz w:val="16"/>
                <w:szCs w:val="16"/>
              </w:rPr>
              <w:t>Por esto, presento los documentos que constan en el apartado «Documentación que se adjunta».</w:t>
            </w:r>
          </w:p>
        </w:tc>
      </w:tr>
    </w:tbl>
    <w:p w14:paraId="140C5D8A" w14:textId="77777777" w:rsidR="00961628" w:rsidRDefault="00961628">
      <w:pPr>
        <w:rPr>
          <w:vanish/>
        </w:rPr>
      </w:pPr>
    </w:p>
    <w:tbl>
      <w:tblPr>
        <w:tblW w:w="10768" w:type="dxa"/>
        <w:tblInd w:w="12" w:type="dxa"/>
        <w:tblLayout w:type="fixed"/>
        <w:tblCellMar>
          <w:left w:w="10" w:type="dxa"/>
          <w:right w:w="10" w:type="dxa"/>
        </w:tblCellMar>
        <w:tblLook w:val="0000" w:firstRow="0" w:lastRow="0" w:firstColumn="0" w:lastColumn="0" w:noHBand="0" w:noVBand="0"/>
      </w:tblPr>
      <w:tblGrid>
        <w:gridCol w:w="10768"/>
      </w:tblGrid>
      <w:tr w:rsidR="00961628" w14:paraId="2DBA80D1" w14:textId="77777777">
        <w:tblPrEx>
          <w:tblCellMar>
            <w:top w:w="0" w:type="dxa"/>
            <w:bottom w:w="0" w:type="dxa"/>
          </w:tblCellMar>
        </w:tblPrEx>
        <w:tc>
          <w:tcPr>
            <w:tcW w:w="10768" w:type="dxa"/>
            <w:tcBorders>
              <w:top w:val="single" w:sz="2" w:space="0" w:color="00000A"/>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396D35EC" w14:textId="77777777" w:rsidR="00961628" w:rsidRDefault="0063711B">
            <w:pPr>
              <w:pStyle w:val="Standard"/>
            </w:pPr>
            <w:r>
              <w:rPr>
                <w:b/>
                <w:color w:val="CE181E"/>
                <w:sz w:val="18"/>
                <w:szCs w:val="18"/>
              </w:rPr>
              <w:t xml:space="preserve"> Documentación que se adjunta</w:t>
            </w:r>
          </w:p>
        </w:tc>
      </w:tr>
      <w:tr w:rsidR="00961628" w14:paraId="1F303F44"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66ECA2D9" w14:textId="77777777" w:rsidR="00961628" w:rsidRDefault="0063711B">
            <w:pPr>
              <w:pStyle w:val="Standard"/>
              <w:rPr>
                <w:sz w:val="18"/>
                <w:szCs w:val="18"/>
              </w:rPr>
            </w:pPr>
            <w:r>
              <w:rPr>
                <w:sz w:val="18"/>
                <w:szCs w:val="18"/>
              </w:rPr>
              <w:t xml:space="preserve"> 1.</w:t>
            </w:r>
          </w:p>
        </w:tc>
      </w:tr>
      <w:tr w:rsidR="00961628" w14:paraId="79106E4C"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18F7E4C7" w14:textId="77777777" w:rsidR="00961628" w:rsidRDefault="0063711B">
            <w:pPr>
              <w:pStyle w:val="Standard"/>
              <w:rPr>
                <w:sz w:val="18"/>
                <w:szCs w:val="18"/>
              </w:rPr>
            </w:pPr>
            <w:r>
              <w:rPr>
                <w:sz w:val="18"/>
                <w:szCs w:val="18"/>
              </w:rPr>
              <w:t xml:space="preserve"> 2.</w:t>
            </w:r>
          </w:p>
        </w:tc>
      </w:tr>
      <w:tr w:rsidR="00961628" w14:paraId="5049CF97"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066448CF" w14:textId="77777777" w:rsidR="00961628" w:rsidRDefault="0063711B">
            <w:pPr>
              <w:pStyle w:val="Standard"/>
              <w:rPr>
                <w:sz w:val="18"/>
                <w:szCs w:val="18"/>
              </w:rPr>
            </w:pPr>
            <w:r>
              <w:rPr>
                <w:sz w:val="18"/>
                <w:szCs w:val="18"/>
              </w:rPr>
              <w:t xml:space="preserve"> 3.</w:t>
            </w:r>
          </w:p>
        </w:tc>
      </w:tr>
      <w:tr w:rsidR="00961628" w14:paraId="36125EA3"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3AADBC02" w14:textId="77777777" w:rsidR="00961628" w:rsidRDefault="0063711B">
            <w:pPr>
              <w:pStyle w:val="Standard"/>
              <w:rPr>
                <w:sz w:val="18"/>
                <w:szCs w:val="18"/>
              </w:rPr>
            </w:pPr>
            <w:r>
              <w:rPr>
                <w:sz w:val="18"/>
                <w:szCs w:val="18"/>
              </w:rPr>
              <w:t xml:space="preserve"> 4.</w:t>
            </w:r>
          </w:p>
        </w:tc>
      </w:tr>
      <w:tr w:rsidR="00961628" w14:paraId="22EA86CF"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79C558BF" w14:textId="77777777" w:rsidR="00961628" w:rsidRDefault="0063711B">
            <w:pPr>
              <w:pStyle w:val="Standard"/>
              <w:rPr>
                <w:sz w:val="18"/>
                <w:szCs w:val="18"/>
              </w:rPr>
            </w:pPr>
            <w:r>
              <w:rPr>
                <w:sz w:val="18"/>
                <w:szCs w:val="18"/>
              </w:rPr>
              <w:t xml:space="preserve"> 5.</w:t>
            </w:r>
          </w:p>
        </w:tc>
      </w:tr>
      <w:tr w:rsidR="00961628" w14:paraId="00FF45CC"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1A426A93" w14:textId="77777777" w:rsidR="00961628" w:rsidRDefault="0063711B">
            <w:pPr>
              <w:pStyle w:val="Standard"/>
              <w:rPr>
                <w:sz w:val="18"/>
                <w:szCs w:val="18"/>
              </w:rPr>
            </w:pPr>
            <w:r>
              <w:rPr>
                <w:sz w:val="18"/>
                <w:szCs w:val="18"/>
              </w:rPr>
              <w:t xml:space="preserve"> 6.</w:t>
            </w:r>
          </w:p>
        </w:tc>
      </w:tr>
      <w:tr w:rsidR="00961628" w14:paraId="21C7AF87" w14:textId="77777777">
        <w:tblPrEx>
          <w:tblCellMar>
            <w:top w:w="0" w:type="dxa"/>
            <w:bottom w:w="0" w:type="dxa"/>
          </w:tblCellMar>
        </w:tblPrEx>
        <w:trPr>
          <w:trHeight w:val="454"/>
        </w:trPr>
        <w:tc>
          <w:tcPr>
            <w:tcW w:w="10768" w:type="dxa"/>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vAlign w:val="center"/>
          </w:tcPr>
          <w:p w14:paraId="5C256605" w14:textId="77777777" w:rsidR="00961628" w:rsidRDefault="0063711B">
            <w:pPr>
              <w:pStyle w:val="Standard"/>
              <w:rPr>
                <w:sz w:val="18"/>
                <w:szCs w:val="18"/>
              </w:rPr>
            </w:pPr>
            <w:r>
              <w:rPr>
                <w:sz w:val="18"/>
                <w:szCs w:val="18"/>
              </w:rPr>
              <w:t xml:space="preserve"> 7.</w:t>
            </w:r>
          </w:p>
        </w:tc>
      </w:tr>
      <w:tr w:rsidR="00961628" w14:paraId="5D4F7283" w14:textId="77777777">
        <w:tblPrEx>
          <w:tblCellMar>
            <w:top w:w="0" w:type="dxa"/>
            <w:bottom w:w="0" w:type="dxa"/>
          </w:tblCellMar>
        </w:tblPrEx>
        <w:trPr>
          <w:trHeight w:val="454"/>
        </w:trPr>
        <w:tc>
          <w:tcPr>
            <w:tcW w:w="10768" w:type="dxa"/>
            <w:tcBorders>
              <w:left w:val="single" w:sz="18" w:space="0" w:color="00000A"/>
              <w:bottom w:val="single" w:sz="18" w:space="0" w:color="00000A"/>
              <w:right w:val="single" w:sz="18" w:space="0" w:color="00000A"/>
            </w:tcBorders>
            <w:shd w:val="clear" w:color="auto" w:fill="auto"/>
            <w:tcMar>
              <w:top w:w="0" w:type="dxa"/>
              <w:left w:w="0" w:type="dxa"/>
              <w:bottom w:w="0" w:type="dxa"/>
              <w:right w:w="0" w:type="dxa"/>
            </w:tcMar>
            <w:vAlign w:val="center"/>
          </w:tcPr>
          <w:p w14:paraId="04A58798" w14:textId="77777777" w:rsidR="00961628" w:rsidRDefault="0063711B">
            <w:pPr>
              <w:pStyle w:val="Standard"/>
              <w:rPr>
                <w:sz w:val="18"/>
                <w:szCs w:val="18"/>
              </w:rPr>
            </w:pPr>
            <w:r>
              <w:rPr>
                <w:sz w:val="18"/>
                <w:szCs w:val="18"/>
              </w:rPr>
              <w:t xml:space="preserve"> 8.</w:t>
            </w:r>
          </w:p>
        </w:tc>
      </w:tr>
    </w:tbl>
    <w:p w14:paraId="4BE8F071" w14:textId="77777777" w:rsidR="00961628" w:rsidRDefault="00961628">
      <w:pPr>
        <w:pStyle w:val="Ttulo1"/>
        <w:rPr>
          <w:sz w:val="12"/>
          <w:szCs w:val="12"/>
        </w:rPr>
      </w:pPr>
    </w:p>
    <w:tbl>
      <w:tblPr>
        <w:tblW w:w="7710" w:type="dxa"/>
        <w:tblLayout w:type="fixed"/>
        <w:tblCellMar>
          <w:left w:w="10" w:type="dxa"/>
          <w:right w:w="10" w:type="dxa"/>
        </w:tblCellMar>
        <w:tblLook w:val="0000" w:firstRow="0" w:lastRow="0" w:firstColumn="0" w:lastColumn="0" w:noHBand="0" w:noVBand="0"/>
      </w:tblPr>
      <w:tblGrid>
        <w:gridCol w:w="3405"/>
        <w:gridCol w:w="165"/>
        <w:gridCol w:w="510"/>
        <w:gridCol w:w="345"/>
        <w:gridCol w:w="2145"/>
        <w:gridCol w:w="630"/>
        <w:gridCol w:w="510"/>
      </w:tblGrid>
      <w:tr w:rsidR="00961628" w14:paraId="4646734A" w14:textId="77777777" w:rsidTr="0063711B">
        <w:tblPrEx>
          <w:tblCellMar>
            <w:top w:w="0" w:type="dxa"/>
            <w:bottom w:w="0" w:type="dxa"/>
          </w:tblCellMar>
        </w:tblPrEx>
        <w:tc>
          <w:tcPr>
            <w:tcW w:w="3405" w:type="dxa"/>
            <w:tcBorders>
              <w:bottom w:val="single" w:sz="4" w:space="0" w:color="auto"/>
            </w:tcBorders>
            <w:shd w:val="clear" w:color="auto" w:fill="auto"/>
            <w:tcMar>
              <w:top w:w="55" w:type="dxa"/>
              <w:left w:w="55" w:type="dxa"/>
              <w:bottom w:w="55" w:type="dxa"/>
              <w:right w:w="55" w:type="dxa"/>
            </w:tcMar>
            <w:vAlign w:val="center"/>
          </w:tcPr>
          <w:p w14:paraId="425D0B9F" w14:textId="07AFC31C" w:rsidR="00961628" w:rsidRPr="0063711B" w:rsidRDefault="0063711B">
            <w:pPr>
              <w:pStyle w:val="Standard"/>
              <w:rPr>
                <w:sz w:val="18"/>
                <w:u w:val="single"/>
              </w:rPr>
            </w:pPr>
            <w:r w:rsidRPr="0063711B">
              <w:rPr>
                <w:sz w:val="18"/>
                <w:u w:val="single"/>
              </w:rPr>
              <w:t xml:space="preserve">                                                                   </w:t>
            </w:r>
          </w:p>
        </w:tc>
        <w:tc>
          <w:tcPr>
            <w:tcW w:w="165" w:type="dxa"/>
            <w:shd w:val="clear" w:color="auto" w:fill="auto"/>
            <w:tcMar>
              <w:top w:w="55" w:type="dxa"/>
              <w:left w:w="55" w:type="dxa"/>
              <w:bottom w:w="55" w:type="dxa"/>
              <w:right w:w="55" w:type="dxa"/>
            </w:tcMar>
            <w:vAlign w:val="center"/>
          </w:tcPr>
          <w:p w14:paraId="0693B42C" w14:textId="77777777" w:rsidR="00961628" w:rsidRDefault="0063711B">
            <w:pPr>
              <w:pStyle w:val="TableContents"/>
              <w:rPr>
                <w:sz w:val="18"/>
              </w:rPr>
            </w:pPr>
            <w:r>
              <w:rPr>
                <w:sz w:val="18"/>
              </w:rPr>
              <w:t>,</w:t>
            </w:r>
          </w:p>
        </w:tc>
        <w:tc>
          <w:tcPr>
            <w:tcW w:w="510" w:type="dxa"/>
            <w:shd w:val="clear" w:color="auto" w:fill="auto"/>
            <w:tcMar>
              <w:top w:w="55" w:type="dxa"/>
              <w:left w:w="55" w:type="dxa"/>
              <w:bottom w:w="55" w:type="dxa"/>
              <w:right w:w="55" w:type="dxa"/>
            </w:tcMar>
            <w:vAlign w:val="center"/>
          </w:tcPr>
          <w:p w14:paraId="6B73B48E" w14:textId="6541FB2C" w:rsidR="00961628" w:rsidRPr="0063711B" w:rsidRDefault="0063711B">
            <w:pPr>
              <w:pStyle w:val="Standard"/>
              <w:rPr>
                <w:sz w:val="18"/>
                <w:u w:val="single"/>
              </w:rPr>
            </w:pPr>
            <w:r w:rsidRPr="0063711B">
              <w:rPr>
                <w:sz w:val="18"/>
                <w:u w:val="single"/>
              </w:rPr>
              <w:t xml:space="preserve">                           </w:t>
            </w:r>
          </w:p>
        </w:tc>
        <w:tc>
          <w:tcPr>
            <w:tcW w:w="345" w:type="dxa"/>
            <w:shd w:val="clear" w:color="auto" w:fill="auto"/>
            <w:tcMar>
              <w:top w:w="55" w:type="dxa"/>
              <w:left w:w="55" w:type="dxa"/>
              <w:bottom w:w="55" w:type="dxa"/>
              <w:right w:w="55" w:type="dxa"/>
            </w:tcMar>
            <w:vAlign w:val="center"/>
          </w:tcPr>
          <w:p w14:paraId="50E28ABF" w14:textId="77777777" w:rsidR="00961628" w:rsidRDefault="0063711B">
            <w:pPr>
              <w:pStyle w:val="TableContents"/>
              <w:rPr>
                <w:sz w:val="18"/>
              </w:rPr>
            </w:pPr>
            <w:r>
              <w:rPr>
                <w:sz w:val="18"/>
              </w:rPr>
              <w:t>de</w:t>
            </w:r>
          </w:p>
        </w:tc>
        <w:tc>
          <w:tcPr>
            <w:tcW w:w="2145" w:type="dxa"/>
            <w:shd w:val="clear" w:color="auto" w:fill="auto"/>
            <w:tcMar>
              <w:top w:w="55" w:type="dxa"/>
              <w:left w:w="55" w:type="dxa"/>
              <w:bottom w:w="55" w:type="dxa"/>
              <w:right w:w="55" w:type="dxa"/>
            </w:tcMar>
            <w:vAlign w:val="center"/>
          </w:tcPr>
          <w:p w14:paraId="1DF18F3D" w14:textId="32FBBA46" w:rsidR="00961628" w:rsidRDefault="0063711B">
            <w:pPr>
              <w:pStyle w:val="Standard"/>
              <w:rPr>
                <w:sz w:val="18"/>
              </w:rPr>
            </w:pPr>
            <w:r>
              <w:rPr>
                <w:sz w:val="18"/>
              </w:rPr>
              <w:t xml:space="preserve"> </w:t>
            </w:r>
            <w:r w:rsidRPr="0063711B">
              <w:rPr>
                <w:sz w:val="18"/>
                <w:u w:val="single"/>
              </w:rPr>
              <w:t xml:space="preserve">                                             </w:t>
            </w:r>
            <w:r>
              <w:rPr>
                <w:sz w:val="18"/>
              </w:rPr>
              <w:t xml:space="preserve">  </w:t>
            </w:r>
          </w:p>
        </w:tc>
        <w:tc>
          <w:tcPr>
            <w:tcW w:w="630" w:type="dxa"/>
            <w:shd w:val="clear" w:color="auto" w:fill="auto"/>
            <w:tcMar>
              <w:top w:w="55" w:type="dxa"/>
              <w:left w:w="55" w:type="dxa"/>
              <w:bottom w:w="55" w:type="dxa"/>
              <w:right w:w="55" w:type="dxa"/>
            </w:tcMar>
            <w:vAlign w:val="center"/>
          </w:tcPr>
          <w:p w14:paraId="5710E66F" w14:textId="77777777" w:rsidR="00961628" w:rsidRDefault="0063711B">
            <w:pPr>
              <w:pStyle w:val="TableContents"/>
              <w:rPr>
                <w:sz w:val="18"/>
              </w:rPr>
            </w:pPr>
            <w:r>
              <w:rPr>
                <w:sz w:val="18"/>
              </w:rPr>
              <w:t>de 20</w:t>
            </w:r>
          </w:p>
        </w:tc>
        <w:tc>
          <w:tcPr>
            <w:tcW w:w="510" w:type="dxa"/>
            <w:shd w:val="clear" w:color="auto" w:fill="auto"/>
            <w:tcMar>
              <w:top w:w="55" w:type="dxa"/>
              <w:left w:w="55" w:type="dxa"/>
              <w:bottom w:w="55" w:type="dxa"/>
              <w:right w:w="55" w:type="dxa"/>
            </w:tcMar>
            <w:vAlign w:val="center"/>
          </w:tcPr>
          <w:p w14:paraId="3E6510E8" w14:textId="320F29BF" w:rsidR="00961628" w:rsidRDefault="0063711B">
            <w:pPr>
              <w:pStyle w:val="Standard"/>
              <w:rPr>
                <w:sz w:val="18"/>
              </w:rPr>
            </w:pPr>
            <w:r w:rsidRPr="0063711B">
              <w:rPr>
                <w:sz w:val="18"/>
                <w:u w:val="single"/>
              </w:rPr>
              <w:t xml:space="preserve">               </w:t>
            </w:r>
          </w:p>
        </w:tc>
      </w:tr>
    </w:tbl>
    <w:p w14:paraId="17C1C403" w14:textId="77777777" w:rsidR="00961628" w:rsidRDefault="0063711B">
      <w:pPr>
        <w:pStyle w:val="Textbody"/>
      </w:pPr>
      <w:r>
        <w:rPr>
          <w:noProof/>
          <w:sz w:val="18"/>
          <w:szCs w:val="18"/>
        </w:rPr>
        <mc:AlternateContent>
          <mc:Choice Requires="wps">
            <w:drawing>
              <wp:anchor distT="0" distB="0" distL="114300" distR="114300" simplePos="0" relativeHeight="35" behindDoc="0" locked="0" layoutInCell="1" allowOverlap="1" wp14:anchorId="48203729" wp14:editId="16F10AD2">
                <wp:simplePos x="0" y="0"/>
                <wp:positionH relativeFrom="column">
                  <wp:posOffset>-7562</wp:posOffset>
                </wp:positionH>
                <wp:positionV relativeFrom="paragraph">
                  <wp:posOffset>83877</wp:posOffset>
                </wp:positionV>
                <wp:extent cx="2341248" cy="177165"/>
                <wp:effectExtent l="0" t="0" r="1902" b="13335"/>
                <wp:wrapSquare wrapText="bothSides"/>
                <wp:docPr id="4" name="Forma18"/>
                <wp:cNvGraphicFramePr/>
                <a:graphic xmlns:a="http://schemas.openxmlformats.org/drawingml/2006/main">
                  <a:graphicData uri="http://schemas.microsoft.com/office/word/2010/wordprocessingShape">
                    <wps:wsp>
                      <wps:cNvSpPr txBox="1"/>
                      <wps:spPr>
                        <a:xfrm>
                          <a:off x="0" y="0"/>
                          <a:ext cx="2341248" cy="177165"/>
                        </a:xfrm>
                        <a:prstGeom prst="rect">
                          <a:avLst/>
                        </a:prstGeom>
                        <a:noFill/>
                        <a:ln>
                          <a:noFill/>
                          <a:prstDash/>
                        </a:ln>
                      </wps:spPr>
                      <wps:txbx>
                        <w:txbxContent>
                          <w:p w14:paraId="17C74098" w14:textId="77777777" w:rsidR="00961628" w:rsidRDefault="0063711B">
                            <w:r>
                              <w:rPr>
                                <w:rFonts w:ascii="Noto Sans" w:hAnsi="Noto Sans" w:cs="Noto Sans"/>
                                <w:color w:val="000000"/>
                                <w:sz w:val="16"/>
                                <w:szCs w:val="16"/>
                                <w:lang w:val="ca-ES"/>
                              </w:rPr>
                              <w:t>(</w:t>
                            </w:r>
                            <w:proofErr w:type="spellStart"/>
                            <w:r>
                              <w:rPr>
                                <w:rFonts w:ascii="Noto Sans" w:hAnsi="Noto Sans" w:cs="Noto Sans"/>
                                <w:color w:val="000000"/>
                                <w:sz w:val="16"/>
                                <w:szCs w:val="16"/>
                                <w:lang w:val="ca-ES"/>
                              </w:rPr>
                              <w:t>Localidad</w:t>
                            </w:r>
                            <w:proofErr w:type="spellEnd"/>
                            <w:r>
                              <w:rPr>
                                <w:rFonts w:ascii="Noto Sans" w:hAnsi="Noto Sans" w:cs="Noto Sans"/>
                                <w:color w:val="000000"/>
                                <w:sz w:val="16"/>
                                <w:szCs w:val="16"/>
                                <w:lang w:val="ca-ES"/>
                              </w:rPr>
                              <w:t xml:space="preserve">, </w:t>
                            </w:r>
                            <w:proofErr w:type="spellStart"/>
                            <w:r>
                              <w:rPr>
                                <w:rFonts w:ascii="Noto Sans" w:hAnsi="Noto Sans" w:cs="Noto Sans"/>
                                <w:color w:val="000000"/>
                                <w:sz w:val="16"/>
                                <w:szCs w:val="16"/>
                                <w:lang w:val="ca-ES"/>
                              </w:rPr>
                              <w:t>fecha</w:t>
                            </w:r>
                            <w:proofErr w:type="spellEnd"/>
                            <w:r>
                              <w:rPr>
                                <w:rFonts w:ascii="Noto Sans" w:hAnsi="Noto Sans" w:cs="Noto Sans"/>
                                <w:color w:val="000000"/>
                                <w:sz w:val="16"/>
                                <w:szCs w:val="16"/>
                                <w:lang w:val="ca-ES"/>
                              </w:rPr>
                              <w:t xml:space="preserve"> y firma </w:t>
                            </w:r>
                            <w:r>
                              <w:rPr>
                                <w:rFonts w:ascii="Noto Sans" w:eastAsia="Times New Roman" w:hAnsi="Noto Sans" w:cs="Noto Sans"/>
                                <w:color w:val="000000"/>
                                <w:sz w:val="16"/>
                                <w:szCs w:val="16"/>
                                <w:lang w:val="ca-ES" w:eastAsia="ar-SA"/>
                              </w:rPr>
                              <w:t xml:space="preserve">del </w:t>
                            </w:r>
                            <w:proofErr w:type="spellStart"/>
                            <w:r>
                              <w:rPr>
                                <w:rFonts w:ascii="Noto Sans" w:eastAsia="Times New Roman" w:hAnsi="Noto Sans" w:cs="Noto Sans"/>
                                <w:color w:val="000000"/>
                                <w:sz w:val="16"/>
                                <w:szCs w:val="16"/>
                                <w:lang w:val="ca-ES" w:eastAsia="ar-SA"/>
                              </w:rPr>
                              <w:t>representante</w:t>
                            </w:r>
                            <w:proofErr w:type="spellEnd"/>
                            <w:r>
                              <w:rPr>
                                <w:rFonts w:ascii="Noto Sans" w:eastAsia="Times New Roman" w:hAnsi="Noto Sans" w:cs="Noto Sans"/>
                                <w:color w:val="000000"/>
                                <w:sz w:val="16"/>
                                <w:szCs w:val="16"/>
                                <w:lang w:val="ca-ES" w:eastAsia="ar-SA"/>
                              </w:rPr>
                              <w:t xml:space="preserve"> legal</w:t>
                            </w:r>
                            <w:r>
                              <w:rPr>
                                <w:rFonts w:ascii="Noto Sans" w:hAnsi="Noto Sans" w:cs="Noto Sans"/>
                                <w:color w:val="000000"/>
                                <w:sz w:val="16"/>
                                <w:szCs w:val="16"/>
                                <w:lang w:val="ca-ES"/>
                              </w:rPr>
                              <w:t>)</w:t>
                            </w:r>
                          </w:p>
                        </w:txbxContent>
                      </wps:txbx>
                      <wps:bodyPr vert="horz" wrap="square" lIns="0" tIns="0" rIns="0" bIns="0" anchor="t" anchorCtr="0" compatLnSpc="0">
                        <a:spAutoFit/>
                      </wps:bodyPr>
                    </wps:wsp>
                  </a:graphicData>
                </a:graphic>
              </wp:anchor>
            </w:drawing>
          </mc:Choice>
          <mc:Fallback>
            <w:pict>
              <v:shapetype w14:anchorId="48203729" id="_x0000_t202" coordsize="21600,21600" o:spt="202" path="m,l,21600r21600,l21600,xe">
                <v:stroke joinstyle="miter"/>
                <v:path gradientshapeok="t" o:connecttype="rect"/>
              </v:shapetype>
              <v:shape id="Forma18" o:spid="_x0000_s1026" type="#_x0000_t202" style="position:absolute;margin-left:-.6pt;margin-top:6.6pt;width:184.35pt;height:13.95pt;z-index:3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" filled="f" stroked="f">
                <v:textbox style="mso-fit-shape-to-text:t" inset="0,0,0,0">
                  <w:txbxContent>
                    <w:p w14:paraId="17C74098" w14:textId="77777777" w:rsidR="00961628" w:rsidRDefault="0063711B">
                      <w:r>
                        <w:rPr>
                          <w:rFonts w:ascii="Noto Sans" w:hAnsi="Noto Sans" w:cs="Noto Sans"/>
                          <w:color w:val="000000"/>
                          <w:sz w:val="16"/>
                          <w:szCs w:val="16"/>
                          <w:lang w:val="ca-ES"/>
                        </w:rPr>
                        <w:t>(</w:t>
                      </w:r>
                      <w:proofErr w:type="spellStart"/>
                      <w:r>
                        <w:rPr>
                          <w:rFonts w:ascii="Noto Sans" w:hAnsi="Noto Sans" w:cs="Noto Sans"/>
                          <w:color w:val="000000"/>
                          <w:sz w:val="16"/>
                          <w:szCs w:val="16"/>
                          <w:lang w:val="ca-ES"/>
                        </w:rPr>
                        <w:t>Localidad</w:t>
                      </w:r>
                      <w:proofErr w:type="spellEnd"/>
                      <w:r>
                        <w:rPr>
                          <w:rFonts w:ascii="Noto Sans" w:hAnsi="Noto Sans" w:cs="Noto Sans"/>
                          <w:color w:val="000000"/>
                          <w:sz w:val="16"/>
                          <w:szCs w:val="16"/>
                          <w:lang w:val="ca-ES"/>
                        </w:rPr>
                        <w:t xml:space="preserve">, </w:t>
                      </w:r>
                      <w:proofErr w:type="spellStart"/>
                      <w:r>
                        <w:rPr>
                          <w:rFonts w:ascii="Noto Sans" w:hAnsi="Noto Sans" w:cs="Noto Sans"/>
                          <w:color w:val="000000"/>
                          <w:sz w:val="16"/>
                          <w:szCs w:val="16"/>
                          <w:lang w:val="ca-ES"/>
                        </w:rPr>
                        <w:t>fecha</w:t>
                      </w:r>
                      <w:proofErr w:type="spellEnd"/>
                      <w:r>
                        <w:rPr>
                          <w:rFonts w:ascii="Noto Sans" w:hAnsi="Noto Sans" w:cs="Noto Sans"/>
                          <w:color w:val="000000"/>
                          <w:sz w:val="16"/>
                          <w:szCs w:val="16"/>
                          <w:lang w:val="ca-ES"/>
                        </w:rPr>
                        <w:t xml:space="preserve"> y firma </w:t>
                      </w:r>
                      <w:r>
                        <w:rPr>
                          <w:rFonts w:ascii="Noto Sans" w:eastAsia="Times New Roman" w:hAnsi="Noto Sans" w:cs="Noto Sans"/>
                          <w:color w:val="000000"/>
                          <w:sz w:val="16"/>
                          <w:szCs w:val="16"/>
                          <w:lang w:val="ca-ES" w:eastAsia="ar-SA"/>
                        </w:rPr>
                        <w:t xml:space="preserve">del </w:t>
                      </w:r>
                      <w:proofErr w:type="spellStart"/>
                      <w:r>
                        <w:rPr>
                          <w:rFonts w:ascii="Noto Sans" w:eastAsia="Times New Roman" w:hAnsi="Noto Sans" w:cs="Noto Sans"/>
                          <w:color w:val="000000"/>
                          <w:sz w:val="16"/>
                          <w:szCs w:val="16"/>
                          <w:lang w:val="ca-ES" w:eastAsia="ar-SA"/>
                        </w:rPr>
                        <w:t>representante</w:t>
                      </w:r>
                      <w:proofErr w:type="spellEnd"/>
                      <w:r>
                        <w:rPr>
                          <w:rFonts w:ascii="Noto Sans" w:eastAsia="Times New Roman" w:hAnsi="Noto Sans" w:cs="Noto Sans"/>
                          <w:color w:val="000000"/>
                          <w:sz w:val="16"/>
                          <w:szCs w:val="16"/>
                          <w:lang w:val="ca-ES" w:eastAsia="ar-SA"/>
                        </w:rPr>
                        <w:t xml:space="preserve"> legal</w:t>
                      </w:r>
                      <w:r>
                        <w:rPr>
                          <w:rFonts w:ascii="Noto Sans" w:hAnsi="Noto Sans" w:cs="Noto Sans"/>
                          <w:color w:val="000000"/>
                          <w:sz w:val="16"/>
                          <w:szCs w:val="16"/>
                          <w:lang w:val="ca-ES"/>
                        </w:rPr>
                        <w:t>)</w:t>
                      </w:r>
                    </w:p>
                  </w:txbxContent>
                </v:textbox>
                <w10:wrap type="square"/>
              </v:shape>
            </w:pict>
          </mc:Fallback>
        </mc:AlternateContent>
      </w:r>
    </w:p>
    <w:p w14:paraId="7F8970AA" w14:textId="77777777" w:rsidR="00961628" w:rsidRDefault="0063711B">
      <w:pPr>
        <w:pStyle w:val="Standard"/>
        <w:spacing w:before="171" w:after="171"/>
        <w:rPr>
          <w:color w:val="A6A6A6"/>
          <w:sz w:val="18"/>
          <w:szCs w:val="18"/>
        </w:rPr>
      </w:pPr>
      <w:r>
        <w:rPr>
          <w:color w:val="A6A6A6"/>
          <w:sz w:val="18"/>
          <w:szCs w:val="18"/>
        </w:rPr>
        <w:t>[rúbrica]</w:t>
      </w:r>
    </w:p>
    <w:p w14:paraId="56B43832" w14:textId="77777777" w:rsidR="00961628" w:rsidRDefault="00961628">
      <w:pPr>
        <w:pStyle w:val="Standard"/>
        <w:rPr>
          <w:smallCaps/>
          <w:sz w:val="16"/>
          <w:szCs w:val="16"/>
        </w:rPr>
      </w:pPr>
    </w:p>
    <w:p w14:paraId="5ADCBB8A" w14:textId="77777777" w:rsidR="00961628" w:rsidRDefault="00961628">
      <w:pPr>
        <w:pStyle w:val="Standard"/>
        <w:rPr>
          <w:smallCaps/>
          <w:sz w:val="14"/>
          <w:szCs w:val="14"/>
        </w:rPr>
      </w:pPr>
    </w:p>
    <w:p w14:paraId="6113941E" w14:textId="77777777" w:rsidR="00961628" w:rsidRDefault="00961628">
      <w:pPr>
        <w:pStyle w:val="Standard"/>
        <w:rPr>
          <w:smallCaps/>
          <w:sz w:val="14"/>
          <w:szCs w:val="14"/>
        </w:rPr>
      </w:pPr>
    </w:p>
    <w:p w14:paraId="0BA7FB79" w14:textId="77777777" w:rsidR="00961628" w:rsidRDefault="00961628">
      <w:pPr>
        <w:pStyle w:val="Standard"/>
        <w:rPr>
          <w:smallCaps/>
          <w:sz w:val="14"/>
          <w:szCs w:val="14"/>
        </w:rPr>
      </w:pPr>
    </w:p>
    <w:p w14:paraId="466718E3" w14:textId="77777777" w:rsidR="00961628" w:rsidRDefault="00961628">
      <w:pPr>
        <w:pStyle w:val="Standard"/>
        <w:rPr>
          <w:smallCaps/>
          <w:sz w:val="14"/>
          <w:szCs w:val="14"/>
        </w:rPr>
      </w:pPr>
    </w:p>
    <w:p w14:paraId="7C32A4B0" w14:textId="77777777" w:rsidR="00961628" w:rsidRDefault="00961628">
      <w:pPr>
        <w:pStyle w:val="Standard"/>
        <w:rPr>
          <w:smallCaps/>
          <w:sz w:val="14"/>
          <w:szCs w:val="14"/>
        </w:rPr>
      </w:pPr>
    </w:p>
    <w:p w14:paraId="3DE4E72D" w14:textId="77777777" w:rsidR="00961628" w:rsidRDefault="00961628">
      <w:pPr>
        <w:pStyle w:val="Standard"/>
        <w:rPr>
          <w:smallCaps/>
          <w:sz w:val="14"/>
          <w:szCs w:val="14"/>
        </w:rPr>
      </w:pPr>
    </w:p>
    <w:p w14:paraId="11859147" w14:textId="77777777" w:rsidR="00961628" w:rsidRDefault="00961628">
      <w:pPr>
        <w:pStyle w:val="Standard"/>
        <w:rPr>
          <w:smallCaps/>
          <w:sz w:val="14"/>
          <w:szCs w:val="14"/>
        </w:rPr>
      </w:pPr>
    </w:p>
    <w:p w14:paraId="4C2301CC" w14:textId="77777777" w:rsidR="00961628" w:rsidRDefault="00961628">
      <w:pPr>
        <w:pStyle w:val="Standard"/>
        <w:rPr>
          <w:smallCaps/>
          <w:sz w:val="16"/>
          <w:szCs w:val="16"/>
        </w:rPr>
      </w:pPr>
    </w:p>
    <w:p w14:paraId="7608C101" w14:textId="77777777" w:rsidR="00961628" w:rsidRDefault="0063711B">
      <w:pPr>
        <w:pStyle w:val="Ttulo1"/>
      </w:pPr>
      <w:r>
        <w:rPr>
          <w:sz w:val="22"/>
          <w:szCs w:val="22"/>
        </w:rPr>
        <w:t>Información sobre protección de datos personales</w:t>
      </w:r>
    </w:p>
    <w:tbl>
      <w:tblPr>
        <w:tblW w:w="10769" w:type="dxa"/>
        <w:jc w:val="right"/>
        <w:tblLayout w:type="fixed"/>
        <w:tblCellMar>
          <w:left w:w="10" w:type="dxa"/>
          <w:right w:w="10" w:type="dxa"/>
        </w:tblCellMar>
        <w:tblLook w:val="0000" w:firstRow="0" w:lastRow="0" w:firstColumn="0" w:lastColumn="0" w:noHBand="0" w:noVBand="0"/>
      </w:tblPr>
      <w:tblGrid>
        <w:gridCol w:w="10769"/>
      </w:tblGrid>
      <w:tr w:rsidR="00961628" w14:paraId="1D525179" w14:textId="77777777">
        <w:tblPrEx>
          <w:tblCellMar>
            <w:top w:w="0" w:type="dxa"/>
            <w:bottom w:w="0" w:type="dxa"/>
          </w:tblCellMar>
        </w:tblPrEx>
        <w:trPr>
          <w:jc w:val="right"/>
        </w:trPr>
        <w:tc>
          <w:tcPr>
            <w:tcW w:w="10769" w:type="dxa"/>
            <w:tcBorders>
              <w:top w:val="single" w:sz="18" w:space="0" w:color="00000A"/>
              <w:left w:val="single" w:sz="18" w:space="0" w:color="00000A"/>
              <w:bottom w:val="single" w:sz="18" w:space="0" w:color="00000A"/>
              <w:right w:val="single" w:sz="18" w:space="0" w:color="00000A"/>
            </w:tcBorders>
            <w:shd w:val="clear" w:color="auto" w:fill="auto"/>
            <w:tcMar>
              <w:top w:w="0" w:type="dxa"/>
              <w:left w:w="90" w:type="dxa"/>
              <w:bottom w:w="0" w:type="dxa"/>
              <w:right w:w="108" w:type="dxa"/>
            </w:tcMar>
          </w:tcPr>
          <w:p w14:paraId="48E131A8" w14:textId="77777777" w:rsidR="00961628" w:rsidRDefault="0063711B">
            <w:pPr>
              <w:pStyle w:val="Standard"/>
            </w:pPr>
            <w:r>
              <w:rPr>
                <w:sz w:val="18"/>
                <w:szCs w:val="18"/>
              </w:rPr>
              <w:t xml:space="preserve">De conformidad con el Reglamento (UE) 2016/679 del Parlamento Europeo y del Consejo, de 27 de abril de 2016, relativo a la protección de las personas físicas por lo </w:t>
            </w:r>
            <w:r>
              <w:rPr>
                <w:sz w:val="18"/>
                <w:szCs w:val="18"/>
              </w:rPr>
              <w:t>que se refiere al tratamiento de datos personales y a la libre circulación de estos datos y con la legislación vigente en materia de protección de datos, se informa del tratamiento de los datos personales que contiene este documento.</w:t>
            </w:r>
          </w:p>
          <w:p w14:paraId="023AE243" w14:textId="77777777" w:rsidR="00961628" w:rsidRDefault="00961628">
            <w:pPr>
              <w:pStyle w:val="Standard"/>
              <w:rPr>
                <w:sz w:val="16"/>
                <w:szCs w:val="16"/>
              </w:rPr>
            </w:pPr>
          </w:p>
          <w:p w14:paraId="2806CADB" w14:textId="77777777" w:rsidR="00961628" w:rsidRDefault="0063711B">
            <w:pPr>
              <w:pStyle w:val="Standard"/>
            </w:pPr>
            <w:r>
              <w:rPr>
                <w:b/>
                <w:bCs/>
                <w:sz w:val="18"/>
                <w:szCs w:val="18"/>
              </w:rPr>
              <w:t>Finalidad del tratami</w:t>
            </w:r>
            <w:r>
              <w:rPr>
                <w:b/>
                <w:bCs/>
                <w:sz w:val="18"/>
                <w:szCs w:val="18"/>
              </w:rPr>
              <w:t>ento y base jurídica.</w:t>
            </w:r>
            <w:r>
              <w:t xml:space="preserve"> </w:t>
            </w:r>
            <w:r>
              <w:rPr>
                <w:sz w:val="18"/>
                <w:szCs w:val="18"/>
              </w:rPr>
              <w:t>Pagos a terceros derivados de procedimientos con la Administración de la Comunidad Autónoma de las Illes Balears, de acuerdo con los artículos 73 y 93.2 de la ley 14/2014, de 29 de diciembre, de finanzas de la Comunidad Autónoma de la</w:t>
            </w:r>
            <w:r>
              <w:rPr>
                <w:sz w:val="18"/>
                <w:szCs w:val="18"/>
              </w:rPr>
              <w:t>s Illes Balears.</w:t>
            </w:r>
          </w:p>
          <w:p w14:paraId="27A0F4FA" w14:textId="77777777" w:rsidR="00961628" w:rsidRDefault="00961628">
            <w:pPr>
              <w:pStyle w:val="Standard"/>
              <w:rPr>
                <w:sz w:val="16"/>
                <w:szCs w:val="16"/>
              </w:rPr>
            </w:pPr>
          </w:p>
          <w:p w14:paraId="64E2D4E3" w14:textId="77777777" w:rsidR="00961628" w:rsidRDefault="0063711B">
            <w:pPr>
              <w:pStyle w:val="Standard"/>
            </w:pPr>
            <w:r>
              <w:rPr>
                <w:b/>
                <w:bCs/>
                <w:sz w:val="18"/>
                <w:szCs w:val="18"/>
              </w:rPr>
              <w:t>Responsable del tratamiento.</w:t>
            </w:r>
            <w:r>
              <w:rPr>
                <w:sz w:val="18"/>
                <w:szCs w:val="18"/>
              </w:rPr>
              <w:t xml:space="preserve"> La dirección general o la secretaría general de la consejería a la que corresponda la tramitación de los pagos, la dirección general del Tesoro y Política Financiera como órgano pagador y la Intervención Gener</w:t>
            </w:r>
            <w:r>
              <w:rPr>
                <w:sz w:val="18"/>
                <w:szCs w:val="18"/>
              </w:rPr>
              <w:t>al como órgano responsable de la base de datos de terceros de la CAIB.</w:t>
            </w:r>
          </w:p>
          <w:p w14:paraId="6D0DFFE6" w14:textId="77777777" w:rsidR="00961628" w:rsidRDefault="00961628">
            <w:pPr>
              <w:pStyle w:val="Standard"/>
            </w:pPr>
          </w:p>
          <w:p w14:paraId="4D1F08EC" w14:textId="77777777" w:rsidR="00961628" w:rsidRDefault="0063711B">
            <w:pPr>
              <w:pStyle w:val="Standard"/>
            </w:pPr>
            <w:r>
              <w:rPr>
                <w:b/>
                <w:bCs/>
                <w:sz w:val="18"/>
                <w:szCs w:val="18"/>
              </w:rPr>
              <w:t>Destinatarios de los datos personales.</w:t>
            </w:r>
            <w:r>
              <w:rPr>
                <w:sz w:val="18"/>
                <w:szCs w:val="18"/>
              </w:rPr>
              <w:t xml:space="preserve"> No se cederán los datos personales a terceros, salvo que exista obligación legal o interés legítimo de acuerdo al Reglamento general de </w:t>
            </w:r>
            <w:r>
              <w:rPr>
                <w:sz w:val="18"/>
                <w:szCs w:val="18"/>
              </w:rPr>
              <w:t>protección de datos o la ley orgánica de protección de datos de carácter personal.</w:t>
            </w:r>
          </w:p>
          <w:p w14:paraId="3AA63501" w14:textId="77777777" w:rsidR="00961628" w:rsidRDefault="00961628">
            <w:pPr>
              <w:pStyle w:val="Standard"/>
            </w:pPr>
          </w:p>
          <w:p w14:paraId="154C3717" w14:textId="77777777" w:rsidR="00961628" w:rsidRDefault="0063711B">
            <w:pPr>
              <w:pStyle w:val="Standard"/>
            </w:pPr>
            <w:r>
              <w:rPr>
                <w:b/>
                <w:bCs/>
                <w:sz w:val="18"/>
                <w:szCs w:val="18"/>
              </w:rPr>
              <w:t>Plazo de conservación de los datos personales.</w:t>
            </w:r>
            <w:r>
              <w:rPr>
                <w:sz w:val="18"/>
                <w:szCs w:val="18"/>
              </w:rPr>
              <w:t xml:space="preserve"> Los datos se conservarán indefinidamente en el sistema contable de la Comunidad Autónoma de las Illes Balears.</w:t>
            </w:r>
          </w:p>
          <w:p w14:paraId="27EA2B06" w14:textId="77777777" w:rsidR="00961628" w:rsidRDefault="00961628">
            <w:pPr>
              <w:pStyle w:val="Standard"/>
            </w:pPr>
          </w:p>
          <w:p w14:paraId="5D814B76" w14:textId="77777777" w:rsidR="00961628" w:rsidRDefault="0063711B">
            <w:pPr>
              <w:pStyle w:val="Standard"/>
            </w:pPr>
            <w:r>
              <w:rPr>
                <w:b/>
                <w:bCs/>
                <w:sz w:val="18"/>
                <w:szCs w:val="18"/>
              </w:rPr>
              <w:t xml:space="preserve">Ejercicio de </w:t>
            </w:r>
            <w:r>
              <w:rPr>
                <w:b/>
                <w:bCs/>
                <w:sz w:val="18"/>
                <w:szCs w:val="18"/>
              </w:rPr>
              <w:t>derechos y reclamaciones</w:t>
            </w:r>
            <w:r>
              <w:rPr>
                <w:sz w:val="18"/>
                <w:szCs w:val="18"/>
              </w:rPr>
              <w:t>. La persona afectada por el tratamiento de datos personales puede ejercer sus derechos de información, de acceso, de rectificación, de supresión, de limitación, de portabilidad, de oposición y de no inclusión en tratamientos automa</w:t>
            </w:r>
            <w:r>
              <w:rPr>
                <w:sz w:val="18"/>
                <w:szCs w:val="18"/>
              </w:rPr>
              <w:t xml:space="preserve">tizados (e, incluso, de retirar el consentimiento, si cabe, en los términos que establece la normativa vigente) ante el responsable del tratamiento, mediante el procedimiento </w:t>
            </w:r>
            <w:r>
              <w:rPr>
                <w:color w:val="0000FF"/>
                <w:sz w:val="18"/>
                <w:szCs w:val="18"/>
              </w:rPr>
              <w:t>«</w:t>
            </w:r>
            <w:hyperlink r:id="rId7" w:history="1">
              <w:r>
                <w:rPr>
                  <w:color w:val="0000FF"/>
                  <w:sz w:val="18"/>
                  <w:szCs w:val="18"/>
                </w:rPr>
                <w:t>Solicitud de ejercicio de derechos en materia de protección de datos personales</w:t>
              </w:r>
            </w:hyperlink>
            <w:r>
              <w:rPr>
                <w:color w:val="0000FF"/>
                <w:sz w:val="18"/>
                <w:szCs w:val="18"/>
              </w:rPr>
              <w:t>»</w:t>
            </w:r>
            <w:r>
              <w:rPr>
                <w:sz w:val="18"/>
                <w:szCs w:val="18"/>
              </w:rPr>
              <w:t xml:space="preserve">, previsto en la Sede Electrónica de la CAIB </w:t>
            </w:r>
            <w:r>
              <w:rPr>
                <w:color w:val="0000FF"/>
                <w:sz w:val="18"/>
                <w:szCs w:val="18"/>
              </w:rPr>
              <w:t>(</w:t>
            </w:r>
            <w:hyperlink r:id="rId8" w:history="1">
              <w:r>
                <w:rPr>
                  <w:color w:val="0000FF"/>
                  <w:sz w:val="18"/>
                  <w:szCs w:val="18"/>
                </w:rPr>
                <w:t>sedeelectrónica.caib.es</w:t>
              </w:r>
            </w:hyperlink>
            <w:r>
              <w:rPr>
                <w:color w:val="0000FF"/>
                <w:sz w:val="18"/>
                <w:szCs w:val="18"/>
              </w:rPr>
              <w:t>)</w:t>
            </w:r>
            <w:r>
              <w:rPr>
                <w:sz w:val="18"/>
                <w:szCs w:val="18"/>
              </w:rPr>
              <w:t>.</w:t>
            </w:r>
          </w:p>
          <w:p w14:paraId="4438D63E" w14:textId="77777777" w:rsidR="00961628" w:rsidRDefault="0063711B">
            <w:pPr>
              <w:pStyle w:val="Standard"/>
            </w:pPr>
            <w:r>
              <w:rPr>
                <w:sz w:val="18"/>
                <w:szCs w:val="18"/>
              </w:rPr>
              <w:t xml:space="preserve">Una vez recibida la respuesta del responsable o en el caso que no haya respuesta en el plazo de un mes, la persona afectada por el tratamiento de los datos personales puede presentar la </w:t>
            </w:r>
            <w:r>
              <w:rPr>
                <w:color w:val="0000FF"/>
                <w:sz w:val="18"/>
                <w:szCs w:val="18"/>
              </w:rPr>
              <w:t>«</w:t>
            </w:r>
            <w:hyperlink r:id="rId9" w:history="1">
              <w:r>
                <w:rPr>
                  <w:color w:val="0000FF"/>
                  <w:sz w:val="18"/>
                  <w:szCs w:val="18"/>
                </w:rPr>
                <w:t>Reclamación de tutela de derechos</w:t>
              </w:r>
            </w:hyperlink>
            <w:r>
              <w:rPr>
                <w:color w:val="0000FF"/>
                <w:sz w:val="18"/>
                <w:szCs w:val="18"/>
              </w:rPr>
              <w:t>»</w:t>
            </w:r>
            <w:r>
              <w:rPr>
                <w:sz w:val="18"/>
                <w:szCs w:val="18"/>
              </w:rPr>
              <w:t xml:space="preserve"> ante la Agencia Española de Protección de Datos.</w:t>
            </w:r>
          </w:p>
          <w:p w14:paraId="537FE356" w14:textId="77777777" w:rsidR="00961628" w:rsidRDefault="00961628">
            <w:pPr>
              <w:pStyle w:val="Standard"/>
            </w:pPr>
          </w:p>
          <w:p w14:paraId="6C4139C6" w14:textId="77777777" w:rsidR="00961628" w:rsidRDefault="0063711B">
            <w:pPr>
              <w:pStyle w:val="Standard"/>
            </w:pPr>
            <w:r>
              <w:rPr>
                <w:b/>
                <w:bCs/>
                <w:sz w:val="18"/>
                <w:szCs w:val="18"/>
              </w:rPr>
              <w:t>Deleg</w:t>
            </w:r>
            <w:r>
              <w:rPr>
                <w:b/>
                <w:bCs/>
                <w:sz w:val="18"/>
                <w:szCs w:val="18"/>
              </w:rPr>
              <w:t>ación de Protección de Datos.</w:t>
            </w:r>
            <w:r>
              <w:rPr>
                <w:sz w:val="18"/>
                <w:szCs w:val="18"/>
              </w:rPr>
              <w:t xml:space="preserve"> La Delegación de Protección de Datos de la Administración de la Comunidad Autónoma de las Illes Balears tiene la sede en la Consejería de Presidencia, Cultura e Igualdad (</w:t>
            </w:r>
            <w:proofErr w:type="spellStart"/>
            <w:r>
              <w:rPr>
                <w:sz w:val="18"/>
                <w:szCs w:val="18"/>
              </w:rPr>
              <w:t>ps</w:t>
            </w:r>
            <w:proofErr w:type="spellEnd"/>
            <w:r>
              <w:rPr>
                <w:sz w:val="18"/>
                <w:szCs w:val="18"/>
              </w:rPr>
              <w:t xml:space="preserve">. de Sagrera, 2, 07012 Palma; a/e: </w:t>
            </w:r>
            <w:hyperlink r:id="rId10" w:history="1">
              <w:r>
                <w:rPr>
                  <w:color w:val="0000FF"/>
                  <w:sz w:val="18"/>
                  <w:szCs w:val="18"/>
                </w:rPr>
                <w:t>protecciodades@dpd.caib.es</w:t>
              </w:r>
            </w:hyperlink>
            <w:r>
              <w:rPr>
                <w:sz w:val="18"/>
                <w:szCs w:val="18"/>
              </w:rPr>
              <w:t>).</w:t>
            </w:r>
          </w:p>
        </w:tc>
      </w:tr>
    </w:tbl>
    <w:p w14:paraId="7A0C6233" w14:textId="77777777" w:rsidR="00961628" w:rsidRDefault="00961628">
      <w:pPr>
        <w:pStyle w:val="Standard"/>
        <w:rPr>
          <w:color w:val="A6A6A6"/>
          <w:sz w:val="18"/>
          <w:szCs w:val="18"/>
        </w:rPr>
      </w:pPr>
    </w:p>
    <w:sectPr w:rsidR="00961628">
      <w:headerReference w:type="default" r:id="rId11"/>
      <w:pgSz w:w="11906" w:h="16838"/>
      <w:pgMar w:top="284" w:right="567" w:bottom="720" w:left="567"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4CEB9" w14:textId="77777777" w:rsidR="00000000" w:rsidRDefault="0063711B">
      <w:r>
        <w:separator/>
      </w:r>
    </w:p>
  </w:endnote>
  <w:endnote w:type="continuationSeparator" w:id="0">
    <w:p w14:paraId="6CC17009" w14:textId="77777777" w:rsidR="00000000" w:rsidRDefault="00637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egacySanITCBoo">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gacy Sans ITC">
    <w:charset w:val="00"/>
    <w:family w:val="roman"/>
    <w:pitch w:val="variable"/>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ans-serif">
    <w:altName w:val="Calibri"/>
    <w:charset w:val="00"/>
    <w:family w:val="auto"/>
    <w:pitch w:val="default"/>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38D57C" w14:textId="77777777" w:rsidR="00000000" w:rsidRDefault="0063711B">
      <w:r>
        <w:rPr>
          <w:color w:val="000000"/>
        </w:rPr>
        <w:separator/>
      </w:r>
    </w:p>
  </w:footnote>
  <w:footnote w:type="continuationSeparator" w:id="0">
    <w:p w14:paraId="21E86A81" w14:textId="77777777" w:rsidR="00000000" w:rsidRDefault="006371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EA259" w14:textId="77777777" w:rsidR="002F636E" w:rsidRDefault="0063711B">
    <w:pPr>
      <w:pStyle w:val="Encabezado"/>
    </w:pPr>
    <w:r>
      <w:rPr>
        <w:noProof/>
      </w:rPr>
      <w:drawing>
        <wp:anchor distT="0" distB="0" distL="114300" distR="114300" simplePos="0" relativeHeight="251659264" behindDoc="0" locked="0" layoutInCell="1" allowOverlap="1" wp14:anchorId="3ABE8A3F" wp14:editId="3ACA739F">
          <wp:simplePos x="0" y="0"/>
          <wp:positionH relativeFrom="margin">
            <wp:posOffset>-166978</wp:posOffset>
          </wp:positionH>
          <wp:positionV relativeFrom="paragraph">
            <wp:posOffset>102431</wp:posOffset>
          </wp:positionV>
          <wp:extent cx="1440810" cy="1020442"/>
          <wp:effectExtent l="0" t="0" r="0" b="8258"/>
          <wp:wrapSquare wrapText="bothSides"/>
          <wp:docPr id="1" name="Imatg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1440810" cy="1020442"/>
                  </a:xfrm>
                  <a:prstGeom prst="rect">
                    <a:avLst/>
                  </a:prstGeom>
                  <a:noFill/>
                  <a:ln>
                    <a:noFill/>
                    <a:prstDash/>
                  </a:ln>
                </pic:spPr>
              </pic:pic>
            </a:graphicData>
          </a:graphic>
        </wp:anchor>
      </w:drawing>
    </w:r>
    <w:r>
      <w:rPr>
        <w:noProof/>
      </w:rPr>
      <w:drawing>
        <wp:anchor distT="0" distB="0" distL="114300" distR="114300" simplePos="0" relativeHeight="251660288" behindDoc="1" locked="0" layoutInCell="1" allowOverlap="1" wp14:anchorId="03C26159" wp14:editId="531D4ADA">
          <wp:simplePos x="0" y="0"/>
          <wp:positionH relativeFrom="page">
            <wp:posOffset>2428920</wp:posOffset>
          </wp:positionH>
          <wp:positionV relativeFrom="page">
            <wp:posOffset>3539523</wp:posOffset>
          </wp:positionV>
          <wp:extent cx="2802956" cy="4272122"/>
          <wp:effectExtent l="0" t="0" r="0" b="0"/>
          <wp:wrapNone/>
          <wp:docPr id="2"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802956" cy="4272122"/>
                  </a:xfrm>
                  <a:prstGeom prst="rect">
                    <a:avLst/>
                  </a:prstGeom>
                  <a:noFill/>
                  <a:ln>
                    <a:noFill/>
                    <a:prstDash/>
                  </a:ln>
                </pic:spPr>
              </pic:pic>
            </a:graphicData>
          </a:graphic>
        </wp:anchor>
      </w:drawing>
    </w:r>
    <w:r>
      <w:rPr>
        <w:noProof/>
      </w:rPr>
      <w:drawing>
        <wp:anchor distT="0" distB="0" distL="114300" distR="114300" simplePos="0" relativeHeight="251661312" behindDoc="1" locked="0" layoutInCell="1" allowOverlap="1" wp14:anchorId="25CD7DE4" wp14:editId="57634E7F">
          <wp:simplePos x="0" y="0"/>
          <wp:positionH relativeFrom="page">
            <wp:posOffset>2428920</wp:posOffset>
          </wp:positionH>
          <wp:positionV relativeFrom="page">
            <wp:posOffset>3539523</wp:posOffset>
          </wp:positionV>
          <wp:extent cx="2802956" cy="4272122"/>
          <wp:effectExtent l="0" t="0" r="0" b="0"/>
          <wp:wrapNone/>
          <wp:docPr id="3" name="Imatg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2802956" cy="4272122"/>
                  </a:xfrm>
                  <a:prstGeom prst="rect">
                    <a:avLst/>
                  </a:prstGeom>
                  <a:noFill/>
                  <a:ln>
                    <a:noFill/>
                    <a:prstDash/>
                  </a:ln>
                </pic:spPr>
              </pic:pic>
            </a:graphicData>
          </a:graphic>
        </wp:anchor>
      </w:drawing>
    </w:r>
    <w:r>
      <w:rPr>
        <w:rFonts w:eastAsia="Times New Roman"/>
        <w:b/>
        <w:bCs/>
        <w:smallCaps/>
        <w:color w:val="CE181E"/>
        <w:spacing w:val="2"/>
        <w:sz w:val="28"/>
        <w:szCs w:val="28"/>
        <w:lang w:val="ca-ES" w:bidi="es-ES"/>
      </w:rPr>
      <w:t xml:space="preserve"> </w:t>
    </w:r>
  </w:p>
  <w:p w14:paraId="252700F5" w14:textId="77777777" w:rsidR="002F636E" w:rsidRDefault="0063711B">
    <w:pPr>
      <w:pStyle w:val="Encabezado"/>
      <w:rPr>
        <w:rFonts w:eastAsia="Times New Roman"/>
        <w:b/>
        <w:bCs/>
        <w:smallCaps/>
        <w:color w:val="CE181E"/>
        <w:spacing w:val="2"/>
        <w:sz w:val="28"/>
        <w:szCs w:val="28"/>
        <w:lang w:val="ca-ES" w:bidi="es-ES"/>
      </w:rPr>
    </w:pPr>
  </w:p>
  <w:p w14:paraId="645C7B90" w14:textId="77777777" w:rsidR="002F636E" w:rsidRDefault="0063711B">
    <w:pPr>
      <w:pStyle w:val="Encabezado"/>
    </w:pPr>
    <w:r>
      <w:rPr>
        <w:rFonts w:eastAsia="Times New Roman"/>
        <w:b/>
        <w:bCs/>
        <w:smallCaps/>
        <w:color w:val="CE181E"/>
        <w:spacing w:val="2"/>
        <w:sz w:val="28"/>
        <w:szCs w:val="28"/>
        <w:lang w:val="ca-ES" w:bidi="es-ES"/>
      </w:rPr>
      <w:tab/>
      <w:t xml:space="preserve">ANEXO 2       </w:t>
    </w:r>
  </w:p>
  <w:p w14:paraId="4AFD24DE" w14:textId="77777777" w:rsidR="002F636E" w:rsidRDefault="0063711B">
    <w:pPr>
      <w:pStyle w:val="Encabezado"/>
    </w:pPr>
    <w:r>
      <w:rPr>
        <w:rFonts w:eastAsia="Times New Roman"/>
        <w:b/>
        <w:bCs/>
        <w:smallCaps/>
        <w:color w:val="CE181E"/>
        <w:spacing w:val="2"/>
        <w:sz w:val="28"/>
        <w:szCs w:val="28"/>
        <w:lang w:val="ca-ES" w:bidi="es-ES"/>
      </w:rPr>
      <w:tab/>
      <w:t xml:space="preserve">                             SOLICITUD DE AYUDA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16783"/>
    <w:multiLevelType w:val="multilevel"/>
    <w:tmpl w:val="D2660A92"/>
    <w:styleLink w:val="WWNum2"/>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31FB2497"/>
    <w:multiLevelType w:val="multilevel"/>
    <w:tmpl w:val="F110B680"/>
    <w:styleLink w:val="WWNum1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2933EDD"/>
    <w:multiLevelType w:val="multilevel"/>
    <w:tmpl w:val="D0C0CCF4"/>
    <w:styleLink w:val="NoList"/>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569F54BA"/>
    <w:multiLevelType w:val="multilevel"/>
    <w:tmpl w:val="4EE051BE"/>
    <w:styleLink w:val="WWNum1aaa"/>
    <w:lvl w:ilvl="0">
      <w:numFmt w:val="bullet"/>
      <w:lvlText w:val="-"/>
      <w:lvlJc w:val="left"/>
      <w:pPr>
        <w:ind w:left="1778" w:hanging="360"/>
      </w:pPr>
      <w:rPr>
        <w:rFonts w:ascii="LegacySanITCBoo" w:eastAsia="Times New Roman" w:hAnsi="LegacySanITCBoo" w:cs="LegacySanITCBoo"/>
        <w:sz w:val="24"/>
      </w:rPr>
    </w:lvl>
    <w:lvl w:ilvl="1">
      <w:numFmt w:val="bullet"/>
      <w:lvlText w:val="o"/>
      <w:lvlJc w:val="left"/>
      <w:pPr>
        <w:ind w:left="2880" w:hanging="360"/>
      </w:pPr>
      <w:rPr>
        <w:rFonts w:ascii="Times New Roman" w:eastAsia="Calibri" w:hAnsi="Times New Roman" w:cs="Courier New"/>
      </w:rPr>
    </w:lvl>
    <w:lvl w:ilvl="2">
      <w:numFmt w:val="bullet"/>
      <w:lvlText w:val=""/>
      <w:lvlJc w:val="left"/>
      <w:pPr>
        <w:ind w:left="3600" w:hanging="360"/>
      </w:pPr>
      <w:rPr>
        <w:rFonts w:ascii="Times New Roman" w:eastAsia="Calibri" w:hAnsi="Times New Roman" w:cs="Wingdings"/>
      </w:rPr>
    </w:lvl>
    <w:lvl w:ilvl="3">
      <w:numFmt w:val="bullet"/>
      <w:lvlText w:val=""/>
      <w:lvlJc w:val="left"/>
      <w:pPr>
        <w:ind w:left="4320" w:hanging="360"/>
      </w:pPr>
      <w:rPr>
        <w:rFonts w:ascii="Times New Roman" w:eastAsia="Calibri" w:hAnsi="Times New Roman" w:cs="Symbol"/>
      </w:rPr>
    </w:lvl>
    <w:lvl w:ilvl="4">
      <w:numFmt w:val="bullet"/>
      <w:lvlText w:val="o"/>
      <w:lvlJc w:val="left"/>
      <w:pPr>
        <w:ind w:left="5040" w:hanging="360"/>
      </w:pPr>
      <w:rPr>
        <w:rFonts w:ascii="Times New Roman" w:eastAsia="Calibri" w:hAnsi="Times New Roman" w:cs="Courier New"/>
      </w:rPr>
    </w:lvl>
    <w:lvl w:ilvl="5">
      <w:numFmt w:val="bullet"/>
      <w:lvlText w:val=""/>
      <w:lvlJc w:val="left"/>
      <w:pPr>
        <w:ind w:left="5760" w:hanging="360"/>
      </w:pPr>
      <w:rPr>
        <w:rFonts w:ascii="Times New Roman" w:eastAsia="Calibri" w:hAnsi="Times New Roman" w:cs="Wingdings"/>
      </w:rPr>
    </w:lvl>
    <w:lvl w:ilvl="6">
      <w:numFmt w:val="bullet"/>
      <w:lvlText w:val=""/>
      <w:lvlJc w:val="left"/>
      <w:pPr>
        <w:ind w:left="6480" w:hanging="360"/>
      </w:pPr>
      <w:rPr>
        <w:rFonts w:ascii="Times New Roman" w:eastAsia="Calibri" w:hAnsi="Times New Roman" w:cs="Symbol"/>
      </w:rPr>
    </w:lvl>
    <w:lvl w:ilvl="7">
      <w:numFmt w:val="bullet"/>
      <w:lvlText w:val="o"/>
      <w:lvlJc w:val="left"/>
      <w:pPr>
        <w:ind w:left="7200" w:hanging="360"/>
      </w:pPr>
      <w:rPr>
        <w:rFonts w:ascii="Times New Roman" w:eastAsia="Calibri" w:hAnsi="Times New Roman" w:cs="Courier New"/>
      </w:rPr>
    </w:lvl>
    <w:lvl w:ilvl="8">
      <w:numFmt w:val="bullet"/>
      <w:lvlText w:val=""/>
      <w:lvlJc w:val="left"/>
      <w:pPr>
        <w:ind w:left="7920" w:hanging="360"/>
      </w:pPr>
      <w:rPr>
        <w:rFonts w:ascii="Times New Roman" w:eastAsia="Calibri" w:hAnsi="Times New Roman" w:cs="Wingdings"/>
      </w:rPr>
    </w:lvl>
  </w:abstractNum>
  <w:abstractNum w:abstractNumId="4" w15:restartNumberingAfterBreak="0">
    <w:nsid w:val="622312D7"/>
    <w:multiLevelType w:val="multilevel"/>
    <w:tmpl w:val="102E28D2"/>
    <w:styleLink w:val="WWNum14"/>
    <w:lvl w:ilvl="0">
      <w:start w:val="1"/>
      <w:numFmt w:val="lowerLetter"/>
      <w:lvlText w:val="%1)"/>
      <w:lvlJc w:val="left"/>
      <w:pPr>
        <w:ind w:left="720" w:hanging="360"/>
      </w:pPr>
      <w:rPr>
        <w:rFonts w:ascii="Noto Sans" w:hAnsi="Noto Sans" w:cs="Noto Sans"/>
        <w:sz w:val="24"/>
        <w:szCs w:val="22"/>
      </w:rPr>
    </w:lvl>
    <w:lvl w:ilvl="1">
      <w:start w:val="1"/>
      <w:numFmt w:val="lowerRoman"/>
      <w:lvlText w:val="%2."/>
      <w:lvlJc w:val="righ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82855AD"/>
    <w:multiLevelType w:val="multilevel"/>
    <w:tmpl w:val="27B84902"/>
    <w:styleLink w:val="WW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15:restartNumberingAfterBreak="0">
    <w:nsid w:val="7923098A"/>
    <w:multiLevelType w:val="multilevel"/>
    <w:tmpl w:val="49281238"/>
    <w:styleLink w:val="WWNum1aa"/>
    <w:lvl w:ilvl="0">
      <w:numFmt w:val="bullet"/>
      <w:lvlText w:val=""/>
      <w:lvlJc w:val="left"/>
      <w:pPr>
        <w:ind w:left="720" w:hanging="360"/>
      </w:pPr>
      <w:rPr>
        <w:rFonts w:ascii="Noto Sans" w:eastAsia="Calibri" w:hAnsi="Noto Sans" w:cs="Symbol"/>
        <w:sz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617877263">
    <w:abstractNumId w:val="2"/>
  </w:num>
  <w:num w:numId="2" w16cid:durableId="517934624">
    <w:abstractNumId w:val="5"/>
  </w:num>
  <w:num w:numId="3" w16cid:durableId="1882474895">
    <w:abstractNumId w:val="0"/>
  </w:num>
  <w:num w:numId="4" w16cid:durableId="1627392967">
    <w:abstractNumId w:val="1"/>
  </w:num>
  <w:num w:numId="5" w16cid:durableId="620376742">
    <w:abstractNumId w:val="6"/>
  </w:num>
  <w:num w:numId="6" w16cid:durableId="726270317">
    <w:abstractNumId w:val="3"/>
  </w:num>
  <w:num w:numId="7" w16cid:durableId="5710835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961628"/>
    <w:rsid w:val="0063711B"/>
    <w:rsid w:val="00961628"/>
    <w:rsid w:val="00CB47A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FF573D"/>
  <w15:docId w15:val="{587DC70D-BFC7-4F0E-A974-805B72E2B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kern w:val="3"/>
        <w:sz w:val="22"/>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1">
    <w:name w:val="heading 1"/>
    <w:basedOn w:val="Standard"/>
    <w:next w:val="Standard"/>
    <w:uiPriority w:val="9"/>
    <w:qFormat/>
    <w:pPr>
      <w:keepNext/>
      <w:outlineLvl w:val="0"/>
    </w:pPr>
    <w:rPr>
      <w:rFonts w:eastAsia="Times New Roman"/>
      <w:b/>
      <w:bCs/>
      <w:smallCaps/>
      <w:color w:val="C30045"/>
      <w:sz w:val="20"/>
      <w:szCs w:val="20"/>
      <w:lang w:eastAsia="es-ES"/>
    </w:rPr>
  </w:style>
  <w:style w:type="paragraph" w:styleId="Ttulo2">
    <w:name w:val="heading 2"/>
    <w:basedOn w:val="Heading"/>
    <w:uiPriority w:val="9"/>
    <w:unhideWhenUsed/>
    <w:qFormat/>
    <w:pPr>
      <w:outlineLvl w:val="1"/>
    </w:pPr>
  </w:style>
  <w:style w:type="paragraph" w:styleId="Ttulo3">
    <w:name w:val="heading 3"/>
    <w:basedOn w:val="Heading"/>
    <w:next w:val="Textbody"/>
    <w:uiPriority w:val="9"/>
    <w:semiHidden/>
    <w:unhideWhenUsed/>
    <w:qFormat/>
    <w:pPr>
      <w:spacing w:before="140"/>
      <w:outlineLvl w:val="2"/>
    </w:pPr>
    <w:rPr>
      <w:rFonts w:ascii="Liberation Serif" w:eastAsia="Segoe UI" w:hAnsi="Liberation Serif" w:cs="Tahoma"/>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customStyle="1" w:styleId="Standard">
    <w:name w:val="Standard"/>
    <w:pPr>
      <w:widowControl/>
      <w:suppressAutoHyphens/>
    </w:pPr>
    <w:rPr>
      <w:rFonts w:ascii="Noto Sans" w:eastAsia="Noto Sans" w:hAnsi="Noto Sans" w:cs="Noto Sans"/>
      <w:szCs w:val="22"/>
      <w:lang w:eastAsia="en-US"/>
    </w:rPr>
  </w:style>
  <w:style w:type="paragraph" w:customStyle="1" w:styleId="Heading">
    <w:name w:val="Heading"/>
    <w:basedOn w:val="Standard"/>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88" w:lineRule="auto"/>
    </w:pPr>
  </w:style>
  <w:style w:type="paragraph" w:styleId="Lista">
    <w:name w:val="List"/>
    <w:basedOn w:val="Textbody"/>
    <w:rPr>
      <w:rFonts w:cs="Mangal"/>
    </w:rPr>
  </w:style>
  <w:style w:type="paragraph" w:styleId="Descripcin">
    <w:name w:val="caption"/>
    <w:basedOn w:val="Standard"/>
    <w:pPr>
      <w:suppressLineNumbers/>
      <w:spacing w:before="120" w:after="120"/>
    </w:pPr>
    <w:rPr>
      <w:i/>
      <w:iCs/>
      <w:sz w:val="20"/>
      <w:szCs w:val="20"/>
    </w:rPr>
  </w:style>
  <w:style w:type="paragraph" w:customStyle="1" w:styleId="Index">
    <w:name w:val="Index"/>
    <w:basedOn w:val="Standard"/>
    <w:pPr>
      <w:suppressLineNumbers/>
    </w:pPr>
    <w:rPr>
      <w:rFonts w:cs="Mangal"/>
    </w:rPr>
  </w:style>
  <w:style w:type="paragraph" w:styleId="Encabezado">
    <w:name w:val="header"/>
    <w:basedOn w:val="Standard"/>
    <w:pPr>
      <w:suppressLineNumbers/>
      <w:tabs>
        <w:tab w:val="center" w:pos="4819"/>
        <w:tab w:val="right" w:pos="9638"/>
      </w:tabs>
    </w:pPr>
  </w:style>
  <w:style w:type="paragraph" w:customStyle="1" w:styleId="HeaderandFooter">
    <w:name w:val="Header and Footer"/>
    <w:basedOn w:val="Standard"/>
    <w:pPr>
      <w:suppressLineNumbers/>
      <w:tabs>
        <w:tab w:val="center" w:pos="4819"/>
        <w:tab w:val="right" w:pos="9638"/>
      </w:tabs>
    </w:pPr>
  </w:style>
  <w:style w:type="paragraph" w:styleId="Piedepgina">
    <w:name w:val="footer"/>
    <w:basedOn w:val="Standard"/>
    <w:pPr>
      <w:tabs>
        <w:tab w:val="center" w:pos="4252"/>
        <w:tab w:val="right" w:pos="8504"/>
      </w:tabs>
    </w:pPr>
  </w:style>
  <w:style w:type="paragraph" w:styleId="Textodeglobo">
    <w:name w:val="Balloon Text"/>
    <w:basedOn w:val="Standard"/>
    <w:rPr>
      <w:rFonts w:ascii="Tahoma" w:eastAsia="Tahoma" w:hAnsi="Tahoma" w:cs="Tahoma"/>
      <w:sz w:val="16"/>
      <w:szCs w:val="16"/>
    </w:rPr>
  </w:style>
  <w:style w:type="paragraph" w:customStyle="1" w:styleId="Default">
    <w:name w:val="Default"/>
    <w:pPr>
      <w:widowControl/>
      <w:suppressAutoHyphens/>
    </w:pPr>
    <w:rPr>
      <w:rFonts w:ascii="Legacy Sans ITC" w:eastAsia="Times New Roman" w:hAnsi="Legacy Sans ITC" w:cs="Legacy Sans ITC"/>
      <w:color w:val="000000"/>
      <w:sz w:val="24"/>
      <w:szCs w:val="24"/>
    </w:rPr>
  </w:style>
  <w:style w:type="paragraph" w:styleId="Textocomentario">
    <w:name w:val="annotation text"/>
    <w:basedOn w:val="Standard"/>
    <w:rPr>
      <w:sz w:val="20"/>
      <w:szCs w:val="20"/>
    </w:rPr>
  </w:style>
  <w:style w:type="paragraph" w:styleId="Asuntodelcomentario">
    <w:name w:val="annotation subject"/>
    <w:basedOn w:val="Textocomentario"/>
    <w:rPr>
      <w:b/>
      <w:bCs/>
    </w:rPr>
  </w:style>
  <w:style w:type="paragraph" w:styleId="Prrafodelista">
    <w:name w:val="List Paragraph"/>
    <w:basedOn w:val="Standard"/>
    <w:pPr>
      <w:ind w:left="708"/>
    </w:pPr>
  </w:style>
  <w:style w:type="paragraph" w:styleId="Textonotaalfinal">
    <w:name w:val="endnote text"/>
    <w:basedOn w:val="Standard"/>
    <w:rPr>
      <w:rFonts w:ascii="Times New Roman" w:eastAsia="Times New Roman" w:hAnsi="Times New Roman" w:cs="Times New Roman"/>
      <w:sz w:val="20"/>
      <w:szCs w:val="20"/>
      <w:lang w:eastAsia="es-ES"/>
    </w:rPr>
  </w:style>
  <w:style w:type="paragraph" w:styleId="NormalWeb">
    <w:name w:val="Normal (Web)"/>
    <w:basedOn w:val="Standard"/>
    <w:pPr>
      <w:spacing w:before="280" w:after="119"/>
    </w:pPr>
    <w:rPr>
      <w:rFonts w:ascii="Times New Roman" w:eastAsia="Times New Roman" w:hAnsi="Times New Roman" w:cs="Times New Roman"/>
      <w:sz w:val="24"/>
      <w:szCs w:val="24"/>
      <w:lang w:eastAsia="es-ES"/>
    </w:rPr>
  </w:style>
  <w:style w:type="paragraph" w:customStyle="1" w:styleId="TableContents">
    <w:name w:val="Table Contents"/>
    <w:basedOn w:val="Standard"/>
  </w:style>
  <w:style w:type="paragraph" w:customStyle="1" w:styleId="TableHeading">
    <w:name w:val="Table Heading"/>
    <w:basedOn w:val="TableContents"/>
  </w:style>
  <w:style w:type="paragraph" w:customStyle="1" w:styleId="Illustration">
    <w:name w:val="Illustration"/>
    <w:basedOn w:val="Descripcin"/>
  </w:style>
  <w:style w:type="paragraph" w:customStyle="1" w:styleId="Footnote">
    <w:name w:val="Footnote"/>
    <w:basedOn w:val="Standard"/>
    <w:rPr>
      <w:sz w:val="20"/>
      <w:szCs w:val="20"/>
    </w:rPr>
  </w:style>
  <w:style w:type="paragraph" w:customStyle="1" w:styleId="Heading11">
    <w:name w:val="Heading 11"/>
    <w:pPr>
      <w:keepNext/>
      <w:suppressAutoHyphens/>
      <w:outlineLvl w:val="0"/>
    </w:pPr>
    <w:rPr>
      <w:rFonts w:eastAsia="Times New Roman" w:cs="Noto Sans"/>
      <w:b/>
      <w:bCs/>
      <w:smallCaps/>
      <w:color w:val="C30045"/>
      <w:sz w:val="20"/>
    </w:rPr>
  </w:style>
  <w:style w:type="paragraph" w:customStyle="1" w:styleId="LO-Normal">
    <w:name w:val="LO-Normal"/>
    <w:pPr>
      <w:widowControl/>
      <w:suppressAutoHyphens/>
    </w:pPr>
    <w:rPr>
      <w:rFonts w:eastAsia="Times New Roman"/>
    </w:rPr>
  </w:style>
  <w:style w:type="paragraph" w:customStyle="1" w:styleId="Prrafodelista1">
    <w:name w:val="Párrafo de lista1"/>
    <w:basedOn w:val="LO-Normal"/>
    <w:pPr>
      <w:ind w:left="708"/>
    </w:pPr>
  </w:style>
  <w:style w:type="character" w:customStyle="1" w:styleId="EncabezadoCar">
    <w:name w:val="Encabezado Car"/>
    <w:basedOn w:val="Fuentedeprrafopredeter"/>
    <w:rPr>
      <w:rFonts w:ascii="Noto Sans" w:eastAsia="Noto Sans" w:hAnsi="Noto Sans" w:cs="Noto Sans"/>
    </w:rPr>
  </w:style>
  <w:style w:type="character" w:customStyle="1" w:styleId="PiedepginaCar">
    <w:name w:val="Pie de página Car"/>
    <w:basedOn w:val="Fuentedeprrafopredeter"/>
    <w:rPr>
      <w:rFonts w:ascii="Noto Sans" w:eastAsia="Noto Sans" w:hAnsi="Noto Sans" w:cs="Noto Sans"/>
    </w:rPr>
  </w:style>
  <w:style w:type="character" w:customStyle="1" w:styleId="TextodegloboCar">
    <w:name w:val="Texto de globo Car"/>
    <w:basedOn w:val="Fuentedeprrafopredeter"/>
    <w:rPr>
      <w:rFonts w:ascii="Tahoma" w:eastAsia="Tahoma" w:hAnsi="Tahoma" w:cs="Tahoma"/>
      <w:sz w:val="16"/>
      <w:szCs w:val="16"/>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rFonts w:ascii="Noto Sans" w:eastAsia="Noto Sans" w:hAnsi="Noto Sans" w:cs="Noto Sans"/>
      <w:lang w:eastAsia="en-US"/>
    </w:rPr>
  </w:style>
  <w:style w:type="character" w:customStyle="1" w:styleId="AsuntodelcomentarioCar">
    <w:name w:val="Asunto del comentario Car"/>
    <w:basedOn w:val="TextocomentarioCar"/>
    <w:rPr>
      <w:rFonts w:ascii="Noto Sans" w:eastAsia="Noto Sans" w:hAnsi="Noto Sans" w:cs="Noto Sans"/>
      <w:b/>
      <w:bCs/>
      <w:lang w:eastAsia="en-US"/>
    </w:rPr>
  </w:style>
  <w:style w:type="character" w:customStyle="1" w:styleId="Ttulo1Car">
    <w:name w:val="Título 1 Car"/>
    <w:basedOn w:val="Fuentedeprrafopredeter"/>
    <w:rPr>
      <w:rFonts w:ascii="Times New Roman" w:eastAsia="Times New Roman" w:hAnsi="Times New Roman" w:cs="Times New Roman"/>
      <w:b/>
      <w:bCs/>
      <w:sz w:val="24"/>
      <w:szCs w:val="24"/>
    </w:rPr>
  </w:style>
  <w:style w:type="character" w:customStyle="1" w:styleId="Internetlink">
    <w:name w:val="Internet link"/>
    <w:basedOn w:val="Fuentedeprrafopredeter"/>
    <w:rPr>
      <w:color w:val="0000FF"/>
      <w:u w:val="single"/>
    </w:rPr>
  </w:style>
  <w:style w:type="character" w:customStyle="1" w:styleId="TextonotaalfinalCar">
    <w:name w:val="Texto nota al final Car"/>
    <w:basedOn w:val="Fuentedeprrafopredeter"/>
    <w:rPr>
      <w:rFonts w:ascii="Times New Roman" w:eastAsia="Times New Roman" w:hAnsi="Times New Roman" w:cs="Times New Roman"/>
    </w:rPr>
  </w:style>
  <w:style w:type="character" w:styleId="Refdenotaalfinal">
    <w:name w:val="endnote reference"/>
    <w:basedOn w:val="Fuentedeprrafopredeter"/>
    <w:rPr>
      <w:position w:val="0"/>
      <w:vertAlign w:val="superscript"/>
    </w:rPr>
  </w:style>
  <w:style w:type="character" w:customStyle="1" w:styleId="Ttulo3Car">
    <w:name w:val="Título 3 Car"/>
    <w:basedOn w:val="Fuentedeprrafopredeter"/>
    <w:rPr>
      <w:rFonts w:ascii="Cambria" w:eastAsia="MS Gothic" w:hAnsi="Cambria" w:cs="Times New Roman"/>
      <w:b/>
      <w:bCs/>
      <w:color w:val="4F81BD"/>
      <w:sz w:val="22"/>
      <w:szCs w:val="22"/>
      <w:lang w:eastAsia="en-US"/>
    </w:rPr>
  </w:style>
  <w:style w:type="character" w:styleId="Hipervnculovisitado">
    <w:name w:val="FollowedHyperlink"/>
    <w:basedOn w:val="Fuentedeprrafopredeter"/>
    <w:rPr>
      <w:color w:val="800080"/>
      <w:u w:val="single"/>
    </w:rPr>
  </w:style>
  <w:style w:type="character" w:customStyle="1" w:styleId="VisitedInternetLink">
    <w:name w:val="Visited Internet Link"/>
    <w:rPr>
      <w:color w:val="800000"/>
      <w:u w:val="single"/>
    </w:rPr>
  </w:style>
  <w:style w:type="character" w:customStyle="1" w:styleId="EncabezadoCar1">
    <w:name w:val="Encabezado Car1"/>
    <w:basedOn w:val="Fuentedeprrafopredeter"/>
  </w:style>
  <w:style w:type="character" w:customStyle="1" w:styleId="PrrafodelistaCar">
    <w:name w:val="Párrafo de lista Car"/>
    <w:basedOn w:val="Fuentedeprrafopredeter"/>
    <w:rPr>
      <w:rFonts w:ascii="Noto Sans" w:eastAsia="Noto Sans" w:hAnsi="Noto Sans" w:cs="Noto Sans"/>
      <w:szCs w:val="22"/>
      <w:lang w:eastAsia="en-US"/>
    </w:rPr>
  </w:style>
  <w:style w:type="character" w:styleId="Hipervnculo">
    <w:name w:val="Hyperlink"/>
    <w:basedOn w:val="Fuentedeprrafopredeter"/>
    <w:rPr>
      <w:color w:val="0000FF"/>
      <w:u w:val="single"/>
    </w:rPr>
  </w:style>
  <w:style w:type="character" w:styleId="Textoennegrita">
    <w:name w:val="Strong"/>
    <w:basedOn w:val="Fuentedeprrafopredeter"/>
    <w:rPr>
      <w:b/>
      <w:bCs/>
    </w:rPr>
  </w:style>
  <w:style w:type="character" w:styleId="Mencinsinresolver">
    <w:name w:val="Unresolved Mention"/>
    <w:basedOn w:val="Fuentedeprrafopredeter"/>
    <w:rPr>
      <w:color w:val="605E5C"/>
      <w:shd w:val="clear" w:color="auto" w:fill="E1DFDD"/>
    </w:rPr>
  </w:style>
  <w:style w:type="character" w:customStyle="1" w:styleId="Endnoteanchor">
    <w:name w:val="Endnote anchor"/>
    <w:rPr>
      <w:position w:val="0"/>
      <w:vertAlign w:val="superscript"/>
    </w:rPr>
  </w:style>
  <w:style w:type="character" w:customStyle="1" w:styleId="EndnoteSymbol">
    <w:name w:val="Endnote Symbol"/>
  </w:style>
  <w:style w:type="character" w:customStyle="1" w:styleId="ListLabel1">
    <w:name w:val="ListLabel 1"/>
    <w:rPr>
      <w:rFonts w:ascii="Noto Sans" w:eastAsia="Calibri" w:hAnsi="Noto Sans" w:cs="Symbol"/>
      <w:sz w:val="24"/>
    </w:rPr>
  </w:style>
  <w:style w:type="character" w:customStyle="1" w:styleId="ListLabel2">
    <w:name w:val="ListLabel 2"/>
    <w:rPr>
      <w:rFonts w:ascii="LegacySanITCBoo" w:eastAsia="Times New Roman" w:hAnsi="LegacySanITCBoo" w:cs="LegacySanITCBoo"/>
      <w:sz w:val="24"/>
    </w:rPr>
  </w:style>
  <w:style w:type="character" w:customStyle="1" w:styleId="ListLabel3">
    <w:name w:val="ListLabel 3"/>
    <w:rPr>
      <w:rFonts w:eastAsia="Calibri" w:cs="Courier New"/>
    </w:rPr>
  </w:style>
  <w:style w:type="character" w:customStyle="1" w:styleId="ListLabel4">
    <w:name w:val="ListLabel 4"/>
    <w:rPr>
      <w:rFonts w:eastAsia="Calibri" w:cs="Wingdings"/>
    </w:rPr>
  </w:style>
  <w:style w:type="character" w:customStyle="1" w:styleId="ListLabel5">
    <w:name w:val="ListLabel 5"/>
    <w:rPr>
      <w:rFonts w:eastAsia="Calibri" w:cs="Symbol"/>
    </w:rPr>
  </w:style>
  <w:style w:type="character" w:customStyle="1" w:styleId="ListLabel6">
    <w:name w:val="ListLabel 6"/>
    <w:rPr>
      <w:rFonts w:eastAsia="Calibri" w:cs="Courier New"/>
    </w:rPr>
  </w:style>
  <w:style w:type="character" w:customStyle="1" w:styleId="ListLabel7">
    <w:name w:val="ListLabel 7"/>
    <w:rPr>
      <w:rFonts w:eastAsia="Calibri" w:cs="Wingdings"/>
    </w:rPr>
  </w:style>
  <w:style w:type="character" w:customStyle="1" w:styleId="ListLabel8">
    <w:name w:val="ListLabel 8"/>
    <w:rPr>
      <w:rFonts w:eastAsia="Calibri" w:cs="Symbol"/>
    </w:rPr>
  </w:style>
  <w:style w:type="character" w:customStyle="1" w:styleId="ListLabel9">
    <w:name w:val="ListLabel 9"/>
    <w:rPr>
      <w:rFonts w:eastAsia="Calibri" w:cs="Courier New"/>
    </w:rPr>
  </w:style>
  <w:style w:type="character" w:customStyle="1" w:styleId="ListLabel10">
    <w:name w:val="ListLabel 10"/>
    <w:rPr>
      <w:rFonts w:eastAsia="Calibri" w:cs="Wingdings"/>
    </w:rPr>
  </w:style>
  <w:style w:type="character" w:customStyle="1" w:styleId="Fuentedeprrafopredeter1">
    <w:name w:val="Fuente de párrafo predeter.1"/>
  </w:style>
  <w:style w:type="character" w:customStyle="1" w:styleId="ListLabel42">
    <w:name w:val="ListLabel 42"/>
    <w:rPr>
      <w:rFonts w:ascii="Noto Sans" w:eastAsia="Noto Sans" w:hAnsi="Noto Sans" w:cs="Noto Sans"/>
      <w:sz w:val="24"/>
      <w:szCs w:val="22"/>
    </w:rPr>
  </w:style>
  <w:style w:type="character" w:styleId="Textodelmarcadordeposicin">
    <w:name w:val="Placeholder Text"/>
    <w:basedOn w:val="Fuentedeprrafopredeter"/>
    <w:rPr>
      <w:color w:val="808080"/>
    </w:rPr>
  </w:style>
  <w:style w:type="numbering" w:customStyle="1" w:styleId="NoList">
    <w:name w:val="No List"/>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1a">
    <w:name w:val="WWNum1a"/>
    <w:basedOn w:val="Sinlista"/>
    <w:pPr>
      <w:numPr>
        <w:numId w:val="4"/>
      </w:numPr>
    </w:pPr>
  </w:style>
  <w:style w:type="numbering" w:customStyle="1" w:styleId="WWNum1aa">
    <w:name w:val="WWNum1aa"/>
    <w:basedOn w:val="Sinlista"/>
    <w:pPr>
      <w:numPr>
        <w:numId w:val="5"/>
      </w:numPr>
    </w:pPr>
  </w:style>
  <w:style w:type="numbering" w:customStyle="1" w:styleId="WWNum1aaa">
    <w:name w:val="WWNum1aaa"/>
    <w:basedOn w:val="Sinlista"/>
    <w:pPr>
      <w:numPr>
        <w:numId w:val="6"/>
      </w:numPr>
    </w:pPr>
  </w:style>
  <w:style w:type="numbering" w:customStyle="1" w:styleId="WWNum14">
    <w:name w:val="WWNum14"/>
    <w:basedOn w:val="Sinlista"/>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caib.es/seucaib/es/200/person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caib.es/seucaib/es/200/persones/tramites/tramite/396005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protecciodades@dpd.caib.es" TargetMode="External"/><Relationship Id="rId4" Type="http://schemas.openxmlformats.org/officeDocument/2006/relationships/webSettings" Target="webSettings.xml"/><Relationship Id="rId9" Type="http://schemas.openxmlformats.org/officeDocument/2006/relationships/hyperlink" Target="http://tramites.administracion.gob.es/comunidad/tramites/recurso/presentacion-de-reclamaciones-de-tutelas-de/66b4c3ba-41c6-434f-9274-9276a69e749c"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1520</Words>
  <Characters>8364</Characters>
  <Application>Microsoft Office Word</Application>
  <DocSecurity>0</DocSecurity>
  <Lines>69</Lines>
  <Paragraphs>19</Paragraphs>
  <ScaleCrop>false</ScaleCrop>
  <Company/>
  <LinksUpToDate>false</LinksUpToDate>
  <CharactersWithSpaces>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Legislativo 2/2005, de 28 de diciembre, por el que se aprueba el texto refundido de la Ley de subvenciones.</dc:title>
  <dc:subject>BOIB-i-2005-90013 actualizado a 13 de abril de 2021</dc:subject>
  <dc:creator>Agencia Estatal Boletín Oficial del Estado</dc:creator>
  <cp:keywords>BOIB-i-2005-90013; BOE; Legislación consolidada; Agencia Estatal Boletín Oficial del Estado</cp:keywords>
  <cp:lastModifiedBy>Daniel Vicente Roig Broman</cp:lastModifiedBy>
  <cp:revision>3</cp:revision>
  <cp:lastPrinted>2021-04-16T13:59:00Z</cp:lastPrinted>
  <dcterms:created xsi:type="dcterms:W3CDTF">2023-01-19T10:05:00Z</dcterms:created>
  <dcterms:modified xsi:type="dcterms:W3CDTF">2023-01-19T10:07:00Z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lient">
    <vt:lpwstr>Govern de les Illes Balears</vt:lpwstr>
  </property>
  <property fmtid="{D5CDD505-2E9C-101B-9397-08002B2CF9AE}" pid="4" name="Company">
    <vt:lpwstr>Govern de les Illes Balears</vt:lpwstr>
  </property>
  <property fmtid="{D5CDD505-2E9C-101B-9397-08002B2CF9AE}" pid="5" name="DocSecurity">
    <vt:r8>4</vt:r8>
  </property>
  <property fmtid="{D5CDD505-2E9C-101B-9397-08002B2CF9AE}" pid="6" name="Editor">
    <vt:lpwstr>Govern de les Illes Balears</vt:lpwstr>
  </property>
  <property fmtid="{D5CDD505-2E9C-101B-9397-08002B2CF9AE}" pid="7" name="HyperlinksChanged">
    <vt:bool>false</vt:bool>
  </property>
  <property fmtid="{D5CDD505-2E9C-101B-9397-08002B2CF9AE}" pid="8" name="LinksUpToDate">
    <vt:bool>false</vt:bool>
  </property>
  <property fmtid="{D5CDD505-2E9C-101B-9397-08002B2CF9AE}" pid="9" name="Propietari">
    <vt:lpwstr>Govern de les Illes Balears</vt:lpwstr>
  </property>
  <property fmtid="{D5CDD505-2E9C-101B-9397-08002B2CF9AE}" pid="10" name="ScaleCrop">
    <vt:bool>false</vt:bool>
  </property>
  <property fmtid="{D5CDD505-2E9C-101B-9397-08002B2CF9AE}" pid="11" name="ShareDoc">
    <vt:bool>false</vt:bool>
  </property>
  <property fmtid="{D5CDD505-2E9C-101B-9397-08002B2CF9AE}" pid="12" name="Verificat per">
    <vt:lpwstr>Govern de les Illes Balears</vt:lpwstr>
  </property>
</Properties>
</file>