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1535" w:leader="none"/>
        </w:tabs>
        <w:rPr>
          <w:rStyle w:val="Fuentedeprrafopredeter2"/>
          <w:lang w:val="es-ES"/>
        </w:rPr>
      </w:pPr>
      <w:r>
        <w:rPr>
          <w:lang w:val="es-ES"/>
        </w:rPr>
      </w:r>
    </w:p>
    <w:p>
      <w:pPr>
        <w:pStyle w:val="Normal"/>
        <w:tabs>
          <w:tab w:val="clear" w:pos="708"/>
          <w:tab w:val="left" w:pos="1535" w:leader="none"/>
        </w:tabs>
        <w:rPr>
          <w:rStyle w:val="Fuentedeprrafopredeter2"/>
          <w:lang w:val="es-ES"/>
        </w:rPr>
      </w:pPr>
      <w:r>
        <w:rPr>
          <w:lang w:val="es-ES"/>
        </w:rPr>
      </w:r>
    </w:p>
    <w:p>
      <w:pPr>
        <w:pStyle w:val="Normal"/>
        <w:tabs>
          <w:tab w:val="clear" w:pos="708"/>
          <w:tab w:val="left" w:pos="1535" w:leader="none"/>
        </w:tabs>
        <w:rPr>
          <w:rStyle w:val="Fuentedeprrafopredeter2"/>
          <w:lang w:val="es-ES"/>
        </w:rPr>
      </w:pPr>
      <w:r>
        <w:rPr>
          <w:lang w:val="es-ES"/>
        </w:rPr>
      </w:r>
    </w:p>
    <w:p>
      <w:pPr>
        <w:pStyle w:val="Normal"/>
        <w:tabs>
          <w:tab w:val="clear" w:pos="708"/>
          <w:tab w:val="left" w:pos="1535" w:leader="none"/>
        </w:tabs>
        <w:rPr/>
      </w:pPr>
      <w:r>
        <w:rPr>
          <w:rStyle w:val="Fuentedeprrafopredeter2"/>
          <w:rFonts w:cs="Noto Sans" w:ascii="Noto Sans" w:hAnsi="Noto Sans"/>
          <w:b/>
          <w:caps w:val="false"/>
          <w:smallCaps w:val="false"/>
          <w:position w:val="0"/>
          <w:sz w:val="22"/>
          <w:sz w:val="22"/>
          <w:szCs w:val="22"/>
          <w:vertAlign w:val="baseline"/>
          <w:lang w:val="es-ES"/>
        </w:rPr>
        <w:t>DECLARACIÓN RESPONSABLE POR LA INSCRIPCIÓN EN EL CENSO DE ORGANIZACIONES DEL TERCER SECTOR SOCIAL DE LAS ISLAS BALEARES</w:t>
      </w:r>
    </w:p>
    <w:p>
      <w:pPr>
        <w:pStyle w:val="Normal"/>
        <w:tabs>
          <w:tab w:val="clear" w:pos="708"/>
          <w:tab w:val="left" w:pos="1535" w:leader="none"/>
        </w:tabs>
        <w:rPr>
          <w:rFonts w:ascii="Noto Sans" w:hAnsi="Noto Sans" w:cs="Noto Sans"/>
          <w:b/>
          <w:b/>
          <w:sz w:val="22"/>
          <w:szCs w:val="22"/>
          <w:lang w:val="es-ES"/>
        </w:rPr>
      </w:pPr>
      <w:r>
        <w:rPr>
          <w:rFonts w:cs="Noto Sans" w:ascii="Noto Sans" w:hAnsi="Noto Sans"/>
          <w:b/>
          <w:sz w:val="22"/>
          <w:szCs w:val="22"/>
          <w:lang w:val="es-ES"/>
        </w:rPr>
      </w:r>
    </w:p>
    <w:p>
      <w:pPr>
        <w:pStyle w:val="Normal"/>
        <w:rPr>
          <w:rFonts w:ascii="Noto Sans" w:hAnsi="Noto Sans" w:cs="Noto Sans"/>
          <w:smallCaps/>
          <w:sz w:val="22"/>
          <w:szCs w:val="22"/>
        </w:rPr>
      </w:pPr>
      <w:r>
        <w:rPr>
          <w:rStyle w:val="Fuentedeprrafopredeter2"/>
          <w:rFonts w:cs="Noto Sans" w:ascii="Noto Sans" w:hAnsi="Noto Sans"/>
          <w:b/>
          <w:smallCaps/>
          <w:sz w:val="22"/>
          <w:szCs w:val="22"/>
          <w:lang w:val="es-ES"/>
        </w:rPr>
        <w:t>entidad</w:t>
      </w:r>
    </w:p>
    <w:tbl>
      <w:tblPr>
        <w:tblW w:w="5000" w:type="pct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6" w:space="0" w:color="000000"/>
          <w:insideH w:val="single" w:sz="6" w:space="0" w:color="000000"/>
        </w:tblBorders>
        <w:tblCellMar>
          <w:top w:w="0" w:type="dxa"/>
          <w:left w:w="70" w:type="dxa"/>
          <w:bottom w:w="0" w:type="dxa"/>
          <w:right w:w="70" w:type="dxa"/>
        </w:tblCellMar>
        <w:tblLook w:val="0000"/>
      </w:tblPr>
      <w:tblGrid>
        <w:gridCol w:w="2122"/>
        <w:gridCol w:w="1155"/>
        <w:gridCol w:w="2107"/>
        <w:gridCol w:w="1"/>
        <w:gridCol w:w="1277"/>
        <w:gridCol w:w="709"/>
        <w:gridCol w:w="1131"/>
      </w:tblGrid>
      <w:tr>
        <w:trPr>
          <w:trHeight w:val="567" w:hRule="atLeast"/>
        </w:trPr>
        <w:tc>
          <w:tcPr>
            <w:tcW w:w="5385" w:type="dxa"/>
            <w:gridSpan w:val="4"/>
            <w:tcBorders>
              <w:top w:val="single" w:sz="4" w:space="0" w:color="000000"/>
              <w:left w:val="single" w:sz="4" w:space="0" w:color="000000"/>
              <w:bottom w:val="single" w:sz="6" w:space="0" w:color="000000"/>
              <w:insideH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Noto Sans" w:hAnsi="Noto Sans" w:cs="Noto Sans"/>
                <w:sz w:val="22"/>
                <w:szCs w:val="22"/>
              </w:rPr>
            </w:pPr>
            <w:r>
              <w:rPr>
                <w:rFonts w:cs="Noto Sans" w:ascii="Noto Sans" w:hAnsi="Noto Sans"/>
                <w:sz w:val="22"/>
                <w:szCs w:val="22"/>
                <w:lang w:val="es-ES"/>
              </w:rPr>
              <w:t>Nombre:</w:t>
            </w:r>
          </w:p>
        </w:tc>
        <w:tc>
          <w:tcPr>
            <w:tcW w:w="3117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  <w:insideH w:val="single" w:sz="6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Noto Sans" w:hAnsi="Noto Sans" w:cs="Noto Sans"/>
                <w:sz w:val="22"/>
                <w:szCs w:val="22"/>
              </w:rPr>
            </w:pPr>
            <w:r>
              <w:rPr>
                <w:rFonts w:cs="Noto Sans" w:ascii="Noto Sans" w:hAnsi="Noto Sans"/>
                <w:sz w:val="22"/>
                <w:szCs w:val="22"/>
                <w:lang w:val="es-ES"/>
              </w:rPr>
              <w:t>NIF:</w:t>
            </w:r>
          </w:p>
        </w:tc>
      </w:tr>
      <w:tr>
        <w:trPr>
          <w:trHeight w:val="567" w:hRule="atLeast"/>
        </w:trPr>
        <w:tc>
          <w:tcPr>
            <w:tcW w:w="5385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  <w:insideH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Noto Sans" w:hAnsi="Noto Sans" w:cs="Noto Sans"/>
                <w:sz w:val="22"/>
                <w:szCs w:val="22"/>
              </w:rPr>
            </w:pPr>
            <w:r>
              <w:rPr>
                <w:rFonts w:cs="Noto Sans" w:ascii="Noto Sans" w:hAnsi="Noto Sans"/>
                <w:sz w:val="22"/>
                <w:szCs w:val="22"/>
                <w:lang w:val="es-ES"/>
              </w:rPr>
              <w:t>Dirección: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Noto Sans" w:hAnsi="Noto Sans" w:cs="Noto Sans"/>
                <w:sz w:val="22"/>
                <w:szCs w:val="22"/>
              </w:rPr>
            </w:pPr>
            <w:r>
              <w:rPr>
                <w:rFonts w:cs="Noto Sans" w:ascii="Noto Sans" w:hAnsi="Noto Sans"/>
                <w:sz w:val="22"/>
                <w:szCs w:val="22"/>
                <w:lang w:val="es-ES"/>
              </w:rPr>
              <w:t>Núm .: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Noto Sans" w:hAnsi="Noto Sans" w:cs="Noto Sans"/>
                <w:sz w:val="22"/>
                <w:szCs w:val="22"/>
              </w:rPr>
            </w:pPr>
            <w:r>
              <w:rPr>
                <w:rFonts w:cs="Noto Sans" w:ascii="Noto Sans" w:hAnsi="Noto Sans"/>
                <w:sz w:val="22"/>
                <w:szCs w:val="22"/>
                <w:lang w:val="es-ES"/>
              </w:rPr>
              <w:t>Piso: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  <w:insideH w:val="single" w:sz="6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Noto Sans" w:hAnsi="Noto Sans" w:cs="Noto Sans"/>
                <w:sz w:val="22"/>
                <w:szCs w:val="22"/>
              </w:rPr>
            </w:pPr>
            <w:r>
              <w:rPr>
                <w:rFonts w:cs="Noto Sans" w:ascii="Noto Sans" w:hAnsi="Noto Sans"/>
                <w:sz w:val="22"/>
                <w:szCs w:val="22"/>
                <w:lang w:val="es-ES"/>
              </w:rPr>
              <w:t>Puerta:</w:t>
            </w:r>
          </w:p>
        </w:tc>
      </w:tr>
      <w:tr>
        <w:trPr>
          <w:trHeight w:val="567" w:hRule="atLeast"/>
        </w:trPr>
        <w:tc>
          <w:tcPr>
            <w:tcW w:w="3277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insideH w:val="single" w:sz="6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center" w:pos="2284" w:leader="none"/>
              </w:tabs>
              <w:rPr>
                <w:rFonts w:ascii="Noto Sans" w:hAnsi="Noto Sans" w:cs="Noto Sans"/>
                <w:sz w:val="22"/>
                <w:szCs w:val="22"/>
              </w:rPr>
            </w:pPr>
            <w:r>
              <w:rPr>
                <w:rFonts w:cs="Noto Sans" w:ascii="Noto Sans" w:hAnsi="Noto Sans"/>
                <w:sz w:val="22"/>
                <w:szCs w:val="22"/>
                <w:lang w:val="es-ES"/>
              </w:rPr>
              <w:t>Población:</w:t>
            </w:r>
          </w:p>
        </w:tc>
        <w:tc>
          <w:tcPr>
            <w:tcW w:w="2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Noto Sans" w:hAnsi="Noto Sans" w:cs="Noto Sans"/>
                <w:sz w:val="22"/>
                <w:szCs w:val="22"/>
              </w:rPr>
            </w:pPr>
            <w:r>
              <w:rPr>
                <w:rFonts w:cs="Noto Sans" w:ascii="Noto Sans" w:hAnsi="Noto Sans"/>
                <w:sz w:val="22"/>
                <w:szCs w:val="22"/>
                <w:lang w:val="es-ES"/>
              </w:rPr>
              <w:t>Código postal:</w:t>
            </w:r>
          </w:p>
        </w:tc>
        <w:tc>
          <w:tcPr>
            <w:tcW w:w="31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  <w:insideH w:val="single" w:sz="6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Noto Sans" w:hAnsi="Noto Sans" w:cs="Noto Sans"/>
                <w:sz w:val="22"/>
                <w:szCs w:val="22"/>
              </w:rPr>
            </w:pPr>
            <w:r>
              <w:rPr>
                <w:rFonts w:cs="Noto Sans" w:ascii="Noto Sans" w:hAnsi="Noto Sans"/>
                <w:sz w:val="22"/>
                <w:szCs w:val="22"/>
                <w:lang w:val="es-ES"/>
              </w:rPr>
              <w:t>Provincia:</w:t>
            </w:r>
          </w:p>
        </w:tc>
      </w:tr>
      <w:tr>
        <w:trPr>
          <w:trHeight w:val="567" w:hRule="atLeast"/>
        </w:trPr>
        <w:tc>
          <w:tcPr>
            <w:tcW w:w="212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insideH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Noto Sans" w:hAnsi="Noto Sans" w:cs="Noto Sans"/>
                <w:sz w:val="22"/>
                <w:szCs w:val="22"/>
              </w:rPr>
            </w:pPr>
            <w:r>
              <w:rPr>
                <w:rFonts w:cs="Noto Sans" w:ascii="Noto Sans" w:hAnsi="Noto Sans"/>
                <w:sz w:val="22"/>
                <w:szCs w:val="22"/>
                <w:lang w:val="es-ES"/>
              </w:rPr>
              <w:t>Teléfono: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Noto Sans" w:hAnsi="Noto Sans" w:cs="Noto Sans"/>
                <w:sz w:val="22"/>
                <w:szCs w:val="22"/>
              </w:rPr>
            </w:pPr>
            <w:r>
              <w:rPr>
                <w:rFonts w:cs="Noto Sans" w:ascii="Noto Sans" w:hAnsi="Noto Sans"/>
                <w:sz w:val="22"/>
                <w:szCs w:val="22"/>
                <w:lang w:val="es-ES"/>
              </w:rPr>
              <w:t>Fax:</w:t>
            </w:r>
          </w:p>
        </w:tc>
        <w:tc>
          <w:tcPr>
            <w:tcW w:w="52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  <w:insideH w:val="single" w:sz="6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Noto Sans" w:hAnsi="Noto Sans" w:cs="Noto Sans"/>
                <w:sz w:val="22"/>
                <w:szCs w:val="22"/>
              </w:rPr>
            </w:pPr>
            <w:r>
              <w:rPr>
                <w:rFonts w:cs="Noto Sans" w:ascii="Noto Sans" w:hAnsi="Noto Sans"/>
                <w:sz w:val="22"/>
                <w:szCs w:val="22"/>
                <w:lang w:val="es-ES"/>
              </w:rPr>
              <w:t>Correo electrónico:</w:t>
            </w:r>
          </w:p>
        </w:tc>
      </w:tr>
    </w:tbl>
    <w:p>
      <w:pPr>
        <w:pStyle w:val="Normal"/>
        <w:tabs>
          <w:tab w:val="clear" w:pos="708"/>
          <w:tab w:val="left" w:pos="1535" w:leader="none"/>
        </w:tabs>
        <w:rPr>
          <w:rFonts w:ascii="Noto Sans" w:hAnsi="Noto Sans" w:cs="Noto Sans"/>
          <w:b/>
          <w:b/>
          <w:sz w:val="22"/>
          <w:szCs w:val="22"/>
          <w:lang w:val="es-ES"/>
        </w:rPr>
      </w:pPr>
      <w:r>
        <w:rPr>
          <w:rFonts w:cs="Noto Sans" w:ascii="Noto Sans" w:hAnsi="Noto Sans"/>
          <w:b/>
          <w:sz w:val="22"/>
          <w:szCs w:val="22"/>
          <w:lang w:val="es-ES"/>
        </w:rPr>
      </w:r>
    </w:p>
    <w:p>
      <w:pPr>
        <w:pStyle w:val="Normal"/>
        <w:rPr>
          <w:lang w:val="es-ES"/>
        </w:rPr>
      </w:pPr>
      <w:r>
        <w:rPr>
          <w:rFonts w:cs="Noto Sans" w:ascii="Noto Sans" w:hAnsi="Noto Sans"/>
          <w:b/>
          <w:sz w:val="22"/>
          <w:szCs w:val="22"/>
          <w:lang w:val="es-ES"/>
        </w:rPr>
        <w:t>Representante</w:t>
      </w:r>
    </w:p>
    <w:tbl>
      <w:tblPr>
        <w:tblW w:w="5000" w:type="pct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122"/>
        <w:gridCol w:w="1138"/>
        <w:gridCol w:w="2129"/>
        <w:gridCol w:w="1278"/>
        <w:gridCol w:w="708"/>
        <w:gridCol w:w="1127"/>
      </w:tblGrid>
      <w:tr>
        <w:trPr>
          <w:trHeight w:val="567" w:hRule="atLeast"/>
        </w:trPr>
        <w:tc>
          <w:tcPr>
            <w:tcW w:w="53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lang w:val="es-ES"/>
              </w:rPr>
            </w:pPr>
            <w:r>
              <w:rPr>
                <w:rFonts w:cs="Noto Sans" w:ascii="Noto Sans" w:hAnsi="Noto Sans"/>
                <w:color w:val="000000"/>
                <w:sz w:val="22"/>
                <w:szCs w:val="22"/>
                <w:lang w:val="es-ES"/>
              </w:rPr>
              <w:t>Nombre y apellidos:</w:t>
            </w:r>
          </w:p>
        </w:tc>
        <w:tc>
          <w:tcPr>
            <w:tcW w:w="31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Noto Sans" w:hAnsi="Noto Sans" w:cs="Noto Sans"/>
                <w:sz w:val="22"/>
                <w:szCs w:val="22"/>
              </w:rPr>
            </w:pPr>
            <w:r>
              <w:rPr>
                <w:rFonts w:cs="Noto Sans" w:ascii="Noto Sans" w:hAnsi="Noto Sans"/>
                <w:color w:val="000000"/>
                <w:sz w:val="22"/>
                <w:szCs w:val="22"/>
                <w:lang w:val="es-ES"/>
              </w:rPr>
              <w:t>DNI:</w:t>
            </w:r>
          </w:p>
        </w:tc>
      </w:tr>
      <w:tr>
        <w:trPr>
          <w:trHeight w:val="567" w:hRule="atLeast"/>
        </w:trPr>
        <w:tc>
          <w:tcPr>
            <w:tcW w:w="53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lang w:val="es-ES"/>
              </w:rPr>
            </w:pPr>
            <w:r>
              <w:rPr>
                <w:rFonts w:cs="Noto Sans" w:ascii="Noto Sans" w:hAnsi="Noto Sans"/>
                <w:color w:val="000000"/>
                <w:sz w:val="22"/>
                <w:szCs w:val="22"/>
                <w:lang w:val="es-ES"/>
              </w:rPr>
              <w:t>Dirección de notificación: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Noto Sans" w:hAnsi="Noto Sans" w:cs="Noto Sans"/>
                <w:sz w:val="22"/>
                <w:szCs w:val="22"/>
              </w:rPr>
            </w:pPr>
            <w:r>
              <w:rPr>
                <w:rFonts w:cs="Noto Sans" w:ascii="Noto Sans" w:hAnsi="Noto Sans"/>
                <w:sz w:val="22"/>
                <w:szCs w:val="22"/>
                <w:lang w:val="es-ES"/>
              </w:rPr>
              <w:t>Núm .: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Noto Sans" w:hAnsi="Noto Sans" w:cs="Noto Sans"/>
                <w:sz w:val="22"/>
                <w:szCs w:val="22"/>
              </w:rPr>
            </w:pPr>
            <w:r>
              <w:rPr>
                <w:rFonts w:cs="Noto Sans" w:ascii="Noto Sans" w:hAnsi="Noto Sans"/>
                <w:sz w:val="22"/>
                <w:szCs w:val="22"/>
                <w:lang w:val="es-ES"/>
              </w:rPr>
              <w:t>Piso: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Noto Sans" w:hAnsi="Noto Sans" w:cs="Noto Sans"/>
                <w:sz w:val="22"/>
                <w:szCs w:val="22"/>
              </w:rPr>
            </w:pPr>
            <w:r>
              <w:rPr>
                <w:rFonts w:cs="Noto Sans" w:ascii="Noto Sans" w:hAnsi="Noto Sans"/>
                <w:sz w:val="22"/>
                <w:szCs w:val="22"/>
                <w:lang w:val="es-ES"/>
              </w:rPr>
              <w:t>Puerta:</w:t>
            </w:r>
          </w:p>
        </w:tc>
      </w:tr>
      <w:tr>
        <w:trPr>
          <w:trHeight w:val="567" w:hRule="atLeast"/>
        </w:trPr>
        <w:tc>
          <w:tcPr>
            <w:tcW w:w="3260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insideH w:val="single" w:sz="6" w:space="0" w:color="000000"/>
            </w:tcBorders>
            <w:shd w:fill="auto" w:val="clear"/>
          </w:tcPr>
          <w:p>
            <w:pPr>
              <w:pStyle w:val="Normal"/>
              <w:rPr>
                <w:lang w:val="es-ES"/>
              </w:rPr>
            </w:pPr>
            <w:r>
              <w:rPr>
                <w:rFonts w:cs="Noto Sans" w:ascii="Noto Sans" w:hAnsi="Noto Sans"/>
                <w:sz w:val="22"/>
                <w:szCs w:val="22"/>
                <w:lang w:val="es-ES"/>
              </w:rPr>
              <w:t>Población:</w:t>
            </w:r>
          </w:p>
        </w:tc>
        <w:tc>
          <w:tcPr>
            <w:tcW w:w="2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</w:tcBorders>
            <w:shd w:fill="auto" w:val="clear"/>
          </w:tcPr>
          <w:p>
            <w:pPr>
              <w:pStyle w:val="Normal"/>
              <w:rPr>
                <w:lang w:val="es-ES"/>
              </w:rPr>
            </w:pPr>
            <w:r>
              <w:rPr>
                <w:rFonts w:cs="Noto Sans" w:ascii="Noto Sans" w:hAnsi="Noto Sans"/>
                <w:sz w:val="22"/>
                <w:szCs w:val="22"/>
                <w:lang w:val="es-ES"/>
              </w:rPr>
              <w:t>Código postal:</w:t>
            </w:r>
          </w:p>
        </w:tc>
        <w:tc>
          <w:tcPr>
            <w:tcW w:w="311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  <w:insideH w:val="single" w:sz="6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Noto Sans" w:hAnsi="Noto Sans" w:cs="Noto Sans"/>
                <w:sz w:val="22"/>
                <w:szCs w:val="22"/>
              </w:rPr>
            </w:pPr>
            <w:r>
              <w:rPr>
                <w:rFonts w:cs="Noto Sans" w:ascii="Noto Sans" w:hAnsi="Noto Sans"/>
                <w:sz w:val="22"/>
                <w:szCs w:val="22"/>
                <w:lang w:val="es-ES"/>
              </w:rPr>
              <w:t>Provincia:</w:t>
            </w:r>
          </w:p>
        </w:tc>
      </w:tr>
      <w:tr>
        <w:trPr>
          <w:trHeight w:val="567" w:hRule="atLeast"/>
        </w:trPr>
        <w:tc>
          <w:tcPr>
            <w:tcW w:w="212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insideH w:val="single" w:sz="6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center" w:pos="1241" w:leader="none"/>
              </w:tabs>
              <w:rPr>
                <w:lang w:val="es-ES"/>
              </w:rPr>
            </w:pPr>
            <w:r>
              <w:rPr>
                <w:rFonts w:cs="Noto Sans" w:ascii="Noto Sans" w:hAnsi="Noto Sans"/>
                <w:sz w:val="22"/>
                <w:szCs w:val="22"/>
                <w:lang w:val="es-ES"/>
              </w:rPr>
              <w:t>Teléfono: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insideH w:val="single" w:sz="6" w:space="0" w:color="000000"/>
            </w:tcBorders>
            <w:shd w:fill="auto" w:val="clear"/>
          </w:tcPr>
          <w:p>
            <w:pPr>
              <w:pStyle w:val="Normal"/>
              <w:rPr>
                <w:lang w:val="es-ES"/>
              </w:rPr>
            </w:pPr>
            <w:r>
              <w:rPr>
                <w:rFonts w:cs="Noto Sans" w:ascii="Noto Sans" w:hAnsi="Noto Sans"/>
                <w:sz w:val="22"/>
                <w:szCs w:val="22"/>
                <w:lang w:val="es-ES"/>
              </w:rPr>
              <w:t>Fax:</w:t>
            </w:r>
          </w:p>
        </w:tc>
        <w:tc>
          <w:tcPr>
            <w:tcW w:w="524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  <w:insideH w:val="single" w:sz="6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center" w:pos="2422" w:leader="none"/>
              </w:tabs>
              <w:rPr>
                <w:lang w:val="es-ES"/>
              </w:rPr>
            </w:pPr>
            <w:r>
              <w:rPr>
                <w:rFonts w:cs="Noto Sans" w:ascii="Noto Sans" w:hAnsi="Noto Sans"/>
                <w:sz w:val="22"/>
                <w:szCs w:val="22"/>
                <w:lang w:val="es-ES"/>
              </w:rPr>
              <w:t>Correo electrónico:</w:t>
            </w:r>
          </w:p>
        </w:tc>
      </w:tr>
    </w:tbl>
    <w:p>
      <w:pPr>
        <w:pStyle w:val="Normal"/>
        <w:tabs>
          <w:tab w:val="clear" w:pos="708"/>
          <w:tab w:val="left" w:pos="1535" w:leader="none"/>
        </w:tabs>
        <w:rPr>
          <w:rFonts w:ascii="Noto Sans" w:hAnsi="Noto Sans" w:cs="Noto Sans"/>
          <w:b/>
          <w:b/>
          <w:sz w:val="22"/>
          <w:szCs w:val="22"/>
          <w:lang w:val="es-ES"/>
        </w:rPr>
      </w:pPr>
      <w:r>
        <w:rPr>
          <w:rFonts w:cs="Noto Sans" w:ascii="Noto Sans" w:hAnsi="Noto Sans"/>
          <w:b/>
          <w:sz w:val="22"/>
          <w:szCs w:val="22"/>
          <w:lang w:val="es-ES"/>
        </w:rPr>
      </w:r>
    </w:p>
    <w:p>
      <w:pPr>
        <w:pStyle w:val="Normal"/>
        <w:rPr>
          <w:rStyle w:val="Fuentedeprrafopredeter2"/>
          <w:rFonts w:ascii="Noto Sans" w:hAnsi="Noto Sans" w:cs="Noto Sans"/>
          <w:sz w:val="22"/>
          <w:szCs w:val="22"/>
        </w:rPr>
      </w:pPr>
      <w:r>
        <w:rPr>
          <w:rStyle w:val="Fuentedeprrafopredeter2"/>
          <w:rFonts w:cs="Noto Sans" w:ascii="Noto Sans" w:hAnsi="Noto Sans"/>
          <w:sz w:val="22"/>
          <w:szCs w:val="22"/>
          <w:lang w:val="es-ES"/>
        </w:rPr>
        <w:t>De acuerdo con la Ley 3/2018, de 29 de mayo, del tercer sector de acción social (BOIB núm. 67, de 31 de mayo de 2018),</w:t>
      </w:r>
    </w:p>
    <w:p>
      <w:pPr>
        <w:pStyle w:val="Normal"/>
        <w:rPr>
          <w:rStyle w:val="Fuentedeprrafopredeter2"/>
          <w:lang w:val="es-ES"/>
        </w:rPr>
      </w:pPr>
      <w:r>
        <w:rPr>
          <w:lang w:val="es-ES"/>
        </w:rPr>
      </w:r>
    </w:p>
    <w:p>
      <w:pPr>
        <w:pStyle w:val="Normal"/>
        <w:rPr>
          <w:rStyle w:val="Fuentedeprrafopredeter2"/>
          <w:rFonts w:ascii="Noto Sans" w:hAnsi="Noto Sans" w:cs="Noto Sans"/>
          <w:b/>
          <w:b/>
          <w:sz w:val="22"/>
          <w:szCs w:val="22"/>
        </w:rPr>
      </w:pPr>
      <w:r>
        <w:rPr>
          <w:rStyle w:val="Fuentedeprrafopredeter2"/>
          <w:rFonts w:cs="Noto Sans" w:ascii="Noto Sans" w:hAnsi="Noto Sans"/>
          <w:b/>
          <w:sz w:val="22"/>
          <w:szCs w:val="22"/>
          <w:lang w:val="es-ES"/>
        </w:rPr>
        <w:t>DECLARO:</w:t>
      </w:r>
    </w:p>
    <w:p>
      <w:pPr>
        <w:pStyle w:val="Normal"/>
        <w:suppressAutoHyphens w:val="true"/>
        <w:textAlignment w:val="baseline"/>
        <w:rPr>
          <w:rFonts w:ascii="Noto Sans" w:hAnsi="Noto Sans" w:cs="Noto Sans"/>
          <w:sz w:val="22"/>
          <w:szCs w:val="22"/>
          <w:lang w:val="es-ES"/>
        </w:rPr>
      </w:pPr>
      <w:r>
        <w:rPr>
          <w:rFonts w:cs="Noto Sans" w:ascii="Noto Sans" w:hAnsi="Noto Sans"/>
          <w:sz w:val="22"/>
          <w:szCs w:val="22"/>
          <w:lang w:val="es-ES"/>
        </w:rPr>
      </w:r>
    </w:p>
    <w:p>
      <w:pPr>
        <w:pStyle w:val="Normal"/>
        <w:numPr>
          <w:ilvl w:val="0"/>
          <w:numId w:val="1"/>
        </w:numPr>
        <w:suppressAutoHyphens w:val="true"/>
        <w:ind w:left="426" w:hanging="360"/>
        <w:textAlignment w:val="baseline"/>
        <w:rPr/>
      </w:pPr>
      <w:r>
        <w:rPr>
          <w:rStyle w:val="Fuentedeprrafopredeter2"/>
          <w:rFonts w:cs="Noto Sans" w:ascii="Noto Sans" w:hAnsi="Noto Sans"/>
          <w:sz w:val="22"/>
          <w:szCs w:val="22"/>
          <w:lang w:val="es-ES"/>
        </w:rPr>
        <w:t xml:space="preserve">Que la organización que represento está inscrita en el </w:t>
      </w:r>
      <w:r>
        <w:rPr>
          <w:rFonts w:cs="Noto Sans" w:ascii="Noto Sans" w:hAnsi="Noto Sans"/>
          <w:sz w:val="22"/>
          <w:szCs w:val="22"/>
          <w:lang w:val="es-ES"/>
        </w:rPr>
        <w:t>Registro Unificado de Servicios Sociales (RUSS) con el número _____</w:t>
      </w:r>
      <w:r>
        <w:rPr>
          <w:rStyle w:val="Ancladenotaalpie"/>
          <w:rStyle w:val="Ancladenotaalpie"/>
          <w:rFonts w:cs="Noto Sans" w:ascii="Noto Sans" w:hAnsi="Noto Sans"/>
          <w:sz w:val="22"/>
          <w:szCs w:val="22"/>
          <w:lang w:val="es-ES"/>
        </w:rPr>
        <w:footnoteReference w:id="2"/>
      </w:r>
      <w:r>
        <w:rPr>
          <w:rFonts w:cs="Noto Sans" w:ascii="Noto Sans" w:hAnsi="Noto Sans"/>
          <w:sz w:val="22"/>
          <w:szCs w:val="22"/>
          <w:lang w:val="es-ES"/>
        </w:rPr>
        <w:t>.</w:t>
      </w:r>
    </w:p>
    <w:p>
      <w:pPr>
        <w:pStyle w:val="ListParagraph"/>
        <w:rPr>
          <w:rFonts w:ascii="Noto Sans" w:hAnsi="Noto Sans" w:cs="Noto Sans"/>
          <w:sz w:val="22"/>
          <w:szCs w:val="22"/>
          <w:lang w:val="es-ES"/>
        </w:rPr>
      </w:pPr>
      <w:r>
        <w:rPr>
          <w:rFonts w:cs="Noto Sans" w:ascii="Noto Sans" w:hAnsi="Noto Sans"/>
          <w:sz w:val="22"/>
          <w:szCs w:val="22"/>
          <w:lang w:val="es-ES"/>
        </w:rPr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426" w:leader="none"/>
        </w:tabs>
        <w:ind w:left="426" w:hanging="360"/>
        <w:rPr>
          <w:rFonts w:ascii="Noto Sans" w:hAnsi="Noto Sans" w:cs="Noto Sans"/>
          <w:sz w:val="22"/>
          <w:szCs w:val="22"/>
        </w:rPr>
      </w:pPr>
      <w:r>
        <w:rPr>
          <w:rFonts w:cs="Noto Sans" w:ascii="Noto Sans" w:hAnsi="Noto Sans"/>
          <w:sz w:val="22"/>
          <w:szCs w:val="22"/>
          <w:lang w:val="es-ES"/>
        </w:rPr>
        <w:t>Que el expediente mencionado del RUSS contiene la siguiente documentación debidamente actualizada:</w:t>
      </w:r>
      <w:bookmarkStart w:id="0" w:name="_GoBack"/>
      <w:bookmarkEnd w:id="0"/>
    </w:p>
    <w:p>
      <w:pPr>
        <w:pStyle w:val="Normal"/>
        <w:tabs>
          <w:tab w:val="clear" w:pos="708"/>
          <w:tab w:val="left" w:pos="426" w:leader="none"/>
        </w:tabs>
        <w:ind w:left="426" w:hanging="0"/>
        <w:rPr>
          <w:rFonts w:ascii="Noto Sans" w:hAnsi="Noto Sans" w:cs="Noto Sans"/>
          <w:i/>
          <w:i/>
          <w:sz w:val="22"/>
          <w:szCs w:val="22"/>
        </w:rPr>
      </w:pPr>
      <w:r>
        <w:rPr>
          <w:rFonts w:cs="Noto Sans" w:ascii="Noto Sans" w:hAnsi="Noto Sans"/>
          <w:i/>
          <w:sz w:val="22"/>
          <w:szCs w:val="22"/>
          <w:lang w:val="es-ES"/>
        </w:rPr>
        <w:t>(Indique SÍ o NO.)</w:t>
      </w:r>
    </w:p>
    <w:p>
      <w:pPr>
        <w:pStyle w:val="Normal"/>
        <w:rPr>
          <w:rFonts w:ascii="Noto Sans" w:hAnsi="Noto Sans" w:cs="Noto Sans"/>
          <w:b/>
          <w:b/>
          <w:sz w:val="22"/>
          <w:szCs w:val="22"/>
          <w:lang w:val="es-ES"/>
        </w:rPr>
      </w:pPr>
      <w:r>
        <w:rPr>
          <w:rFonts w:cs="Noto Sans" w:ascii="Noto Sans" w:hAnsi="Noto Sans"/>
          <w:b/>
          <w:sz w:val="22"/>
          <w:szCs w:val="22"/>
          <w:lang w:val="es-ES"/>
        </w:rPr>
      </w:r>
    </w:p>
    <w:tbl>
      <w:tblPr>
        <w:tblW w:w="5000" w:type="pct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7866"/>
        <w:gridCol w:w="636"/>
      </w:tblGrid>
      <w:tr>
        <w:trPr>
          <w:trHeight w:val="20" w:hRule="atLeast"/>
        </w:trPr>
        <w:tc>
          <w:tcPr>
            <w:tcW w:w="7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Prrafodelista2"/>
              <w:tabs>
                <w:tab w:val="clear" w:pos="708"/>
                <w:tab w:val="left" w:pos="459" w:leader="none"/>
              </w:tabs>
              <w:spacing w:lineRule="auto" w:line="240" w:before="0" w:after="0"/>
              <w:ind w:left="0" w:hanging="0"/>
              <w:rPr>
                <w:rFonts w:ascii="Noto Sans" w:hAnsi="Noto Sans" w:cs="Noto Sans"/>
              </w:rPr>
            </w:pPr>
            <w:r>
              <w:rPr>
                <w:rStyle w:val="Fuentedeprrafopredeter2"/>
                <w:rFonts w:cs="Noto Sans" w:ascii="Noto Sans" w:hAnsi="Noto Sans"/>
                <w:lang w:val="es-ES"/>
              </w:rPr>
              <w:t>Acta fundacional o documento de constitución de la entidad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Noto Sans" w:hAnsi="Noto Sans" w:cs="Noto Sans"/>
                <w:b/>
                <w:b/>
                <w:sz w:val="22"/>
                <w:szCs w:val="22"/>
                <w:lang w:val="es-ES"/>
              </w:rPr>
            </w:pPr>
            <w:r>
              <w:rPr>
                <w:rFonts w:cs="Noto Sans" w:ascii="Noto Sans" w:hAnsi="Noto Sans"/>
                <w:b/>
                <w:sz w:val="22"/>
                <w:szCs w:val="22"/>
                <w:lang w:val="es-ES"/>
              </w:rPr>
            </w:r>
          </w:p>
        </w:tc>
      </w:tr>
      <w:tr>
        <w:trPr>
          <w:trHeight w:val="20" w:hRule="atLeast"/>
        </w:trPr>
        <w:tc>
          <w:tcPr>
            <w:tcW w:w="7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Prrafodelista2"/>
              <w:tabs>
                <w:tab w:val="clear" w:pos="708"/>
                <w:tab w:val="left" w:pos="459" w:leader="none"/>
              </w:tabs>
              <w:spacing w:lineRule="auto" w:line="240" w:before="0" w:after="0"/>
              <w:ind w:left="0" w:hanging="0"/>
              <w:rPr>
                <w:rFonts w:ascii="Noto Sans" w:hAnsi="Noto Sans" w:cs="Noto Sans"/>
              </w:rPr>
            </w:pPr>
            <w:r>
              <w:rPr>
                <w:rStyle w:val="Fuentedeprrafopredeter2"/>
                <w:rFonts w:cs="Noto Sans" w:ascii="Noto Sans" w:hAnsi="Noto Sans"/>
                <w:lang w:val="es-ES"/>
              </w:rPr>
              <w:t>Estatutos de la entidad o documento de constitución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Noto Sans" w:hAnsi="Noto Sans" w:cs="Noto Sans"/>
                <w:b/>
                <w:b/>
                <w:sz w:val="22"/>
                <w:szCs w:val="22"/>
                <w:lang w:val="es-ES"/>
              </w:rPr>
            </w:pPr>
            <w:r>
              <w:rPr>
                <w:rFonts w:cs="Noto Sans" w:ascii="Noto Sans" w:hAnsi="Noto Sans"/>
                <w:b/>
                <w:sz w:val="22"/>
                <w:szCs w:val="22"/>
                <w:lang w:val="es-ES"/>
              </w:rPr>
            </w:r>
          </w:p>
        </w:tc>
      </w:tr>
      <w:tr>
        <w:trPr>
          <w:trHeight w:val="20" w:hRule="atLeast"/>
        </w:trPr>
        <w:tc>
          <w:tcPr>
            <w:tcW w:w="7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Prrafodelista2"/>
              <w:tabs>
                <w:tab w:val="clear" w:pos="708"/>
                <w:tab w:val="left" w:pos="459" w:leader="none"/>
              </w:tabs>
              <w:spacing w:lineRule="auto" w:line="240" w:before="0" w:after="0"/>
              <w:ind w:left="0" w:hanging="0"/>
              <w:rPr>
                <w:rFonts w:ascii="Noto Sans" w:hAnsi="Noto Sans" w:cs="Noto Sans"/>
              </w:rPr>
            </w:pPr>
            <w:r>
              <w:rPr>
                <w:rStyle w:val="Fuentedeprrafopredeter2"/>
                <w:rFonts w:cs="Noto Sans" w:ascii="Noto Sans" w:hAnsi="Noto Sans"/>
                <w:lang w:val="es-ES"/>
              </w:rPr>
              <w:t>Copia del CIF de la entidad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Noto Sans" w:hAnsi="Noto Sans" w:cs="Noto Sans"/>
                <w:b/>
                <w:b/>
                <w:sz w:val="22"/>
                <w:szCs w:val="22"/>
                <w:lang w:val="es-ES"/>
              </w:rPr>
            </w:pPr>
            <w:r>
              <w:rPr>
                <w:rFonts w:cs="Noto Sans" w:ascii="Noto Sans" w:hAnsi="Noto Sans"/>
                <w:b/>
                <w:sz w:val="22"/>
                <w:szCs w:val="22"/>
                <w:lang w:val="es-ES"/>
              </w:rPr>
            </w:r>
          </w:p>
        </w:tc>
      </w:tr>
      <w:tr>
        <w:trPr>
          <w:trHeight w:val="20" w:hRule="atLeast"/>
        </w:trPr>
        <w:tc>
          <w:tcPr>
            <w:tcW w:w="7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Prrafodelista2"/>
              <w:tabs>
                <w:tab w:val="clear" w:pos="708"/>
                <w:tab w:val="left" w:pos="459" w:leader="none"/>
              </w:tabs>
              <w:spacing w:lineRule="auto" w:line="240" w:before="0" w:after="0"/>
              <w:ind w:left="0" w:hanging="0"/>
              <w:rPr>
                <w:rFonts w:ascii="Noto Sans" w:hAnsi="Noto Sans" w:cs="Noto Sans"/>
              </w:rPr>
            </w:pPr>
            <w:r>
              <w:rPr>
                <w:rFonts w:cs="Noto Sans" w:ascii="Noto Sans" w:hAnsi="Noto Sans"/>
                <w:lang w:val="es-ES"/>
              </w:rPr>
              <w:t>Copia del DNI del representante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Noto Sans" w:hAnsi="Noto Sans" w:cs="Noto Sans"/>
                <w:b/>
                <w:b/>
                <w:sz w:val="22"/>
                <w:szCs w:val="22"/>
                <w:lang w:val="es-ES"/>
              </w:rPr>
            </w:pPr>
            <w:r>
              <w:rPr>
                <w:rFonts w:cs="Noto Sans" w:ascii="Noto Sans" w:hAnsi="Noto Sans"/>
                <w:b/>
                <w:sz w:val="22"/>
                <w:szCs w:val="22"/>
                <w:lang w:val="es-ES"/>
              </w:rPr>
            </w:r>
          </w:p>
        </w:tc>
      </w:tr>
      <w:tr>
        <w:trPr>
          <w:trHeight w:val="20" w:hRule="atLeast"/>
        </w:trPr>
        <w:tc>
          <w:tcPr>
            <w:tcW w:w="7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Prrafodelista2"/>
              <w:tabs>
                <w:tab w:val="clear" w:pos="708"/>
                <w:tab w:val="left" w:pos="459" w:leader="none"/>
              </w:tabs>
              <w:spacing w:lineRule="auto" w:line="240" w:before="0" w:after="0"/>
              <w:ind w:left="0" w:hanging="0"/>
              <w:rPr>
                <w:rFonts w:ascii="Noto Sans" w:hAnsi="Noto Sans" w:cs="Noto Sans"/>
              </w:rPr>
            </w:pPr>
            <w:r>
              <w:rPr>
                <w:rFonts w:cs="Noto Sans" w:ascii="Noto Sans" w:hAnsi="Noto Sans"/>
                <w:lang w:val="es-ES"/>
              </w:rPr>
              <w:t>Documentación que acredite la representación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Noto Sans" w:hAnsi="Noto Sans" w:cs="Noto Sans"/>
                <w:b/>
                <w:b/>
                <w:sz w:val="22"/>
                <w:szCs w:val="22"/>
                <w:lang w:val="es-ES"/>
              </w:rPr>
            </w:pPr>
            <w:r>
              <w:rPr>
                <w:rFonts w:cs="Noto Sans" w:ascii="Noto Sans" w:hAnsi="Noto Sans"/>
                <w:b/>
                <w:sz w:val="22"/>
                <w:szCs w:val="22"/>
                <w:lang w:val="es-ES"/>
              </w:rPr>
            </w:r>
          </w:p>
        </w:tc>
      </w:tr>
      <w:tr>
        <w:trPr>
          <w:trHeight w:val="20" w:hRule="atLeast"/>
        </w:trPr>
        <w:tc>
          <w:tcPr>
            <w:tcW w:w="7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Prrafodelista2"/>
              <w:tabs>
                <w:tab w:val="clear" w:pos="708"/>
                <w:tab w:val="left" w:pos="459" w:leader="none"/>
              </w:tabs>
              <w:spacing w:lineRule="auto" w:line="240" w:before="0" w:after="0"/>
              <w:ind w:left="0" w:hanging="0"/>
              <w:rPr>
                <w:rFonts w:ascii="Noto Sans" w:hAnsi="Noto Sans" w:cs="Noto Sans"/>
              </w:rPr>
            </w:pPr>
            <w:r>
              <w:rPr>
                <w:rFonts w:cs="Noto Sans" w:ascii="Noto Sans" w:hAnsi="Noto Sans"/>
                <w:lang w:val="es-ES"/>
              </w:rPr>
              <w:t>Memoria anual de actividades del último ejercicio, que acredita que la entidad cumple los requisitos establecidos en los artículos 3, 4 y 6 de la Ley 3/2018, de 29 de mayo, del tercer sector de acción social.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Noto Sans" w:hAnsi="Noto Sans" w:cs="Noto Sans"/>
                <w:b/>
                <w:b/>
                <w:sz w:val="22"/>
                <w:szCs w:val="22"/>
                <w:lang w:val="es-ES"/>
              </w:rPr>
            </w:pPr>
            <w:r>
              <w:rPr>
                <w:rFonts w:cs="Noto Sans" w:ascii="Noto Sans" w:hAnsi="Noto Sans"/>
                <w:b/>
                <w:sz w:val="22"/>
                <w:szCs w:val="22"/>
                <w:lang w:val="es-ES"/>
              </w:rPr>
            </w:r>
          </w:p>
        </w:tc>
      </w:tr>
    </w:tbl>
    <w:p>
      <w:pPr>
        <w:pStyle w:val="Normal"/>
        <w:ind w:right="-710" w:hanging="0"/>
        <w:rPr>
          <w:rFonts w:ascii="Noto Sans" w:hAnsi="Noto Sans" w:cs="Noto Sans"/>
          <w:sz w:val="22"/>
          <w:szCs w:val="22"/>
          <w:lang w:val="es-ES"/>
        </w:rPr>
      </w:pPr>
      <w:r>
        <w:rPr>
          <w:rFonts w:cs="Noto Sans" w:ascii="Noto Sans" w:hAnsi="Noto Sans"/>
          <w:sz w:val="22"/>
          <w:szCs w:val="22"/>
          <w:lang w:val="es-ES"/>
        </w:rPr>
      </w:r>
    </w:p>
    <w:p>
      <w:pPr>
        <w:pStyle w:val="Normal"/>
        <w:ind w:right="-710" w:hanging="0"/>
        <w:rPr>
          <w:rFonts w:ascii="Noto Sans" w:hAnsi="Noto Sans" w:cs="Noto Sans"/>
          <w:sz w:val="22"/>
          <w:szCs w:val="22"/>
          <w:lang w:val="es-ES"/>
        </w:rPr>
      </w:pPr>
      <w:r>
        <w:rPr>
          <w:rFonts w:cs="Noto Sans" w:ascii="Noto Sans" w:hAnsi="Noto Sans"/>
          <w:sz w:val="22"/>
          <w:szCs w:val="22"/>
          <w:lang w:val="es-ES"/>
        </w:rPr>
      </w:r>
    </w:p>
    <w:p>
      <w:pPr>
        <w:pStyle w:val="Prrafodelista2"/>
        <w:spacing w:lineRule="auto" w:line="240" w:before="0" w:after="0"/>
        <w:ind w:left="0" w:right="-710" w:hanging="0"/>
        <w:rPr>
          <w:rFonts w:ascii="Noto Sans" w:hAnsi="Noto Sans" w:cs="Noto Sans"/>
        </w:rPr>
      </w:pPr>
      <w:r>
        <w:rPr>
          <w:rFonts w:cs="Noto Sans" w:ascii="Noto Sans" w:hAnsi="Noto Sans"/>
          <w:lang w:val="es-ES"/>
        </w:rPr>
        <w:t>__________________________, ______ de ____________ de 20___</w:t>
      </w:r>
    </w:p>
    <w:p>
      <w:pPr>
        <w:pStyle w:val="Normal"/>
        <w:rPr>
          <w:rFonts w:ascii="Noto Sans" w:hAnsi="Noto Sans" w:eastAsia="LegacySanITCBoo" w:cs="Noto Sans"/>
          <w:sz w:val="22"/>
          <w:szCs w:val="22"/>
          <w:lang w:val="es-ES"/>
        </w:rPr>
      </w:pPr>
      <w:r>
        <w:rPr>
          <w:rFonts w:eastAsia="LegacySanITCBoo" w:cs="Noto Sans" w:ascii="Noto Sans" w:hAnsi="Noto Sans"/>
          <w:sz w:val="22"/>
          <w:szCs w:val="22"/>
          <w:lang w:val="es-ES"/>
        </w:rPr>
      </w:r>
    </w:p>
    <w:p>
      <w:pPr>
        <w:pStyle w:val="Normal"/>
        <w:rPr>
          <w:rFonts w:ascii="Noto Sans" w:hAnsi="Noto Sans" w:eastAsia="LegacySanITCBoo" w:cs="Noto Sans"/>
          <w:sz w:val="22"/>
          <w:szCs w:val="22"/>
          <w:lang w:val="es-ES"/>
        </w:rPr>
      </w:pPr>
      <w:r>
        <w:rPr>
          <w:rFonts w:eastAsia="LegacySanITCBoo" w:cs="Noto Sans" w:ascii="Noto Sans" w:hAnsi="Noto Sans"/>
          <w:sz w:val="22"/>
          <w:szCs w:val="22"/>
          <w:lang w:val="es-ES"/>
        </w:rPr>
      </w:r>
    </w:p>
    <w:p>
      <w:pPr>
        <w:pStyle w:val="Normal"/>
        <w:rPr>
          <w:rFonts w:ascii="Noto Sans" w:hAnsi="Noto Sans" w:eastAsia="LegacySanITCBoo" w:cs="Noto Sans"/>
          <w:sz w:val="22"/>
          <w:szCs w:val="22"/>
          <w:lang w:val="es-ES"/>
        </w:rPr>
      </w:pPr>
      <w:r>
        <w:rPr>
          <w:rFonts w:eastAsia="LegacySanITCBoo" w:cs="Noto Sans" w:ascii="Noto Sans" w:hAnsi="Noto Sans"/>
          <w:sz w:val="22"/>
          <w:szCs w:val="22"/>
          <w:lang w:val="es-ES"/>
        </w:rPr>
      </w:r>
    </w:p>
    <w:p>
      <w:pPr>
        <w:pStyle w:val="Normal"/>
        <w:rPr>
          <w:rFonts w:ascii="Noto Sans" w:hAnsi="Noto Sans" w:eastAsia="LegacySanITCBoo" w:cs="Noto Sans"/>
          <w:sz w:val="22"/>
          <w:szCs w:val="22"/>
          <w:lang w:val="es-ES"/>
        </w:rPr>
      </w:pPr>
      <w:r>
        <w:rPr>
          <w:rFonts w:eastAsia="LegacySanITCBoo" w:cs="Noto Sans" w:ascii="Noto Sans" w:hAnsi="Noto Sans"/>
          <w:sz w:val="22"/>
          <w:szCs w:val="22"/>
          <w:lang w:val="es-ES"/>
        </w:rPr>
      </w:r>
    </w:p>
    <w:p>
      <w:pPr>
        <w:pStyle w:val="Normal"/>
        <w:rPr/>
      </w:pPr>
      <w:r>
        <w:rPr>
          <w:rFonts w:cs="Noto Sans" w:ascii="Noto Sans" w:hAnsi="Noto Sans"/>
          <w:sz w:val="22"/>
          <w:szCs w:val="22"/>
          <w:lang w:val="es-ES"/>
        </w:rPr>
        <w:t>[Firma de la persona representante]</w:t>
      </w:r>
    </w:p>
    <w:sectPr>
      <w:headerReference w:type="default" r:id="rId2"/>
      <w:headerReference w:type="first" r:id="rId3"/>
      <w:footerReference w:type="default" r:id="rId4"/>
      <w:footnotePr>
        <w:numFmt w:val="decimal"/>
      </w:footnotePr>
      <w:type w:val="nextPage"/>
      <w:pgSz w:w="11906" w:h="16838"/>
      <w:pgMar w:left="2552" w:right="851" w:header="709" w:top="1276" w:footer="709" w:bottom="1701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1"/>
    <w:family w:val="swiss"/>
    <w:pitch w:val="default"/>
  </w:font>
  <w:font w:name="LegacySanITCBoo">
    <w:charset w:val="01"/>
    <w:family w:val="swiss"/>
    <w:pitch w:val="default"/>
  </w:font>
  <w:font w:name="Cambria">
    <w:charset w:val="01"/>
    <w:family w:val="swiss"/>
    <w:pitch w:val="default"/>
  </w:font>
  <w:font w:name="Arial">
    <w:charset w:val="01"/>
    <w:family w:val="swiss"/>
    <w:pitch w:val="default"/>
  </w:font>
  <w:font w:name="Noto Sans">
    <w:charset w:val="01"/>
    <w:family w:val="swiss"/>
    <w:pitch w:val="default"/>
  </w:font>
  <w:font w:name="Tahoma">
    <w:charset w:val="01"/>
    <w:family w:val="swiss"/>
    <w:pitch w:val="default"/>
  </w:font>
  <w:font w:name="Liberation Sans">
    <w:altName w:val="Arial"/>
    <w:charset w:val="01"/>
    <w:family w:val="swiss"/>
    <w:pitch w:val="default"/>
  </w:font>
  <w:font w:name="Times New Roman">
    <w:charset w:val="01"/>
    <w:family w:val="swiss"/>
    <w:pitch w:val="default"/>
  </w:font>
  <w:font w:name="Noto Sans">
    <w:charset w:val="01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>
        <w:sz w:val="22"/>
        <w:szCs w:val="22"/>
      </w:rPr>
    </w:pPr>
    <w:r>
      <w:rPr>
        <w:b/>
        <w:smallCaps/>
        <w:sz w:val="22"/>
        <w:szCs w:val="22"/>
        <w:lang w:val="es-ES"/>
      </w:rPr>
      <w:t>destino:</w:t>
    </w:r>
    <w:r>
      <w:rPr>
        <w:sz w:val="22"/>
        <w:szCs w:val="22"/>
        <w:lang w:val="es-ES"/>
      </w:rPr>
      <w:t xml:space="preserve"> DIRECCIÓN GENERAL DE PLANIFICACIÓN, EQUIPAMIENTOS Y FORMACIÓN</w:t>
    </w:r>
  </w:p>
  <w:p>
    <w:pPr>
      <w:pStyle w:val="Piedepgina"/>
      <w:jc w:val="right"/>
      <w:rPr/>
    </w:pPr>
    <w:r>
      <w:rPr>
        <w:sz w:val="18"/>
        <w:szCs w:val="18"/>
      </w:rPr>
      <w:fldChar w:fldCharType="begin"/>
    </w:r>
    <w:r>
      <w:rPr>
        <w:sz w:val="18"/>
        <w:szCs w:val="18"/>
      </w:rPr>
      <w:instrText> PAGE </w:instrText>
    </w:r>
    <w:r>
      <w:rPr>
        <w:sz w:val="18"/>
        <w:szCs w:val="18"/>
      </w:rPr>
      <w:fldChar w:fldCharType="separate"/>
    </w:r>
    <w:r>
      <w:rPr>
        <w:sz w:val="18"/>
        <w:szCs w:val="18"/>
      </w:rPr>
      <w:t>2</w:t>
    </w:r>
    <w:r>
      <w:rPr>
        <w:sz w:val="18"/>
        <w:szCs w:val="18"/>
      </w:rPr>
      <w:fldChar w:fldCharType="end"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Notaalpie"/>
        <w:spacing w:lineRule="auto" w:line="240" w:before="0" w:after="0"/>
        <w:rPr/>
      </w:pPr>
      <w:r>
        <w:rPr>
          <w:rStyle w:val="Caracteresdenotaalpie"/>
        </w:rPr>
        <w:footnoteRef/>
      </w:r>
      <w:r>
        <w:rPr>
          <w:rFonts w:cs="Noto Sans" w:ascii="Noto Sans" w:hAnsi="Noto Sans"/>
          <w:sz w:val="18"/>
          <w:szCs w:val="18"/>
          <w:lang w:val="es-ES"/>
        </w:rPr>
        <w:t xml:space="preserve"> </w:t>
      </w:r>
      <w:r>
        <w:rPr>
          <w:rFonts w:cs="Noto Sans" w:ascii="Noto Sans" w:hAnsi="Noto Sans"/>
          <w:sz w:val="18"/>
          <w:szCs w:val="18"/>
          <w:lang w:val="es-ES"/>
        </w:rPr>
        <w:t>En este caso, la entidad solicitante solo tiene que adjuntar a la solicitud la documentación que no esté actualizada en el RUSS.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>
        <w:lang w:val="es-ES"/>
      </w:rPr>
    </w:pPr>
    <w:r>
      <w:rPr>
        <w:lang w:val="es-ES"/>
      </w:rPr>
      <w:drawing>
        <wp:anchor behindDoc="1" distT="0" distB="0" distL="114300" distR="114300" simplePos="0" locked="0" layoutInCell="1" allowOverlap="1" relativeHeight="2">
          <wp:simplePos x="0" y="0"/>
          <wp:positionH relativeFrom="column">
            <wp:posOffset>-1153795</wp:posOffset>
          </wp:positionH>
          <wp:positionV relativeFrom="paragraph">
            <wp:posOffset>-135890</wp:posOffset>
          </wp:positionV>
          <wp:extent cx="542925" cy="1590675"/>
          <wp:effectExtent l="0" t="0" r="0" b="0"/>
          <wp:wrapNone/>
          <wp:docPr id="1" name="2 Imagen" descr="Govern_simplifica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 Imagen" descr="Govern_simplificat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1590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spacing w:before="0" w:after="2700"/>
      <w:rPr>
        <w:lang w:val="es-ES"/>
      </w:rPr>
    </w:pPr>
    <w:r>
      <w:rPr>
        <w:lang w:val="es-ES"/>
      </w:rPr>
      <w:drawing>
        <wp:anchor behindDoc="0" distT="0" distB="0" distL="0" distR="0" simplePos="0" locked="0" layoutInCell="1" allowOverlap="1" relativeHeight="3">
          <wp:simplePos x="0" y="0"/>
          <wp:positionH relativeFrom="column">
            <wp:posOffset>-1588770</wp:posOffset>
          </wp:positionH>
          <wp:positionV relativeFrom="paragraph">
            <wp:posOffset>-432435</wp:posOffset>
          </wp:positionV>
          <wp:extent cx="1522730" cy="1395730"/>
          <wp:effectExtent l="0" t="0" r="0" b="0"/>
          <wp:wrapSquare wrapText="largest"/>
          <wp:docPr id="2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22730" cy="13957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—"/>
      <w:lvlJc w:val="left"/>
      <w:pPr>
        <w:ind w:left="720" w:hanging="360"/>
      </w:pPr>
      <w:rPr>
        <w:rFonts w:ascii="Noto Sans" w:hAnsi="Noto Sans" w:cs="Noto Sans" w:hint="default"/>
        <w:sz w:val="22"/>
        <w:rFonts w:cs="Noto San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footnotePr>
    <w:numFmt w:val="decimal"/>
    <w:footnote w:id="0"/>
    <w:footnote w:id="1"/>
  </w:footnotePr>
  <w:compat/>
  <w:themeFontLang w:val="ca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es-ES" w:eastAsia="ca-E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uiPriority="10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25f28"/>
    <w:pPr>
      <w:widowControl/>
      <w:bidi w:val="0"/>
      <w:jc w:val="left"/>
    </w:pPr>
    <w:rPr>
      <w:rFonts w:ascii="LegacySanITCBoo" w:hAnsi="LegacySanITCBoo" w:eastAsia="Times New Roman" w:cs="Times New Roman"/>
      <w:color w:val="auto"/>
      <w:kern w:val="0"/>
      <w:sz w:val="26"/>
      <w:szCs w:val="20"/>
      <w:lang w:val="es-ES" w:eastAsia="es-ES" w:bidi="ar-SA"/>
    </w:rPr>
  </w:style>
  <w:style w:type="paragraph" w:styleId="Ttulo1" w:customStyle="1">
    <w:name w:val="Heading 1"/>
    <w:basedOn w:val="Normal"/>
    <w:next w:val="Normal"/>
    <w:link w:val="Ttulo1Car"/>
    <w:uiPriority w:val="9"/>
    <w:qFormat/>
    <w:rsid w:val="008e6eda"/>
    <w:pPr>
      <w:keepNext w:val="true"/>
      <w:keepLines/>
      <w:suppressAutoHyphens w:val="true"/>
      <w:spacing w:before="480" w:after="0"/>
      <w:outlineLvl w:val="0"/>
    </w:pPr>
    <w:rPr>
      <w:rFonts w:ascii="Cambria" w:hAnsi="Cambria"/>
      <w:b/>
      <w:bCs/>
      <w:color w:val="365F91"/>
      <w:kern w:val="2"/>
      <w:sz w:val="28"/>
      <w:szCs w:val="28"/>
      <w:lang w:eastAsia="ar-SA"/>
    </w:rPr>
  </w:style>
  <w:style w:type="paragraph" w:styleId="Ttulo2" w:customStyle="1">
    <w:name w:val="Heading 2"/>
    <w:basedOn w:val="Normal"/>
    <w:next w:val="Cuerpodetexto"/>
    <w:link w:val="Ttulo2Car"/>
    <w:qFormat/>
    <w:rsid w:val="008e6eda"/>
    <w:pPr>
      <w:keepNext w:val="true"/>
      <w:tabs>
        <w:tab w:val="clear" w:pos="708"/>
        <w:tab w:val="left" w:pos="576" w:leader="none"/>
      </w:tabs>
      <w:suppressAutoHyphens w:val="true"/>
      <w:ind w:left="576" w:hanging="576"/>
      <w:jc w:val="both"/>
      <w:outlineLvl w:val="1"/>
    </w:pPr>
    <w:rPr>
      <w:rFonts w:ascii="Arial" w:hAnsi="Arial"/>
      <w:b/>
      <w:kern w:val="2"/>
      <w:sz w:val="24"/>
      <w:lang w:eastAsia="ar-SA"/>
    </w:rPr>
  </w:style>
  <w:style w:type="paragraph" w:styleId="Ttulo3" w:customStyle="1">
    <w:name w:val="Heading 3"/>
    <w:basedOn w:val="Normal"/>
    <w:next w:val="Normal"/>
    <w:link w:val="Ttulo3Car"/>
    <w:uiPriority w:val="9"/>
    <w:semiHidden/>
    <w:unhideWhenUsed/>
    <w:qFormat/>
    <w:rsid w:val="008e6eda"/>
    <w:pPr>
      <w:keepNext w:val="true"/>
      <w:keepLines/>
      <w:suppressAutoHyphens w:val="true"/>
      <w:spacing w:before="200" w:after="0"/>
      <w:outlineLvl w:val="2"/>
    </w:pPr>
    <w:rPr>
      <w:rFonts w:ascii="Cambria" w:hAnsi="Cambria"/>
      <w:b/>
      <w:bCs/>
      <w:color w:val="4F81BD"/>
      <w:kern w:val="2"/>
      <w:sz w:val="22"/>
      <w:lang w:eastAsia="ar-SA"/>
    </w:rPr>
  </w:style>
  <w:style w:type="paragraph" w:styleId="Ttulo4" w:customStyle="1">
    <w:name w:val="Heading 4"/>
    <w:basedOn w:val="Normal"/>
    <w:next w:val="Cuerpodetexto"/>
    <w:link w:val="Ttulo4Car"/>
    <w:qFormat/>
    <w:rsid w:val="008e6eda"/>
    <w:pPr>
      <w:keepNext w:val="true"/>
      <w:tabs>
        <w:tab w:val="clear" w:pos="708"/>
        <w:tab w:val="left" w:pos="-2268" w:leader="none"/>
        <w:tab w:val="left" w:pos="-2127" w:leader="none"/>
        <w:tab w:val="left" w:pos="0" w:leader="none"/>
        <w:tab w:val="left" w:pos="864" w:leader="none"/>
      </w:tabs>
      <w:suppressAutoHyphens w:val="true"/>
      <w:ind w:left="864" w:hanging="864"/>
      <w:outlineLvl w:val="3"/>
    </w:pPr>
    <w:rPr>
      <w:rFonts w:ascii="Arial" w:hAnsi="Arial"/>
      <w:bCs/>
      <w:kern w:val="2"/>
      <w:sz w:val="24"/>
      <w:lang w:eastAsia="ar-SA"/>
    </w:rPr>
  </w:style>
  <w:style w:type="paragraph" w:styleId="Ttulo5" w:customStyle="1">
    <w:name w:val="Heading 5"/>
    <w:basedOn w:val="Normal"/>
    <w:next w:val="Cuerpodetexto"/>
    <w:link w:val="Ttulo5Car"/>
    <w:qFormat/>
    <w:rsid w:val="008e6eda"/>
    <w:pPr>
      <w:keepNext w:val="true"/>
      <w:widowControl w:val="false"/>
      <w:tabs>
        <w:tab w:val="clear" w:pos="708"/>
        <w:tab w:val="left" w:pos="-2268" w:leader="none"/>
        <w:tab w:val="left" w:pos="-2127" w:leader="none"/>
        <w:tab w:val="left" w:pos="0" w:leader="none"/>
        <w:tab w:val="left" w:pos="1008" w:leader="none"/>
      </w:tabs>
      <w:suppressAutoHyphens w:val="true"/>
      <w:ind w:left="1008" w:hanging="1008"/>
      <w:jc w:val="both"/>
      <w:outlineLvl w:val="4"/>
    </w:pPr>
    <w:rPr>
      <w:rFonts w:ascii="Arial" w:hAnsi="Arial"/>
      <w:b/>
      <w:bCs/>
      <w:kern w:val="2"/>
      <w:sz w:val="24"/>
      <w:szCs w:val="24"/>
      <w:lang w:eastAsia="ar-SA"/>
    </w:rPr>
  </w:style>
  <w:style w:type="paragraph" w:styleId="Ttulo8" w:customStyle="1">
    <w:name w:val="Heading 8"/>
    <w:basedOn w:val="Normal"/>
    <w:next w:val="Normal"/>
    <w:link w:val="Ttulo8Car"/>
    <w:uiPriority w:val="9"/>
    <w:semiHidden/>
    <w:unhideWhenUsed/>
    <w:qFormat/>
    <w:rsid w:val="00ec239b"/>
    <w:pPr>
      <w:keepNext w:val="true"/>
      <w:keepLines/>
      <w:spacing w:before="200" w:after="0"/>
      <w:outlineLvl w:val="7"/>
    </w:pPr>
    <w:rPr>
      <w:rFonts w:ascii="Cambria" w:hAnsi="Cambria" w:eastAsia="" w:cs="" w:asciiTheme="majorHAnsi" w:cstheme="majorBidi" w:eastAsiaTheme="majorEastAsia" w:hAnsiTheme="majorHAnsi"/>
      <w:color w:val="404040" w:themeColor="text1" w:themeTint="bf"/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cabezadoCar" w:customStyle="1">
    <w:name w:val="Encabezado Car"/>
    <w:link w:val="Header"/>
    <w:uiPriority w:val="99"/>
    <w:qFormat/>
    <w:rsid w:val="002f3d33"/>
    <w:rPr>
      <w:rFonts w:ascii="Noto Sans" w:hAnsi="Noto Sans"/>
    </w:rPr>
  </w:style>
  <w:style w:type="character" w:styleId="PiedepginaCar" w:customStyle="1">
    <w:name w:val="Pie de página Car"/>
    <w:link w:val="Footer"/>
    <w:uiPriority w:val="99"/>
    <w:qFormat/>
    <w:rsid w:val="002f3d33"/>
    <w:rPr>
      <w:rFonts w:ascii="Noto Sans" w:hAnsi="Noto Sans"/>
    </w:rPr>
  </w:style>
  <w:style w:type="character" w:styleId="TextodegloboCar" w:customStyle="1">
    <w:name w:val="Texto de globo Car"/>
    <w:link w:val="Textodeglobo"/>
    <w:uiPriority w:val="99"/>
    <w:semiHidden/>
    <w:qFormat/>
    <w:rsid w:val="002f3d33"/>
    <w:rPr>
      <w:rFonts w:ascii="Tahoma" w:hAnsi="Tahoma" w:cs="Tahoma"/>
      <w:sz w:val="16"/>
      <w:szCs w:val="16"/>
    </w:rPr>
  </w:style>
  <w:style w:type="character" w:styleId="EnlacedeInternet" w:customStyle="1">
    <w:name w:val="Enlace de Internet"/>
    <w:uiPriority w:val="99"/>
    <w:unhideWhenUsed/>
    <w:rsid w:val="003419d5"/>
    <w:rPr>
      <w:color w:val="0000FF"/>
      <w:u w:val="single"/>
    </w:rPr>
  </w:style>
  <w:style w:type="character" w:styleId="TextoindependienteCar" w:customStyle="1">
    <w:name w:val="Texto independiente Car"/>
    <w:link w:val="Textoindependiente"/>
    <w:qFormat/>
    <w:rsid w:val="00c25f28"/>
    <w:rPr>
      <w:rFonts w:ascii="Arial" w:hAnsi="Arial" w:eastAsia="Times New Roman"/>
      <w:sz w:val="24"/>
    </w:rPr>
  </w:style>
  <w:style w:type="character" w:styleId="SangradetextonormalCar" w:customStyle="1">
    <w:name w:val="Sangría de texto normal Car"/>
    <w:link w:val="Sangradetextonormal"/>
    <w:qFormat/>
    <w:rsid w:val="008e6eda"/>
    <w:rPr>
      <w:rFonts w:ascii="LegacySanITCBoo" w:hAnsi="LegacySanITCBoo" w:eastAsia="Times New Roman"/>
      <w:sz w:val="26"/>
      <w:lang w:eastAsia="es-ES"/>
    </w:rPr>
  </w:style>
  <w:style w:type="character" w:styleId="Ttulo1Car" w:customStyle="1">
    <w:name w:val="Título 1 Car"/>
    <w:link w:val="Heading1"/>
    <w:uiPriority w:val="9"/>
    <w:qFormat/>
    <w:rsid w:val="008e6eda"/>
    <w:rPr>
      <w:rFonts w:ascii="Cambria" w:hAnsi="Cambria" w:eastAsia="Times New Roman"/>
      <w:b/>
      <w:bCs/>
      <w:color w:val="365F91"/>
      <w:kern w:val="2"/>
      <w:sz w:val="28"/>
      <w:szCs w:val="28"/>
      <w:lang w:eastAsia="ar-SA"/>
    </w:rPr>
  </w:style>
  <w:style w:type="character" w:styleId="Ttulo2Car" w:customStyle="1">
    <w:name w:val="Título 2 Car"/>
    <w:link w:val="Heading2"/>
    <w:qFormat/>
    <w:rsid w:val="008e6eda"/>
    <w:rPr>
      <w:rFonts w:ascii="Arial" w:hAnsi="Arial" w:eastAsia="Times New Roman"/>
      <w:b/>
      <w:kern w:val="2"/>
      <w:sz w:val="24"/>
      <w:lang w:eastAsia="ar-SA"/>
    </w:rPr>
  </w:style>
  <w:style w:type="character" w:styleId="Ttulo3Car" w:customStyle="1">
    <w:name w:val="Título 3 Car"/>
    <w:link w:val="Heading3"/>
    <w:uiPriority w:val="9"/>
    <w:semiHidden/>
    <w:qFormat/>
    <w:rsid w:val="008e6eda"/>
    <w:rPr>
      <w:rFonts w:ascii="Cambria" w:hAnsi="Cambria" w:eastAsia="Times New Roman"/>
      <w:b/>
      <w:bCs/>
      <w:color w:val="4F81BD"/>
      <w:kern w:val="2"/>
      <w:sz w:val="22"/>
      <w:lang w:eastAsia="ar-SA"/>
    </w:rPr>
  </w:style>
  <w:style w:type="character" w:styleId="Ttulo4Car" w:customStyle="1">
    <w:name w:val="Título 4 Car"/>
    <w:link w:val="Heading4"/>
    <w:qFormat/>
    <w:rsid w:val="008e6eda"/>
    <w:rPr>
      <w:rFonts w:ascii="Arial" w:hAnsi="Arial" w:eastAsia="Times New Roman"/>
      <w:bCs/>
      <w:kern w:val="2"/>
      <w:sz w:val="24"/>
      <w:lang w:eastAsia="ar-SA"/>
    </w:rPr>
  </w:style>
  <w:style w:type="character" w:styleId="Ttulo5Car" w:customStyle="1">
    <w:name w:val="Título 5 Car"/>
    <w:link w:val="Heading5"/>
    <w:qFormat/>
    <w:rsid w:val="008e6eda"/>
    <w:rPr>
      <w:rFonts w:ascii="Arial" w:hAnsi="Arial" w:eastAsia="Times New Roman"/>
      <w:b/>
      <w:bCs/>
      <w:kern w:val="2"/>
      <w:sz w:val="24"/>
      <w:szCs w:val="24"/>
      <w:lang w:eastAsia="ar-SA"/>
    </w:rPr>
  </w:style>
  <w:style w:type="character" w:styleId="Textoindependiente2Car1" w:customStyle="1">
    <w:name w:val="Texto independiente 2 Car1"/>
    <w:link w:val="Textoindependiente2"/>
    <w:uiPriority w:val="99"/>
    <w:semiHidden/>
    <w:qFormat/>
    <w:rsid w:val="008e6eda"/>
    <w:rPr>
      <w:rFonts w:ascii="Arial" w:hAnsi="Arial" w:eastAsia="Times New Roman"/>
      <w:kern w:val="2"/>
      <w:lang w:eastAsia="ar-SA"/>
    </w:rPr>
  </w:style>
  <w:style w:type="character" w:styleId="Textoindependiente2Car" w:customStyle="1">
    <w:name w:val="Texto independiente 2 Car"/>
    <w:uiPriority w:val="99"/>
    <w:semiHidden/>
    <w:qFormat/>
    <w:rsid w:val="008e6eda"/>
    <w:rPr>
      <w:rFonts w:ascii="Arial" w:hAnsi="Arial" w:eastAsia="Times New Roman" w:cs="Times New Roman"/>
      <w:kern w:val="2"/>
      <w:szCs w:val="20"/>
      <w:lang w:eastAsia="ar-SA"/>
    </w:rPr>
  </w:style>
  <w:style w:type="character" w:styleId="Sangra2detindependienteCar" w:customStyle="1">
    <w:name w:val="Sangría 2 de t. independiente Car"/>
    <w:link w:val="Sangra2detindependiente"/>
    <w:uiPriority w:val="99"/>
    <w:qFormat/>
    <w:rsid w:val="008e6eda"/>
    <w:rPr>
      <w:rFonts w:eastAsia="Times New Roman"/>
      <w:lang w:eastAsia="es-ES"/>
    </w:rPr>
  </w:style>
  <w:style w:type="character" w:styleId="Annotationreference">
    <w:name w:val="annotation reference"/>
    <w:uiPriority w:val="99"/>
    <w:semiHidden/>
    <w:unhideWhenUsed/>
    <w:qFormat/>
    <w:rsid w:val="008e6eda"/>
    <w:rPr>
      <w:sz w:val="16"/>
      <w:szCs w:val="16"/>
    </w:rPr>
  </w:style>
  <w:style w:type="character" w:styleId="TextocomentarioCar" w:customStyle="1">
    <w:name w:val="Texto comentario Car"/>
    <w:link w:val="Textocomentario"/>
    <w:uiPriority w:val="99"/>
    <w:qFormat/>
    <w:rsid w:val="008e6eda"/>
    <w:rPr>
      <w:rFonts w:ascii="Arial" w:hAnsi="Arial" w:eastAsia="Times New Roman"/>
      <w:kern w:val="2"/>
      <w:lang w:eastAsia="ar-SA"/>
    </w:rPr>
  </w:style>
  <w:style w:type="character" w:styleId="AsuntodelcomentarioCar" w:customStyle="1">
    <w:name w:val="Asunto del comentario Car"/>
    <w:link w:val="Asuntodelcomentario"/>
    <w:uiPriority w:val="99"/>
    <w:semiHidden/>
    <w:qFormat/>
    <w:rsid w:val="008e6eda"/>
    <w:rPr>
      <w:rFonts w:ascii="Arial" w:hAnsi="Arial" w:eastAsia="Times New Roman"/>
      <w:b/>
      <w:bCs/>
      <w:kern w:val="2"/>
      <w:lang w:eastAsia="ar-SA"/>
    </w:rPr>
  </w:style>
  <w:style w:type="character" w:styleId="FollowedHyperlink">
    <w:name w:val="FollowedHyperlink"/>
    <w:uiPriority w:val="99"/>
    <w:semiHidden/>
    <w:unhideWhenUsed/>
    <w:qFormat/>
    <w:rsid w:val="008e6eda"/>
    <w:rPr>
      <w:color w:val="800080"/>
      <w:u w:val="single"/>
    </w:rPr>
  </w:style>
  <w:style w:type="character" w:styleId="Strong">
    <w:name w:val="Strong"/>
    <w:uiPriority w:val="22"/>
    <w:qFormat/>
    <w:rsid w:val="008e6eda"/>
    <w:rPr>
      <w:b/>
      <w:bCs/>
    </w:rPr>
  </w:style>
  <w:style w:type="character" w:styleId="Ttulo8Car" w:customStyle="1">
    <w:name w:val="Título 8 Car"/>
    <w:basedOn w:val="DefaultParagraphFont"/>
    <w:link w:val="Heading8"/>
    <w:uiPriority w:val="9"/>
    <w:semiHidden/>
    <w:qFormat/>
    <w:rsid w:val="00ec239b"/>
    <w:rPr>
      <w:rFonts w:ascii="Cambria" w:hAnsi="Cambria" w:eastAsia="" w:cs="" w:asciiTheme="majorHAnsi" w:cstheme="majorBidi" w:eastAsiaTheme="majorEastAsia" w:hAnsiTheme="majorHAnsi"/>
      <w:color w:val="404040" w:themeColor="text1" w:themeTint="bf"/>
      <w:lang w:eastAsia="es-ES"/>
    </w:rPr>
  </w:style>
  <w:style w:type="character" w:styleId="Fuentedeprrafopredeter2" w:customStyle="1">
    <w:name w:val="Fuente de párrafo predeter.2"/>
    <w:qFormat/>
    <w:rsid w:val="00ec239b"/>
    <w:rPr/>
  </w:style>
  <w:style w:type="character" w:styleId="Carctersdenotaalpeu" w:customStyle="1">
    <w:name w:val="Caràcters de nota al peu"/>
    <w:qFormat/>
    <w:rsid w:val="00ec239b"/>
    <w:rPr>
      <w:sz w:val="14"/>
    </w:rPr>
  </w:style>
  <w:style w:type="character" w:styleId="Ancladenotaalpie" w:customStyle="1">
    <w:name w:val="Ancla de nota al pie"/>
    <w:rsid w:val="006854bc"/>
    <w:rPr>
      <w:vertAlign w:val="superscript"/>
    </w:rPr>
  </w:style>
  <w:style w:type="character" w:styleId="FootnoteCharacters" w:customStyle="1">
    <w:name w:val="Footnote Characters"/>
    <w:qFormat/>
    <w:rsid w:val="00ec239b"/>
    <w:rPr>
      <w:vertAlign w:val="superscript"/>
    </w:rPr>
  </w:style>
  <w:style w:type="character" w:styleId="TextonotapieCar" w:customStyle="1">
    <w:name w:val="Texto nota pie Car"/>
    <w:basedOn w:val="DefaultParagraphFont"/>
    <w:link w:val="FootnoteText"/>
    <w:qFormat/>
    <w:rsid w:val="00ec239b"/>
    <w:rPr>
      <w:rFonts w:cs="Calibri"/>
      <w:kern w:val="2"/>
      <w:szCs w:val="22"/>
      <w:lang w:eastAsia="zh-CN"/>
    </w:rPr>
  </w:style>
  <w:style w:type="character" w:styleId="ListLabel1" w:customStyle="1">
    <w:name w:val="ListLabel 1"/>
    <w:qFormat/>
    <w:rsid w:val="006854bc"/>
    <w:rPr>
      <w:rFonts w:cs="Courier New"/>
    </w:rPr>
  </w:style>
  <w:style w:type="character" w:styleId="ListLabel2" w:customStyle="1">
    <w:name w:val="ListLabel 2"/>
    <w:qFormat/>
    <w:rsid w:val="006854bc"/>
    <w:rPr>
      <w:rFonts w:cs="Courier New"/>
    </w:rPr>
  </w:style>
  <w:style w:type="character" w:styleId="ListLabel3" w:customStyle="1">
    <w:name w:val="ListLabel 3"/>
    <w:qFormat/>
    <w:rsid w:val="006854bc"/>
    <w:rPr>
      <w:rFonts w:cs="Courier New"/>
    </w:rPr>
  </w:style>
  <w:style w:type="character" w:styleId="ListLabel4" w:customStyle="1">
    <w:name w:val="ListLabel 4"/>
    <w:qFormat/>
    <w:rsid w:val="006854bc"/>
    <w:rPr>
      <w:rFonts w:eastAsia="Times New Roman" w:cs="Times New Roman"/>
    </w:rPr>
  </w:style>
  <w:style w:type="character" w:styleId="ListLabel5" w:customStyle="1">
    <w:name w:val="ListLabel 5"/>
    <w:qFormat/>
    <w:rsid w:val="006854bc"/>
    <w:rPr>
      <w:rFonts w:cs="Courier New"/>
    </w:rPr>
  </w:style>
  <w:style w:type="character" w:styleId="ListLabel6" w:customStyle="1">
    <w:name w:val="ListLabel 6"/>
    <w:qFormat/>
    <w:rsid w:val="006854bc"/>
    <w:rPr>
      <w:rFonts w:cs="Courier New"/>
    </w:rPr>
  </w:style>
  <w:style w:type="character" w:styleId="ListLabel7" w:customStyle="1">
    <w:name w:val="ListLabel 7"/>
    <w:qFormat/>
    <w:rsid w:val="006854bc"/>
    <w:rPr>
      <w:rFonts w:cs="Courier New"/>
    </w:rPr>
  </w:style>
  <w:style w:type="character" w:styleId="ListLabel8" w:customStyle="1">
    <w:name w:val="ListLabel 8"/>
    <w:qFormat/>
    <w:rsid w:val="006854bc"/>
    <w:rPr>
      <w:rFonts w:eastAsia="Times New Roman" w:cs="Noto Sans"/>
    </w:rPr>
  </w:style>
  <w:style w:type="character" w:styleId="ListLabel9" w:customStyle="1">
    <w:name w:val="ListLabel 9"/>
    <w:qFormat/>
    <w:rsid w:val="006854bc"/>
    <w:rPr>
      <w:rFonts w:cs="Courier New"/>
    </w:rPr>
  </w:style>
  <w:style w:type="character" w:styleId="ListLabel10" w:customStyle="1">
    <w:name w:val="ListLabel 10"/>
    <w:qFormat/>
    <w:rsid w:val="006854bc"/>
    <w:rPr>
      <w:rFonts w:cs="Courier New"/>
    </w:rPr>
  </w:style>
  <w:style w:type="character" w:styleId="ListLabel11" w:customStyle="1">
    <w:name w:val="ListLabel 11"/>
    <w:qFormat/>
    <w:rsid w:val="006854bc"/>
    <w:rPr>
      <w:rFonts w:cs="Courier New"/>
    </w:rPr>
  </w:style>
  <w:style w:type="character" w:styleId="ListLabel12" w:customStyle="1">
    <w:name w:val="ListLabel 12"/>
    <w:qFormat/>
    <w:rsid w:val="006854bc"/>
    <w:rPr>
      <w:rFonts w:eastAsia="Times New Roman" w:cs="Noto Sans"/>
    </w:rPr>
  </w:style>
  <w:style w:type="character" w:styleId="ListLabel13" w:customStyle="1">
    <w:name w:val="ListLabel 13"/>
    <w:qFormat/>
    <w:rsid w:val="006854bc"/>
    <w:rPr>
      <w:rFonts w:cs="Courier New"/>
    </w:rPr>
  </w:style>
  <w:style w:type="character" w:styleId="ListLabel14" w:customStyle="1">
    <w:name w:val="ListLabel 14"/>
    <w:qFormat/>
    <w:rsid w:val="006854bc"/>
    <w:rPr>
      <w:rFonts w:cs="Courier New"/>
    </w:rPr>
  </w:style>
  <w:style w:type="character" w:styleId="ListLabel15" w:customStyle="1">
    <w:name w:val="ListLabel 15"/>
    <w:qFormat/>
    <w:rsid w:val="006854bc"/>
    <w:rPr>
      <w:rFonts w:cs="Courier New"/>
    </w:rPr>
  </w:style>
  <w:style w:type="character" w:styleId="ListLabel16" w:customStyle="1">
    <w:name w:val="ListLabel 16"/>
    <w:qFormat/>
    <w:rsid w:val="006854bc"/>
    <w:rPr>
      <w:rFonts w:eastAsia="Times New Roman" w:cs="Noto Sans"/>
    </w:rPr>
  </w:style>
  <w:style w:type="character" w:styleId="ListLabel17" w:customStyle="1">
    <w:name w:val="ListLabel 17"/>
    <w:qFormat/>
    <w:rsid w:val="006854bc"/>
    <w:rPr>
      <w:rFonts w:cs="Courier New"/>
    </w:rPr>
  </w:style>
  <w:style w:type="character" w:styleId="ListLabel18" w:customStyle="1">
    <w:name w:val="ListLabel 18"/>
    <w:qFormat/>
    <w:rsid w:val="006854bc"/>
    <w:rPr>
      <w:rFonts w:cs="Courier New"/>
    </w:rPr>
  </w:style>
  <w:style w:type="character" w:styleId="ListLabel19" w:customStyle="1">
    <w:name w:val="ListLabel 19"/>
    <w:qFormat/>
    <w:rsid w:val="006854bc"/>
    <w:rPr>
      <w:rFonts w:cs="Courier New"/>
    </w:rPr>
  </w:style>
  <w:style w:type="character" w:styleId="ListLabel20" w:customStyle="1">
    <w:name w:val="ListLabel 20"/>
    <w:qFormat/>
    <w:rsid w:val="006854bc"/>
    <w:rPr>
      <w:rFonts w:cs="Courier New"/>
    </w:rPr>
  </w:style>
  <w:style w:type="character" w:styleId="ListLabel21" w:customStyle="1">
    <w:name w:val="ListLabel 21"/>
    <w:qFormat/>
    <w:rsid w:val="006854bc"/>
    <w:rPr>
      <w:rFonts w:cs="Courier New"/>
    </w:rPr>
  </w:style>
  <w:style w:type="character" w:styleId="ListLabel22" w:customStyle="1">
    <w:name w:val="ListLabel 22"/>
    <w:qFormat/>
    <w:rsid w:val="006854bc"/>
    <w:rPr>
      <w:rFonts w:cs="Courier New"/>
    </w:rPr>
  </w:style>
  <w:style w:type="character" w:styleId="ListLabel23" w:customStyle="1">
    <w:name w:val="ListLabel 23"/>
    <w:qFormat/>
    <w:rsid w:val="006854bc"/>
    <w:rPr>
      <w:i/>
    </w:rPr>
  </w:style>
  <w:style w:type="character" w:styleId="ListLabel24" w:customStyle="1">
    <w:name w:val="ListLabel 24"/>
    <w:qFormat/>
    <w:rsid w:val="006854bc"/>
    <w:rPr>
      <w:rFonts w:eastAsia="Calibri" w:cs="Calibri"/>
    </w:rPr>
  </w:style>
  <w:style w:type="character" w:styleId="ListLabel25" w:customStyle="1">
    <w:name w:val="ListLabel 25"/>
    <w:qFormat/>
    <w:rsid w:val="006854bc"/>
    <w:rPr>
      <w:rFonts w:cs="Courier New"/>
    </w:rPr>
  </w:style>
  <w:style w:type="character" w:styleId="ListLabel26" w:customStyle="1">
    <w:name w:val="ListLabel 26"/>
    <w:qFormat/>
    <w:rsid w:val="006854bc"/>
    <w:rPr>
      <w:rFonts w:cs="Courier New"/>
    </w:rPr>
  </w:style>
  <w:style w:type="character" w:styleId="ListLabel27" w:customStyle="1">
    <w:name w:val="ListLabel 27"/>
    <w:qFormat/>
    <w:rsid w:val="006854bc"/>
    <w:rPr>
      <w:rFonts w:cs="Courier New"/>
    </w:rPr>
  </w:style>
  <w:style w:type="character" w:styleId="ListLabel28" w:customStyle="1">
    <w:name w:val="ListLabel 28"/>
    <w:qFormat/>
    <w:rsid w:val="006854bc"/>
    <w:rPr>
      <w:rFonts w:eastAsia="Calibri" w:cs="Calibri"/>
    </w:rPr>
  </w:style>
  <w:style w:type="character" w:styleId="ListLabel29" w:customStyle="1">
    <w:name w:val="ListLabel 29"/>
    <w:qFormat/>
    <w:rsid w:val="006854bc"/>
    <w:rPr>
      <w:rFonts w:cs="Courier New"/>
    </w:rPr>
  </w:style>
  <w:style w:type="character" w:styleId="ListLabel30" w:customStyle="1">
    <w:name w:val="ListLabel 30"/>
    <w:qFormat/>
    <w:rsid w:val="006854bc"/>
    <w:rPr>
      <w:rFonts w:cs="Courier New"/>
    </w:rPr>
  </w:style>
  <w:style w:type="character" w:styleId="ListLabel31" w:customStyle="1">
    <w:name w:val="ListLabel 31"/>
    <w:qFormat/>
    <w:rsid w:val="006854bc"/>
    <w:rPr>
      <w:rFonts w:cs="Courier New"/>
    </w:rPr>
  </w:style>
  <w:style w:type="character" w:styleId="ListLabel32" w:customStyle="1">
    <w:name w:val="ListLabel 32"/>
    <w:qFormat/>
    <w:rsid w:val="006854bc"/>
    <w:rPr>
      <w:i/>
    </w:rPr>
  </w:style>
  <w:style w:type="character" w:styleId="ListLabel33" w:customStyle="1">
    <w:name w:val="ListLabel 33"/>
    <w:qFormat/>
    <w:rsid w:val="006854bc"/>
    <w:rPr>
      <w:rFonts w:cs="Courier New"/>
    </w:rPr>
  </w:style>
  <w:style w:type="character" w:styleId="ListLabel34" w:customStyle="1">
    <w:name w:val="ListLabel 34"/>
    <w:qFormat/>
    <w:rsid w:val="006854bc"/>
    <w:rPr>
      <w:rFonts w:cs="Courier New"/>
    </w:rPr>
  </w:style>
  <w:style w:type="character" w:styleId="ListLabel35" w:customStyle="1">
    <w:name w:val="ListLabel 35"/>
    <w:qFormat/>
    <w:rsid w:val="006854bc"/>
    <w:rPr>
      <w:rFonts w:cs="Courier New"/>
    </w:rPr>
  </w:style>
  <w:style w:type="character" w:styleId="ListLabel36" w:customStyle="1">
    <w:name w:val="ListLabel 36"/>
    <w:qFormat/>
    <w:rsid w:val="006854bc"/>
    <w:rPr>
      <w:i/>
    </w:rPr>
  </w:style>
  <w:style w:type="character" w:styleId="ListLabel37" w:customStyle="1">
    <w:name w:val="ListLabel 37"/>
    <w:qFormat/>
    <w:rsid w:val="006854bc"/>
    <w:rPr>
      <w:i/>
    </w:rPr>
  </w:style>
  <w:style w:type="character" w:styleId="ListLabel38" w:customStyle="1">
    <w:name w:val="ListLabel 38"/>
    <w:qFormat/>
    <w:rsid w:val="006854bc"/>
    <w:rPr>
      <w:rFonts w:cs="Courier New"/>
    </w:rPr>
  </w:style>
  <w:style w:type="character" w:styleId="ListLabel39" w:customStyle="1">
    <w:name w:val="ListLabel 39"/>
    <w:qFormat/>
    <w:rsid w:val="006854bc"/>
    <w:rPr>
      <w:rFonts w:cs="Courier New"/>
    </w:rPr>
  </w:style>
  <w:style w:type="character" w:styleId="ListLabel40" w:customStyle="1">
    <w:name w:val="ListLabel 40"/>
    <w:qFormat/>
    <w:rsid w:val="006854bc"/>
    <w:rPr>
      <w:rFonts w:cs="Courier New"/>
    </w:rPr>
  </w:style>
  <w:style w:type="character" w:styleId="ListLabel41" w:customStyle="1">
    <w:name w:val="ListLabel 41"/>
    <w:qFormat/>
    <w:rsid w:val="006854bc"/>
    <w:rPr>
      <w:i/>
    </w:rPr>
  </w:style>
  <w:style w:type="character" w:styleId="ListLabel42" w:customStyle="1">
    <w:name w:val="ListLabel 42"/>
    <w:qFormat/>
    <w:rsid w:val="006854bc"/>
    <w:rPr>
      <w:i/>
    </w:rPr>
  </w:style>
  <w:style w:type="character" w:styleId="ListLabel43" w:customStyle="1">
    <w:name w:val="ListLabel 43"/>
    <w:qFormat/>
    <w:rsid w:val="006854bc"/>
    <w:rPr>
      <w:rFonts w:cs="Courier New"/>
    </w:rPr>
  </w:style>
  <w:style w:type="character" w:styleId="ListLabel44" w:customStyle="1">
    <w:name w:val="ListLabel 44"/>
    <w:qFormat/>
    <w:rsid w:val="006854bc"/>
    <w:rPr>
      <w:rFonts w:cs="Courier New"/>
    </w:rPr>
  </w:style>
  <w:style w:type="character" w:styleId="ListLabel45" w:customStyle="1">
    <w:name w:val="ListLabel 45"/>
    <w:qFormat/>
    <w:rsid w:val="006854bc"/>
    <w:rPr>
      <w:rFonts w:cs="Courier New"/>
    </w:rPr>
  </w:style>
  <w:style w:type="character" w:styleId="ListLabel46" w:customStyle="1">
    <w:name w:val="ListLabel 46"/>
    <w:qFormat/>
    <w:rsid w:val="006854bc"/>
    <w:rPr>
      <w:i/>
    </w:rPr>
  </w:style>
  <w:style w:type="character" w:styleId="ListLabel47" w:customStyle="1">
    <w:name w:val="ListLabel 47"/>
    <w:qFormat/>
    <w:rsid w:val="006854bc"/>
    <w:rPr>
      <w:i/>
    </w:rPr>
  </w:style>
  <w:style w:type="character" w:styleId="ListLabel48" w:customStyle="1">
    <w:name w:val="ListLabel 48"/>
    <w:qFormat/>
    <w:rsid w:val="006854bc"/>
    <w:rPr>
      <w:rFonts w:eastAsia="Calibri" w:cs="Arial"/>
    </w:rPr>
  </w:style>
  <w:style w:type="character" w:styleId="ListLabel49" w:customStyle="1">
    <w:name w:val="ListLabel 49"/>
    <w:qFormat/>
    <w:rsid w:val="006854bc"/>
    <w:rPr>
      <w:rFonts w:cs="Courier New"/>
    </w:rPr>
  </w:style>
  <w:style w:type="character" w:styleId="ListLabel50" w:customStyle="1">
    <w:name w:val="ListLabel 50"/>
    <w:qFormat/>
    <w:rsid w:val="006854bc"/>
    <w:rPr>
      <w:rFonts w:cs="Courier New"/>
    </w:rPr>
  </w:style>
  <w:style w:type="character" w:styleId="ListLabel51" w:customStyle="1">
    <w:name w:val="ListLabel 51"/>
    <w:qFormat/>
    <w:rsid w:val="006854bc"/>
    <w:rPr>
      <w:rFonts w:cs="Courier New"/>
    </w:rPr>
  </w:style>
  <w:style w:type="character" w:styleId="ListLabel52" w:customStyle="1">
    <w:name w:val="ListLabel 52"/>
    <w:qFormat/>
    <w:rsid w:val="006854bc"/>
    <w:rPr>
      <w:rFonts w:eastAsia="Times New Roman" w:cs="Noto Sans"/>
      <w:i/>
      <w:color w:val="00000A"/>
    </w:rPr>
  </w:style>
  <w:style w:type="character" w:styleId="ListLabel53" w:customStyle="1">
    <w:name w:val="ListLabel 53"/>
    <w:qFormat/>
    <w:rsid w:val="006854bc"/>
    <w:rPr>
      <w:rFonts w:eastAsia="Times New Roman" w:cs="Noto Sans"/>
    </w:rPr>
  </w:style>
  <w:style w:type="character" w:styleId="ListLabel54" w:customStyle="1">
    <w:name w:val="ListLabel 54"/>
    <w:qFormat/>
    <w:rsid w:val="006854bc"/>
    <w:rPr>
      <w:rFonts w:cs="Courier New"/>
    </w:rPr>
  </w:style>
  <w:style w:type="character" w:styleId="ListLabel55" w:customStyle="1">
    <w:name w:val="ListLabel 55"/>
    <w:qFormat/>
    <w:rsid w:val="006854bc"/>
    <w:rPr>
      <w:rFonts w:cs="Courier New"/>
    </w:rPr>
  </w:style>
  <w:style w:type="character" w:styleId="ListLabel56" w:customStyle="1">
    <w:name w:val="ListLabel 56"/>
    <w:qFormat/>
    <w:rsid w:val="006854bc"/>
    <w:rPr>
      <w:rFonts w:cs="Courier New"/>
    </w:rPr>
  </w:style>
  <w:style w:type="character" w:styleId="ListLabel57" w:customStyle="1">
    <w:name w:val="ListLabel 57"/>
    <w:qFormat/>
    <w:rsid w:val="006854bc"/>
    <w:rPr>
      <w:rFonts w:eastAsia="Calibri" w:cs="Arial"/>
    </w:rPr>
  </w:style>
  <w:style w:type="character" w:styleId="ListLabel58" w:customStyle="1">
    <w:name w:val="ListLabel 58"/>
    <w:qFormat/>
    <w:rsid w:val="006854bc"/>
    <w:rPr>
      <w:rFonts w:cs="Courier New"/>
    </w:rPr>
  </w:style>
  <w:style w:type="character" w:styleId="ListLabel59" w:customStyle="1">
    <w:name w:val="ListLabel 59"/>
    <w:qFormat/>
    <w:rsid w:val="006854bc"/>
    <w:rPr>
      <w:rFonts w:cs="Courier New"/>
    </w:rPr>
  </w:style>
  <w:style w:type="character" w:styleId="ListLabel60" w:customStyle="1">
    <w:name w:val="ListLabel 60"/>
    <w:qFormat/>
    <w:rsid w:val="006854bc"/>
    <w:rPr>
      <w:rFonts w:cs="Courier New"/>
    </w:rPr>
  </w:style>
  <w:style w:type="character" w:styleId="ListLabel61" w:customStyle="1">
    <w:name w:val="ListLabel 61"/>
    <w:qFormat/>
    <w:rsid w:val="006854bc"/>
    <w:rPr>
      <w:i/>
    </w:rPr>
  </w:style>
  <w:style w:type="character" w:styleId="ListLabel62" w:customStyle="1">
    <w:name w:val="ListLabel 62"/>
    <w:qFormat/>
    <w:rsid w:val="006854bc"/>
    <w:rPr>
      <w:i/>
    </w:rPr>
  </w:style>
  <w:style w:type="character" w:styleId="ListLabel63" w:customStyle="1">
    <w:name w:val="ListLabel 63"/>
    <w:qFormat/>
    <w:rsid w:val="006854bc"/>
    <w:rPr>
      <w:rFonts w:eastAsia="Times New Roman" w:cs="Noto Sans"/>
    </w:rPr>
  </w:style>
  <w:style w:type="character" w:styleId="ListLabel64" w:customStyle="1">
    <w:name w:val="ListLabel 64"/>
    <w:qFormat/>
    <w:rsid w:val="006854bc"/>
    <w:rPr>
      <w:rFonts w:cs="Courier New"/>
    </w:rPr>
  </w:style>
  <w:style w:type="character" w:styleId="ListLabel65" w:customStyle="1">
    <w:name w:val="ListLabel 65"/>
    <w:qFormat/>
    <w:rsid w:val="006854bc"/>
    <w:rPr>
      <w:rFonts w:cs="Courier New"/>
    </w:rPr>
  </w:style>
  <w:style w:type="character" w:styleId="ListLabel66" w:customStyle="1">
    <w:name w:val="ListLabel 66"/>
    <w:qFormat/>
    <w:rsid w:val="006854bc"/>
    <w:rPr>
      <w:rFonts w:cs="Courier New"/>
    </w:rPr>
  </w:style>
  <w:style w:type="character" w:styleId="ListLabel67" w:customStyle="1">
    <w:name w:val="ListLabel 67"/>
    <w:qFormat/>
    <w:rsid w:val="006854bc"/>
    <w:rPr>
      <w:i/>
    </w:rPr>
  </w:style>
  <w:style w:type="character" w:styleId="ListLabel68" w:customStyle="1">
    <w:name w:val="ListLabel 68"/>
    <w:qFormat/>
    <w:rsid w:val="006854bc"/>
    <w:rPr>
      <w:i/>
    </w:rPr>
  </w:style>
  <w:style w:type="character" w:styleId="ListLabel69" w:customStyle="1">
    <w:name w:val="ListLabel 69"/>
    <w:qFormat/>
    <w:rsid w:val="006854bc"/>
    <w:rPr>
      <w:i/>
    </w:rPr>
  </w:style>
  <w:style w:type="character" w:styleId="ListLabel70" w:customStyle="1">
    <w:name w:val="ListLabel 70"/>
    <w:qFormat/>
    <w:rsid w:val="006854bc"/>
    <w:rPr>
      <w:i/>
    </w:rPr>
  </w:style>
  <w:style w:type="character" w:styleId="ListLabel71" w:customStyle="1">
    <w:name w:val="ListLabel 71"/>
    <w:qFormat/>
    <w:rsid w:val="006854bc"/>
    <w:rPr>
      <w:rFonts w:cs="Noto Sans"/>
    </w:rPr>
  </w:style>
  <w:style w:type="character" w:styleId="ListLabel72" w:customStyle="1">
    <w:name w:val="ListLabel 72"/>
    <w:qFormat/>
    <w:rsid w:val="006854bc"/>
    <w:rPr>
      <w:rFonts w:eastAsia="Times New Roman" w:cs="Noto Sans"/>
      <w:i/>
      <w:color w:val="00000A"/>
    </w:rPr>
  </w:style>
  <w:style w:type="character" w:styleId="ListLabel73" w:customStyle="1">
    <w:name w:val="ListLabel 73"/>
    <w:qFormat/>
    <w:rsid w:val="006854bc"/>
    <w:rPr>
      <w:rFonts w:ascii="Noto Sans" w:hAnsi="Noto Sans" w:eastAsia="Calibri" w:cs="Noto Sans"/>
      <w:sz w:val="22"/>
    </w:rPr>
  </w:style>
  <w:style w:type="character" w:styleId="ListLabel74" w:customStyle="1">
    <w:name w:val="ListLabel 74"/>
    <w:qFormat/>
    <w:rsid w:val="006854bc"/>
    <w:rPr>
      <w:rFonts w:cs="Courier New"/>
    </w:rPr>
  </w:style>
  <w:style w:type="character" w:styleId="ListLabel75" w:customStyle="1">
    <w:name w:val="ListLabel 75"/>
    <w:qFormat/>
    <w:rsid w:val="006854bc"/>
    <w:rPr>
      <w:rFonts w:cs="Courier New"/>
    </w:rPr>
  </w:style>
  <w:style w:type="character" w:styleId="ListLabel76" w:customStyle="1">
    <w:name w:val="ListLabel 76"/>
    <w:qFormat/>
    <w:rsid w:val="006854bc"/>
    <w:rPr>
      <w:rFonts w:cs="Courier New"/>
    </w:rPr>
  </w:style>
  <w:style w:type="character" w:styleId="Caracteresdenotaalpie" w:customStyle="1">
    <w:name w:val="Caracteres de nota al pie"/>
    <w:qFormat/>
    <w:rsid w:val="006854bc"/>
    <w:rPr/>
  </w:style>
  <w:style w:type="character" w:styleId="Ancladenotafinal" w:customStyle="1">
    <w:name w:val="Ancla de nota final"/>
    <w:rsid w:val="006854bc"/>
    <w:rPr>
      <w:vertAlign w:val="superscript"/>
    </w:rPr>
  </w:style>
  <w:style w:type="character" w:styleId="Caracteresdenotafinal" w:customStyle="1">
    <w:name w:val="Caracteres de nota final"/>
    <w:qFormat/>
    <w:rsid w:val="006854bc"/>
    <w:rPr/>
  </w:style>
  <w:style w:type="character" w:styleId="EncabezadoCar1" w:customStyle="1">
    <w:name w:val="Encabezado Car1"/>
    <w:basedOn w:val="DefaultParagraphFont"/>
    <w:link w:val="Encabezado"/>
    <w:uiPriority w:val="99"/>
    <w:semiHidden/>
    <w:qFormat/>
    <w:rsid w:val="00772007"/>
    <w:rPr>
      <w:rFonts w:ascii="LegacySanITCBoo" w:hAnsi="LegacySanITCBoo" w:eastAsia="Times New Roman"/>
      <w:sz w:val="26"/>
      <w:lang w:eastAsia="es-ES"/>
    </w:rPr>
  </w:style>
  <w:style w:type="character" w:styleId="PiedepginaCar1" w:customStyle="1">
    <w:name w:val="Pie de página Car1"/>
    <w:basedOn w:val="DefaultParagraphFont"/>
    <w:link w:val="Piedepgina"/>
    <w:semiHidden/>
    <w:qFormat/>
    <w:rsid w:val="00772007"/>
    <w:rPr>
      <w:rFonts w:ascii="LegacySanITCBoo" w:hAnsi="LegacySanITCBoo" w:eastAsia="Times New Roman"/>
      <w:sz w:val="26"/>
      <w:lang w:eastAsia="es-ES"/>
    </w:rPr>
  </w:style>
  <w:style w:type="character" w:styleId="ListLabel77">
    <w:name w:val="ListLabel 77"/>
    <w:qFormat/>
    <w:rPr>
      <w:rFonts w:ascii="Noto Sans" w:hAnsi="Noto Sans" w:cs="Noto Sans"/>
      <w:sz w:val="22"/>
    </w:rPr>
  </w:style>
  <w:style w:type="character" w:styleId="ListLabel78">
    <w:name w:val="ListLabel 78"/>
    <w:qFormat/>
    <w:rPr>
      <w:rFonts w:cs="Courier New"/>
    </w:rPr>
  </w:style>
  <w:style w:type="character" w:styleId="ListLabel79">
    <w:name w:val="ListLabel 79"/>
    <w:qFormat/>
    <w:rPr>
      <w:rFonts w:cs="Wingdings"/>
    </w:rPr>
  </w:style>
  <w:style w:type="character" w:styleId="ListLabel80">
    <w:name w:val="ListLabel 80"/>
    <w:qFormat/>
    <w:rPr>
      <w:rFonts w:cs="Symbol"/>
    </w:rPr>
  </w:style>
  <w:style w:type="character" w:styleId="ListLabel81">
    <w:name w:val="ListLabel 81"/>
    <w:qFormat/>
    <w:rPr>
      <w:rFonts w:cs="Courier New"/>
    </w:rPr>
  </w:style>
  <w:style w:type="character" w:styleId="ListLabel82">
    <w:name w:val="ListLabel 82"/>
    <w:qFormat/>
    <w:rPr>
      <w:rFonts w:cs="Wingdings"/>
    </w:rPr>
  </w:style>
  <w:style w:type="character" w:styleId="ListLabel83">
    <w:name w:val="ListLabel 83"/>
    <w:qFormat/>
    <w:rPr>
      <w:rFonts w:cs="Symbol"/>
    </w:rPr>
  </w:style>
  <w:style w:type="character" w:styleId="ListLabel84">
    <w:name w:val="ListLabel 84"/>
    <w:qFormat/>
    <w:rPr>
      <w:rFonts w:cs="Courier New"/>
    </w:rPr>
  </w:style>
  <w:style w:type="character" w:styleId="ListLabel85">
    <w:name w:val="ListLabel 85"/>
    <w:qFormat/>
    <w:rPr>
      <w:rFonts w:cs="Wingdings"/>
    </w:rPr>
  </w:style>
  <w:style w:type="character" w:styleId="ListLabel86">
    <w:name w:val="ListLabel 86"/>
    <w:qFormat/>
    <w:rPr>
      <w:rFonts w:ascii="Noto Sans" w:hAnsi="Noto Sans" w:cs="Noto Sans"/>
      <w:sz w:val="22"/>
    </w:rPr>
  </w:style>
  <w:style w:type="character" w:styleId="ListLabel87">
    <w:name w:val="ListLabel 87"/>
    <w:qFormat/>
    <w:rPr>
      <w:rFonts w:cs="Courier New"/>
    </w:rPr>
  </w:style>
  <w:style w:type="character" w:styleId="ListLabel88">
    <w:name w:val="ListLabel 88"/>
    <w:qFormat/>
    <w:rPr>
      <w:rFonts w:cs="Wingdings"/>
    </w:rPr>
  </w:style>
  <w:style w:type="character" w:styleId="ListLabel89">
    <w:name w:val="ListLabel 89"/>
    <w:qFormat/>
    <w:rPr>
      <w:rFonts w:cs="Symbol"/>
    </w:rPr>
  </w:style>
  <w:style w:type="character" w:styleId="ListLabel90">
    <w:name w:val="ListLabel 90"/>
    <w:qFormat/>
    <w:rPr>
      <w:rFonts w:cs="Courier New"/>
    </w:rPr>
  </w:style>
  <w:style w:type="character" w:styleId="ListLabel91">
    <w:name w:val="ListLabel 91"/>
    <w:qFormat/>
    <w:rPr>
      <w:rFonts w:cs="Wingdings"/>
    </w:rPr>
  </w:style>
  <w:style w:type="character" w:styleId="ListLabel92">
    <w:name w:val="ListLabel 92"/>
    <w:qFormat/>
    <w:rPr>
      <w:rFonts w:cs="Symbol"/>
    </w:rPr>
  </w:style>
  <w:style w:type="character" w:styleId="ListLabel93">
    <w:name w:val="ListLabel 93"/>
    <w:qFormat/>
    <w:rPr>
      <w:rFonts w:cs="Courier New"/>
    </w:rPr>
  </w:style>
  <w:style w:type="character" w:styleId="ListLabel94">
    <w:name w:val="ListLabel 94"/>
    <w:qFormat/>
    <w:rPr>
      <w:rFonts w:cs="Wingdings"/>
    </w:rPr>
  </w:style>
  <w:style w:type="character" w:styleId="ListLabel95">
    <w:name w:val="ListLabel 95"/>
    <w:qFormat/>
    <w:rPr>
      <w:rFonts w:ascii="Noto Sans" w:hAnsi="Noto Sans" w:cs="Noto Sans"/>
      <w:sz w:val="22"/>
    </w:rPr>
  </w:style>
  <w:style w:type="character" w:styleId="ListLabel96">
    <w:name w:val="ListLabel 96"/>
    <w:qFormat/>
    <w:rPr>
      <w:rFonts w:cs="Courier New"/>
    </w:rPr>
  </w:style>
  <w:style w:type="character" w:styleId="ListLabel97">
    <w:name w:val="ListLabel 97"/>
    <w:qFormat/>
    <w:rPr>
      <w:rFonts w:cs="Wingdings"/>
    </w:rPr>
  </w:style>
  <w:style w:type="character" w:styleId="ListLabel98">
    <w:name w:val="ListLabel 98"/>
    <w:qFormat/>
    <w:rPr>
      <w:rFonts w:cs="Symbol"/>
    </w:rPr>
  </w:style>
  <w:style w:type="character" w:styleId="ListLabel99">
    <w:name w:val="ListLabel 99"/>
    <w:qFormat/>
    <w:rPr>
      <w:rFonts w:cs="Courier New"/>
    </w:rPr>
  </w:style>
  <w:style w:type="character" w:styleId="ListLabel100">
    <w:name w:val="ListLabel 100"/>
    <w:qFormat/>
    <w:rPr>
      <w:rFonts w:cs="Wingdings"/>
    </w:rPr>
  </w:style>
  <w:style w:type="character" w:styleId="ListLabel101">
    <w:name w:val="ListLabel 101"/>
    <w:qFormat/>
    <w:rPr>
      <w:rFonts w:cs="Symbol"/>
    </w:rPr>
  </w:style>
  <w:style w:type="character" w:styleId="ListLabel102">
    <w:name w:val="ListLabel 102"/>
    <w:qFormat/>
    <w:rPr>
      <w:rFonts w:cs="Courier New"/>
    </w:rPr>
  </w:style>
  <w:style w:type="character" w:styleId="ListLabel103">
    <w:name w:val="ListLabel 103"/>
    <w:qFormat/>
    <w:rPr>
      <w:rFonts w:cs="Wingdings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uerpodetexto">
    <w:name w:val="Body Text"/>
    <w:basedOn w:val="Normal"/>
    <w:link w:val="TextoindependienteCar"/>
    <w:unhideWhenUsed/>
    <w:rsid w:val="00c25f28"/>
    <w:pPr>
      <w:spacing w:before="0" w:after="120"/>
    </w:pPr>
    <w:rPr>
      <w:rFonts w:ascii="Arial" w:hAnsi="Arial"/>
      <w:sz w:val="24"/>
    </w:rPr>
  </w:style>
  <w:style w:type="paragraph" w:styleId="Lista">
    <w:name w:val="List"/>
    <w:basedOn w:val="Cuerpodetexto"/>
    <w:rsid w:val="006854bc"/>
    <w:pPr/>
    <w:rPr>
      <w:rFonts w:cs="Mangal"/>
    </w:rPr>
  </w:style>
  <w:style w:type="paragraph" w:styleId="Leyenda" w:customStyle="1">
    <w:name w:val="Caption"/>
    <w:basedOn w:val="Normal"/>
    <w:qFormat/>
    <w:rsid w:val="006854bc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rsid w:val="006854bc"/>
    <w:pPr>
      <w:suppressLineNumbers/>
    </w:pPr>
    <w:rPr>
      <w:rFonts w:cs="Mangal"/>
    </w:rPr>
  </w:style>
  <w:style w:type="paragraph" w:styleId="Titular">
    <w:name w:val="Title"/>
    <w:basedOn w:val="Normal"/>
    <w:next w:val="Cuerpodetexto"/>
    <w:qFormat/>
    <w:rsid w:val="006854bc"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becera">
    <w:name w:val="Header"/>
    <w:basedOn w:val="Normal"/>
    <w:link w:val="EncabezadoCar1"/>
    <w:uiPriority w:val="99"/>
    <w:semiHidden/>
    <w:unhideWhenUsed/>
    <w:rsid w:val="00772007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Piedepgina">
    <w:name w:val="Footer"/>
    <w:basedOn w:val="Normal"/>
    <w:link w:val="PiedepginaCar1"/>
    <w:semiHidden/>
    <w:unhideWhenUsed/>
    <w:rsid w:val="00772007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BalloonText">
    <w:name w:val="Balloon Text"/>
    <w:basedOn w:val="Normal"/>
    <w:link w:val="TextodegloboCar"/>
    <w:uiPriority w:val="99"/>
    <w:semiHidden/>
    <w:unhideWhenUsed/>
    <w:qFormat/>
    <w:rsid w:val="002f3d33"/>
    <w:pPr/>
    <w:rPr>
      <w:rFonts w:ascii="Tahoma" w:hAnsi="Tahoma" w:eastAsia="Calibri"/>
      <w:sz w:val="16"/>
      <w:szCs w:val="16"/>
    </w:rPr>
  </w:style>
  <w:style w:type="paragraph" w:styleId="Peudepgina" w:customStyle="1">
    <w:name w:val="Peu de pàgina"/>
    <w:basedOn w:val="Normal"/>
    <w:qFormat/>
    <w:rsid w:val="00af6e68"/>
    <w:pPr>
      <w:widowControl w:val="false"/>
      <w:spacing w:lineRule="atLeast" w:line="220"/>
    </w:pPr>
    <w:rPr>
      <w:rFonts w:ascii="Calibri" w:hAnsi="Calibri" w:cs="Bariol Regular"/>
      <w:sz w:val="15"/>
      <w:szCs w:val="15"/>
    </w:rPr>
  </w:style>
  <w:style w:type="paragraph" w:styleId="Nmerodepgina1" w:customStyle="1">
    <w:name w:val="Número de pàgina1"/>
    <w:basedOn w:val="Peudepgina"/>
    <w:qFormat/>
    <w:rsid w:val="003419d5"/>
    <w:pPr>
      <w:jc w:val="right"/>
    </w:pPr>
    <w:rPr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6c2d3d"/>
    <w:pPr>
      <w:spacing w:lineRule="auto" w:line="288" w:beforeAutospacing="1" w:after="142"/>
    </w:pPr>
    <w:rPr>
      <w:rFonts w:ascii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8309c"/>
    <w:pPr>
      <w:ind w:left="708" w:hanging="0"/>
    </w:pPr>
    <w:rPr/>
  </w:style>
  <w:style w:type="paragraph" w:styleId="Cuerpodetextoconsangra">
    <w:name w:val="Body Text Indent"/>
    <w:basedOn w:val="Normal"/>
    <w:link w:val="SangradetextonormalCar"/>
    <w:unhideWhenUsed/>
    <w:rsid w:val="008e6eda"/>
    <w:pPr>
      <w:spacing w:before="0" w:after="120"/>
      <w:ind w:left="283" w:hanging="0"/>
    </w:pPr>
    <w:rPr/>
  </w:style>
  <w:style w:type="paragraph" w:styleId="Textoindependiente21" w:customStyle="1">
    <w:name w:val="Texto independiente 21"/>
    <w:basedOn w:val="Normal"/>
    <w:qFormat/>
    <w:rsid w:val="008e6eda"/>
    <w:pPr>
      <w:suppressAutoHyphens w:val="true"/>
      <w:jc w:val="both"/>
    </w:pPr>
    <w:rPr>
      <w:rFonts w:ascii="Arial" w:hAnsi="Arial"/>
      <w:kern w:val="2"/>
      <w:sz w:val="24"/>
      <w:lang w:eastAsia="ar-SA"/>
    </w:rPr>
  </w:style>
  <w:style w:type="paragraph" w:styleId="Prrafodelista1" w:customStyle="1">
    <w:name w:val="Párrafo de lista1"/>
    <w:basedOn w:val="Normal"/>
    <w:qFormat/>
    <w:rsid w:val="008e6eda"/>
    <w:pPr>
      <w:suppressAutoHyphens w:val="true"/>
      <w:ind w:left="708" w:hanging="0"/>
    </w:pPr>
    <w:rPr>
      <w:rFonts w:ascii="Arial" w:hAnsi="Arial"/>
      <w:kern w:val="2"/>
      <w:sz w:val="22"/>
      <w:lang w:eastAsia="ar-SA"/>
    </w:rPr>
  </w:style>
  <w:style w:type="paragraph" w:styleId="Textoindependiente31" w:customStyle="1">
    <w:name w:val="Texto independiente 31"/>
    <w:basedOn w:val="Normal"/>
    <w:qFormat/>
    <w:rsid w:val="008e6eda"/>
    <w:pPr>
      <w:suppressAutoHyphens w:val="true"/>
      <w:spacing w:before="0" w:after="120"/>
    </w:pPr>
    <w:rPr>
      <w:rFonts w:ascii="Arial" w:hAnsi="Arial"/>
      <w:kern w:val="2"/>
      <w:sz w:val="16"/>
      <w:szCs w:val="16"/>
      <w:lang w:eastAsia="ar-SA"/>
    </w:rPr>
  </w:style>
  <w:style w:type="paragraph" w:styleId="BodyText2">
    <w:name w:val="Body Text 2"/>
    <w:basedOn w:val="Normal"/>
    <w:link w:val="Textoindependiente2Car1"/>
    <w:uiPriority w:val="99"/>
    <w:semiHidden/>
    <w:unhideWhenUsed/>
    <w:qFormat/>
    <w:rsid w:val="008e6eda"/>
    <w:pPr>
      <w:suppressAutoHyphens w:val="true"/>
      <w:spacing w:lineRule="auto" w:line="480" w:before="0" w:after="120"/>
    </w:pPr>
    <w:rPr>
      <w:rFonts w:ascii="Arial" w:hAnsi="Arial"/>
      <w:kern w:val="2"/>
      <w:sz w:val="20"/>
      <w:lang w:eastAsia="ar-SA"/>
    </w:rPr>
  </w:style>
  <w:style w:type="paragraph" w:styleId="Default" w:customStyle="1">
    <w:name w:val="Default"/>
    <w:qFormat/>
    <w:rsid w:val="008e6eda"/>
    <w:pPr>
      <w:widowControl/>
      <w:bidi w:val="0"/>
      <w:jc w:val="left"/>
    </w:pPr>
    <w:rPr>
      <w:rFonts w:ascii="Arial" w:hAnsi="Arial" w:eastAsia="Calibri" w:cs="Arial"/>
      <w:color w:val="000000"/>
      <w:kern w:val="0"/>
      <w:sz w:val="24"/>
      <w:szCs w:val="24"/>
      <w:lang w:val="es-ES" w:eastAsia="en-US" w:bidi="ks-Deva"/>
    </w:rPr>
  </w:style>
  <w:style w:type="paragraph" w:styleId="Pa11" w:customStyle="1">
    <w:name w:val="Pa11"/>
    <w:basedOn w:val="Default"/>
    <w:next w:val="Default"/>
    <w:uiPriority w:val="99"/>
    <w:qFormat/>
    <w:rsid w:val="008e6eda"/>
    <w:pPr>
      <w:spacing w:lineRule="atLeast" w:line="201"/>
    </w:pPr>
    <w:rPr>
      <w:rFonts w:cs="Mangal"/>
      <w:color w:val="auto"/>
    </w:rPr>
  </w:style>
  <w:style w:type="paragraph" w:styleId="Pa6" w:customStyle="1">
    <w:name w:val="Pa6"/>
    <w:basedOn w:val="Default"/>
    <w:next w:val="Default"/>
    <w:uiPriority w:val="99"/>
    <w:qFormat/>
    <w:rsid w:val="008e6eda"/>
    <w:pPr>
      <w:spacing w:lineRule="atLeast" w:line="201"/>
    </w:pPr>
    <w:rPr>
      <w:rFonts w:cs="Mangal"/>
      <w:color w:val="auto"/>
    </w:rPr>
  </w:style>
  <w:style w:type="paragraph" w:styleId="BodyTextIndent2">
    <w:name w:val="Body Text Indent 2"/>
    <w:basedOn w:val="Normal"/>
    <w:link w:val="Sangra2detindependienteCar"/>
    <w:uiPriority w:val="99"/>
    <w:unhideWhenUsed/>
    <w:qFormat/>
    <w:rsid w:val="008e6eda"/>
    <w:pPr>
      <w:spacing w:lineRule="auto" w:line="480" w:before="0" w:after="120"/>
      <w:ind w:left="283" w:hanging="0"/>
    </w:pPr>
    <w:rPr>
      <w:rFonts w:ascii="Calibri" w:hAnsi="Calibri"/>
      <w:sz w:val="20"/>
    </w:rPr>
  </w:style>
  <w:style w:type="paragraph" w:styleId="Annotationtext">
    <w:name w:val="annotation text"/>
    <w:basedOn w:val="Normal"/>
    <w:link w:val="TextocomentarioCar"/>
    <w:uiPriority w:val="99"/>
    <w:unhideWhenUsed/>
    <w:qFormat/>
    <w:rsid w:val="008e6eda"/>
    <w:pPr>
      <w:suppressAutoHyphens w:val="true"/>
    </w:pPr>
    <w:rPr>
      <w:rFonts w:ascii="Arial" w:hAnsi="Arial"/>
      <w:kern w:val="2"/>
      <w:sz w:val="20"/>
      <w:lang w:eastAsia="ar-SA"/>
    </w:rPr>
  </w:style>
  <w:style w:type="paragraph" w:styleId="Annotationsubject">
    <w:name w:val="annotation subject"/>
    <w:basedOn w:val="Annotationtext"/>
    <w:next w:val="Annotationtext"/>
    <w:link w:val="AsuntodelcomentarioCar"/>
    <w:uiPriority w:val="99"/>
    <w:semiHidden/>
    <w:unhideWhenUsed/>
    <w:qFormat/>
    <w:rsid w:val="008e6eda"/>
    <w:pPr/>
    <w:rPr>
      <w:b/>
      <w:bCs/>
    </w:rPr>
  </w:style>
  <w:style w:type="paragraph" w:styleId="Revision">
    <w:name w:val="Revision"/>
    <w:uiPriority w:val="99"/>
    <w:semiHidden/>
    <w:qFormat/>
    <w:rsid w:val="008e6eda"/>
    <w:pPr>
      <w:widowControl/>
      <w:bidi w:val="0"/>
      <w:jc w:val="left"/>
    </w:pPr>
    <w:rPr>
      <w:rFonts w:ascii="Arial" w:hAnsi="Arial" w:eastAsia="Times New Roman" w:cs="Times New Roman"/>
      <w:color w:val="auto"/>
      <w:kern w:val="2"/>
      <w:sz w:val="22"/>
      <w:szCs w:val="20"/>
      <w:lang w:val="es-ES" w:eastAsia="ar-SA" w:bidi="ar-SA"/>
    </w:rPr>
  </w:style>
  <w:style w:type="paragraph" w:styleId="Parrafo1" w:customStyle="1">
    <w:name w:val="parrafo1"/>
    <w:basedOn w:val="Normal"/>
    <w:qFormat/>
    <w:rsid w:val="008e6eda"/>
    <w:pPr>
      <w:spacing w:before="180" w:after="180"/>
      <w:ind w:firstLine="360"/>
      <w:jc w:val="both"/>
    </w:pPr>
    <w:rPr>
      <w:rFonts w:ascii="Times New Roman" w:hAnsi="Times New Roman"/>
      <w:sz w:val="24"/>
      <w:szCs w:val="24"/>
    </w:rPr>
  </w:style>
  <w:style w:type="paragraph" w:styleId="Parrafo21" w:customStyle="1">
    <w:name w:val="parrafo_21"/>
    <w:basedOn w:val="Normal"/>
    <w:qFormat/>
    <w:rsid w:val="008e6eda"/>
    <w:pPr>
      <w:spacing w:before="360" w:after="180"/>
      <w:ind w:firstLine="360"/>
      <w:jc w:val="both"/>
    </w:pPr>
    <w:rPr>
      <w:rFonts w:ascii="Times New Roman" w:hAnsi="Times New Roman"/>
      <w:sz w:val="24"/>
      <w:szCs w:val="24"/>
    </w:rPr>
  </w:style>
  <w:style w:type="paragraph" w:styleId="Anexotit1" w:customStyle="1">
    <w:name w:val="anexo_tit1"/>
    <w:basedOn w:val="Normal"/>
    <w:qFormat/>
    <w:rsid w:val="008e6eda"/>
    <w:pPr>
      <w:spacing w:before="180" w:after="360"/>
      <w:ind w:left="960" w:right="960" w:hanging="0"/>
      <w:jc w:val="center"/>
    </w:pPr>
    <w:rPr>
      <w:rFonts w:ascii="Times New Roman" w:hAnsi="Times New Roman"/>
      <w:b/>
      <w:bCs/>
      <w:sz w:val="24"/>
      <w:szCs w:val="24"/>
    </w:rPr>
  </w:style>
  <w:style w:type="paragraph" w:styleId="Pa12" w:customStyle="1">
    <w:name w:val="Pa12"/>
    <w:basedOn w:val="Default"/>
    <w:next w:val="Default"/>
    <w:uiPriority w:val="99"/>
    <w:qFormat/>
    <w:rsid w:val="008e6eda"/>
    <w:pPr>
      <w:spacing w:lineRule="atLeast" w:line="201"/>
    </w:pPr>
    <w:rPr>
      <w:color w:val="auto"/>
      <w:lang w:bidi="ar-SA"/>
    </w:rPr>
  </w:style>
  <w:style w:type="paragraph" w:styleId="Parrafo2" w:customStyle="1">
    <w:name w:val="parrafo_2"/>
    <w:basedOn w:val="Normal"/>
    <w:qFormat/>
    <w:rsid w:val="008e6eda"/>
    <w:pPr>
      <w:spacing w:beforeAutospacing="1" w:afterAutospacing="1"/>
    </w:pPr>
    <w:rPr>
      <w:rFonts w:ascii="Times New Roman" w:hAnsi="Times New Roman"/>
      <w:sz w:val="24"/>
      <w:szCs w:val="24"/>
      <w:lang w:eastAsia="ca-ES"/>
    </w:rPr>
  </w:style>
  <w:style w:type="paragraph" w:styleId="Standard" w:customStyle="1">
    <w:name w:val="Standard"/>
    <w:qFormat/>
    <w:rsid w:val="00e72efc"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imes New Roman"/>
      <w:color w:val="auto"/>
      <w:kern w:val="0"/>
      <w:sz w:val="22"/>
      <w:szCs w:val="22"/>
      <w:lang w:val="es-ES" w:eastAsia="en-US" w:bidi="ar-SA"/>
    </w:rPr>
  </w:style>
  <w:style w:type="paragraph" w:styleId="LONormal" w:customStyle="1">
    <w:name w:val="LO-Normal"/>
    <w:qFormat/>
    <w:rsid w:val="00ec239b"/>
    <w:pPr>
      <w:widowControl w:val="false"/>
      <w:suppressAutoHyphens w:val="true"/>
      <w:bidi w:val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2"/>
      <w:szCs w:val="20"/>
      <w:lang w:val="es-ES" w:eastAsia="zh-CN" w:bidi="ar-SA"/>
    </w:rPr>
  </w:style>
  <w:style w:type="paragraph" w:styleId="Prrafodelista2" w:customStyle="1">
    <w:name w:val="Párrafo de lista2"/>
    <w:basedOn w:val="Normal"/>
    <w:qFormat/>
    <w:rsid w:val="00ec239b"/>
    <w:pPr>
      <w:suppressAutoHyphens w:val="true"/>
      <w:spacing w:lineRule="auto" w:line="276" w:before="0" w:after="200"/>
      <w:ind w:left="720" w:hanging="0"/>
      <w:textAlignment w:val="baseline"/>
    </w:pPr>
    <w:rPr>
      <w:rFonts w:ascii="Calibri" w:hAnsi="Calibri" w:eastAsia="Calibri" w:cs="Calibri"/>
      <w:kern w:val="2"/>
      <w:sz w:val="22"/>
      <w:szCs w:val="22"/>
      <w:lang w:eastAsia="zh-CN"/>
    </w:rPr>
  </w:style>
  <w:style w:type="paragraph" w:styleId="Notaalpie" w:customStyle="1">
    <w:name w:val="Footnote Text"/>
    <w:basedOn w:val="Normal"/>
    <w:link w:val="TextonotapieCar"/>
    <w:rsid w:val="00ec239b"/>
    <w:pPr>
      <w:suppressAutoHyphens w:val="true"/>
      <w:spacing w:lineRule="auto" w:line="276" w:before="0" w:after="200"/>
      <w:textAlignment w:val="baseline"/>
    </w:pPr>
    <w:rPr>
      <w:rFonts w:ascii="Calibri" w:hAnsi="Calibri" w:eastAsia="Calibri" w:cs="Calibri"/>
      <w:kern w:val="2"/>
      <w:sz w:val="20"/>
      <w:szCs w:val="22"/>
      <w:lang w:eastAsia="zh-C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59"/>
    <w:rsid w:val="002f3d33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notes" Target="footnotes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4322B0-0FCF-4C0E-AF3C-4FF3C3C42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Application>LibreOffice/6.1.5.2$Windows_x86 LibreOffice_project/90f8dcf33c87b3705e78202e3df5142b201bd805</Application>
  <Pages>2</Pages>
  <Words>229</Words>
  <Characters>1273</Characters>
  <CharactersWithSpaces>1458</CharactersWithSpaces>
  <Paragraphs>43</Paragraphs>
  <Company>Govern de les Illes Balears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2019-05-02T07:35:00Z</dcterms:created>
  <dc:creator>u136547</dc:creator>
  <dc:description/>
  <dc:language>ca-ES</dc:language>
  <cp:lastModifiedBy/>
  <cp:lastPrinted>2017-12-07T08:53:00Z</cp:lastPrinted>
  <dcterms:modified xsi:type="dcterms:W3CDTF">2022-08-09T09:21:48Z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Govern de les Illes Balears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