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9AF" w:rsidRPr="00D358ED" w:rsidRDefault="0078212F" w:rsidP="00F6354F">
      <w:pPr>
        <w:tabs>
          <w:tab w:val="left" w:pos="1535"/>
        </w:tabs>
        <w:rPr>
          <w:rFonts w:ascii="Noto Sans" w:hAnsi="Noto Sans" w:cs="Noto Sans"/>
          <w:b/>
          <w:smallCaps/>
          <w:sz w:val="22"/>
          <w:szCs w:val="22"/>
          <w:lang w:val="es-ES"/>
        </w:rPr>
      </w:pPr>
      <w:r w:rsidRPr="00D358ED">
        <w:rPr>
          <w:rStyle w:val="Fuentedeprrafopredeter2"/>
          <w:rFonts w:ascii="Noto Sans" w:hAnsi="Noto Sans" w:cs="Noto Sans"/>
          <w:b/>
          <w:smallCaps/>
          <w:sz w:val="22"/>
          <w:szCs w:val="22"/>
          <w:lang w:val="es-ES"/>
        </w:rPr>
        <w:t>COMUNICACIÓN REFERENTE A LA INSCRIPCIÓN EN EL CENSO DE ORGANIZACIONES DEL TERCER SECTOR SOCIAL DE LAS ILLES BALEARS</w:t>
      </w:r>
    </w:p>
    <w:p w:rsidR="00B619AF" w:rsidRPr="00D358ED" w:rsidRDefault="00B619AF" w:rsidP="00F6354F">
      <w:pPr>
        <w:tabs>
          <w:tab w:val="left" w:pos="1535"/>
        </w:tabs>
        <w:rPr>
          <w:rFonts w:ascii="Noto Sans" w:hAnsi="Noto Sans" w:cs="Noto Sans"/>
          <w:b/>
          <w:sz w:val="22"/>
          <w:szCs w:val="22"/>
          <w:lang w:val="es-ES"/>
        </w:rPr>
      </w:pPr>
    </w:p>
    <w:tbl>
      <w:tblPr>
        <w:tblpPr w:leftFromText="141" w:rightFromText="141" w:vertAnchor="text" w:tblpY="1"/>
        <w:tblOverlap w:val="never"/>
        <w:tblW w:w="5000" w:type="pct"/>
        <w:tblLook w:val="0000"/>
      </w:tblPr>
      <w:tblGrid>
        <w:gridCol w:w="8163"/>
        <w:gridCol w:w="556"/>
      </w:tblGrid>
      <w:tr w:rsidR="00B619AF" w:rsidRPr="00D358ED" w:rsidTr="0078212F">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rsidR="00B619AF" w:rsidRPr="00D358ED" w:rsidRDefault="0078212F" w:rsidP="00F6354F">
            <w:pPr>
              <w:rPr>
                <w:rFonts w:ascii="Noto Sans" w:hAnsi="Noto Sans" w:cs="Noto Sans"/>
                <w:sz w:val="20"/>
                <w:lang w:val="es-ES"/>
              </w:rPr>
            </w:pPr>
            <w:r w:rsidRPr="00D358ED">
              <w:rPr>
                <w:rFonts w:ascii="Noto Sans" w:hAnsi="Noto Sans" w:cs="Noto Sans"/>
                <w:b/>
                <w:sz w:val="20"/>
                <w:lang w:val="es-ES"/>
              </w:rPr>
              <w:t>OBJETO</w:t>
            </w:r>
            <w:r w:rsidR="0097196E" w:rsidRPr="00D358ED">
              <w:rPr>
                <w:rFonts w:ascii="Noto Sans" w:hAnsi="Noto Sans" w:cs="Noto Sans"/>
                <w:b/>
                <w:sz w:val="20"/>
                <w:lang w:val="es-ES"/>
              </w:rPr>
              <w:t xml:space="preserve"> DE </w:t>
            </w:r>
            <w:r w:rsidR="00556657" w:rsidRPr="00D358ED">
              <w:rPr>
                <w:rFonts w:ascii="Noto Sans" w:hAnsi="Noto Sans" w:cs="Noto Sans"/>
                <w:b/>
                <w:sz w:val="20"/>
                <w:lang w:val="es-ES"/>
              </w:rPr>
              <w:t xml:space="preserve">LA </w:t>
            </w:r>
            <w:r w:rsidR="0097196E" w:rsidRPr="00D358ED">
              <w:rPr>
                <w:rFonts w:ascii="Noto Sans" w:hAnsi="Noto Sans" w:cs="Noto Sans"/>
                <w:b/>
                <w:sz w:val="20"/>
                <w:lang w:val="es-ES"/>
              </w:rPr>
              <w:t>COMUNICACIÓ</w:t>
            </w:r>
            <w:r w:rsidRPr="00D358ED">
              <w:rPr>
                <w:rFonts w:ascii="Noto Sans" w:hAnsi="Noto Sans" w:cs="Noto Sans"/>
                <w:b/>
                <w:sz w:val="20"/>
                <w:lang w:val="es-ES"/>
              </w:rPr>
              <w:t>N</w:t>
            </w:r>
          </w:p>
        </w:tc>
      </w:tr>
      <w:tr w:rsidR="00B619AF" w:rsidRPr="00D358ED" w:rsidTr="0078212F">
        <w:tc>
          <w:tcPr>
            <w:tcW w:w="4681" w:type="pct"/>
            <w:tcBorders>
              <w:top w:val="single" w:sz="4" w:space="0" w:color="000000"/>
              <w:left w:val="single" w:sz="4" w:space="0" w:color="000000"/>
              <w:bottom w:val="single" w:sz="4" w:space="0" w:color="000000"/>
            </w:tcBorders>
            <w:shd w:val="clear" w:color="auto" w:fill="auto"/>
          </w:tcPr>
          <w:p w:rsidR="00B619AF" w:rsidRPr="00D358ED" w:rsidRDefault="0078212F" w:rsidP="00F6354F">
            <w:pPr>
              <w:rPr>
                <w:rFonts w:ascii="Noto Sans" w:hAnsi="Noto Sans" w:cs="Noto Sans"/>
                <w:sz w:val="20"/>
                <w:lang w:val="es-ES"/>
              </w:rPr>
            </w:pPr>
            <w:r w:rsidRPr="00D358ED">
              <w:rPr>
                <w:rStyle w:val="Fuentedeprrafopredeter2"/>
                <w:rFonts w:ascii="Noto Sans" w:hAnsi="Noto Sans" w:cs="Noto Sans"/>
                <w:color w:val="000000"/>
                <w:sz w:val="20"/>
                <w:lang w:val="es-ES"/>
              </w:rPr>
              <w:t>Inscripción en el Censo de organizaciones del tercer sector social de las Islas Baleares</w:t>
            </w:r>
          </w:p>
        </w:tc>
        <w:tc>
          <w:tcPr>
            <w:tcW w:w="319" w:type="pct"/>
            <w:tcBorders>
              <w:top w:val="single" w:sz="4" w:space="0" w:color="000000"/>
              <w:left w:val="single" w:sz="4" w:space="0" w:color="000000"/>
              <w:bottom w:val="single" w:sz="4" w:space="0" w:color="000000"/>
              <w:right w:val="single" w:sz="4" w:space="0" w:color="000000"/>
            </w:tcBorders>
            <w:shd w:val="clear" w:color="auto" w:fill="auto"/>
          </w:tcPr>
          <w:p w:rsidR="00B619AF" w:rsidRPr="00D358ED" w:rsidRDefault="00B619AF" w:rsidP="00F6354F">
            <w:pPr>
              <w:snapToGrid w:val="0"/>
              <w:rPr>
                <w:rFonts w:ascii="Noto Sans" w:hAnsi="Noto Sans" w:cs="Noto Sans"/>
                <w:b/>
                <w:sz w:val="20"/>
                <w:lang w:val="es-ES"/>
              </w:rPr>
            </w:pPr>
          </w:p>
        </w:tc>
      </w:tr>
      <w:tr w:rsidR="00B619AF" w:rsidRPr="00D358ED" w:rsidTr="0078212F">
        <w:tc>
          <w:tcPr>
            <w:tcW w:w="4681" w:type="pct"/>
            <w:tcBorders>
              <w:top w:val="single" w:sz="4" w:space="0" w:color="000000"/>
              <w:left w:val="single" w:sz="4" w:space="0" w:color="000000"/>
              <w:bottom w:val="single" w:sz="4" w:space="0" w:color="000000"/>
            </w:tcBorders>
            <w:shd w:val="clear" w:color="auto" w:fill="auto"/>
          </w:tcPr>
          <w:p w:rsidR="00B619AF" w:rsidRPr="00D358ED" w:rsidRDefault="0078212F" w:rsidP="00F6354F">
            <w:pPr>
              <w:rPr>
                <w:rFonts w:ascii="Noto Sans" w:hAnsi="Noto Sans" w:cs="Noto Sans"/>
                <w:sz w:val="20"/>
                <w:lang w:val="es-ES"/>
              </w:rPr>
            </w:pPr>
            <w:r w:rsidRPr="00D358ED">
              <w:rPr>
                <w:rStyle w:val="Fuentedeprrafopredeter2"/>
                <w:rFonts w:ascii="Noto Sans" w:hAnsi="Noto Sans" w:cs="Noto Sans"/>
                <w:color w:val="000000"/>
                <w:sz w:val="20"/>
                <w:lang w:val="es-ES"/>
              </w:rPr>
              <w:t>Actualización de datos</w:t>
            </w:r>
          </w:p>
        </w:tc>
        <w:tc>
          <w:tcPr>
            <w:tcW w:w="319" w:type="pct"/>
            <w:tcBorders>
              <w:top w:val="single" w:sz="4" w:space="0" w:color="000000"/>
              <w:left w:val="single" w:sz="4" w:space="0" w:color="000000"/>
              <w:bottom w:val="single" w:sz="4" w:space="0" w:color="000000"/>
              <w:right w:val="single" w:sz="4" w:space="0" w:color="000000"/>
            </w:tcBorders>
            <w:shd w:val="clear" w:color="auto" w:fill="auto"/>
          </w:tcPr>
          <w:p w:rsidR="00B619AF" w:rsidRPr="00D358ED" w:rsidRDefault="00B619AF" w:rsidP="00F6354F">
            <w:pPr>
              <w:snapToGrid w:val="0"/>
              <w:rPr>
                <w:rFonts w:ascii="Noto Sans" w:hAnsi="Noto Sans" w:cs="Noto Sans"/>
                <w:b/>
                <w:sz w:val="20"/>
                <w:lang w:val="es-ES"/>
              </w:rPr>
            </w:pPr>
          </w:p>
        </w:tc>
      </w:tr>
      <w:tr w:rsidR="00B619AF" w:rsidRPr="00D358ED" w:rsidTr="0078212F">
        <w:tc>
          <w:tcPr>
            <w:tcW w:w="4681" w:type="pct"/>
            <w:tcBorders>
              <w:top w:val="single" w:sz="4" w:space="0" w:color="000000"/>
              <w:left w:val="single" w:sz="4" w:space="0" w:color="000000"/>
              <w:bottom w:val="single" w:sz="4" w:space="0" w:color="000000"/>
            </w:tcBorders>
            <w:shd w:val="clear" w:color="auto" w:fill="auto"/>
          </w:tcPr>
          <w:p w:rsidR="00B619AF" w:rsidRPr="00D358ED" w:rsidRDefault="0078212F" w:rsidP="0097196E">
            <w:pPr>
              <w:rPr>
                <w:rFonts w:ascii="Noto Sans" w:hAnsi="Noto Sans" w:cs="Noto Sans"/>
                <w:sz w:val="20"/>
                <w:lang w:val="es-ES"/>
              </w:rPr>
            </w:pPr>
            <w:r w:rsidRPr="00D358ED">
              <w:rPr>
                <w:rStyle w:val="Fuentedeprrafopredeter2"/>
                <w:rFonts w:ascii="Noto Sans" w:hAnsi="Noto Sans" w:cs="Noto Sans"/>
                <w:color w:val="000000"/>
                <w:sz w:val="20"/>
                <w:lang w:val="es-ES"/>
              </w:rPr>
              <w:t>Baja en el Censo de organizaciones del tercer sector social de las Islas Baleares</w:t>
            </w:r>
          </w:p>
        </w:tc>
        <w:tc>
          <w:tcPr>
            <w:tcW w:w="319" w:type="pct"/>
            <w:tcBorders>
              <w:top w:val="single" w:sz="4" w:space="0" w:color="000000"/>
              <w:left w:val="single" w:sz="4" w:space="0" w:color="000000"/>
              <w:bottom w:val="single" w:sz="4" w:space="0" w:color="000000"/>
              <w:right w:val="single" w:sz="4" w:space="0" w:color="000000"/>
            </w:tcBorders>
            <w:shd w:val="clear" w:color="auto" w:fill="auto"/>
          </w:tcPr>
          <w:p w:rsidR="00B619AF" w:rsidRPr="00D358ED" w:rsidRDefault="00B619AF" w:rsidP="00F6354F">
            <w:pPr>
              <w:snapToGrid w:val="0"/>
              <w:rPr>
                <w:rFonts w:ascii="Noto Sans" w:hAnsi="Noto Sans" w:cs="Noto Sans"/>
                <w:b/>
                <w:sz w:val="20"/>
                <w:lang w:val="es-ES"/>
              </w:rPr>
            </w:pPr>
          </w:p>
        </w:tc>
      </w:tr>
      <w:tr w:rsidR="00B619AF" w:rsidRPr="00D358ED" w:rsidTr="0078212F">
        <w:trPr>
          <w:trHeight w:val="5562"/>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rsidR="00B619AF" w:rsidRPr="00D358ED" w:rsidRDefault="0097196E" w:rsidP="00F6354F">
            <w:pPr>
              <w:rPr>
                <w:rFonts w:ascii="Noto Sans" w:hAnsi="Noto Sans" w:cs="Noto Sans"/>
                <w:sz w:val="20"/>
                <w:lang w:val="es-ES"/>
              </w:rPr>
            </w:pPr>
            <w:r w:rsidRPr="00D358ED">
              <w:rPr>
                <w:rFonts w:ascii="Noto Sans" w:hAnsi="Noto Sans" w:cs="Noto Sans"/>
                <w:b/>
                <w:sz w:val="20"/>
                <w:lang w:val="es-ES"/>
              </w:rPr>
              <w:t>DA</w:t>
            </w:r>
            <w:r w:rsidR="0078212F" w:rsidRPr="00D358ED">
              <w:rPr>
                <w:rFonts w:ascii="Noto Sans" w:hAnsi="Noto Sans" w:cs="Noto Sans"/>
                <w:b/>
                <w:sz w:val="20"/>
                <w:lang w:val="es-ES"/>
              </w:rPr>
              <w:t xml:space="preserve">TOS DE </w:t>
            </w:r>
            <w:r w:rsidRPr="00D358ED">
              <w:rPr>
                <w:rFonts w:ascii="Noto Sans" w:hAnsi="Noto Sans" w:cs="Noto Sans"/>
                <w:b/>
                <w:sz w:val="20"/>
                <w:lang w:val="es-ES"/>
              </w:rPr>
              <w:t>IDENTIFICACIÓ</w:t>
            </w:r>
            <w:r w:rsidR="0078212F" w:rsidRPr="00D358ED">
              <w:rPr>
                <w:rFonts w:ascii="Noto Sans" w:hAnsi="Noto Sans" w:cs="Noto Sans"/>
                <w:b/>
                <w:sz w:val="20"/>
                <w:lang w:val="es-ES"/>
              </w:rPr>
              <w:t>N</w:t>
            </w:r>
          </w:p>
          <w:p w:rsidR="00B619AF" w:rsidRPr="00D358ED" w:rsidRDefault="00556657" w:rsidP="00F6354F">
            <w:pPr>
              <w:rPr>
                <w:rFonts w:ascii="Noto Sans" w:hAnsi="Noto Sans" w:cs="Noto Sans"/>
                <w:smallCaps/>
                <w:sz w:val="20"/>
                <w:lang w:val="es-ES"/>
              </w:rPr>
            </w:pPr>
            <w:r w:rsidRPr="00D358ED">
              <w:rPr>
                <w:rStyle w:val="Fuentedeprrafopredeter2"/>
                <w:rFonts w:ascii="Noto Sans" w:hAnsi="Noto Sans" w:cs="Noto Sans"/>
                <w:b/>
                <w:smallCaps/>
                <w:sz w:val="20"/>
                <w:lang w:val="es-ES"/>
              </w:rPr>
              <w:t>Enti</w:t>
            </w:r>
            <w:r w:rsidR="0078212F" w:rsidRPr="00D358ED">
              <w:rPr>
                <w:rStyle w:val="Fuentedeprrafopredeter2"/>
                <w:rFonts w:ascii="Noto Sans" w:hAnsi="Noto Sans" w:cs="Noto Sans"/>
                <w:b/>
                <w:smallCaps/>
                <w:sz w:val="20"/>
                <w:lang w:val="es-ES"/>
              </w:rPr>
              <w:t>d</w:t>
            </w:r>
            <w:r w:rsidRPr="00D358ED">
              <w:rPr>
                <w:rStyle w:val="Fuentedeprrafopredeter2"/>
                <w:rFonts w:ascii="Noto Sans" w:hAnsi="Noto Sans" w:cs="Noto Sans"/>
                <w:b/>
                <w:smallCaps/>
                <w:sz w:val="20"/>
                <w:lang w:val="es-ES"/>
              </w:rPr>
              <w:t>a</w:t>
            </w:r>
            <w:r w:rsidR="0078212F" w:rsidRPr="00D358ED">
              <w:rPr>
                <w:rStyle w:val="Fuentedeprrafopredeter2"/>
                <w:rFonts w:ascii="Noto Sans" w:hAnsi="Noto Sans" w:cs="Noto Sans"/>
                <w:b/>
                <w:smallCaps/>
                <w:sz w:val="20"/>
                <w:lang w:val="es-ES"/>
              </w:rPr>
              <w:t>d</w:t>
            </w:r>
          </w:p>
          <w:tbl>
            <w:tblPr>
              <w:tblW w:w="0" w:type="auto"/>
              <w:tblCellMar>
                <w:left w:w="70" w:type="dxa"/>
                <w:right w:w="70" w:type="dxa"/>
              </w:tblCellMar>
              <w:tblLook w:val="0000"/>
            </w:tblPr>
            <w:tblGrid>
              <w:gridCol w:w="2122"/>
              <w:gridCol w:w="1153"/>
              <w:gridCol w:w="2107"/>
              <w:gridCol w:w="1276"/>
              <w:gridCol w:w="708"/>
              <w:gridCol w:w="1127"/>
            </w:tblGrid>
            <w:tr w:rsidR="00B619AF" w:rsidRPr="00D358ED" w:rsidTr="00AC19F9">
              <w:trPr>
                <w:trHeight w:val="567"/>
              </w:trPr>
              <w:tc>
                <w:tcPr>
                  <w:tcW w:w="5382" w:type="dxa"/>
                  <w:gridSpan w:val="3"/>
                  <w:tcBorders>
                    <w:top w:val="single" w:sz="4" w:space="0" w:color="000000"/>
                    <w:left w:val="single" w:sz="4" w:space="0" w:color="000000"/>
                    <w:bottom w:val="single" w:sz="6"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Nom</w:t>
                  </w:r>
                  <w:r w:rsidR="0078212F" w:rsidRPr="00D358ED">
                    <w:rPr>
                      <w:rFonts w:ascii="Noto Sans" w:hAnsi="Noto Sans" w:cs="Noto Sans"/>
                      <w:sz w:val="20"/>
                      <w:lang w:val="es-ES"/>
                    </w:rPr>
                    <w:t>bre</w:t>
                  </w:r>
                  <w:r w:rsidRPr="00D358ED">
                    <w:rPr>
                      <w:rFonts w:ascii="Noto Sans" w:hAnsi="Noto Sans" w:cs="Noto Sans"/>
                      <w:sz w:val="20"/>
                      <w:lang w:val="es-ES"/>
                    </w:rPr>
                    <w:t>:</w:t>
                  </w:r>
                </w:p>
              </w:tc>
              <w:tc>
                <w:tcPr>
                  <w:tcW w:w="3111" w:type="dxa"/>
                  <w:gridSpan w:val="3"/>
                  <w:tcBorders>
                    <w:top w:val="single" w:sz="4" w:space="0" w:color="000000"/>
                    <w:left w:val="single" w:sz="6" w:space="0" w:color="000000"/>
                    <w:bottom w:val="single" w:sz="6" w:space="0" w:color="000000"/>
                    <w:right w:val="single" w:sz="4"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NIF:</w:t>
                  </w:r>
                </w:p>
              </w:tc>
            </w:tr>
            <w:tr w:rsidR="00AC19F9" w:rsidRPr="00D358ED" w:rsidTr="00F6354F">
              <w:trPr>
                <w:trHeight w:val="567"/>
              </w:trPr>
              <w:tc>
                <w:tcPr>
                  <w:tcW w:w="5382" w:type="dxa"/>
                  <w:gridSpan w:val="3"/>
                  <w:tcBorders>
                    <w:top w:val="single" w:sz="6" w:space="0" w:color="000000"/>
                    <w:left w:val="single" w:sz="4" w:space="0" w:color="000000"/>
                    <w:bottom w:val="single" w:sz="6"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Domicilio</w:t>
                  </w:r>
                  <w:r w:rsidR="00B619AF" w:rsidRPr="00D358ED">
                    <w:rPr>
                      <w:rFonts w:ascii="Noto Sans" w:hAnsi="Noto Sans" w:cs="Noto Sans"/>
                      <w:sz w:val="20"/>
                      <w:lang w:val="es-ES"/>
                    </w:rPr>
                    <w:t>:</w:t>
                  </w:r>
                </w:p>
              </w:tc>
              <w:tc>
                <w:tcPr>
                  <w:tcW w:w="1276" w:type="dxa"/>
                  <w:tcBorders>
                    <w:top w:val="single" w:sz="6" w:space="0" w:color="000000"/>
                    <w:left w:val="single" w:sz="6" w:space="0" w:color="000000"/>
                    <w:bottom w:val="single" w:sz="6"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Núm.:</w:t>
                  </w:r>
                </w:p>
              </w:tc>
              <w:tc>
                <w:tcPr>
                  <w:tcW w:w="708" w:type="dxa"/>
                  <w:tcBorders>
                    <w:top w:val="single" w:sz="6" w:space="0" w:color="000000"/>
                    <w:left w:val="single" w:sz="6" w:space="0" w:color="000000"/>
                    <w:bottom w:val="single" w:sz="6"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Pis</w:t>
                  </w:r>
                  <w:r w:rsidR="0078212F" w:rsidRPr="00D358ED">
                    <w:rPr>
                      <w:rFonts w:ascii="Noto Sans" w:hAnsi="Noto Sans" w:cs="Noto Sans"/>
                      <w:sz w:val="20"/>
                      <w:lang w:val="es-ES"/>
                    </w:rPr>
                    <w:t>o</w:t>
                  </w:r>
                  <w:r w:rsidRPr="00D358ED">
                    <w:rPr>
                      <w:rFonts w:ascii="Noto Sans" w:hAnsi="Noto Sans" w:cs="Noto Sans"/>
                      <w:sz w:val="20"/>
                      <w:lang w:val="es-ES"/>
                    </w:rPr>
                    <w:t>:</w:t>
                  </w:r>
                </w:p>
              </w:tc>
              <w:tc>
                <w:tcPr>
                  <w:tcW w:w="1127" w:type="dxa"/>
                  <w:tcBorders>
                    <w:top w:val="single" w:sz="6" w:space="0" w:color="000000"/>
                    <w:left w:val="single" w:sz="6" w:space="0" w:color="000000"/>
                    <w:bottom w:val="single" w:sz="6" w:space="0" w:color="000000"/>
                    <w:right w:val="single" w:sz="4"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Pue</w:t>
                  </w:r>
                  <w:r w:rsidR="00B619AF" w:rsidRPr="00D358ED">
                    <w:rPr>
                      <w:rFonts w:ascii="Noto Sans" w:hAnsi="Noto Sans" w:cs="Noto Sans"/>
                      <w:sz w:val="20"/>
                      <w:lang w:val="es-ES"/>
                    </w:rPr>
                    <w:t>rta:</w:t>
                  </w:r>
                </w:p>
              </w:tc>
            </w:tr>
            <w:tr w:rsidR="00AC19F9" w:rsidRPr="00D358ED" w:rsidTr="00AC19F9">
              <w:trPr>
                <w:trHeight w:val="567"/>
              </w:trPr>
              <w:tc>
                <w:tcPr>
                  <w:tcW w:w="3275" w:type="dxa"/>
                  <w:gridSpan w:val="2"/>
                  <w:tcBorders>
                    <w:top w:val="single" w:sz="6" w:space="0" w:color="000000"/>
                    <w:left w:val="single" w:sz="4" w:space="0" w:color="000000"/>
                    <w:bottom w:val="single" w:sz="6" w:space="0" w:color="000000"/>
                  </w:tcBorders>
                  <w:shd w:val="clear" w:color="auto" w:fill="auto"/>
                </w:tcPr>
                <w:p w:rsidR="00B619AF" w:rsidRPr="00D358ED" w:rsidRDefault="00B619AF" w:rsidP="00E225FB">
                  <w:pPr>
                    <w:framePr w:hSpace="141" w:wrap="around" w:vAnchor="text" w:hAnchor="text" w:y="1"/>
                    <w:tabs>
                      <w:tab w:val="center" w:pos="2284"/>
                    </w:tabs>
                    <w:suppressOverlap/>
                    <w:rPr>
                      <w:rFonts w:ascii="Noto Sans" w:hAnsi="Noto Sans" w:cs="Noto Sans"/>
                      <w:sz w:val="20"/>
                      <w:lang w:val="es-ES"/>
                    </w:rPr>
                  </w:pPr>
                  <w:r w:rsidRPr="00D358ED">
                    <w:rPr>
                      <w:rFonts w:ascii="Noto Sans" w:hAnsi="Noto Sans" w:cs="Noto Sans"/>
                      <w:sz w:val="20"/>
                      <w:lang w:val="es-ES"/>
                    </w:rPr>
                    <w:t>Població</w:t>
                  </w:r>
                  <w:r w:rsidR="0078212F" w:rsidRPr="00D358ED">
                    <w:rPr>
                      <w:rFonts w:ascii="Noto Sans" w:hAnsi="Noto Sans" w:cs="Noto Sans"/>
                      <w:sz w:val="20"/>
                      <w:lang w:val="es-ES"/>
                    </w:rPr>
                    <w:t>n</w:t>
                  </w:r>
                  <w:r w:rsidRPr="00D358ED">
                    <w:rPr>
                      <w:rFonts w:ascii="Noto Sans" w:hAnsi="Noto Sans" w:cs="Noto Sans"/>
                      <w:sz w:val="20"/>
                      <w:lang w:val="es-ES"/>
                    </w:rPr>
                    <w:t>:</w:t>
                  </w:r>
                </w:p>
              </w:tc>
              <w:tc>
                <w:tcPr>
                  <w:tcW w:w="2107" w:type="dxa"/>
                  <w:tcBorders>
                    <w:top w:val="single" w:sz="6" w:space="0" w:color="000000"/>
                    <w:left w:val="single" w:sz="6" w:space="0" w:color="000000"/>
                    <w:bottom w:val="single" w:sz="6"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Có</w:t>
                  </w:r>
                  <w:r w:rsidR="00B619AF" w:rsidRPr="00D358ED">
                    <w:rPr>
                      <w:rFonts w:ascii="Noto Sans" w:hAnsi="Noto Sans" w:cs="Noto Sans"/>
                      <w:sz w:val="20"/>
                      <w:lang w:val="es-ES"/>
                    </w:rPr>
                    <w:t>di</w:t>
                  </w:r>
                  <w:r w:rsidRPr="00D358ED">
                    <w:rPr>
                      <w:rFonts w:ascii="Noto Sans" w:hAnsi="Noto Sans" w:cs="Noto Sans"/>
                      <w:sz w:val="20"/>
                      <w:lang w:val="es-ES"/>
                    </w:rPr>
                    <w:t>go</w:t>
                  </w:r>
                  <w:r w:rsidR="00B619AF" w:rsidRPr="00D358ED">
                    <w:rPr>
                      <w:rFonts w:ascii="Noto Sans" w:hAnsi="Noto Sans" w:cs="Noto Sans"/>
                      <w:sz w:val="20"/>
                      <w:lang w:val="es-ES"/>
                    </w:rPr>
                    <w:t xml:space="preserve"> postal:</w:t>
                  </w:r>
                </w:p>
              </w:tc>
              <w:tc>
                <w:tcPr>
                  <w:tcW w:w="3111" w:type="dxa"/>
                  <w:gridSpan w:val="3"/>
                  <w:tcBorders>
                    <w:top w:val="single" w:sz="6" w:space="0" w:color="000000"/>
                    <w:left w:val="single" w:sz="6" w:space="0" w:color="000000"/>
                    <w:bottom w:val="single" w:sz="6" w:space="0" w:color="000000"/>
                    <w:right w:val="single" w:sz="4"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Provi</w:t>
                  </w:r>
                  <w:r w:rsidR="00B619AF" w:rsidRPr="00D358ED">
                    <w:rPr>
                      <w:rFonts w:ascii="Noto Sans" w:hAnsi="Noto Sans" w:cs="Noto Sans"/>
                      <w:sz w:val="20"/>
                      <w:lang w:val="es-ES"/>
                    </w:rPr>
                    <w:t>ncia:</w:t>
                  </w:r>
                </w:p>
              </w:tc>
            </w:tr>
            <w:tr w:rsidR="00AC19F9" w:rsidRPr="00D358ED" w:rsidTr="00AC19F9">
              <w:trPr>
                <w:trHeight w:val="567"/>
              </w:trPr>
              <w:tc>
                <w:tcPr>
                  <w:tcW w:w="2122" w:type="dxa"/>
                  <w:tcBorders>
                    <w:top w:val="single" w:sz="6" w:space="0" w:color="000000"/>
                    <w:left w:val="single" w:sz="4" w:space="0" w:color="000000"/>
                    <w:bottom w:val="single" w:sz="6"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Telé</w:t>
                  </w:r>
                  <w:r w:rsidR="00B619AF" w:rsidRPr="00D358ED">
                    <w:rPr>
                      <w:rFonts w:ascii="Noto Sans" w:hAnsi="Noto Sans" w:cs="Noto Sans"/>
                      <w:sz w:val="20"/>
                      <w:lang w:val="es-ES"/>
                    </w:rPr>
                    <w:t>fon</w:t>
                  </w:r>
                  <w:r w:rsidRPr="00D358ED">
                    <w:rPr>
                      <w:rFonts w:ascii="Noto Sans" w:hAnsi="Noto Sans" w:cs="Noto Sans"/>
                      <w:sz w:val="20"/>
                      <w:lang w:val="es-ES"/>
                    </w:rPr>
                    <w:t>o</w:t>
                  </w:r>
                  <w:r w:rsidR="00B619AF" w:rsidRPr="00D358ED">
                    <w:rPr>
                      <w:rFonts w:ascii="Noto Sans" w:hAnsi="Noto Sans" w:cs="Noto Sans"/>
                      <w:sz w:val="20"/>
                      <w:lang w:val="es-ES"/>
                    </w:rPr>
                    <w:t>:</w:t>
                  </w:r>
                </w:p>
              </w:tc>
              <w:tc>
                <w:tcPr>
                  <w:tcW w:w="1153" w:type="dxa"/>
                  <w:tcBorders>
                    <w:top w:val="single" w:sz="6" w:space="0" w:color="000000"/>
                    <w:left w:val="single" w:sz="6" w:space="0" w:color="000000"/>
                    <w:bottom w:val="single" w:sz="6"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Fax:</w:t>
                  </w:r>
                </w:p>
              </w:tc>
              <w:tc>
                <w:tcPr>
                  <w:tcW w:w="5218" w:type="dxa"/>
                  <w:gridSpan w:val="4"/>
                  <w:tcBorders>
                    <w:top w:val="single" w:sz="6" w:space="0" w:color="000000"/>
                    <w:left w:val="single" w:sz="6" w:space="0" w:color="000000"/>
                    <w:bottom w:val="single" w:sz="6" w:space="0" w:color="000000"/>
                    <w:right w:val="single" w:sz="4"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Correo electrónico</w:t>
                  </w:r>
                  <w:r w:rsidR="00B619AF" w:rsidRPr="00D358ED">
                    <w:rPr>
                      <w:rFonts w:ascii="Noto Sans" w:hAnsi="Noto Sans" w:cs="Noto Sans"/>
                      <w:sz w:val="20"/>
                      <w:lang w:val="es-ES"/>
                    </w:rPr>
                    <w:t>:</w:t>
                  </w:r>
                </w:p>
              </w:tc>
            </w:tr>
          </w:tbl>
          <w:p w:rsidR="00B619AF" w:rsidRPr="00D358ED" w:rsidRDefault="00B619AF" w:rsidP="00F6354F">
            <w:pPr>
              <w:rPr>
                <w:rFonts w:ascii="Noto Sans" w:hAnsi="Noto Sans" w:cs="Noto Sans"/>
                <w:b/>
                <w:smallCaps/>
                <w:sz w:val="20"/>
                <w:lang w:val="es-ES"/>
              </w:rPr>
            </w:pPr>
            <w:r w:rsidRPr="00D358ED">
              <w:rPr>
                <w:rFonts w:ascii="Noto Sans" w:hAnsi="Noto Sans" w:cs="Noto Sans"/>
                <w:b/>
                <w:sz w:val="20"/>
                <w:lang w:val="es-ES"/>
              </w:rPr>
              <w:t>R</w:t>
            </w:r>
            <w:r w:rsidR="00556657" w:rsidRPr="00D358ED">
              <w:rPr>
                <w:rFonts w:ascii="Noto Sans" w:hAnsi="Noto Sans" w:cs="Noto Sans"/>
                <w:b/>
                <w:smallCaps/>
                <w:sz w:val="20"/>
                <w:lang w:val="es-ES"/>
              </w:rPr>
              <w:t>epresentant</w:t>
            </w:r>
            <w:r w:rsidR="0078212F" w:rsidRPr="00D358ED">
              <w:rPr>
                <w:rFonts w:ascii="Noto Sans" w:hAnsi="Noto Sans" w:cs="Noto Sans"/>
                <w:b/>
                <w:smallCaps/>
                <w:sz w:val="20"/>
                <w:lang w:val="es-ES"/>
              </w:rPr>
              <w:t>e</w:t>
            </w:r>
          </w:p>
          <w:tbl>
            <w:tblPr>
              <w:tblW w:w="5000" w:type="pct"/>
              <w:tblCellMar>
                <w:top w:w="55" w:type="dxa"/>
                <w:left w:w="55" w:type="dxa"/>
                <w:bottom w:w="55" w:type="dxa"/>
                <w:right w:w="55" w:type="dxa"/>
              </w:tblCellMar>
              <w:tblLook w:val="0000"/>
            </w:tblPr>
            <w:tblGrid>
              <w:gridCol w:w="2121"/>
              <w:gridCol w:w="1135"/>
              <w:gridCol w:w="2127"/>
              <w:gridCol w:w="1276"/>
              <w:gridCol w:w="708"/>
              <w:gridCol w:w="1126"/>
            </w:tblGrid>
            <w:tr w:rsidR="00F6354F" w:rsidRPr="00D358ED" w:rsidTr="00F6354F">
              <w:trPr>
                <w:trHeight w:val="567"/>
              </w:trPr>
              <w:tc>
                <w:tcPr>
                  <w:tcW w:w="3169" w:type="pct"/>
                  <w:gridSpan w:val="3"/>
                  <w:tcBorders>
                    <w:top w:val="single" w:sz="4" w:space="0" w:color="000000"/>
                    <w:left w:val="single" w:sz="4" w:space="0" w:color="000000"/>
                    <w:bottom w:val="single" w:sz="4"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color w:val="000000"/>
                      <w:sz w:val="20"/>
                      <w:lang w:val="es-ES"/>
                    </w:rPr>
                    <w:t>Nom</w:t>
                  </w:r>
                  <w:r w:rsidR="0078212F" w:rsidRPr="00D358ED">
                    <w:rPr>
                      <w:rFonts w:ascii="Noto Sans" w:hAnsi="Noto Sans" w:cs="Noto Sans"/>
                      <w:color w:val="000000"/>
                      <w:sz w:val="20"/>
                      <w:lang w:val="es-ES"/>
                    </w:rPr>
                    <w:t>bre y</w:t>
                  </w:r>
                  <w:r w:rsidRPr="00D358ED">
                    <w:rPr>
                      <w:rFonts w:ascii="Noto Sans" w:hAnsi="Noto Sans" w:cs="Noto Sans"/>
                      <w:color w:val="000000"/>
                      <w:sz w:val="20"/>
                      <w:lang w:val="es-ES"/>
                    </w:rPr>
                    <w:t xml:space="preserve"> </w:t>
                  </w:r>
                  <w:r w:rsidR="0078212F" w:rsidRPr="00D358ED">
                    <w:rPr>
                      <w:rFonts w:ascii="Noto Sans" w:hAnsi="Noto Sans" w:cs="Noto Sans"/>
                      <w:color w:val="000000"/>
                      <w:sz w:val="20"/>
                      <w:lang w:val="es-ES"/>
                    </w:rPr>
                    <w:t>apellidos</w:t>
                  </w:r>
                  <w:r w:rsidRPr="00D358ED">
                    <w:rPr>
                      <w:rFonts w:ascii="Noto Sans" w:hAnsi="Noto Sans" w:cs="Noto Sans"/>
                      <w:color w:val="000000"/>
                      <w:sz w:val="20"/>
                      <w:lang w:val="es-ES"/>
                    </w:rPr>
                    <w:t>:</w:t>
                  </w:r>
                </w:p>
              </w:tc>
              <w:tc>
                <w:tcPr>
                  <w:tcW w:w="1831" w:type="pct"/>
                  <w:gridSpan w:val="3"/>
                  <w:tcBorders>
                    <w:top w:val="single" w:sz="4" w:space="0" w:color="000000"/>
                    <w:left w:val="single" w:sz="4" w:space="0" w:color="000000"/>
                    <w:bottom w:val="single" w:sz="4" w:space="0" w:color="000000"/>
                    <w:right w:val="single" w:sz="4"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color w:val="000000"/>
                      <w:sz w:val="20"/>
                      <w:lang w:val="es-ES"/>
                    </w:rPr>
                    <w:t>DNI:</w:t>
                  </w:r>
                </w:p>
              </w:tc>
            </w:tr>
            <w:tr w:rsidR="00B619AF" w:rsidRPr="00D358ED" w:rsidTr="00F6354F">
              <w:trPr>
                <w:trHeight w:val="567"/>
              </w:trPr>
              <w:tc>
                <w:tcPr>
                  <w:tcW w:w="3169" w:type="pct"/>
                  <w:gridSpan w:val="3"/>
                  <w:tcBorders>
                    <w:left w:val="single" w:sz="4" w:space="0" w:color="000000"/>
                    <w:bottom w:val="single" w:sz="4"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color w:val="000000"/>
                      <w:sz w:val="20"/>
                      <w:lang w:val="es-ES"/>
                    </w:rPr>
                    <w:t>Domicilio</w:t>
                  </w:r>
                  <w:r w:rsidR="00B619AF" w:rsidRPr="00D358ED">
                    <w:rPr>
                      <w:rFonts w:ascii="Noto Sans" w:hAnsi="Noto Sans" w:cs="Noto Sans"/>
                      <w:color w:val="000000"/>
                      <w:sz w:val="20"/>
                      <w:lang w:val="es-ES"/>
                    </w:rPr>
                    <w:t>:</w:t>
                  </w:r>
                </w:p>
              </w:tc>
              <w:tc>
                <w:tcPr>
                  <w:tcW w:w="751" w:type="pct"/>
                  <w:tcBorders>
                    <w:left w:val="single" w:sz="4" w:space="0" w:color="000000"/>
                    <w:bottom w:val="single" w:sz="4"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Núm.:</w:t>
                  </w:r>
                </w:p>
              </w:tc>
              <w:tc>
                <w:tcPr>
                  <w:tcW w:w="417" w:type="pct"/>
                  <w:tcBorders>
                    <w:left w:val="single" w:sz="4" w:space="0" w:color="000000"/>
                    <w:bottom w:val="single" w:sz="4"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Pis</w:t>
                  </w:r>
                  <w:r w:rsidR="0078212F" w:rsidRPr="00D358ED">
                    <w:rPr>
                      <w:rFonts w:ascii="Noto Sans" w:hAnsi="Noto Sans" w:cs="Noto Sans"/>
                      <w:sz w:val="20"/>
                      <w:lang w:val="es-ES"/>
                    </w:rPr>
                    <w:t>o</w:t>
                  </w:r>
                  <w:r w:rsidRPr="00D358ED">
                    <w:rPr>
                      <w:rFonts w:ascii="Noto Sans" w:hAnsi="Noto Sans" w:cs="Noto Sans"/>
                      <w:sz w:val="20"/>
                      <w:lang w:val="es-ES"/>
                    </w:rPr>
                    <w:t>:</w:t>
                  </w:r>
                </w:p>
              </w:tc>
              <w:tc>
                <w:tcPr>
                  <w:tcW w:w="663" w:type="pct"/>
                  <w:tcBorders>
                    <w:left w:val="single" w:sz="4" w:space="0" w:color="000000"/>
                    <w:bottom w:val="single" w:sz="4" w:space="0" w:color="000000"/>
                    <w:right w:val="single" w:sz="4"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 xml:space="preserve">Puerta </w:t>
                  </w:r>
                  <w:r w:rsidR="00B619AF" w:rsidRPr="00D358ED">
                    <w:rPr>
                      <w:rFonts w:ascii="Noto Sans" w:hAnsi="Noto Sans" w:cs="Noto Sans"/>
                      <w:sz w:val="20"/>
                      <w:lang w:val="es-ES"/>
                    </w:rPr>
                    <w:t>:</w:t>
                  </w:r>
                </w:p>
              </w:tc>
            </w:tr>
            <w:tr w:rsidR="00AC19F9" w:rsidRPr="00D358ED" w:rsidTr="00F6354F">
              <w:tblPrEx>
                <w:tblCellMar>
                  <w:top w:w="0" w:type="dxa"/>
                  <w:left w:w="70" w:type="dxa"/>
                  <w:bottom w:w="0" w:type="dxa"/>
                  <w:right w:w="70" w:type="dxa"/>
                </w:tblCellMar>
              </w:tblPrEx>
              <w:trPr>
                <w:trHeight w:val="567"/>
              </w:trPr>
              <w:tc>
                <w:tcPr>
                  <w:tcW w:w="1917" w:type="pct"/>
                  <w:gridSpan w:val="2"/>
                  <w:tcBorders>
                    <w:top w:val="single" w:sz="6" w:space="0" w:color="000000"/>
                    <w:left w:val="single" w:sz="4" w:space="0" w:color="000000"/>
                    <w:bottom w:val="single" w:sz="6" w:space="0" w:color="000000"/>
                  </w:tcBorders>
                  <w:shd w:val="clear" w:color="auto" w:fill="auto"/>
                </w:tcPr>
                <w:p w:rsidR="00B619AF" w:rsidRPr="00D358ED" w:rsidRDefault="00B619A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Població</w:t>
                  </w:r>
                  <w:r w:rsidR="0078212F" w:rsidRPr="00D358ED">
                    <w:rPr>
                      <w:rFonts w:ascii="Noto Sans" w:hAnsi="Noto Sans" w:cs="Noto Sans"/>
                      <w:sz w:val="20"/>
                      <w:lang w:val="es-ES"/>
                    </w:rPr>
                    <w:t>n</w:t>
                  </w:r>
                  <w:r w:rsidRPr="00D358ED">
                    <w:rPr>
                      <w:rFonts w:ascii="Noto Sans" w:hAnsi="Noto Sans" w:cs="Noto Sans"/>
                      <w:sz w:val="20"/>
                      <w:lang w:val="es-ES"/>
                    </w:rPr>
                    <w:t>:</w:t>
                  </w:r>
                </w:p>
              </w:tc>
              <w:tc>
                <w:tcPr>
                  <w:tcW w:w="1252" w:type="pct"/>
                  <w:tcBorders>
                    <w:top w:val="single" w:sz="6" w:space="0" w:color="000000"/>
                    <w:left w:val="single" w:sz="6" w:space="0" w:color="000000"/>
                    <w:bottom w:val="single" w:sz="6"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 xml:space="preserve">Código </w:t>
                  </w:r>
                  <w:r w:rsidR="00B619AF" w:rsidRPr="00D358ED">
                    <w:rPr>
                      <w:rFonts w:ascii="Noto Sans" w:hAnsi="Noto Sans" w:cs="Noto Sans"/>
                      <w:sz w:val="20"/>
                      <w:lang w:val="es-ES"/>
                    </w:rPr>
                    <w:t>postal:</w:t>
                  </w:r>
                </w:p>
              </w:tc>
              <w:tc>
                <w:tcPr>
                  <w:tcW w:w="1831" w:type="pct"/>
                  <w:gridSpan w:val="3"/>
                  <w:tcBorders>
                    <w:top w:val="single" w:sz="6" w:space="0" w:color="000000"/>
                    <w:left w:val="single" w:sz="6" w:space="0" w:color="000000"/>
                    <w:bottom w:val="single" w:sz="6" w:space="0" w:color="000000"/>
                    <w:right w:val="single" w:sz="4"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Provi</w:t>
                  </w:r>
                  <w:r w:rsidR="00B619AF" w:rsidRPr="00D358ED">
                    <w:rPr>
                      <w:rFonts w:ascii="Noto Sans" w:hAnsi="Noto Sans" w:cs="Noto Sans"/>
                      <w:sz w:val="20"/>
                      <w:lang w:val="es-ES"/>
                    </w:rPr>
                    <w:t>ncia:</w:t>
                  </w:r>
                </w:p>
              </w:tc>
            </w:tr>
            <w:tr w:rsidR="0078212F" w:rsidRPr="00D358ED" w:rsidTr="00F6354F">
              <w:tblPrEx>
                <w:tblCellMar>
                  <w:top w:w="0" w:type="dxa"/>
                  <w:left w:w="70" w:type="dxa"/>
                  <w:bottom w:w="0" w:type="dxa"/>
                  <w:right w:w="70" w:type="dxa"/>
                </w:tblCellMar>
              </w:tblPrEx>
              <w:trPr>
                <w:trHeight w:val="567"/>
              </w:trPr>
              <w:tc>
                <w:tcPr>
                  <w:tcW w:w="1249" w:type="pct"/>
                  <w:tcBorders>
                    <w:top w:val="single" w:sz="6" w:space="0" w:color="000000"/>
                    <w:left w:val="single" w:sz="4" w:space="0" w:color="000000"/>
                    <w:bottom w:val="single" w:sz="6" w:space="0" w:color="000000"/>
                  </w:tcBorders>
                  <w:shd w:val="clear" w:color="auto" w:fill="auto"/>
                </w:tcPr>
                <w:p w:rsidR="0078212F" w:rsidRPr="00D358ED" w:rsidRDefault="0078212F" w:rsidP="00E225FB">
                  <w:pPr>
                    <w:framePr w:hSpace="141" w:wrap="around" w:vAnchor="text" w:hAnchor="text" w:y="1"/>
                    <w:tabs>
                      <w:tab w:val="center" w:pos="1241"/>
                    </w:tabs>
                    <w:suppressOverlap/>
                    <w:rPr>
                      <w:rFonts w:ascii="Noto Sans" w:hAnsi="Noto Sans" w:cs="Noto Sans"/>
                      <w:sz w:val="20"/>
                      <w:lang w:val="es-ES"/>
                    </w:rPr>
                  </w:pPr>
                  <w:r w:rsidRPr="00D358ED">
                    <w:rPr>
                      <w:rFonts w:ascii="Noto Sans" w:hAnsi="Noto Sans" w:cs="Noto Sans"/>
                      <w:sz w:val="20"/>
                      <w:lang w:val="es-ES"/>
                    </w:rPr>
                    <w:t>Teléfono :</w:t>
                  </w:r>
                </w:p>
              </w:tc>
              <w:tc>
                <w:tcPr>
                  <w:tcW w:w="668" w:type="pct"/>
                  <w:tcBorders>
                    <w:top w:val="single" w:sz="6" w:space="0" w:color="000000"/>
                    <w:left w:val="single" w:sz="6" w:space="0" w:color="000000"/>
                    <w:bottom w:val="single" w:sz="6" w:space="0" w:color="000000"/>
                  </w:tcBorders>
                  <w:shd w:val="clear" w:color="auto" w:fill="auto"/>
                </w:tcPr>
                <w:p w:rsidR="0078212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Fax:</w:t>
                  </w:r>
                </w:p>
              </w:tc>
              <w:tc>
                <w:tcPr>
                  <w:tcW w:w="3083" w:type="pct"/>
                  <w:gridSpan w:val="4"/>
                  <w:tcBorders>
                    <w:top w:val="single" w:sz="6" w:space="0" w:color="000000"/>
                    <w:left w:val="single" w:sz="6" w:space="0" w:color="000000"/>
                    <w:bottom w:val="single" w:sz="6" w:space="0" w:color="000000"/>
                    <w:right w:val="single" w:sz="4" w:space="0" w:color="000000"/>
                  </w:tcBorders>
                  <w:shd w:val="clear" w:color="auto" w:fill="auto"/>
                </w:tcPr>
                <w:p w:rsidR="0078212F" w:rsidRPr="00D358ED" w:rsidRDefault="0078212F" w:rsidP="00E225FB">
                  <w:pPr>
                    <w:framePr w:hSpace="141" w:wrap="around" w:vAnchor="text" w:hAnchor="text" w:y="1"/>
                    <w:suppressOverlap/>
                    <w:rPr>
                      <w:rFonts w:ascii="Noto Sans" w:hAnsi="Noto Sans" w:cs="Noto Sans"/>
                      <w:sz w:val="20"/>
                      <w:lang w:val="es-ES"/>
                    </w:rPr>
                  </w:pPr>
                  <w:r w:rsidRPr="00D358ED">
                    <w:rPr>
                      <w:rFonts w:ascii="Noto Sans" w:hAnsi="Noto Sans" w:cs="Noto Sans"/>
                      <w:sz w:val="20"/>
                      <w:lang w:val="es-ES"/>
                    </w:rPr>
                    <w:t>Correo electrónico:</w:t>
                  </w:r>
                </w:p>
              </w:tc>
            </w:tr>
          </w:tbl>
          <w:p w:rsidR="00B619AF" w:rsidRPr="00D358ED" w:rsidRDefault="00B619AF" w:rsidP="00F6354F">
            <w:pPr>
              <w:pStyle w:val="Ttulo8"/>
              <w:keepLines w:val="0"/>
              <w:numPr>
                <w:ilvl w:val="7"/>
                <w:numId w:val="0"/>
              </w:numPr>
              <w:pBdr>
                <w:top w:val="none" w:sz="0" w:space="0" w:color="000000"/>
                <w:left w:val="none" w:sz="0" w:space="0" w:color="000000"/>
                <w:bottom w:val="none" w:sz="0" w:space="0" w:color="000000"/>
                <w:right w:val="none" w:sz="0" w:space="0" w:color="000000"/>
              </w:pBdr>
              <w:tabs>
                <w:tab w:val="left" w:pos="0"/>
              </w:tabs>
              <w:suppressAutoHyphens/>
              <w:spacing w:before="0"/>
              <w:textAlignment w:val="baseline"/>
              <w:rPr>
                <w:rFonts w:ascii="Noto Sans" w:hAnsi="Noto Sans" w:cs="Noto Sans"/>
                <w:b/>
                <w:color w:val="auto"/>
                <w:lang w:val="es-ES"/>
              </w:rPr>
            </w:pPr>
            <w:r w:rsidRPr="00D358ED">
              <w:rPr>
                <w:rFonts w:ascii="Noto Sans" w:hAnsi="Noto Sans" w:cs="Noto Sans"/>
                <w:b/>
                <w:smallCaps/>
                <w:color w:val="auto"/>
                <w:lang w:val="es-ES"/>
              </w:rPr>
              <w:t>d</w:t>
            </w:r>
            <w:r w:rsidR="0078212F" w:rsidRPr="00D358ED">
              <w:rPr>
                <w:rFonts w:ascii="Noto Sans" w:hAnsi="Noto Sans" w:cs="Noto Sans"/>
                <w:b/>
                <w:smallCaps/>
                <w:color w:val="auto"/>
                <w:lang w:val="es-ES"/>
              </w:rPr>
              <w:t>omicilio</w:t>
            </w:r>
            <w:r w:rsidRPr="00D358ED">
              <w:rPr>
                <w:rFonts w:ascii="Noto Sans" w:hAnsi="Noto Sans" w:cs="Noto Sans"/>
                <w:b/>
                <w:smallCaps/>
                <w:color w:val="auto"/>
                <w:lang w:val="es-ES"/>
              </w:rPr>
              <w:t xml:space="preserve"> de notificació</w:t>
            </w:r>
            <w:r w:rsidR="0078212F" w:rsidRPr="00D358ED">
              <w:rPr>
                <w:rFonts w:ascii="Noto Sans" w:hAnsi="Noto Sans" w:cs="Noto Sans"/>
                <w:b/>
                <w:smallCaps/>
                <w:color w:val="auto"/>
                <w:lang w:val="es-ES"/>
              </w:rPr>
              <w:t>n</w:t>
            </w:r>
          </w:p>
          <w:tbl>
            <w:tblPr>
              <w:tblW w:w="0" w:type="auto"/>
              <w:tblCellMar>
                <w:left w:w="70" w:type="dxa"/>
                <w:right w:w="70" w:type="dxa"/>
              </w:tblCellMar>
              <w:tblLook w:val="0000"/>
            </w:tblPr>
            <w:tblGrid>
              <w:gridCol w:w="4322"/>
              <w:gridCol w:w="4171"/>
            </w:tblGrid>
            <w:tr w:rsidR="00B619AF" w:rsidRPr="00D358ED" w:rsidTr="00AC19F9">
              <w:trPr>
                <w:trHeight w:val="567"/>
              </w:trPr>
              <w:tc>
                <w:tcPr>
                  <w:tcW w:w="4872" w:type="dxa"/>
                  <w:tcBorders>
                    <w:top w:val="single" w:sz="4" w:space="0" w:color="000000"/>
                    <w:left w:val="single" w:sz="4" w:space="0" w:color="000000"/>
                    <w:bottom w:val="single" w:sz="4" w:space="0" w:color="000000"/>
                  </w:tcBorders>
                  <w:shd w:val="clear" w:color="auto" w:fill="auto"/>
                </w:tcPr>
                <w:p w:rsidR="00B619AF" w:rsidRPr="00D358ED" w:rsidRDefault="0078212F" w:rsidP="00E225FB">
                  <w:pPr>
                    <w:framePr w:hSpace="141" w:wrap="around" w:vAnchor="text" w:hAnchor="text" w:y="1"/>
                    <w:tabs>
                      <w:tab w:val="left" w:pos="2350"/>
                    </w:tabs>
                    <w:suppressOverlap/>
                    <w:rPr>
                      <w:rFonts w:ascii="Noto Sans" w:hAnsi="Noto Sans" w:cs="Noto Sans"/>
                      <w:sz w:val="20"/>
                      <w:lang w:val="es-ES"/>
                    </w:rPr>
                  </w:pPr>
                  <w:bookmarkStart w:id="0" w:name="__Fieldmark__274_1700665807"/>
                  <w:bookmarkEnd w:id="0"/>
                  <w:r w:rsidRPr="00D358ED">
                    <w:rPr>
                      <w:rStyle w:val="Fuentedeprrafopredeter2"/>
                      <w:rFonts w:ascii="Noto Sans" w:hAnsi="Noto Sans" w:cs="Noto Sans"/>
                      <w:sz w:val="20"/>
                      <w:lang w:val="es-ES"/>
                    </w:rPr>
                    <w:t>Domicilio</w:t>
                  </w:r>
                  <w:r w:rsidR="00B619AF" w:rsidRPr="00D358ED">
                    <w:rPr>
                      <w:rStyle w:val="Fuentedeprrafopredeter2"/>
                      <w:rFonts w:ascii="Noto Sans" w:hAnsi="Noto Sans" w:cs="Noto Sans"/>
                      <w:sz w:val="20"/>
                      <w:lang w:val="es-ES"/>
                    </w:rPr>
                    <w:t xml:space="preserve"> de </w:t>
                  </w:r>
                  <w:r w:rsidRPr="00D358ED">
                    <w:rPr>
                      <w:rStyle w:val="Fuentedeprrafopredeter2"/>
                      <w:rFonts w:ascii="Noto Sans" w:hAnsi="Noto Sans" w:cs="Noto Sans"/>
                      <w:sz w:val="20"/>
                      <w:lang w:val="es-ES"/>
                    </w:rPr>
                    <w:t>la entidad</w:t>
                  </w:r>
                  <w:r w:rsidR="00B619AF" w:rsidRPr="00D358ED">
                    <w:rPr>
                      <w:rStyle w:val="Fuentedeprrafopredeter2"/>
                      <w:rFonts w:ascii="Noto Sans" w:hAnsi="Noto Sans" w:cs="Noto Sans"/>
                      <w:sz w:val="20"/>
                      <w:lang w:val="es-ES"/>
                    </w:rPr>
                    <w:t>:</w:t>
                  </w:r>
                </w:p>
              </w:tc>
              <w:tc>
                <w:tcPr>
                  <w:tcW w:w="4627" w:type="dxa"/>
                  <w:tcBorders>
                    <w:top w:val="single" w:sz="4" w:space="0" w:color="000000"/>
                    <w:left w:val="single" w:sz="4" w:space="0" w:color="000000"/>
                    <w:bottom w:val="single" w:sz="4" w:space="0" w:color="000000"/>
                    <w:right w:val="single" w:sz="4" w:space="0" w:color="000000"/>
                  </w:tcBorders>
                  <w:shd w:val="clear" w:color="auto" w:fill="auto"/>
                </w:tcPr>
                <w:p w:rsidR="00B619AF" w:rsidRPr="00D358ED" w:rsidRDefault="0078212F" w:rsidP="00E225FB">
                  <w:pPr>
                    <w:framePr w:hSpace="141" w:wrap="around" w:vAnchor="text" w:hAnchor="text" w:y="1"/>
                    <w:suppressOverlap/>
                    <w:rPr>
                      <w:rFonts w:ascii="Noto Sans" w:hAnsi="Noto Sans" w:cs="Noto Sans"/>
                      <w:sz w:val="20"/>
                      <w:lang w:val="es-ES"/>
                    </w:rPr>
                  </w:pPr>
                  <w:bookmarkStart w:id="1" w:name="__Fieldmark__275_1700665807"/>
                  <w:bookmarkEnd w:id="1"/>
                  <w:r w:rsidRPr="00D358ED">
                    <w:rPr>
                      <w:rStyle w:val="Fuentedeprrafopredeter2"/>
                      <w:rFonts w:ascii="Noto Sans" w:hAnsi="Noto Sans" w:cs="Noto Sans"/>
                      <w:sz w:val="20"/>
                      <w:lang w:val="es-ES"/>
                    </w:rPr>
                    <w:t>Domicilio</w:t>
                  </w:r>
                  <w:r w:rsidR="00B619AF" w:rsidRPr="00D358ED">
                    <w:rPr>
                      <w:rStyle w:val="Fuentedeprrafopredeter2"/>
                      <w:rFonts w:ascii="Noto Sans" w:hAnsi="Noto Sans" w:cs="Noto Sans"/>
                      <w:sz w:val="20"/>
                      <w:lang w:val="es-ES"/>
                    </w:rPr>
                    <w:t xml:space="preserve"> del representant</w:t>
                  </w:r>
                  <w:r w:rsidRPr="00D358ED">
                    <w:rPr>
                      <w:rStyle w:val="Fuentedeprrafopredeter2"/>
                      <w:rFonts w:ascii="Noto Sans" w:hAnsi="Noto Sans" w:cs="Noto Sans"/>
                      <w:sz w:val="20"/>
                      <w:lang w:val="es-ES"/>
                    </w:rPr>
                    <w:t>e</w:t>
                  </w:r>
                  <w:r w:rsidR="00B619AF" w:rsidRPr="00D358ED">
                    <w:rPr>
                      <w:rStyle w:val="Fuentedeprrafopredeter2"/>
                      <w:rFonts w:ascii="Noto Sans" w:hAnsi="Noto Sans" w:cs="Noto Sans"/>
                      <w:sz w:val="20"/>
                      <w:lang w:val="es-ES"/>
                    </w:rPr>
                    <w:t xml:space="preserve"> de </w:t>
                  </w:r>
                  <w:r w:rsidRPr="00D358ED">
                    <w:rPr>
                      <w:rStyle w:val="Fuentedeprrafopredeter2"/>
                      <w:rFonts w:ascii="Noto Sans" w:hAnsi="Noto Sans" w:cs="Noto Sans"/>
                      <w:sz w:val="20"/>
                      <w:lang w:val="es-ES"/>
                    </w:rPr>
                    <w:t>la entidad</w:t>
                  </w:r>
                  <w:r w:rsidR="00B619AF" w:rsidRPr="00D358ED">
                    <w:rPr>
                      <w:rStyle w:val="Fuentedeprrafopredeter2"/>
                      <w:rFonts w:ascii="Noto Sans" w:hAnsi="Noto Sans" w:cs="Noto Sans"/>
                      <w:sz w:val="20"/>
                      <w:lang w:val="es-ES"/>
                    </w:rPr>
                    <w:t>:</w:t>
                  </w:r>
                </w:p>
              </w:tc>
            </w:tr>
          </w:tbl>
          <w:p w:rsidR="00B619AF" w:rsidRPr="00D358ED" w:rsidRDefault="00B619AF" w:rsidP="00F6354F">
            <w:pPr>
              <w:rPr>
                <w:rFonts w:ascii="Noto Sans" w:hAnsi="Noto Sans" w:cs="Noto Sans"/>
                <w:sz w:val="20"/>
                <w:lang w:val="es-ES"/>
              </w:rPr>
            </w:pPr>
          </w:p>
        </w:tc>
      </w:tr>
    </w:tbl>
    <w:p w:rsidR="00EC239B" w:rsidRPr="00D358ED" w:rsidRDefault="00EC239B" w:rsidP="00F6354F">
      <w:pPr>
        <w:tabs>
          <w:tab w:val="left" w:pos="1535"/>
        </w:tabs>
        <w:rPr>
          <w:rFonts w:ascii="Noto Sans" w:hAnsi="Noto Sans" w:cs="Noto Sans"/>
          <w:b/>
          <w:sz w:val="20"/>
          <w:lang w:val="es-ES"/>
        </w:rPr>
      </w:pPr>
    </w:p>
    <w:p w:rsidR="00EF7E37" w:rsidRPr="00D358ED" w:rsidRDefault="0078212F" w:rsidP="00F6354F">
      <w:pPr>
        <w:rPr>
          <w:rStyle w:val="Fuentedeprrafopredeter2"/>
          <w:rFonts w:ascii="Noto Sans" w:hAnsi="Noto Sans" w:cs="Noto Sans"/>
          <w:sz w:val="20"/>
          <w:lang w:val="es-ES"/>
        </w:rPr>
      </w:pPr>
      <w:r w:rsidRPr="00D358ED">
        <w:rPr>
          <w:rStyle w:val="Fuentedeprrafopredeter2"/>
          <w:rFonts w:ascii="Noto Sans" w:hAnsi="Noto Sans" w:cs="Noto Sans"/>
          <w:sz w:val="20"/>
          <w:lang w:val="es-ES"/>
        </w:rPr>
        <w:t>De acuerdo con la Ley 3/2018, de 29 de mayo, del tercer sector de acción social, modificada por la Ley 14/2018, de 28 de diciembre, de presupuestos generales de la Comunidad Autónoma de las Islas Baleares para el año 2019</w:t>
      </w:r>
      <w:r w:rsidR="00EF7E37" w:rsidRPr="00D358ED">
        <w:rPr>
          <w:rStyle w:val="Fuentedeprrafopredeter2"/>
          <w:rFonts w:ascii="Noto Sans" w:hAnsi="Noto Sans" w:cs="Noto Sans"/>
          <w:sz w:val="20"/>
          <w:lang w:val="es-ES"/>
        </w:rPr>
        <w:t>,</w:t>
      </w:r>
    </w:p>
    <w:p w:rsidR="00EF7E37" w:rsidRPr="00D358ED" w:rsidRDefault="00EF7E37" w:rsidP="00F6354F">
      <w:pPr>
        <w:rPr>
          <w:rStyle w:val="Fuentedeprrafopredeter2"/>
          <w:rFonts w:ascii="Noto Sans" w:hAnsi="Noto Sans" w:cs="Noto Sans"/>
          <w:sz w:val="20"/>
          <w:lang w:val="es-ES"/>
        </w:rPr>
      </w:pPr>
    </w:p>
    <w:p w:rsidR="00EC239B" w:rsidRPr="00D358ED" w:rsidRDefault="00EF7E37" w:rsidP="00F6354F">
      <w:pPr>
        <w:rPr>
          <w:rStyle w:val="Fuentedeprrafopredeter2"/>
          <w:rFonts w:ascii="Noto Sans" w:hAnsi="Noto Sans" w:cs="Noto Sans"/>
          <w:b/>
          <w:sz w:val="22"/>
          <w:szCs w:val="22"/>
          <w:lang w:val="es-ES"/>
        </w:rPr>
      </w:pPr>
      <w:r w:rsidRPr="00D358ED">
        <w:rPr>
          <w:rStyle w:val="Fuentedeprrafopredeter2"/>
          <w:rFonts w:ascii="Noto Sans" w:hAnsi="Noto Sans" w:cs="Noto Sans"/>
          <w:b/>
          <w:sz w:val="22"/>
          <w:szCs w:val="22"/>
          <w:lang w:val="es-ES"/>
        </w:rPr>
        <w:t>COMUNIC</w:t>
      </w:r>
      <w:r w:rsidR="0078212F" w:rsidRPr="00D358ED">
        <w:rPr>
          <w:rStyle w:val="Fuentedeprrafopredeter2"/>
          <w:rFonts w:ascii="Noto Sans" w:hAnsi="Noto Sans" w:cs="Noto Sans"/>
          <w:b/>
          <w:sz w:val="22"/>
          <w:szCs w:val="22"/>
          <w:lang w:val="es-ES"/>
        </w:rPr>
        <w:t>O</w:t>
      </w:r>
      <w:r w:rsidRPr="00D358ED">
        <w:rPr>
          <w:rStyle w:val="Fuentedeprrafopredeter2"/>
          <w:rFonts w:ascii="Noto Sans" w:hAnsi="Noto Sans" w:cs="Noto Sans"/>
          <w:b/>
          <w:sz w:val="22"/>
          <w:szCs w:val="22"/>
          <w:lang w:val="es-ES"/>
        </w:rPr>
        <w:t>:</w:t>
      </w:r>
    </w:p>
    <w:p w:rsidR="00EC239B" w:rsidRPr="00D358ED" w:rsidRDefault="00EC239B" w:rsidP="00F6354F">
      <w:pPr>
        <w:rPr>
          <w:rStyle w:val="Fuentedeprrafopredeter2"/>
          <w:rFonts w:ascii="Noto Sans" w:hAnsi="Noto Sans" w:cs="Noto Sans"/>
          <w:sz w:val="22"/>
          <w:szCs w:val="22"/>
          <w:lang w:val="es-ES"/>
        </w:rPr>
      </w:pPr>
    </w:p>
    <w:p w:rsidR="00EC239B" w:rsidRPr="00D358ED" w:rsidRDefault="0078212F" w:rsidP="008D52B1">
      <w:pPr>
        <w:numPr>
          <w:ilvl w:val="0"/>
          <w:numId w:val="42"/>
        </w:numPr>
        <w:pBdr>
          <w:top w:val="none" w:sz="0" w:space="0" w:color="000000"/>
          <w:left w:val="none" w:sz="0" w:space="0" w:color="000000"/>
          <w:bottom w:val="none" w:sz="0" w:space="0" w:color="000000"/>
          <w:right w:val="none" w:sz="0" w:space="0" w:color="000000"/>
        </w:pBdr>
        <w:suppressAutoHyphens/>
        <w:ind w:left="426"/>
        <w:textAlignment w:val="baseline"/>
        <w:rPr>
          <w:rStyle w:val="Fuentedeprrafopredeter2"/>
          <w:rFonts w:ascii="Noto Sans" w:hAnsi="Noto Sans" w:cs="Noto Sans"/>
          <w:sz w:val="22"/>
          <w:szCs w:val="22"/>
          <w:lang w:val="es-ES"/>
        </w:rPr>
      </w:pPr>
      <w:r w:rsidRPr="00D358ED">
        <w:rPr>
          <w:rStyle w:val="Fuentedeprrafopredeter2"/>
          <w:rFonts w:ascii="Noto Sans" w:hAnsi="Noto Sans" w:cs="Noto Sans"/>
          <w:sz w:val="22"/>
          <w:szCs w:val="22"/>
          <w:lang w:val="es-ES"/>
        </w:rPr>
        <w:t>Que la entidad que represento cumple los requisitos establecidos en los artículos 3, 4, 6 y 7 de la Ley 3/2018</w:t>
      </w:r>
      <w:r w:rsidR="00EC239B" w:rsidRPr="00D358ED">
        <w:rPr>
          <w:rStyle w:val="Fuentedeprrafopredeter2"/>
          <w:rFonts w:ascii="Noto Sans" w:hAnsi="Noto Sans" w:cs="Noto Sans"/>
          <w:sz w:val="22"/>
          <w:szCs w:val="22"/>
          <w:lang w:val="es-ES"/>
        </w:rPr>
        <w:t>.</w:t>
      </w:r>
    </w:p>
    <w:p w:rsidR="00EC239B" w:rsidRPr="00D358ED" w:rsidRDefault="00744835" w:rsidP="008D52B1">
      <w:pPr>
        <w:numPr>
          <w:ilvl w:val="0"/>
          <w:numId w:val="42"/>
        </w:numPr>
        <w:pBdr>
          <w:top w:val="none" w:sz="0" w:space="0" w:color="000000"/>
          <w:left w:val="none" w:sz="0" w:space="0" w:color="000000"/>
          <w:bottom w:val="none" w:sz="0" w:space="0" w:color="000000"/>
          <w:right w:val="none" w:sz="0" w:space="0" w:color="000000"/>
        </w:pBdr>
        <w:suppressAutoHyphens/>
        <w:ind w:left="426"/>
        <w:textAlignment w:val="baseline"/>
        <w:rPr>
          <w:rStyle w:val="Fuentedeprrafopredeter2"/>
          <w:rFonts w:ascii="Noto Sans" w:hAnsi="Noto Sans" w:cs="Noto Sans"/>
          <w:sz w:val="22"/>
          <w:szCs w:val="22"/>
          <w:lang w:val="es-ES"/>
        </w:rPr>
      </w:pPr>
      <w:r w:rsidRPr="00D358ED">
        <w:rPr>
          <w:rStyle w:val="Fuentedeprrafopredeter2"/>
          <w:rFonts w:ascii="Noto Sans" w:hAnsi="Noto Sans" w:cs="Noto Sans"/>
          <w:sz w:val="22"/>
          <w:szCs w:val="22"/>
          <w:lang w:val="es-ES"/>
        </w:rPr>
        <w:t>Que son ciertos los datos declarados en esta comunicación y en la declaración responsable adjunta y que conozco que, de lo contrario, no se inscribirá la entidad en el Censo y se podrá incoar un expediente sancionador</w:t>
      </w:r>
      <w:r w:rsidR="00EC239B" w:rsidRPr="00D358ED">
        <w:rPr>
          <w:rStyle w:val="Fuentedeprrafopredeter2"/>
          <w:rFonts w:ascii="Noto Sans" w:hAnsi="Noto Sans" w:cs="Noto Sans"/>
          <w:sz w:val="22"/>
          <w:szCs w:val="22"/>
          <w:lang w:val="es-ES"/>
        </w:rPr>
        <w:t>.</w:t>
      </w:r>
    </w:p>
    <w:p w:rsidR="00C002D9" w:rsidRPr="00D358ED" w:rsidRDefault="00C002D9" w:rsidP="00C002D9">
      <w:pPr>
        <w:pBdr>
          <w:top w:val="none" w:sz="0" w:space="0" w:color="000000"/>
          <w:left w:val="none" w:sz="0" w:space="0" w:color="000000"/>
          <w:bottom w:val="none" w:sz="0" w:space="0" w:color="000000"/>
          <w:right w:val="none" w:sz="0" w:space="0" w:color="000000"/>
        </w:pBdr>
        <w:suppressAutoHyphens/>
        <w:ind w:left="426"/>
        <w:textAlignment w:val="baseline"/>
        <w:rPr>
          <w:rFonts w:ascii="Noto Sans" w:hAnsi="Noto Sans" w:cs="Noto Sans"/>
          <w:sz w:val="22"/>
          <w:szCs w:val="22"/>
          <w:lang w:val="es-ES"/>
        </w:rPr>
      </w:pPr>
    </w:p>
    <w:p w:rsidR="00EC239B" w:rsidRPr="00D358ED" w:rsidRDefault="00744835" w:rsidP="008D52B1">
      <w:pPr>
        <w:numPr>
          <w:ilvl w:val="0"/>
          <w:numId w:val="42"/>
        </w:numPr>
        <w:pBdr>
          <w:top w:val="none" w:sz="0" w:space="0" w:color="000000"/>
          <w:left w:val="none" w:sz="0" w:space="0" w:color="000000"/>
          <w:bottom w:val="none" w:sz="0" w:space="0" w:color="000000"/>
          <w:right w:val="none" w:sz="0" w:space="0" w:color="000000"/>
        </w:pBdr>
        <w:suppressAutoHyphens/>
        <w:ind w:left="426"/>
        <w:textAlignment w:val="baseline"/>
        <w:rPr>
          <w:rFonts w:ascii="Noto Sans" w:hAnsi="Noto Sans" w:cs="Noto Sans"/>
          <w:sz w:val="22"/>
          <w:szCs w:val="22"/>
          <w:lang w:val="es-ES"/>
        </w:rPr>
      </w:pPr>
      <w:r w:rsidRPr="00D358ED">
        <w:rPr>
          <w:rStyle w:val="Fuentedeprrafopredeter2"/>
          <w:rFonts w:ascii="Noto Sans" w:hAnsi="Noto Sans" w:cs="Noto Sans"/>
          <w:sz w:val="22"/>
          <w:szCs w:val="22"/>
          <w:lang w:val="es-ES"/>
        </w:rPr>
        <w:lastRenderedPageBreak/>
        <w:t>Que la organización que represento es del tipo siguiente</w:t>
      </w:r>
      <w:r w:rsidR="00EC239B" w:rsidRPr="00D358ED">
        <w:rPr>
          <w:rStyle w:val="Fuentedeprrafopredeter2"/>
          <w:rFonts w:ascii="Noto Sans" w:hAnsi="Noto Sans" w:cs="Noto Sans"/>
          <w:sz w:val="22"/>
          <w:szCs w:val="22"/>
          <w:lang w:val="es-ES"/>
        </w:rPr>
        <w:t>:</w:t>
      </w:r>
    </w:p>
    <w:p w:rsidR="00EC239B" w:rsidRPr="00D358ED" w:rsidRDefault="00EC239B" w:rsidP="00F6354F">
      <w:pPr>
        <w:rPr>
          <w:rFonts w:ascii="Noto Sans" w:hAnsi="Noto Sans" w:cs="Noto Sans"/>
          <w:sz w:val="20"/>
          <w:lang w:val="es-ES"/>
        </w:rPr>
      </w:pPr>
    </w:p>
    <w:tbl>
      <w:tblPr>
        <w:tblW w:w="5000" w:type="pct"/>
        <w:tblLook w:val="0000"/>
      </w:tblPr>
      <w:tblGrid>
        <w:gridCol w:w="8114"/>
        <w:gridCol w:w="605"/>
      </w:tblGrid>
      <w:tr w:rsidR="00EC239B" w:rsidRPr="00D358ED" w:rsidTr="008D52B1">
        <w:tc>
          <w:tcPr>
            <w:tcW w:w="4653" w:type="pct"/>
            <w:tcBorders>
              <w:top w:val="single" w:sz="4" w:space="0" w:color="000000"/>
              <w:left w:val="single" w:sz="4" w:space="0" w:color="000000"/>
              <w:bottom w:val="single" w:sz="4" w:space="0" w:color="000000"/>
            </w:tcBorders>
            <w:shd w:val="clear" w:color="auto" w:fill="auto"/>
          </w:tcPr>
          <w:p w:rsidR="00EC239B" w:rsidRPr="00D358ED" w:rsidRDefault="008D52B1" w:rsidP="008D52B1">
            <w:pPr>
              <w:pBdr>
                <w:top w:val="none" w:sz="0" w:space="0" w:color="000000"/>
                <w:left w:val="none" w:sz="0" w:space="0" w:color="000000"/>
                <w:bottom w:val="none" w:sz="0" w:space="0" w:color="000000"/>
                <w:right w:val="none" w:sz="0" w:space="0" w:color="000000"/>
              </w:pBdr>
              <w:suppressAutoHyphens/>
              <w:textAlignment w:val="baseline"/>
              <w:rPr>
                <w:rFonts w:ascii="Noto Sans" w:hAnsi="Noto Sans" w:cs="Noto Sans"/>
                <w:sz w:val="20"/>
                <w:lang w:val="es-ES"/>
              </w:rPr>
            </w:pPr>
            <w:r w:rsidRPr="00D358ED">
              <w:rPr>
                <w:rFonts w:ascii="Noto Sans" w:hAnsi="Noto Sans" w:cs="Noto Sans"/>
                <w:sz w:val="20"/>
                <w:lang w:val="es-ES"/>
              </w:rPr>
              <w:t>E</w:t>
            </w:r>
            <w:r w:rsidR="00744835" w:rsidRPr="00D358ED">
              <w:rPr>
                <w:rFonts w:ascii="Noto Sans" w:hAnsi="Noto Sans" w:cs="Noto Sans"/>
                <w:sz w:val="20"/>
                <w:lang w:val="es-ES"/>
              </w:rPr>
              <w:t xml:space="preserve">mpresa de </w:t>
            </w:r>
            <w:r w:rsidR="00EC239B" w:rsidRPr="00D358ED">
              <w:rPr>
                <w:rFonts w:ascii="Noto Sans" w:hAnsi="Noto Sans" w:cs="Noto Sans"/>
                <w:sz w:val="20"/>
                <w:lang w:val="es-ES"/>
              </w:rPr>
              <w:t>inserció</w:t>
            </w:r>
            <w:r w:rsidR="00744835" w:rsidRPr="00D358ED">
              <w:rPr>
                <w:rFonts w:ascii="Noto Sans" w:hAnsi="Noto Sans" w:cs="Noto Sans"/>
                <w:sz w:val="20"/>
                <w:lang w:val="es-ES"/>
              </w:rPr>
              <w:t>n</w:t>
            </w:r>
            <w:r w:rsidR="00EC239B" w:rsidRPr="00D358ED">
              <w:rPr>
                <w:rFonts w:ascii="Noto Sans" w:hAnsi="Noto Sans" w:cs="Noto Sans"/>
                <w:sz w:val="20"/>
                <w:lang w:val="es-ES"/>
              </w:rPr>
              <w:t xml:space="preserve"> laboral</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r w:rsidR="00EC239B" w:rsidRPr="00D358ED" w:rsidTr="008D52B1">
        <w:tc>
          <w:tcPr>
            <w:tcW w:w="4653" w:type="pct"/>
            <w:tcBorders>
              <w:top w:val="single" w:sz="4" w:space="0" w:color="000000"/>
              <w:left w:val="single" w:sz="4" w:space="0" w:color="000000"/>
              <w:bottom w:val="single" w:sz="4" w:space="0" w:color="000000"/>
            </w:tcBorders>
            <w:shd w:val="clear" w:color="auto" w:fill="auto"/>
          </w:tcPr>
          <w:p w:rsidR="00EC239B" w:rsidRPr="00D358ED" w:rsidRDefault="008D52B1" w:rsidP="008D52B1">
            <w:pPr>
              <w:pBdr>
                <w:top w:val="none" w:sz="0" w:space="0" w:color="000000"/>
                <w:left w:val="none" w:sz="0" w:space="0" w:color="000000"/>
                <w:bottom w:val="none" w:sz="0" w:space="0" w:color="000000"/>
                <w:right w:val="none" w:sz="0" w:space="0" w:color="000000"/>
              </w:pBdr>
              <w:suppressAutoHyphens/>
              <w:textAlignment w:val="baseline"/>
              <w:rPr>
                <w:rFonts w:ascii="Noto Sans" w:hAnsi="Noto Sans" w:cs="Noto Sans"/>
                <w:sz w:val="20"/>
                <w:lang w:val="es-ES"/>
              </w:rPr>
            </w:pPr>
            <w:r w:rsidRPr="00D358ED">
              <w:rPr>
                <w:rFonts w:ascii="Noto Sans" w:hAnsi="Noto Sans" w:cs="Noto Sans"/>
                <w:sz w:val="20"/>
                <w:lang w:val="es-ES"/>
              </w:rPr>
              <w:t>C</w:t>
            </w:r>
            <w:r w:rsidR="00744835" w:rsidRPr="00D358ED">
              <w:rPr>
                <w:rFonts w:ascii="Noto Sans" w:hAnsi="Noto Sans" w:cs="Noto Sans"/>
                <w:sz w:val="20"/>
                <w:lang w:val="es-ES"/>
              </w:rPr>
              <w:t xml:space="preserve">ooperativa de </w:t>
            </w:r>
            <w:r w:rsidR="00EC239B" w:rsidRPr="00D358ED">
              <w:rPr>
                <w:rFonts w:ascii="Noto Sans" w:hAnsi="Noto Sans" w:cs="Noto Sans"/>
                <w:sz w:val="20"/>
                <w:lang w:val="es-ES"/>
              </w:rPr>
              <w:t>acció</w:t>
            </w:r>
            <w:r w:rsidR="00744835" w:rsidRPr="00D358ED">
              <w:rPr>
                <w:rFonts w:ascii="Noto Sans" w:hAnsi="Noto Sans" w:cs="Noto Sans"/>
                <w:sz w:val="20"/>
                <w:lang w:val="es-ES"/>
              </w:rPr>
              <w:t>n</w:t>
            </w:r>
            <w:r w:rsidR="00EC239B" w:rsidRPr="00D358ED">
              <w:rPr>
                <w:rFonts w:ascii="Noto Sans" w:hAnsi="Noto Sans" w:cs="Noto Sans"/>
                <w:sz w:val="20"/>
                <w:lang w:val="es-ES"/>
              </w:rPr>
              <w:t xml:space="preserve"> social</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r w:rsidR="00EC239B" w:rsidRPr="00D358ED" w:rsidTr="008D52B1">
        <w:tc>
          <w:tcPr>
            <w:tcW w:w="4653" w:type="pct"/>
            <w:tcBorders>
              <w:top w:val="single" w:sz="4" w:space="0" w:color="000000"/>
              <w:left w:val="single" w:sz="4" w:space="0" w:color="000000"/>
              <w:bottom w:val="single" w:sz="4" w:space="0" w:color="000000"/>
            </w:tcBorders>
            <w:shd w:val="clear" w:color="auto" w:fill="auto"/>
          </w:tcPr>
          <w:p w:rsidR="00EC239B" w:rsidRPr="00D358ED" w:rsidRDefault="008D52B1" w:rsidP="00744835">
            <w:pPr>
              <w:pBdr>
                <w:top w:val="none" w:sz="0" w:space="0" w:color="000000"/>
                <w:left w:val="none" w:sz="0" w:space="0" w:color="000000"/>
                <w:bottom w:val="none" w:sz="0" w:space="0" w:color="000000"/>
                <w:right w:val="none" w:sz="0" w:space="0" w:color="000000"/>
              </w:pBdr>
              <w:suppressAutoHyphens/>
              <w:textAlignment w:val="baseline"/>
              <w:rPr>
                <w:rFonts w:ascii="Noto Sans" w:hAnsi="Noto Sans" w:cs="Noto Sans"/>
                <w:sz w:val="20"/>
                <w:lang w:val="es-ES"/>
              </w:rPr>
            </w:pPr>
            <w:r w:rsidRPr="00D358ED">
              <w:rPr>
                <w:rFonts w:ascii="Noto Sans" w:hAnsi="Noto Sans" w:cs="Noto Sans"/>
                <w:sz w:val="20"/>
                <w:lang w:val="es-ES"/>
              </w:rPr>
              <w:t>C</w:t>
            </w:r>
            <w:r w:rsidR="00744835" w:rsidRPr="00D358ED">
              <w:rPr>
                <w:rFonts w:ascii="Noto Sans" w:hAnsi="Noto Sans" w:cs="Noto Sans"/>
                <w:sz w:val="20"/>
                <w:lang w:val="es-ES"/>
              </w:rPr>
              <w:t>entro</w:t>
            </w:r>
            <w:r w:rsidR="00EC239B" w:rsidRPr="00D358ED">
              <w:rPr>
                <w:rFonts w:ascii="Noto Sans" w:hAnsi="Noto Sans" w:cs="Noto Sans"/>
                <w:sz w:val="20"/>
                <w:lang w:val="es-ES"/>
              </w:rPr>
              <w:t xml:space="preserve"> especial d</w:t>
            </w:r>
            <w:r w:rsidR="001D2A15" w:rsidRPr="00D358ED">
              <w:rPr>
                <w:rFonts w:ascii="Noto Sans" w:hAnsi="Noto Sans" w:cs="Noto Sans"/>
                <w:sz w:val="20"/>
                <w:lang w:val="es-ES"/>
              </w:rPr>
              <w:t xml:space="preserve">e </w:t>
            </w:r>
            <w:r w:rsidR="00744835" w:rsidRPr="00D358ED">
              <w:rPr>
                <w:rFonts w:ascii="Noto Sans" w:hAnsi="Noto Sans" w:cs="Noto Sans"/>
                <w:sz w:val="20"/>
                <w:lang w:val="es-ES"/>
              </w:rPr>
              <w:t>trabajo</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r w:rsidR="00EC239B" w:rsidRPr="00D358ED" w:rsidTr="008D52B1">
        <w:tc>
          <w:tcPr>
            <w:tcW w:w="4653" w:type="pct"/>
            <w:tcBorders>
              <w:top w:val="single" w:sz="4" w:space="0" w:color="000000"/>
              <w:left w:val="single" w:sz="4" w:space="0" w:color="000000"/>
              <w:bottom w:val="single" w:sz="4" w:space="0" w:color="000000"/>
            </w:tcBorders>
            <w:shd w:val="clear" w:color="auto" w:fill="auto"/>
          </w:tcPr>
          <w:p w:rsidR="00EC239B" w:rsidRPr="00D358ED" w:rsidRDefault="008D52B1" w:rsidP="00744835">
            <w:pPr>
              <w:pBdr>
                <w:top w:val="none" w:sz="0" w:space="0" w:color="000000"/>
                <w:left w:val="none" w:sz="0" w:space="0" w:color="000000"/>
                <w:bottom w:val="none" w:sz="0" w:space="0" w:color="000000"/>
                <w:right w:val="none" w:sz="0" w:space="0" w:color="000000"/>
              </w:pBdr>
              <w:suppressAutoHyphens/>
              <w:textAlignment w:val="baseline"/>
              <w:rPr>
                <w:rFonts w:ascii="Noto Sans" w:hAnsi="Noto Sans" w:cs="Noto Sans"/>
                <w:sz w:val="20"/>
                <w:lang w:val="es-ES"/>
              </w:rPr>
            </w:pPr>
            <w:r w:rsidRPr="00D358ED">
              <w:rPr>
                <w:rFonts w:ascii="Noto Sans" w:hAnsi="Noto Sans" w:cs="Noto Sans"/>
                <w:sz w:val="20"/>
                <w:lang w:val="es-ES"/>
              </w:rPr>
              <w:t>E</w:t>
            </w:r>
            <w:r w:rsidR="00744835" w:rsidRPr="00D358ED">
              <w:rPr>
                <w:rFonts w:ascii="Noto Sans" w:hAnsi="Noto Sans" w:cs="Noto Sans"/>
                <w:sz w:val="20"/>
                <w:lang w:val="es-ES"/>
              </w:rPr>
              <w:t>ntidad</w:t>
            </w:r>
            <w:r w:rsidR="00EC239B" w:rsidRPr="00D358ED">
              <w:rPr>
                <w:rFonts w:ascii="Noto Sans" w:hAnsi="Noto Sans" w:cs="Noto Sans"/>
                <w:sz w:val="20"/>
                <w:lang w:val="es-ES"/>
              </w:rPr>
              <w:t xml:space="preserve"> </w:t>
            </w:r>
            <w:r w:rsidR="00744835" w:rsidRPr="00D358ED">
              <w:rPr>
                <w:rFonts w:ascii="Noto Sans" w:hAnsi="Noto Sans" w:cs="Noto Sans"/>
                <w:sz w:val="20"/>
                <w:lang w:val="es-ES"/>
              </w:rPr>
              <w:t>sin á</w:t>
            </w:r>
            <w:r w:rsidR="00EC239B" w:rsidRPr="00D358ED">
              <w:rPr>
                <w:rFonts w:ascii="Noto Sans" w:hAnsi="Noto Sans" w:cs="Noto Sans"/>
                <w:sz w:val="20"/>
                <w:lang w:val="es-ES"/>
              </w:rPr>
              <w:t>nim</w:t>
            </w:r>
            <w:r w:rsidR="00744835" w:rsidRPr="00D358ED">
              <w:rPr>
                <w:rFonts w:ascii="Noto Sans" w:hAnsi="Noto Sans" w:cs="Noto Sans"/>
                <w:sz w:val="20"/>
                <w:lang w:val="es-ES"/>
              </w:rPr>
              <w:t>o de lucro</w:t>
            </w:r>
            <w:r w:rsidR="00EC239B" w:rsidRPr="00D358ED">
              <w:rPr>
                <w:rFonts w:ascii="Noto Sans" w:hAnsi="Noto Sans" w:cs="Noto Sans"/>
                <w:sz w:val="20"/>
                <w:lang w:val="es-ES"/>
              </w:rPr>
              <w:t xml:space="preserve"> o fundació</w:t>
            </w:r>
            <w:r w:rsidR="00744835" w:rsidRPr="00D358ED">
              <w:rPr>
                <w:rFonts w:ascii="Noto Sans" w:hAnsi="Noto Sans" w:cs="Noto Sans"/>
                <w:sz w:val="20"/>
                <w:lang w:val="es-ES"/>
              </w:rPr>
              <w:t>n</w:t>
            </w:r>
          </w:p>
        </w:tc>
        <w:tc>
          <w:tcPr>
            <w:tcW w:w="347"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bl>
    <w:p w:rsidR="00EC239B" w:rsidRPr="00D358ED" w:rsidRDefault="00EC239B" w:rsidP="00F6354F">
      <w:pPr>
        <w:tabs>
          <w:tab w:val="left" w:pos="318"/>
        </w:tabs>
        <w:rPr>
          <w:rFonts w:ascii="Noto Sans" w:hAnsi="Noto Sans" w:cs="Noto Sans"/>
          <w:sz w:val="20"/>
          <w:lang w:val="es-ES"/>
        </w:rPr>
      </w:pPr>
    </w:p>
    <w:p w:rsidR="00853FA2" w:rsidRPr="00D358ED" w:rsidRDefault="00744835" w:rsidP="00833CF9">
      <w:pPr>
        <w:pStyle w:val="Prrafodelista"/>
        <w:numPr>
          <w:ilvl w:val="0"/>
          <w:numId w:val="42"/>
        </w:numPr>
        <w:tabs>
          <w:tab w:val="left" w:pos="426"/>
        </w:tabs>
        <w:ind w:left="426"/>
        <w:rPr>
          <w:rStyle w:val="Fuentedeprrafopredeter2"/>
          <w:rFonts w:ascii="Noto Sans" w:hAnsi="Noto Sans" w:cs="Noto Sans"/>
          <w:sz w:val="22"/>
          <w:szCs w:val="22"/>
          <w:lang w:val="es-ES"/>
        </w:rPr>
      </w:pPr>
      <w:r w:rsidRPr="00D358ED">
        <w:rPr>
          <w:rStyle w:val="Fuentedeprrafopredeter2"/>
          <w:rFonts w:ascii="Noto Sans" w:hAnsi="Noto Sans" w:cs="Noto Sans"/>
          <w:sz w:val="22"/>
          <w:szCs w:val="22"/>
          <w:lang w:val="es-ES"/>
        </w:rPr>
        <w:t>Que el ámbito territorial de actuación de la organización es el siguiente</w:t>
      </w:r>
      <w:r w:rsidR="00853FA2" w:rsidRPr="00D358ED">
        <w:rPr>
          <w:rStyle w:val="Fuentedeprrafopredeter2"/>
          <w:rFonts w:ascii="Noto Sans" w:hAnsi="Noto Sans" w:cs="Noto Sans"/>
          <w:sz w:val="22"/>
          <w:szCs w:val="22"/>
          <w:lang w:val="es-ES"/>
        </w:rPr>
        <w:t>:</w:t>
      </w:r>
    </w:p>
    <w:p w:rsidR="00EC239B" w:rsidRPr="00D358ED" w:rsidRDefault="00EC239B" w:rsidP="00853FA2">
      <w:pPr>
        <w:pStyle w:val="Prrafodelista"/>
        <w:tabs>
          <w:tab w:val="left" w:pos="426"/>
        </w:tabs>
        <w:ind w:left="426"/>
        <w:rPr>
          <w:rStyle w:val="Fuentedeprrafopredeter2"/>
          <w:rFonts w:ascii="Noto Sans" w:hAnsi="Noto Sans" w:cs="Noto Sans"/>
          <w:sz w:val="22"/>
          <w:szCs w:val="22"/>
          <w:lang w:val="es-ES"/>
        </w:rPr>
      </w:pPr>
      <w:r w:rsidRPr="00D358ED">
        <w:rPr>
          <w:rStyle w:val="Fuentedeprrafopredeter2"/>
          <w:rFonts w:ascii="Noto Sans" w:hAnsi="Noto Sans" w:cs="Noto Sans"/>
          <w:i/>
          <w:sz w:val="18"/>
          <w:szCs w:val="18"/>
          <w:lang w:val="es-ES"/>
        </w:rPr>
        <w:t>(</w:t>
      </w:r>
      <w:r w:rsidR="00744835" w:rsidRPr="00D358ED">
        <w:rPr>
          <w:rStyle w:val="Fuentedeprrafopredeter2"/>
          <w:rFonts w:ascii="Noto Sans" w:hAnsi="Noto Sans" w:cs="Noto Sans"/>
          <w:i/>
          <w:sz w:val="18"/>
          <w:szCs w:val="18"/>
          <w:lang w:val="es-ES"/>
        </w:rPr>
        <w:t>Prevalece</w:t>
      </w:r>
      <w:r w:rsidRPr="00D358ED">
        <w:rPr>
          <w:rStyle w:val="Fuentedeprrafopredeter2"/>
          <w:rFonts w:ascii="Noto Sans" w:hAnsi="Noto Sans" w:cs="Noto Sans"/>
          <w:i/>
          <w:sz w:val="18"/>
          <w:szCs w:val="18"/>
          <w:lang w:val="es-ES"/>
        </w:rPr>
        <w:t xml:space="preserve"> </w:t>
      </w:r>
      <w:r w:rsidR="00744835" w:rsidRPr="00D358ED">
        <w:rPr>
          <w:rStyle w:val="Fuentedeprrafopredeter2"/>
          <w:rFonts w:ascii="Noto Sans" w:hAnsi="Noto Sans" w:cs="Noto Sans"/>
          <w:i/>
          <w:sz w:val="18"/>
          <w:szCs w:val="18"/>
          <w:lang w:val="es-ES"/>
        </w:rPr>
        <w:t>el ámbito</w:t>
      </w:r>
      <w:r w:rsidRPr="00D358ED">
        <w:rPr>
          <w:rStyle w:val="Fuentedeprrafopredeter2"/>
          <w:rFonts w:ascii="Noto Sans" w:hAnsi="Noto Sans" w:cs="Noto Sans"/>
          <w:i/>
          <w:sz w:val="18"/>
          <w:szCs w:val="18"/>
          <w:lang w:val="es-ES"/>
        </w:rPr>
        <w:t xml:space="preserve"> descrit</w:t>
      </w:r>
      <w:r w:rsidR="00744835" w:rsidRPr="00D358ED">
        <w:rPr>
          <w:rStyle w:val="Fuentedeprrafopredeter2"/>
          <w:rFonts w:ascii="Noto Sans" w:hAnsi="Noto Sans" w:cs="Noto Sans"/>
          <w:i/>
          <w:sz w:val="18"/>
          <w:szCs w:val="18"/>
          <w:lang w:val="es-ES"/>
        </w:rPr>
        <w:t>o</w:t>
      </w:r>
      <w:r w:rsidRPr="00D358ED">
        <w:rPr>
          <w:rStyle w:val="Fuentedeprrafopredeter2"/>
          <w:rFonts w:ascii="Noto Sans" w:hAnsi="Noto Sans" w:cs="Noto Sans"/>
          <w:i/>
          <w:sz w:val="18"/>
          <w:szCs w:val="18"/>
          <w:lang w:val="es-ES"/>
        </w:rPr>
        <w:t xml:space="preserve"> en </w:t>
      </w:r>
      <w:r w:rsidR="00744835" w:rsidRPr="00D358ED">
        <w:rPr>
          <w:rStyle w:val="Fuentedeprrafopredeter2"/>
          <w:rFonts w:ascii="Noto Sans" w:hAnsi="Noto Sans" w:cs="Noto Sans"/>
          <w:i/>
          <w:sz w:val="18"/>
          <w:szCs w:val="18"/>
          <w:lang w:val="es-ES"/>
        </w:rPr>
        <w:t>los</w:t>
      </w:r>
      <w:r w:rsidRPr="00D358ED">
        <w:rPr>
          <w:rStyle w:val="Fuentedeprrafopredeter2"/>
          <w:rFonts w:ascii="Noto Sans" w:hAnsi="Noto Sans" w:cs="Noto Sans"/>
          <w:i/>
          <w:sz w:val="18"/>
          <w:szCs w:val="18"/>
          <w:lang w:val="es-ES"/>
        </w:rPr>
        <w:t xml:space="preserve"> estatut</w:t>
      </w:r>
      <w:r w:rsidR="00744835" w:rsidRPr="00D358ED">
        <w:rPr>
          <w:rStyle w:val="Fuentedeprrafopredeter2"/>
          <w:rFonts w:ascii="Noto Sans" w:hAnsi="Noto Sans" w:cs="Noto Sans"/>
          <w:i/>
          <w:sz w:val="18"/>
          <w:szCs w:val="18"/>
          <w:lang w:val="es-ES"/>
        </w:rPr>
        <w:t>o</w:t>
      </w:r>
      <w:r w:rsidRPr="00D358ED">
        <w:rPr>
          <w:rStyle w:val="Fuentedeprrafopredeter2"/>
          <w:rFonts w:ascii="Noto Sans" w:hAnsi="Noto Sans" w:cs="Noto Sans"/>
          <w:i/>
          <w:sz w:val="18"/>
          <w:szCs w:val="18"/>
          <w:lang w:val="es-ES"/>
        </w:rPr>
        <w:t>s</w:t>
      </w:r>
      <w:r w:rsidR="00955FE3" w:rsidRPr="00D358ED">
        <w:rPr>
          <w:rStyle w:val="Fuentedeprrafopredeter2"/>
          <w:rFonts w:ascii="Noto Sans" w:hAnsi="Noto Sans" w:cs="Noto Sans"/>
          <w:i/>
          <w:sz w:val="18"/>
          <w:szCs w:val="18"/>
          <w:lang w:val="es-ES"/>
        </w:rPr>
        <w:t>.</w:t>
      </w:r>
      <w:r w:rsidRPr="00D358ED">
        <w:rPr>
          <w:rStyle w:val="Fuentedeprrafopredeter2"/>
          <w:rFonts w:ascii="Noto Sans" w:hAnsi="Noto Sans" w:cs="Noto Sans"/>
          <w:i/>
          <w:sz w:val="18"/>
          <w:szCs w:val="18"/>
          <w:lang w:val="es-ES"/>
        </w:rPr>
        <w:t>)</w:t>
      </w:r>
    </w:p>
    <w:p w:rsidR="008D52B1" w:rsidRPr="00D358ED" w:rsidRDefault="008D52B1" w:rsidP="008D52B1">
      <w:pPr>
        <w:pStyle w:val="Prrafodelista"/>
        <w:tabs>
          <w:tab w:val="left" w:pos="318"/>
        </w:tabs>
        <w:ind w:left="426"/>
        <w:rPr>
          <w:rFonts w:ascii="Noto Sans" w:hAnsi="Noto Sans" w:cs="Noto Sans"/>
          <w:sz w:val="20"/>
          <w:lang w:val="es-ES"/>
        </w:rPr>
      </w:pPr>
    </w:p>
    <w:tbl>
      <w:tblPr>
        <w:tblW w:w="5000" w:type="pct"/>
        <w:tblLook w:val="0000"/>
      </w:tblPr>
      <w:tblGrid>
        <w:gridCol w:w="2208"/>
        <w:gridCol w:w="697"/>
        <w:gridCol w:w="2209"/>
        <w:gridCol w:w="698"/>
        <w:gridCol w:w="2209"/>
        <w:gridCol w:w="698"/>
      </w:tblGrid>
      <w:tr w:rsidR="00833CF9" w:rsidRPr="00D358ED" w:rsidTr="00833CF9">
        <w:tc>
          <w:tcPr>
            <w:tcW w:w="840"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rPr>
                <w:rFonts w:ascii="Noto Sans" w:hAnsi="Noto Sans" w:cs="Noto Sans"/>
                <w:sz w:val="20"/>
                <w:lang w:val="es-ES"/>
              </w:rPr>
            </w:pPr>
            <w:bookmarkStart w:id="2" w:name="__Fieldmark__276_1700665807"/>
            <w:bookmarkEnd w:id="2"/>
            <w:r w:rsidRPr="00D358ED">
              <w:rPr>
                <w:rStyle w:val="Fuentedeprrafopredeter2"/>
                <w:rFonts w:ascii="Noto Sans" w:hAnsi="Noto Sans" w:cs="Noto Sans"/>
                <w:sz w:val="20"/>
                <w:lang w:val="es-ES"/>
              </w:rPr>
              <w:t>Local</w:t>
            </w:r>
          </w:p>
        </w:tc>
        <w:tc>
          <w:tcPr>
            <w:tcW w:w="265"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snapToGrid w:val="0"/>
              <w:rPr>
                <w:rFonts w:ascii="Noto Sans" w:hAnsi="Noto Sans" w:cs="Noto Sans"/>
                <w:sz w:val="20"/>
                <w:lang w:val="es-ES"/>
              </w:rPr>
            </w:pPr>
          </w:p>
        </w:tc>
        <w:tc>
          <w:tcPr>
            <w:tcW w:w="840"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rPr>
                <w:rFonts w:ascii="Noto Sans" w:hAnsi="Noto Sans" w:cs="Noto Sans"/>
                <w:sz w:val="20"/>
                <w:lang w:val="es-ES"/>
              </w:rPr>
            </w:pPr>
            <w:bookmarkStart w:id="3" w:name="__Fieldmark__277_1700665807"/>
            <w:bookmarkEnd w:id="3"/>
            <w:r w:rsidRPr="00D358ED">
              <w:rPr>
                <w:rStyle w:val="Fuentedeprrafopredeter2"/>
                <w:rFonts w:ascii="Noto Sans" w:hAnsi="Noto Sans" w:cs="Noto Sans"/>
                <w:sz w:val="20"/>
                <w:lang w:val="es-ES"/>
              </w:rPr>
              <w:t>Insular</w:t>
            </w:r>
          </w:p>
        </w:tc>
        <w:tc>
          <w:tcPr>
            <w:tcW w:w="265"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snapToGrid w:val="0"/>
              <w:rPr>
                <w:rFonts w:ascii="Noto Sans" w:hAnsi="Noto Sans" w:cs="Noto Sans"/>
                <w:sz w:val="20"/>
                <w:lang w:val="es-ES"/>
              </w:rPr>
            </w:pPr>
          </w:p>
        </w:tc>
        <w:tc>
          <w:tcPr>
            <w:tcW w:w="840" w:type="pct"/>
            <w:tcBorders>
              <w:top w:val="single" w:sz="4" w:space="0" w:color="000000"/>
              <w:left w:val="single" w:sz="4" w:space="0" w:color="000000"/>
              <w:bottom w:val="single" w:sz="4" w:space="0" w:color="000000"/>
            </w:tcBorders>
            <w:shd w:val="clear" w:color="auto" w:fill="auto"/>
          </w:tcPr>
          <w:p w:rsidR="00EC239B" w:rsidRPr="00D358ED" w:rsidRDefault="00EC239B" w:rsidP="00833CF9">
            <w:pPr>
              <w:rPr>
                <w:rFonts w:ascii="Noto Sans" w:hAnsi="Noto Sans" w:cs="Noto Sans"/>
                <w:sz w:val="20"/>
                <w:lang w:val="es-ES"/>
              </w:rPr>
            </w:pPr>
            <w:bookmarkStart w:id="4" w:name="__Fieldmark__278_1700665807"/>
            <w:bookmarkEnd w:id="4"/>
            <w:r w:rsidRPr="00D358ED">
              <w:rPr>
                <w:rStyle w:val="Fuentedeprrafopredeter2"/>
                <w:rFonts w:ascii="Noto Sans" w:hAnsi="Noto Sans" w:cs="Noto Sans"/>
                <w:sz w:val="20"/>
                <w:lang w:val="es-ES"/>
              </w:rPr>
              <w:t>A</w:t>
            </w:r>
            <w:r w:rsidR="00744835" w:rsidRPr="00D358ED">
              <w:rPr>
                <w:rStyle w:val="Fuentedeprrafopredeter2"/>
                <w:rFonts w:ascii="Noto Sans" w:hAnsi="Noto Sans" w:cs="Noto Sans"/>
                <w:sz w:val="20"/>
                <w:lang w:val="es-ES"/>
              </w:rPr>
              <w:t>utonó</w:t>
            </w:r>
            <w:r w:rsidR="00833CF9" w:rsidRPr="00D358ED">
              <w:rPr>
                <w:rStyle w:val="Fuentedeprrafopredeter2"/>
                <w:rFonts w:ascii="Noto Sans" w:hAnsi="Noto Sans" w:cs="Noto Sans"/>
                <w:sz w:val="20"/>
                <w:lang w:val="es-ES"/>
              </w:rPr>
              <w:t>mic</w:t>
            </w:r>
            <w:r w:rsidR="00744835" w:rsidRPr="00D358ED">
              <w:rPr>
                <w:rStyle w:val="Fuentedeprrafopredeter2"/>
                <w:rFonts w:ascii="Noto Sans" w:hAnsi="Noto Sans" w:cs="Noto Sans"/>
                <w:sz w:val="20"/>
                <w:lang w:val="es-ES"/>
              </w:rPr>
              <w:t>o</w:t>
            </w:r>
            <w:r w:rsidRPr="00D358ED">
              <w:rPr>
                <w:rStyle w:val="Fuentedeprrafopredeter2"/>
                <w:rFonts w:ascii="Noto Sans" w:hAnsi="Noto Sans" w:cs="Noto Sans"/>
                <w:i/>
                <w:sz w:val="20"/>
                <w:lang w:val="es-ES"/>
              </w:rPr>
              <w:t>/</w:t>
            </w:r>
            <w:r w:rsidRPr="00D358ED">
              <w:rPr>
                <w:rStyle w:val="Fuentedeprrafopredeter2"/>
                <w:rFonts w:ascii="Noto Sans" w:hAnsi="Noto Sans" w:cs="Noto Sans"/>
                <w:sz w:val="20"/>
                <w:lang w:val="es-ES"/>
              </w:rPr>
              <w:t>Estatal</w:t>
            </w:r>
          </w:p>
        </w:tc>
        <w:tc>
          <w:tcPr>
            <w:tcW w:w="265"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sz w:val="20"/>
                <w:lang w:val="es-ES"/>
              </w:rPr>
            </w:pPr>
          </w:p>
        </w:tc>
      </w:tr>
    </w:tbl>
    <w:p w:rsidR="00EC239B" w:rsidRPr="00D358ED" w:rsidRDefault="00EC239B" w:rsidP="00F6354F">
      <w:pPr>
        <w:rPr>
          <w:rFonts w:ascii="Noto Sans" w:hAnsi="Noto Sans" w:cs="Noto Sans"/>
          <w:sz w:val="20"/>
          <w:lang w:val="es-ES"/>
        </w:rPr>
      </w:pPr>
    </w:p>
    <w:p w:rsidR="00853FA2" w:rsidRPr="00D358ED" w:rsidRDefault="00744835" w:rsidP="00833CF9">
      <w:pPr>
        <w:pStyle w:val="Prrafodelista"/>
        <w:numPr>
          <w:ilvl w:val="0"/>
          <w:numId w:val="42"/>
        </w:numPr>
        <w:tabs>
          <w:tab w:val="left" w:pos="426"/>
        </w:tabs>
        <w:ind w:left="426"/>
        <w:rPr>
          <w:rStyle w:val="Fuentedeprrafopredeter2"/>
          <w:rFonts w:ascii="Noto Sans" w:hAnsi="Noto Sans" w:cs="Noto Sans"/>
          <w:sz w:val="22"/>
          <w:szCs w:val="22"/>
          <w:lang w:val="es-ES"/>
        </w:rPr>
      </w:pPr>
      <w:r w:rsidRPr="00D358ED">
        <w:rPr>
          <w:rStyle w:val="Fuentedeprrafopredeter2"/>
          <w:rFonts w:ascii="Noto Sans" w:hAnsi="Noto Sans" w:cs="Noto Sans"/>
          <w:sz w:val="22"/>
          <w:szCs w:val="22"/>
          <w:lang w:val="es-ES"/>
        </w:rPr>
        <w:t>Que los colectivos atendidos por la organización son los siguientes</w:t>
      </w:r>
      <w:r w:rsidR="00853FA2" w:rsidRPr="00D358ED">
        <w:rPr>
          <w:rStyle w:val="Fuentedeprrafopredeter2"/>
          <w:rFonts w:ascii="Noto Sans" w:hAnsi="Noto Sans" w:cs="Noto Sans"/>
          <w:sz w:val="22"/>
          <w:szCs w:val="22"/>
          <w:lang w:val="es-ES"/>
        </w:rPr>
        <w:t>:</w:t>
      </w:r>
    </w:p>
    <w:p w:rsidR="00EC239B" w:rsidRPr="00D358ED" w:rsidRDefault="00EC239B" w:rsidP="00853FA2">
      <w:pPr>
        <w:pStyle w:val="Prrafodelista"/>
        <w:tabs>
          <w:tab w:val="left" w:pos="426"/>
        </w:tabs>
        <w:ind w:left="426"/>
        <w:rPr>
          <w:rFonts w:ascii="Noto Sans" w:hAnsi="Noto Sans" w:cs="Noto Sans"/>
          <w:sz w:val="22"/>
          <w:szCs w:val="22"/>
          <w:lang w:val="es-ES"/>
        </w:rPr>
      </w:pPr>
      <w:r w:rsidRPr="00D358ED">
        <w:rPr>
          <w:rStyle w:val="Fuentedeprrafopredeter2"/>
          <w:rFonts w:ascii="Noto Sans" w:hAnsi="Noto Sans" w:cs="Noto Sans"/>
          <w:i/>
          <w:sz w:val="18"/>
          <w:szCs w:val="18"/>
          <w:lang w:val="es-ES"/>
        </w:rPr>
        <w:t>(</w:t>
      </w:r>
      <w:r w:rsidR="00744835" w:rsidRPr="00D358ED">
        <w:rPr>
          <w:rStyle w:val="Fuentedeprrafopredeter2"/>
          <w:rFonts w:ascii="Noto Sans" w:hAnsi="Noto Sans" w:cs="Noto Sans"/>
          <w:i/>
          <w:sz w:val="18"/>
          <w:szCs w:val="18"/>
          <w:lang w:val="es-ES"/>
        </w:rPr>
        <w:t>Marcar</w:t>
      </w:r>
      <w:r w:rsidRPr="00D358ED">
        <w:rPr>
          <w:rStyle w:val="Fuentedeprrafopredeter2"/>
          <w:rFonts w:ascii="Noto Sans" w:hAnsi="Noto Sans" w:cs="Noto Sans"/>
          <w:i/>
          <w:sz w:val="18"/>
          <w:szCs w:val="18"/>
          <w:lang w:val="es-ES"/>
        </w:rPr>
        <w:t xml:space="preserve"> </w:t>
      </w:r>
      <w:r w:rsidR="00744835" w:rsidRPr="00D358ED">
        <w:rPr>
          <w:rStyle w:val="Fuentedeprrafopredeter2"/>
          <w:rFonts w:ascii="Noto Sans" w:hAnsi="Noto Sans" w:cs="Noto Sans"/>
          <w:i/>
          <w:sz w:val="18"/>
          <w:szCs w:val="18"/>
          <w:lang w:val="es-ES"/>
        </w:rPr>
        <w:t>los</w:t>
      </w:r>
      <w:r w:rsidRPr="00D358ED">
        <w:rPr>
          <w:rStyle w:val="Fuentedeprrafopredeter2"/>
          <w:rFonts w:ascii="Noto Sans" w:hAnsi="Noto Sans" w:cs="Noto Sans"/>
          <w:i/>
          <w:sz w:val="18"/>
          <w:szCs w:val="18"/>
          <w:lang w:val="es-ES"/>
        </w:rPr>
        <w:t xml:space="preserve"> que correspon</w:t>
      </w:r>
      <w:r w:rsidR="00744835" w:rsidRPr="00D358ED">
        <w:rPr>
          <w:rStyle w:val="Fuentedeprrafopredeter2"/>
          <w:rFonts w:ascii="Noto Sans" w:hAnsi="Noto Sans" w:cs="Noto Sans"/>
          <w:i/>
          <w:sz w:val="18"/>
          <w:szCs w:val="18"/>
          <w:lang w:val="es-ES"/>
        </w:rPr>
        <w:t>dan</w:t>
      </w:r>
      <w:r w:rsidR="00833CF9" w:rsidRPr="00D358ED">
        <w:rPr>
          <w:rStyle w:val="Fuentedeprrafopredeter2"/>
          <w:rFonts w:ascii="Noto Sans" w:hAnsi="Noto Sans" w:cs="Noto Sans"/>
          <w:i/>
          <w:sz w:val="18"/>
          <w:szCs w:val="18"/>
          <w:lang w:val="es-ES"/>
        </w:rPr>
        <w:t xml:space="preserve"> </w:t>
      </w:r>
      <w:r w:rsidR="00744835" w:rsidRPr="00D358ED">
        <w:rPr>
          <w:rStyle w:val="Fuentedeprrafopredeter2"/>
          <w:rFonts w:ascii="Noto Sans" w:hAnsi="Noto Sans" w:cs="Noto Sans"/>
          <w:i/>
          <w:sz w:val="18"/>
          <w:szCs w:val="18"/>
          <w:lang w:val="es-ES"/>
        </w:rPr>
        <w:t>de acuerdo</w:t>
      </w:r>
      <w:r w:rsidR="00833CF9" w:rsidRPr="00D358ED">
        <w:rPr>
          <w:rStyle w:val="Fuentedeprrafopredeter2"/>
          <w:rFonts w:ascii="Noto Sans" w:hAnsi="Noto Sans" w:cs="Noto Sans"/>
          <w:i/>
          <w:sz w:val="18"/>
          <w:szCs w:val="18"/>
          <w:lang w:val="es-ES"/>
        </w:rPr>
        <w:t xml:space="preserve"> </w:t>
      </w:r>
      <w:r w:rsidR="00744835" w:rsidRPr="00D358ED">
        <w:rPr>
          <w:rStyle w:val="Fuentedeprrafopredeter2"/>
          <w:rFonts w:ascii="Noto Sans" w:hAnsi="Noto Sans" w:cs="Noto Sans"/>
          <w:i/>
          <w:sz w:val="18"/>
          <w:szCs w:val="18"/>
          <w:lang w:val="es-ES"/>
        </w:rPr>
        <w:t>con</w:t>
      </w:r>
      <w:r w:rsidR="00833CF9" w:rsidRPr="00D358ED">
        <w:rPr>
          <w:rStyle w:val="Fuentedeprrafopredeter2"/>
          <w:rFonts w:ascii="Noto Sans" w:hAnsi="Noto Sans" w:cs="Noto Sans"/>
          <w:i/>
          <w:sz w:val="18"/>
          <w:szCs w:val="18"/>
          <w:lang w:val="es-ES"/>
        </w:rPr>
        <w:t xml:space="preserve"> </w:t>
      </w:r>
      <w:r w:rsidR="00744835" w:rsidRPr="00D358ED">
        <w:rPr>
          <w:rStyle w:val="Fuentedeprrafopredeter2"/>
          <w:rFonts w:ascii="Noto Sans" w:hAnsi="Noto Sans" w:cs="Noto Sans"/>
          <w:i/>
          <w:sz w:val="18"/>
          <w:szCs w:val="18"/>
          <w:lang w:val="es-ES"/>
        </w:rPr>
        <w:t>los</w:t>
      </w:r>
      <w:r w:rsidR="00833CF9" w:rsidRPr="00D358ED">
        <w:rPr>
          <w:rStyle w:val="Fuentedeprrafopredeter2"/>
          <w:rFonts w:ascii="Noto Sans" w:hAnsi="Noto Sans" w:cs="Noto Sans"/>
          <w:i/>
          <w:sz w:val="18"/>
          <w:szCs w:val="18"/>
          <w:lang w:val="es-ES"/>
        </w:rPr>
        <w:t xml:space="preserve"> estatut</w:t>
      </w:r>
      <w:r w:rsidR="00744835" w:rsidRPr="00D358ED">
        <w:rPr>
          <w:rStyle w:val="Fuentedeprrafopredeter2"/>
          <w:rFonts w:ascii="Noto Sans" w:hAnsi="Noto Sans" w:cs="Noto Sans"/>
          <w:i/>
          <w:sz w:val="18"/>
          <w:szCs w:val="18"/>
          <w:lang w:val="es-ES"/>
        </w:rPr>
        <w:t>o</w:t>
      </w:r>
      <w:r w:rsidR="00833CF9" w:rsidRPr="00D358ED">
        <w:rPr>
          <w:rStyle w:val="Fuentedeprrafopredeter2"/>
          <w:rFonts w:ascii="Noto Sans" w:hAnsi="Noto Sans" w:cs="Noto Sans"/>
          <w:i/>
          <w:sz w:val="18"/>
          <w:szCs w:val="18"/>
          <w:lang w:val="es-ES"/>
        </w:rPr>
        <w:t>s</w:t>
      </w:r>
      <w:r w:rsidR="00955FE3" w:rsidRPr="00D358ED">
        <w:rPr>
          <w:rStyle w:val="Fuentedeprrafopredeter2"/>
          <w:rFonts w:ascii="Noto Sans" w:hAnsi="Noto Sans" w:cs="Noto Sans"/>
          <w:i/>
          <w:sz w:val="18"/>
          <w:szCs w:val="18"/>
          <w:lang w:val="es-ES"/>
        </w:rPr>
        <w:t>.</w:t>
      </w:r>
      <w:r w:rsidR="00833CF9" w:rsidRPr="00D358ED">
        <w:rPr>
          <w:rStyle w:val="Fuentedeprrafopredeter2"/>
          <w:rFonts w:ascii="Noto Sans" w:hAnsi="Noto Sans" w:cs="Noto Sans"/>
          <w:i/>
          <w:sz w:val="18"/>
          <w:szCs w:val="18"/>
          <w:lang w:val="es-ES"/>
        </w:rPr>
        <w:t>)</w:t>
      </w:r>
    </w:p>
    <w:p w:rsidR="00EC239B" w:rsidRPr="00D358ED" w:rsidRDefault="00EC239B" w:rsidP="00F6354F">
      <w:pPr>
        <w:rPr>
          <w:rFonts w:ascii="Noto Sans" w:hAnsi="Noto Sans" w:cs="Noto Sans"/>
          <w:b/>
          <w:sz w:val="20"/>
          <w:lang w:val="es-ES"/>
        </w:rPr>
      </w:pPr>
    </w:p>
    <w:tbl>
      <w:tblPr>
        <w:tblW w:w="5000" w:type="pct"/>
        <w:tblLook w:val="0000"/>
      </w:tblPr>
      <w:tblGrid>
        <w:gridCol w:w="2324"/>
        <w:gridCol w:w="391"/>
        <w:gridCol w:w="6004"/>
      </w:tblGrid>
      <w:tr w:rsidR="00EC239B" w:rsidRPr="00D358ED" w:rsidTr="00833CF9">
        <w:trPr>
          <w:trHeight w:val="319"/>
        </w:trPr>
        <w:tc>
          <w:tcPr>
            <w:tcW w:w="1333" w:type="pct"/>
            <w:tcBorders>
              <w:top w:val="single" w:sz="4" w:space="0" w:color="000000"/>
              <w:left w:val="single" w:sz="4" w:space="0" w:color="000000"/>
              <w:bottom w:val="single" w:sz="4" w:space="0" w:color="000000"/>
            </w:tcBorders>
            <w:shd w:val="clear" w:color="auto" w:fill="auto"/>
          </w:tcPr>
          <w:p w:rsidR="00EC239B" w:rsidRPr="00D358ED" w:rsidRDefault="00744835" w:rsidP="00744835">
            <w:pPr>
              <w:pStyle w:val="LO-Normal"/>
              <w:widowControl/>
              <w:suppressAutoHyphens w:val="0"/>
              <w:autoSpaceDE w:val="0"/>
              <w:textAlignment w:val="auto"/>
              <w:rPr>
                <w:rFonts w:ascii="Noto Sans" w:hAnsi="Noto Sans" w:cs="Noto Sans"/>
                <w:sz w:val="20"/>
              </w:rPr>
            </w:pPr>
            <w:r w:rsidRPr="00D358ED">
              <w:rPr>
                <w:rFonts w:ascii="Noto Sans" w:eastAsia="Calibri" w:hAnsi="Noto Sans" w:cs="Noto Sans"/>
                <w:b/>
                <w:sz w:val="20"/>
              </w:rPr>
              <w:t>Col</w:t>
            </w:r>
            <w:r w:rsidR="00EC239B" w:rsidRPr="00D358ED">
              <w:rPr>
                <w:rFonts w:ascii="Noto Sans" w:eastAsia="Calibri" w:hAnsi="Noto Sans" w:cs="Noto Sans"/>
                <w:b/>
                <w:sz w:val="20"/>
              </w:rPr>
              <w:t>ecti</w:t>
            </w:r>
            <w:r w:rsidRPr="00D358ED">
              <w:rPr>
                <w:rFonts w:ascii="Noto Sans" w:eastAsia="Calibri" w:hAnsi="Noto Sans" w:cs="Noto Sans"/>
                <w:b/>
                <w:sz w:val="20"/>
              </w:rPr>
              <w:t>vo</w:t>
            </w:r>
            <w:r w:rsidR="00EC239B" w:rsidRPr="00D358ED">
              <w:rPr>
                <w:rFonts w:ascii="Noto Sans" w:eastAsia="Calibri" w:hAnsi="Noto Sans" w:cs="Noto Sans"/>
                <w:b/>
                <w:sz w:val="20"/>
              </w:rPr>
              <w:t>s</w:t>
            </w:r>
          </w:p>
        </w:tc>
        <w:tc>
          <w:tcPr>
            <w:tcW w:w="224"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sz w:val="20"/>
              </w:rPr>
            </w:pPr>
          </w:p>
        </w:tc>
        <w:tc>
          <w:tcPr>
            <w:tcW w:w="3442"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744835">
            <w:pPr>
              <w:pStyle w:val="LO-Normal"/>
              <w:widowControl/>
              <w:suppressAutoHyphens w:val="0"/>
              <w:autoSpaceDE w:val="0"/>
              <w:textAlignment w:val="auto"/>
              <w:rPr>
                <w:rFonts w:ascii="Noto Sans" w:hAnsi="Noto Sans" w:cs="Noto Sans"/>
                <w:sz w:val="20"/>
              </w:rPr>
            </w:pPr>
            <w:r w:rsidRPr="00D358ED">
              <w:rPr>
                <w:rFonts w:ascii="Noto Sans" w:eastAsia="Calibri" w:hAnsi="Noto Sans" w:cs="Noto Sans"/>
                <w:b/>
                <w:sz w:val="20"/>
              </w:rPr>
              <w:t>Especificacion</w:t>
            </w:r>
            <w:r w:rsidR="00744835" w:rsidRPr="00D358ED">
              <w:rPr>
                <w:rFonts w:ascii="Noto Sans" w:eastAsia="Calibri" w:hAnsi="Noto Sans" w:cs="Noto Sans"/>
                <w:b/>
                <w:sz w:val="20"/>
              </w:rPr>
              <w:t>e</w:t>
            </w:r>
            <w:r w:rsidRPr="00D358ED">
              <w:rPr>
                <w:rFonts w:ascii="Noto Sans" w:eastAsia="Calibri" w:hAnsi="Noto Sans" w:cs="Noto Sans"/>
                <w:b/>
                <w:sz w:val="20"/>
              </w:rPr>
              <w:t xml:space="preserve">s </w:t>
            </w:r>
            <w:r w:rsidR="00744835" w:rsidRPr="00D358ED">
              <w:rPr>
                <w:rFonts w:ascii="Noto Sans" w:eastAsia="Calibri" w:hAnsi="Noto Sans" w:cs="Noto Sans"/>
                <w:b/>
                <w:sz w:val="20"/>
              </w:rPr>
              <w:t>y</w:t>
            </w:r>
            <w:r w:rsidRPr="00D358ED">
              <w:rPr>
                <w:rFonts w:ascii="Noto Sans" w:eastAsia="Calibri" w:hAnsi="Noto Sans" w:cs="Noto Sans"/>
                <w:b/>
                <w:sz w:val="20"/>
              </w:rPr>
              <w:t xml:space="preserve"> observacion</w:t>
            </w:r>
            <w:r w:rsidR="00744835" w:rsidRPr="00D358ED">
              <w:rPr>
                <w:rFonts w:ascii="Noto Sans" w:eastAsia="Calibri" w:hAnsi="Noto Sans" w:cs="Noto Sans"/>
                <w:b/>
                <w:sz w:val="20"/>
              </w:rPr>
              <w:t>e</w:t>
            </w:r>
            <w:r w:rsidRPr="00D358ED">
              <w:rPr>
                <w:rFonts w:ascii="Noto Sans" w:eastAsia="Calibri" w:hAnsi="Noto Sans" w:cs="Noto Sans"/>
                <w:b/>
                <w:sz w:val="20"/>
              </w:rPr>
              <w:t>s</w:t>
            </w:r>
          </w:p>
        </w:tc>
      </w:tr>
      <w:tr w:rsidR="00EC239B" w:rsidRPr="00D358ED" w:rsidTr="00833CF9">
        <w:tc>
          <w:tcPr>
            <w:tcW w:w="1333"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pStyle w:val="LO-Normal"/>
              <w:widowControl/>
              <w:suppressAutoHyphens w:val="0"/>
              <w:autoSpaceDE w:val="0"/>
              <w:textAlignment w:val="auto"/>
              <w:rPr>
                <w:rFonts w:ascii="Noto Sans" w:hAnsi="Noto Sans" w:cs="Noto Sans"/>
                <w:sz w:val="20"/>
              </w:rPr>
            </w:pPr>
            <w:r w:rsidRPr="00D358ED">
              <w:rPr>
                <w:rStyle w:val="Fuentedeprrafopredeter2"/>
                <w:rFonts w:ascii="Noto Sans" w:hAnsi="Noto Sans" w:cs="Noto Sans"/>
                <w:color w:val="000000"/>
                <w:sz w:val="20"/>
              </w:rPr>
              <w:t>Colectivo</w:t>
            </w:r>
            <w:r w:rsidR="00EC239B" w:rsidRPr="00D358ED">
              <w:rPr>
                <w:rStyle w:val="Fuentedeprrafopredeter2"/>
                <w:rFonts w:ascii="Noto Sans" w:hAnsi="Noto Sans" w:cs="Noto Sans"/>
                <w:color w:val="000000"/>
                <w:sz w:val="20"/>
              </w:rPr>
              <w:t>s en situació</w:t>
            </w:r>
            <w:r w:rsidRPr="00D358ED">
              <w:rPr>
                <w:rStyle w:val="Fuentedeprrafopredeter2"/>
                <w:rFonts w:ascii="Noto Sans" w:hAnsi="Noto Sans" w:cs="Noto Sans"/>
                <w:color w:val="000000"/>
                <w:sz w:val="20"/>
              </w:rPr>
              <w:t>n de vulnerabilid</w:t>
            </w:r>
            <w:r w:rsidR="00EC239B" w:rsidRPr="00D358ED">
              <w:rPr>
                <w:rStyle w:val="Fuentedeprrafopredeter2"/>
                <w:rFonts w:ascii="Noto Sans" w:hAnsi="Noto Sans" w:cs="Noto Sans"/>
                <w:color w:val="000000"/>
                <w:sz w:val="20"/>
              </w:rPr>
              <w:t>a</w:t>
            </w:r>
            <w:r w:rsidRPr="00D358ED">
              <w:rPr>
                <w:rStyle w:val="Fuentedeprrafopredeter2"/>
                <w:rFonts w:ascii="Noto Sans" w:hAnsi="Noto Sans" w:cs="Noto Sans"/>
                <w:color w:val="000000"/>
                <w:sz w:val="20"/>
              </w:rPr>
              <w:t>d</w:t>
            </w:r>
          </w:p>
        </w:tc>
        <w:tc>
          <w:tcPr>
            <w:tcW w:w="224"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c>
          <w:tcPr>
            <w:tcW w:w="3442"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r>
      <w:tr w:rsidR="00EC239B" w:rsidRPr="00D358ED" w:rsidTr="00833CF9">
        <w:tc>
          <w:tcPr>
            <w:tcW w:w="1333"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pStyle w:val="LO-Normal"/>
              <w:widowControl/>
              <w:suppressAutoHyphens w:val="0"/>
              <w:autoSpaceDE w:val="0"/>
              <w:textAlignment w:val="auto"/>
              <w:rPr>
                <w:rFonts w:ascii="Noto Sans" w:hAnsi="Noto Sans" w:cs="Noto Sans"/>
                <w:sz w:val="20"/>
              </w:rPr>
            </w:pPr>
            <w:r w:rsidRPr="00D358ED">
              <w:rPr>
                <w:rStyle w:val="Fuentedeprrafopredeter2"/>
                <w:rFonts w:ascii="Noto Sans" w:hAnsi="Noto Sans" w:cs="Noto Sans"/>
                <w:color w:val="000000"/>
                <w:sz w:val="20"/>
              </w:rPr>
              <w:t xml:space="preserve">Colectivos </w:t>
            </w:r>
            <w:r w:rsidR="00EC239B" w:rsidRPr="00D358ED">
              <w:rPr>
                <w:rFonts w:ascii="Noto Sans" w:hAnsi="Noto Sans" w:cs="Noto Sans"/>
                <w:color w:val="000000"/>
                <w:sz w:val="20"/>
              </w:rPr>
              <w:t>en situació</w:t>
            </w:r>
            <w:r w:rsidRPr="00D358ED">
              <w:rPr>
                <w:rFonts w:ascii="Noto Sans" w:hAnsi="Noto Sans" w:cs="Noto Sans"/>
                <w:color w:val="000000"/>
                <w:sz w:val="20"/>
              </w:rPr>
              <w:t xml:space="preserve">n de </w:t>
            </w:r>
            <w:r w:rsidR="00EC239B" w:rsidRPr="00D358ED">
              <w:rPr>
                <w:rFonts w:ascii="Noto Sans" w:hAnsi="Noto Sans" w:cs="Noto Sans"/>
                <w:color w:val="000000"/>
                <w:sz w:val="20"/>
              </w:rPr>
              <w:t>exclusió</w:t>
            </w:r>
            <w:r w:rsidRPr="00D358ED">
              <w:rPr>
                <w:rFonts w:ascii="Noto Sans" w:hAnsi="Noto Sans" w:cs="Noto Sans"/>
                <w:color w:val="000000"/>
                <w:sz w:val="20"/>
              </w:rPr>
              <w:t>n</w:t>
            </w:r>
          </w:p>
        </w:tc>
        <w:tc>
          <w:tcPr>
            <w:tcW w:w="224"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c>
          <w:tcPr>
            <w:tcW w:w="3442"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r>
      <w:tr w:rsidR="00EC239B" w:rsidRPr="00D358ED" w:rsidTr="00833CF9">
        <w:tc>
          <w:tcPr>
            <w:tcW w:w="1333"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pStyle w:val="LO-Normal"/>
              <w:widowControl/>
              <w:suppressAutoHyphens w:val="0"/>
              <w:autoSpaceDE w:val="0"/>
              <w:textAlignment w:val="auto"/>
              <w:rPr>
                <w:rFonts w:ascii="Noto Sans" w:hAnsi="Noto Sans" w:cs="Noto Sans"/>
                <w:sz w:val="20"/>
              </w:rPr>
            </w:pPr>
            <w:r w:rsidRPr="00D358ED">
              <w:rPr>
                <w:rStyle w:val="Fuentedeprrafopredeter2"/>
                <w:rFonts w:ascii="Noto Sans" w:hAnsi="Noto Sans" w:cs="Noto Sans"/>
                <w:color w:val="000000"/>
                <w:sz w:val="20"/>
              </w:rPr>
              <w:t xml:space="preserve">Colectivos </w:t>
            </w:r>
            <w:r w:rsidR="00EC239B" w:rsidRPr="00D358ED">
              <w:rPr>
                <w:rStyle w:val="Fuentedeprrafopredeter2"/>
                <w:rFonts w:ascii="Noto Sans" w:hAnsi="Noto Sans" w:cs="Noto Sans"/>
                <w:color w:val="000000"/>
                <w:sz w:val="20"/>
              </w:rPr>
              <w:t>en situació</w:t>
            </w:r>
            <w:r w:rsidRPr="00D358ED">
              <w:rPr>
                <w:rStyle w:val="Fuentedeprrafopredeter2"/>
                <w:rFonts w:ascii="Noto Sans" w:hAnsi="Noto Sans" w:cs="Noto Sans"/>
                <w:color w:val="000000"/>
                <w:sz w:val="20"/>
              </w:rPr>
              <w:t>n</w:t>
            </w:r>
            <w:r w:rsidR="00EC239B" w:rsidRPr="00D358ED">
              <w:rPr>
                <w:rStyle w:val="Fuentedeprrafopredeter2"/>
                <w:rFonts w:ascii="Noto Sans" w:hAnsi="Noto Sans" w:cs="Noto Sans"/>
                <w:color w:val="000000"/>
                <w:sz w:val="20"/>
              </w:rPr>
              <w:t xml:space="preserve"> de desprotecció</w:t>
            </w:r>
            <w:r w:rsidRPr="00D358ED">
              <w:rPr>
                <w:rStyle w:val="Fuentedeprrafopredeter2"/>
                <w:rFonts w:ascii="Noto Sans" w:hAnsi="Noto Sans" w:cs="Noto Sans"/>
                <w:color w:val="000000"/>
                <w:sz w:val="20"/>
              </w:rPr>
              <w:t>n</w:t>
            </w:r>
          </w:p>
        </w:tc>
        <w:tc>
          <w:tcPr>
            <w:tcW w:w="224"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c>
          <w:tcPr>
            <w:tcW w:w="3442"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r>
      <w:tr w:rsidR="00EC239B" w:rsidRPr="00D358ED" w:rsidTr="00833CF9">
        <w:tc>
          <w:tcPr>
            <w:tcW w:w="1333" w:type="pct"/>
            <w:tcBorders>
              <w:top w:val="single" w:sz="4" w:space="0" w:color="000000"/>
              <w:left w:val="single" w:sz="4" w:space="0" w:color="000000"/>
              <w:bottom w:val="single" w:sz="4" w:space="0" w:color="000000"/>
            </w:tcBorders>
            <w:shd w:val="clear" w:color="auto" w:fill="auto"/>
          </w:tcPr>
          <w:p w:rsidR="00EC239B" w:rsidRPr="00D358ED" w:rsidRDefault="00744835" w:rsidP="00744835">
            <w:pPr>
              <w:pStyle w:val="LO-Normal"/>
              <w:widowControl/>
              <w:suppressAutoHyphens w:val="0"/>
              <w:autoSpaceDE w:val="0"/>
              <w:textAlignment w:val="auto"/>
              <w:rPr>
                <w:rFonts w:ascii="Noto Sans" w:hAnsi="Noto Sans" w:cs="Noto Sans"/>
                <w:sz w:val="20"/>
              </w:rPr>
            </w:pPr>
            <w:r w:rsidRPr="00D358ED">
              <w:rPr>
                <w:rStyle w:val="Fuentedeprrafopredeter2"/>
                <w:rFonts w:ascii="Noto Sans" w:hAnsi="Noto Sans" w:cs="Noto Sans"/>
                <w:color w:val="000000"/>
                <w:sz w:val="20"/>
              </w:rPr>
              <w:t xml:space="preserve">Colectivos </w:t>
            </w:r>
            <w:r w:rsidR="00EC239B" w:rsidRPr="00D358ED">
              <w:rPr>
                <w:rStyle w:val="Fuentedeprrafopredeter2"/>
                <w:rFonts w:ascii="Noto Sans" w:hAnsi="Noto Sans" w:cs="Noto Sans"/>
                <w:color w:val="000000"/>
                <w:sz w:val="20"/>
              </w:rPr>
              <w:t>en situació</w:t>
            </w:r>
            <w:r w:rsidRPr="00D358ED">
              <w:rPr>
                <w:rStyle w:val="Fuentedeprrafopredeter2"/>
                <w:rFonts w:ascii="Noto Sans" w:hAnsi="Noto Sans" w:cs="Noto Sans"/>
                <w:color w:val="000000"/>
                <w:sz w:val="20"/>
              </w:rPr>
              <w:t>n</w:t>
            </w:r>
            <w:r w:rsidR="00EC239B" w:rsidRPr="00D358ED">
              <w:rPr>
                <w:rStyle w:val="Fuentedeprrafopredeter2"/>
                <w:rFonts w:ascii="Noto Sans" w:hAnsi="Noto Sans" w:cs="Noto Sans"/>
                <w:color w:val="000000"/>
                <w:sz w:val="20"/>
              </w:rPr>
              <w:t xml:space="preserve"> de discapaci</w:t>
            </w:r>
            <w:r w:rsidRPr="00D358ED">
              <w:rPr>
                <w:rStyle w:val="Fuentedeprrafopredeter2"/>
                <w:rFonts w:ascii="Noto Sans" w:hAnsi="Noto Sans" w:cs="Noto Sans"/>
                <w:color w:val="000000"/>
                <w:sz w:val="20"/>
              </w:rPr>
              <w:t>d</w:t>
            </w:r>
            <w:r w:rsidR="00EC239B" w:rsidRPr="00D358ED">
              <w:rPr>
                <w:rStyle w:val="Fuentedeprrafopredeter2"/>
                <w:rFonts w:ascii="Noto Sans" w:hAnsi="Noto Sans" w:cs="Noto Sans"/>
                <w:color w:val="000000"/>
                <w:sz w:val="20"/>
              </w:rPr>
              <w:t>a</w:t>
            </w:r>
            <w:r w:rsidRPr="00D358ED">
              <w:rPr>
                <w:rStyle w:val="Fuentedeprrafopredeter2"/>
                <w:rFonts w:ascii="Noto Sans" w:hAnsi="Noto Sans" w:cs="Noto Sans"/>
                <w:color w:val="000000"/>
                <w:sz w:val="20"/>
              </w:rPr>
              <w:t>d o depende</w:t>
            </w:r>
            <w:r w:rsidR="00EC239B" w:rsidRPr="00D358ED">
              <w:rPr>
                <w:rStyle w:val="Fuentedeprrafopredeter2"/>
                <w:rFonts w:ascii="Noto Sans" w:hAnsi="Noto Sans" w:cs="Noto Sans"/>
                <w:color w:val="000000"/>
                <w:sz w:val="20"/>
              </w:rPr>
              <w:t>ncia</w:t>
            </w:r>
          </w:p>
        </w:tc>
        <w:tc>
          <w:tcPr>
            <w:tcW w:w="224"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c>
          <w:tcPr>
            <w:tcW w:w="3442"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pStyle w:val="LO-Normal"/>
              <w:widowControl/>
              <w:suppressAutoHyphens w:val="0"/>
              <w:autoSpaceDE w:val="0"/>
              <w:snapToGrid w:val="0"/>
              <w:textAlignment w:val="auto"/>
              <w:rPr>
                <w:rFonts w:ascii="Noto Sans" w:hAnsi="Noto Sans" w:cs="Noto Sans"/>
                <w:color w:val="000000"/>
                <w:sz w:val="20"/>
              </w:rPr>
            </w:pPr>
          </w:p>
        </w:tc>
      </w:tr>
    </w:tbl>
    <w:p w:rsidR="00EC239B" w:rsidRPr="00D358ED" w:rsidRDefault="00EC239B" w:rsidP="00F6354F">
      <w:pPr>
        <w:rPr>
          <w:rFonts w:ascii="Noto Sans" w:hAnsi="Noto Sans" w:cs="Noto Sans"/>
          <w:b/>
          <w:sz w:val="20"/>
          <w:lang w:val="es-ES"/>
        </w:rPr>
      </w:pPr>
    </w:p>
    <w:p w:rsidR="00853FA2" w:rsidRPr="00D358ED" w:rsidRDefault="00744835" w:rsidP="00833CF9">
      <w:pPr>
        <w:pStyle w:val="Prrafodelista"/>
        <w:numPr>
          <w:ilvl w:val="0"/>
          <w:numId w:val="42"/>
        </w:numPr>
        <w:ind w:left="426"/>
        <w:rPr>
          <w:rFonts w:ascii="Noto Sans" w:hAnsi="Noto Sans" w:cs="Noto Sans"/>
          <w:sz w:val="22"/>
          <w:szCs w:val="22"/>
          <w:lang w:val="es-ES"/>
        </w:rPr>
      </w:pPr>
      <w:r w:rsidRPr="00D358ED">
        <w:rPr>
          <w:rFonts w:ascii="Noto Sans" w:hAnsi="Noto Sans" w:cs="Noto Sans"/>
          <w:color w:val="000000"/>
          <w:sz w:val="22"/>
          <w:szCs w:val="22"/>
          <w:lang w:val="es-ES"/>
        </w:rPr>
        <w:t>Que las actividades que lleva a cabo la organización son las siguientes</w:t>
      </w:r>
      <w:r w:rsidR="00853FA2" w:rsidRPr="00D358ED">
        <w:rPr>
          <w:rFonts w:ascii="Noto Sans" w:hAnsi="Noto Sans" w:cs="Noto Sans"/>
          <w:color w:val="000000"/>
          <w:sz w:val="22"/>
          <w:szCs w:val="22"/>
          <w:lang w:val="es-ES"/>
        </w:rPr>
        <w:t>:</w:t>
      </w:r>
    </w:p>
    <w:p w:rsidR="00EC239B" w:rsidRPr="00D358ED" w:rsidRDefault="00EC239B" w:rsidP="00853FA2">
      <w:pPr>
        <w:pStyle w:val="Prrafodelista"/>
        <w:ind w:left="426"/>
        <w:rPr>
          <w:rFonts w:ascii="Noto Sans" w:hAnsi="Noto Sans" w:cs="Noto Sans"/>
          <w:sz w:val="22"/>
          <w:szCs w:val="22"/>
          <w:lang w:val="es-ES"/>
        </w:rPr>
      </w:pPr>
      <w:r w:rsidRPr="00D358ED">
        <w:rPr>
          <w:rStyle w:val="Fuentedeprrafopredeter2"/>
          <w:rFonts w:ascii="Noto Sans" w:hAnsi="Noto Sans" w:cs="Noto Sans"/>
          <w:i/>
          <w:sz w:val="18"/>
          <w:szCs w:val="18"/>
          <w:lang w:val="es-ES"/>
        </w:rPr>
        <w:t>(</w:t>
      </w:r>
      <w:r w:rsidR="00744835" w:rsidRPr="00D358ED">
        <w:rPr>
          <w:rStyle w:val="Fuentedeprrafopredeter2"/>
          <w:rFonts w:ascii="Noto Sans" w:hAnsi="Noto Sans" w:cs="Noto Sans"/>
          <w:i/>
          <w:sz w:val="18"/>
          <w:szCs w:val="18"/>
          <w:lang w:val="es-ES"/>
        </w:rPr>
        <w:t>Marcar las que correspondan de acuerdo con los estatutos</w:t>
      </w:r>
      <w:r w:rsidR="00955FE3" w:rsidRPr="00D358ED">
        <w:rPr>
          <w:rStyle w:val="Fuentedeprrafopredeter2"/>
          <w:rFonts w:ascii="Noto Sans" w:hAnsi="Noto Sans" w:cs="Noto Sans"/>
          <w:i/>
          <w:sz w:val="18"/>
          <w:szCs w:val="18"/>
          <w:lang w:val="es-ES"/>
        </w:rPr>
        <w:t>.</w:t>
      </w:r>
      <w:r w:rsidRPr="00D358ED">
        <w:rPr>
          <w:rStyle w:val="Fuentedeprrafopredeter2"/>
          <w:rFonts w:ascii="Noto Sans" w:hAnsi="Noto Sans" w:cs="Noto Sans"/>
          <w:i/>
          <w:sz w:val="18"/>
          <w:szCs w:val="18"/>
          <w:lang w:val="es-ES"/>
        </w:rPr>
        <w:t>)</w:t>
      </w:r>
    </w:p>
    <w:p w:rsidR="00EC239B" w:rsidRPr="00D358ED" w:rsidRDefault="00EC239B" w:rsidP="00F6354F">
      <w:pPr>
        <w:rPr>
          <w:rFonts w:ascii="Noto Sans" w:hAnsi="Noto Sans" w:cs="Noto Sans"/>
          <w:color w:val="000000"/>
          <w:sz w:val="20"/>
          <w:lang w:val="es-ES"/>
        </w:rPr>
      </w:pPr>
    </w:p>
    <w:tbl>
      <w:tblPr>
        <w:tblW w:w="5000" w:type="pct"/>
        <w:tblLook w:val="0000"/>
      </w:tblPr>
      <w:tblGrid>
        <w:gridCol w:w="8156"/>
        <w:gridCol w:w="563"/>
      </w:tblGrid>
      <w:tr w:rsidR="00EC239B" w:rsidRPr="00D358ED" w:rsidTr="00955FE3">
        <w:tc>
          <w:tcPr>
            <w:tcW w:w="4677"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pStyle w:val="LO-Normal"/>
              <w:widowControl/>
              <w:suppressAutoHyphens w:val="0"/>
              <w:autoSpaceDE w:val="0"/>
              <w:textAlignment w:val="auto"/>
              <w:rPr>
                <w:rFonts w:ascii="Noto Sans" w:hAnsi="Noto Sans" w:cs="Noto Sans"/>
                <w:sz w:val="20"/>
              </w:rPr>
            </w:pPr>
            <w:r w:rsidRPr="00D358ED">
              <w:rPr>
                <w:rStyle w:val="Fuentedeprrafopredeter2"/>
                <w:rFonts w:ascii="Noto Sans" w:hAnsi="Noto Sans" w:cs="Noto Sans"/>
                <w:color w:val="000000"/>
                <w:sz w:val="20"/>
              </w:rPr>
              <w:t>Sensibilización, denuncia, participación en procesos de elaboración o modificación de normas o interlocución con el sector público y otros agentes sociales</w:t>
            </w:r>
          </w:p>
        </w:tc>
        <w:tc>
          <w:tcPr>
            <w:tcW w:w="323"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r w:rsidR="00EC239B" w:rsidRPr="00D358ED" w:rsidTr="00955FE3">
        <w:tc>
          <w:tcPr>
            <w:tcW w:w="4677"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rPr>
                <w:rFonts w:ascii="Noto Sans" w:hAnsi="Noto Sans" w:cs="Noto Sans"/>
                <w:sz w:val="20"/>
                <w:lang w:val="es-ES"/>
              </w:rPr>
            </w:pPr>
            <w:r w:rsidRPr="00D358ED">
              <w:rPr>
                <w:rStyle w:val="Fuentedeprrafopredeter2"/>
                <w:rFonts w:ascii="Noto Sans" w:hAnsi="Noto Sans" w:cs="Noto Sans"/>
                <w:color w:val="000000"/>
                <w:sz w:val="20"/>
                <w:lang w:val="es-ES"/>
              </w:rPr>
              <w:t>Promoción y articulación de la solidaridad organizada y de la participación social de la ciudadanía y, en particular, del voluntariado social, la ayuda mutua y el asociacionismo de las personas destinatarias</w:t>
            </w:r>
          </w:p>
        </w:tc>
        <w:tc>
          <w:tcPr>
            <w:tcW w:w="323"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r w:rsidR="00EC239B" w:rsidRPr="00D358ED" w:rsidTr="00955FE3">
        <w:tc>
          <w:tcPr>
            <w:tcW w:w="4677"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rPr>
                <w:rFonts w:ascii="Noto Sans" w:hAnsi="Noto Sans" w:cs="Noto Sans"/>
                <w:sz w:val="20"/>
                <w:lang w:val="es-ES"/>
              </w:rPr>
            </w:pPr>
            <w:r w:rsidRPr="00D358ED">
              <w:rPr>
                <w:rStyle w:val="Fuentedeprrafopredeter2"/>
                <w:rFonts w:ascii="Noto Sans" w:hAnsi="Noto Sans" w:cs="Noto Sans"/>
                <w:color w:val="000000"/>
                <w:sz w:val="20"/>
                <w:lang w:val="es-ES"/>
              </w:rPr>
              <w:t>Detección de necesidades, investigación e innovación</w:t>
            </w:r>
          </w:p>
        </w:tc>
        <w:tc>
          <w:tcPr>
            <w:tcW w:w="323"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r w:rsidR="00EC239B" w:rsidRPr="00D358ED" w:rsidTr="00955FE3">
        <w:tc>
          <w:tcPr>
            <w:tcW w:w="4677"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rPr>
                <w:rFonts w:ascii="Noto Sans" w:hAnsi="Noto Sans" w:cs="Noto Sans"/>
                <w:sz w:val="20"/>
                <w:lang w:val="es-ES"/>
              </w:rPr>
            </w:pPr>
            <w:r w:rsidRPr="00D358ED">
              <w:rPr>
                <w:rStyle w:val="Fuentedeprrafopredeter2"/>
                <w:rFonts w:ascii="Noto Sans" w:hAnsi="Noto Sans" w:cs="Noto Sans"/>
                <w:color w:val="000000"/>
                <w:sz w:val="20"/>
                <w:lang w:val="es-ES"/>
              </w:rPr>
              <w:t>Provisión (diseño, prestación, evaluación y mejora) de servicios de responsabilidad pública, o ajenos a esta responsabilidad, y realización de otras actividades o proyectos de intervención</w:t>
            </w:r>
          </w:p>
        </w:tc>
        <w:tc>
          <w:tcPr>
            <w:tcW w:w="323"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r w:rsidR="00EC239B" w:rsidRPr="00D358ED" w:rsidTr="00955FE3">
        <w:tc>
          <w:tcPr>
            <w:tcW w:w="4677" w:type="pct"/>
            <w:tcBorders>
              <w:top w:val="single" w:sz="4" w:space="0" w:color="000000"/>
              <w:left w:val="single" w:sz="4" w:space="0" w:color="000000"/>
              <w:bottom w:val="single" w:sz="4" w:space="0" w:color="000000"/>
            </w:tcBorders>
            <w:shd w:val="clear" w:color="auto" w:fill="auto"/>
          </w:tcPr>
          <w:p w:rsidR="00EC239B" w:rsidRPr="00D358ED" w:rsidRDefault="00744835" w:rsidP="00F6354F">
            <w:pPr>
              <w:rPr>
                <w:rFonts w:ascii="Noto Sans" w:hAnsi="Noto Sans" w:cs="Noto Sans"/>
                <w:b/>
                <w:sz w:val="20"/>
                <w:lang w:val="es-ES"/>
              </w:rPr>
            </w:pPr>
            <w:r w:rsidRPr="00D358ED">
              <w:rPr>
                <w:rFonts w:ascii="Noto Sans" w:hAnsi="Noto Sans" w:cs="Noto Sans"/>
                <w:sz w:val="20"/>
                <w:lang w:val="es-ES"/>
              </w:rPr>
              <w:t>Otros (especificarlas):</w:t>
            </w:r>
            <w:bookmarkStart w:id="5" w:name="_GoBack"/>
            <w:bookmarkEnd w:id="5"/>
            <w:r w:rsidRPr="00D358ED">
              <w:rPr>
                <w:rFonts w:ascii="Noto Sans" w:hAnsi="Noto Sans" w:cs="Noto Sans"/>
                <w:sz w:val="20"/>
                <w:lang w:val="es-ES"/>
              </w:rPr>
              <w:t xml:space="preserve"> </w:t>
            </w:r>
          </w:p>
        </w:tc>
        <w:tc>
          <w:tcPr>
            <w:tcW w:w="323"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0"/>
                <w:lang w:val="es-ES"/>
              </w:rPr>
            </w:pPr>
          </w:p>
        </w:tc>
      </w:tr>
    </w:tbl>
    <w:p w:rsidR="00EC239B" w:rsidRPr="00D358ED" w:rsidRDefault="00EC239B" w:rsidP="00F6354F">
      <w:pPr>
        <w:rPr>
          <w:rFonts w:ascii="Noto Sans" w:hAnsi="Noto Sans" w:cs="Noto Sans"/>
          <w:sz w:val="20"/>
          <w:lang w:val="es-ES"/>
        </w:rPr>
      </w:pPr>
    </w:p>
    <w:p w:rsidR="00853FA2" w:rsidRPr="00D358ED" w:rsidRDefault="00744835" w:rsidP="00853FA2">
      <w:pPr>
        <w:pStyle w:val="Prrafodelista"/>
        <w:numPr>
          <w:ilvl w:val="0"/>
          <w:numId w:val="42"/>
        </w:numPr>
        <w:tabs>
          <w:tab w:val="left" w:pos="318"/>
        </w:tabs>
        <w:ind w:left="426"/>
        <w:rPr>
          <w:rStyle w:val="Fuentedeprrafopredeter2"/>
          <w:rFonts w:ascii="Noto Sans" w:hAnsi="Noto Sans" w:cs="Noto Sans"/>
          <w:sz w:val="22"/>
          <w:szCs w:val="22"/>
          <w:lang w:val="es-ES"/>
        </w:rPr>
      </w:pPr>
      <w:r w:rsidRPr="00D358ED">
        <w:rPr>
          <w:rStyle w:val="Fuentedeprrafopredeter2"/>
          <w:rFonts w:ascii="Noto Sans" w:hAnsi="Noto Sans" w:cs="Noto Sans"/>
          <w:sz w:val="22"/>
          <w:szCs w:val="22"/>
          <w:lang w:val="es-ES"/>
        </w:rPr>
        <w:t>Que la entidad dispone del siguiente personal</w:t>
      </w:r>
      <w:r w:rsidR="00853FA2" w:rsidRPr="00D358ED">
        <w:rPr>
          <w:rStyle w:val="Fuentedeprrafopredeter2"/>
          <w:rFonts w:ascii="Noto Sans" w:hAnsi="Noto Sans" w:cs="Noto Sans"/>
          <w:sz w:val="22"/>
          <w:szCs w:val="22"/>
          <w:lang w:val="es-ES"/>
        </w:rPr>
        <w:t>:</w:t>
      </w:r>
    </w:p>
    <w:p w:rsidR="00EC239B" w:rsidRPr="00D358ED" w:rsidRDefault="00EC239B" w:rsidP="00853FA2">
      <w:pPr>
        <w:pStyle w:val="Prrafodelista"/>
        <w:tabs>
          <w:tab w:val="left" w:pos="318"/>
        </w:tabs>
        <w:ind w:left="426"/>
        <w:rPr>
          <w:rFonts w:ascii="Noto Sans" w:hAnsi="Noto Sans" w:cs="Noto Sans"/>
          <w:sz w:val="18"/>
          <w:szCs w:val="18"/>
          <w:lang w:val="es-ES"/>
        </w:rPr>
      </w:pPr>
      <w:r w:rsidRPr="00D358ED">
        <w:rPr>
          <w:rStyle w:val="Fuentedeprrafopredeter2"/>
          <w:rFonts w:ascii="Noto Sans" w:hAnsi="Noto Sans" w:cs="Noto Sans"/>
          <w:i/>
          <w:iCs/>
          <w:sz w:val="18"/>
          <w:szCs w:val="18"/>
          <w:lang w:val="es-ES"/>
        </w:rPr>
        <w:t>(</w:t>
      </w:r>
      <w:r w:rsidR="00803E4C" w:rsidRPr="00D358ED">
        <w:rPr>
          <w:rStyle w:val="Fuentedeprrafopredeter2"/>
          <w:rFonts w:ascii="Noto Sans" w:hAnsi="Noto Sans" w:cs="Noto Sans"/>
          <w:i/>
          <w:iCs/>
          <w:sz w:val="18"/>
          <w:szCs w:val="18"/>
          <w:lang w:val="es-ES"/>
        </w:rPr>
        <w:t>Indicar</w:t>
      </w:r>
      <w:r w:rsidR="00744835" w:rsidRPr="00D358ED">
        <w:rPr>
          <w:rStyle w:val="Fuentedeprrafopredeter2"/>
          <w:rFonts w:ascii="Noto Sans" w:hAnsi="Noto Sans" w:cs="Noto Sans"/>
          <w:i/>
          <w:iCs/>
          <w:sz w:val="18"/>
          <w:szCs w:val="18"/>
          <w:lang w:val="es-ES"/>
        </w:rPr>
        <w:t xml:space="preserve"> el número de personas correspondiente</w:t>
      </w:r>
      <w:r w:rsidRPr="00D358ED">
        <w:rPr>
          <w:rStyle w:val="Fuentedeprrafopredeter2"/>
          <w:rFonts w:ascii="Noto Sans" w:hAnsi="Noto Sans" w:cs="Noto Sans"/>
          <w:sz w:val="18"/>
          <w:szCs w:val="18"/>
          <w:lang w:val="es-ES"/>
        </w:rPr>
        <w:t>)</w:t>
      </w:r>
    </w:p>
    <w:p w:rsidR="00EC239B" w:rsidRPr="00D358ED" w:rsidRDefault="00EC239B" w:rsidP="00F6354F">
      <w:pPr>
        <w:tabs>
          <w:tab w:val="left" w:pos="318"/>
        </w:tabs>
        <w:ind w:left="318"/>
        <w:rPr>
          <w:rFonts w:ascii="Noto Sans" w:hAnsi="Noto Sans" w:cs="Noto Sans"/>
          <w:sz w:val="20"/>
          <w:lang w:val="es-ES"/>
        </w:rPr>
      </w:pPr>
    </w:p>
    <w:tbl>
      <w:tblPr>
        <w:tblW w:w="5000" w:type="pct"/>
        <w:tblLook w:val="0000"/>
      </w:tblPr>
      <w:tblGrid>
        <w:gridCol w:w="4462"/>
        <w:gridCol w:w="4257"/>
      </w:tblGrid>
      <w:tr w:rsidR="00EC239B" w:rsidRPr="00D358ED" w:rsidTr="00853FA2">
        <w:tc>
          <w:tcPr>
            <w:tcW w:w="2559" w:type="pct"/>
            <w:tcBorders>
              <w:top w:val="single" w:sz="4" w:space="0" w:color="000000"/>
              <w:left w:val="single" w:sz="4" w:space="0" w:color="000000"/>
              <w:bottom w:val="single" w:sz="4" w:space="0" w:color="000000"/>
            </w:tcBorders>
            <w:shd w:val="clear" w:color="auto" w:fill="auto"/>
          </w:tcPr>
          <w:p w:rsidR="00EC239B" w:rsidRPr="00D358ED" w:rsidRDefault="00EC239B" w:rsidP="00853FA2">
            <w:pPr>
              <w:rPr>
                <w:rFonts w:ascii="Noto Sans" w:hAnsi="Noto Sans" w:cs="Noto Sans"/>
                <w:sz w:val="20"/>
                <w:lang w:val="es-ES"/>
              </w:rPr>
            </w:pPr>
            <w:r w:rsidRPr="00D358ED">
              <w:rPr>
                <w:rStyle w:val="Fuentedeprrafopredeter2"/>
                <w:rFonts w:ascii="Noto Sans" w:eastAsia="LegacySanITCBoo" w:hAnsi="Noto Sans" w:cs="Noto Sans"/>
                <w:sz w:val="20"/>
                <w:lang w:val="es-ES"/>
              </w:rPr>
              <w:t>N</w:t>
            </w:r>
            <w:r w:rsidR="00803E4C" w:rsidRPr="00D358ED">
              <w:rPr>
                <w:rStyle w:val="Fuentedeprrafopredeter2"/>
                <w:rFonts w:ascii="Noto Sans" w:eastAsia="LegacySanITCBoo" w:hAnsi="Noto Sans" w:cs="Noto Sans"/>
                <w:sz w:val="20"/>
                <w:lang w:val="es-ES"/>
              </w:rPr>
              <w:t>úm</w:t>
            </w:r>
            <w:r w:rsidRPr="00D358ED">
              <w:rPr>
                <w:rStyle w:val="Fuentedeprrafopredeter2"/>
                <w:rFonts w:ascii="Noto Sans" w:eastAsia="LegacySanITCBoo" w:hAnsi="Noto Sans" w:cs="Noto Sans"/>
                <w:sz w:val="20"/>
                <w:lang w:val="es-ES"/>
              </w:rPr>
              <w:t>. de</w:t>
            </w:r>
            <w:bookmarkStart w:id="6" w:name="__Fieldmark__311_1700665807"/>
            <w:bookmarkEnd w:id="6"/>
            <w:r w:rsidRPr="00D358ED">
              <w:rPr>
                <w:rStyle w:val="Fuentedeprrafopredeter2"/>
                <w:rFonts w:ascii="Noto Sans" w:eastAsia="LegacySanITCBoo" w:hAnsi="Noto Sans" w:cs="Noto Sans"/>
                <w:sz w:val="20"/>
                <w:lang w:val="es-ES"/>
              </w:rPr>
              <w:t xml:space="preserve"> p</w:t>
            </w:r>
            <w:r w:rsidR="00803E4C" w:rsidRPr="00D358ED">
              <w:rPr>
                <w:rStyle w:val="Fuentedeprrafopredeter2"/>
                <w:rFonts w:ascii="Noto Sans" w:hAnsi="Noto Sans" w:cs="Noto Sans"/>
                <w:sz w:val="20"/>
                <w:lang w:val="es-ES"/>
              </w:rPr>
              <w:t>ersonas contratada</w:t>
            </w:r>
            <w:r w:rsidRPr="00D358ED">
              <w:rPr>
                <w:rStyle w:val="Fuentedeprrafopredeter2"/>
                <w:rFonts w:ascii="Noto Sans" w:hAnsi="Noto Sans" w:cs="Noto Sans"/>
                <w:sz w:val="20"/>
                <w:lang w:val="es-ES"/>
              </w:rPr>
              <w:t>s:</w:t>
            </w:r>
          </w:p>
        </w:tc>
        <w:tc>
          <w:tcPr>
            <w:tcW w:w="2441"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803E4C" w:rsidP="00853FA2">
            <w:pPr>
              <w:rPr>
                <w:rFonts w:ascii="Noto Sans" w:hAnsi="Noto Sans" w:cs="Noto Sans"/>
                <w:sz w:val="20"/>
                <w:lang w:val="es-ES"/>
              </w:rPr>
            </w:pPr>
            <w:bookmarkStart w:id="7" w:name="__Fieldmark__312_1700665807"/>
            <w:bookmarkEnd w:id="7"/>
            <w:r w:rsidRPr="00D358ED">
              <w:rPr>
                <w:rStyle w:val="Fuentedeprrafopredeter2"/>
                <w:rFonts w:ascii="Noto Sans" w:eastAsia="LegacySanITCBoo" w:hAnsi="Noto Sans" w:cs="Noto Sans"/>
                <w:sz w:val="20"/>
                <w:lang w:val="es-ES"/>
              </w:rPr>
              <w:t>Núm. de p</w:t>
            </w:r>
            <w:r w:rsidRPr="00D358ED">
              <w:rPr>
                <w:rStyle w:val="Fuentedeprrafopredeter2"/>
                <w:rFonts w:ascii="Noto Sans" w:hAnsi="Noto Sans" w:cs="Noto Sans"/>
                <w:sz w:val="20"/>
                <w:lang w:val="es-ES"/>
              </w:rPr>
              <w:t>ersonas voluntaria</w:t>
            </w:r>
            <w:r w:rsidR="00EC239B" w:rsidRPr="00D358ED">
              <w:rPr>
                <w:rStyle w:val="Fuentedeprrafopredeter2"/>
                <w:rFonts w:ascii="Noto Sans" w:hAnsi="Noto Sans" w:cs="Noto Sans"/>
                <w:sz w:val="20"/>
                <w:lang w:val="es-ES"/>
              </w:rPr>
              <w:t>s:</w:t>
            </w:r>
          </w:p>
        </w:tc>
      </w:tr>
    </w:tbl>
    <w:p w:rsidR="005729AB" w:rsidRPr="00D358ED" w:rsidRDefault="005729AB" w:rsidP="00F6354F">
      <w:pPr>
        <w:tabs>
          <w:tab w:val="left" w:pos="318"/>
        </w:tabs>
        <w:rPr>
          <w:rFonts w:ascii="Noto Sans" w:hAnsi="Noto Sans" w:cs="Noto Sans"/>
          <w:sz w:val="20"/>
          <w:lang w:val="es-ES"/>
        </w:rPr>
      </w:pPr>
    </w:p>
    <w:p w:rsidR="00EC239B" w:rsidRPr="00D358ED" w:rsidRDefault="00803E4C" w:rsidP="005729AB">
      <w:pPr>
        <w:pStyle w:val="Prrafodelista"/>
        <w:numPr>
          <w:ilvl w:val="0"/>
          <w:numId w:val="42"/>
        </w:numPr>
        <w:tabs>
          <w:tab w:val="left" w:pos="426"/>
        </w:tabs>
        <w:ind w:left="426"/>
        <w:rPr>
          <w:rFonts w:ascii="Noto Sans" w:hAnsi="Noto Sans" w:cs="Noto Sans"/>
          <w:sz w:val="22"/>
          <w:szCs w:val="22"/>
          <w:lang w:val="es-ES"/>
        </w:rPr>
      </w:pPr>
      <w:r w:rsidRPr="00D358ED">
        <w:rPr>
          <w:rFonts w:ascii="Noto Sans" w:hAnsi="Noto Sans" w:cs="Noto Sans"/>
          <w:sz w:val="22"/>
          <w:szCs w:val="22"/>
          <w:lang w:val="es-ES"/>
        </w:rPr>
        <w:t>Que la organización se compromete a cumplir la normativa vigente, especialmente la obligación de comunicar cualquier variación de los datos comunicados, y mantener este compromiso mientras esté registrada</w:t>
      </w:r>
      <w:r w:rsidR="00EC239B" w:rsidRPr="00D358ED">
        <w:rPr>
          <w:rFonts w:ascii="Noto Sans" w:hAnsi="Noto Sans" w:cs="Noto Sans"/>
          <w:sz w:val="22"/>
          <w:szCs w:val="22"/>
          <w:lang w:val="es-ES"/>
        </w:rPr>
        <w:t>.</w:t>
      </w:r>
    </w:p>
    <w:p w:rsidR="00EC239B" w:rsidRPr="00D358ED" w:rsidRDefault="00EC239B" w:rsidP="00F6354F">
      <w:pPr>
        <w:rPr>
          <w:rFonts w:ascii="Noto Sans" w:hAnsi="Noto Sans" w:cs="Noto Sans"/>
          <w:b/>
          <w:sz w:val="22"/>
          <w:szCs w:val="22"/>
          <w:lang w:val="es-ES"/>
        </w:rPr>
      </w:pPr>
    </w:p>
    <w:tbl>
      <w:tblPr>
        <w:tblW w:w="5000" w:type="pct"/>
        <w:tblLook w:val="0000"/>
      </w:tblPr>
      <w:tblGrid>
        <w:gridCol w:w="8063"/>
        <w:gridCol w:w="656"/>
      </w:tblGrid>
      <w:tr w:rsidR="00EC239B" w:rsidRPr="00D358ED" w:rsidTr="002D3C8C">
        <w:trPr>
          <w:trHeight w:val="20"/>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rPr>
                <w:rStyle w:val="Fuentedeprrafopredeter2"/>
                <w:rFonts w:ascii="Noto Sans" w:hAnsi="Noto Sans" w:cs="Noto Sans"/>
                <w:sz w:val="21"/>
                <w:szCs w:val="21"/>
                <w:lang w:val="es-ES"/>
              </w:rPr>
            </w:pPr>
            <w:r w:rsidRPr="00D358ED">
              <w:rPr>
                <w:rFonts w:ascii="Noto Sans" w:hAnsi="Noto Sans" w:cs="Noto Sans"/>
                <w:b/>
                <w:sz w:val="21"/>
                <w:szCs w:val="21"/>
                <w:lang w:val="es-ES"/>
              </w:rPr>
              <w:t>Documentació</w:t>
            </w:r>
            <w:r w:rsidR="00803E4C" w:rsidRPr="00D358ED">
              <w:rPr>
                <w:rFonts w:ascii="Noto Sans" w:hAnsi="Noto Sans" w:cs="Noto Sans"/>
                <w:b/>
                <w:sz w:val="21"/>
                <w:szCs w:val="21"/>
                <w:lang w:val="es-ES"/>
              </w:rPr>
              <w:t>n</w:t>
            </w:r>
            <w:r w:rsidRPr="00D358ED">
              <w:rPr>
                <w:rFonts w:ascii="Noto Sans" w:hAnsi="Noto Sans" w:cs="Noto Sans"/>
                <w:b/>
                <w:sz w:val="21"/>
                <w:szCs w:val="21"/>
                <w:lang w:val="es-ES"/>
              </w:rPr>
              <w:t xml:space="preserve"> adjunta</w:t>
            </w:r>
            <w:r w:rsidRPr="00D358ED">
              <w:rPr>
                <w:rStyle w:val="Refdenotaalpie"/>
                <w:rFonts w:ascii="Noto Sans" w:hAnsi="Noto Sans" w:cs="Noto Sans"/>
                <w:b/>
                <w:sz w:val="21"/>
                <w:szCs w:val="21"/>
                <w:lang w:val="es-ES"/>
              </w:rPr>
              <w:footnoteReference w:id="1"/>
            </w:r>
          </w:p>
        </w:tc>
      </w:tr>
      <w:tr w:rsidR="00EC239B" w:rsidRPr="00D358ED" w:rsidTr="002D3C8C">
        <w:trPr>
          <w:trHeight w:val="20"/>
        </w:trPr>
        <w:tc>
          <w:tcPr>
            <w:tcW w:w="4624" w:type="pct"/>
            <w:tcBorders>
              <w:top w:val="single" w:sz="4" w:space="0" w:color="000000"/>
              <w:left w:val="single" w:sz="4" w:space="0" w:color="000000"/>
              <w:bottom w:val="single" w:sz="4" w:space="0" w:color="000000"/>
            </w:tcBorders>
            <w:shd w:val="clear" w:color="auto" w:fill="auto"/>
          </w:tcPr>
          <w:p w:rsidR="00EC239B" w:rsidRPr="00D358ED" w:rsidRDefault="00EC239B" w:rsidP="00803E4C">
            <w:pPr>
              <w:pStyle w:val="Prrafodelista2"/>
              <w:tabs>
                <w:tab w:val="left" w:pos="459"/>
              </w:tabs>
              <w:spacing w:after="0" w:line="240" w:lineRule="auto"/>
              <w:ind w:left="0"/>
              <w:rPr>
                <w:rFonts w:ascii="Noto Sans" w:hAnsi="Noto Sans" w:cs="Noto Sans"/>
                <w:lang w:val="es-ES"/>
              </w:rPr>
            </w:pPr>
            <w:r w:rsidRPr="00D358ED">
              <w:rPr>
                <w:rStyle w:val="Fuentedeprrafopredeter2"/>
                <w:rFonts w:ascii="Noto Sans" w:hAnsi="Noto Sans" w:cs="Noto Sans"/>
                <w:sz w:val="21"/>
                <w:szCs w:val="21"/>
                <w:lang w:val="es-ES"/>
              </w:rPr>
              <w:t>Acta fundacional o document</w:t>
            </w:r>
            <w:r w:rsidR="00803E4C" w:rsidRPr="00D358ED">
              <w:rPr>
                <w:rStyle w:val="Fuentedeprrafopredeter2"/>
                <w:rFonts w:ascii="Noto Sans" w:hAnsi="Noto Sans" w:cs="Noto Sans"/>
                <w:sz w:val="21"/>
                <w:szCs w:val="21"/>
                <w:lang w:val="es-ES"/>
              </w:rPr>
              <w:t>o</w:t>
            </w:r>
            <w:r w:rsidRPr="00D358ED">
              <w:rPr>
                <w:rStyle w:val="Fuentedeprrafopredeter2"/>
                <w:rFonts w:ascii="Noto Sans" w:hAnsi="Noto Sans" w:cs="Noto Sans"/>
                <w:sz w:val="21"/>
                <w:szCs w:val="21"/>
                <w:lang w:val="es-ES"/>
              </w:rPr>
              <w:t xml:space="preserve"> de constitució</w:t>
            </w:r>
            <w:r w:rsidR="00803E4C" w:rsidRPr="00D358ED">
              <w:rPr>
                <w:rStyle w:val="Fuentedeprrafopredeter2"/>
                <w:rFonts w:ascii="Noto Sans" w:hAnsi="Noto Sans" w:cs="Noto Sans"/>
                <w:sz w:val="21"/>
                <w:szCs w:val="21"/>
                <w:lang w:val="es-ES"/>
              </w:rPr>
              <w:t>n de la entidad</w:t>
            </w:r>
          </w:p>
        </w:tc>
        <w:tc>
          <w:tcPr>
            <w:tcW w:w="376"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1"/>
                <w:szCs w:val="21"/>
                <w:lang w:val="es-ES"/>
              </w:rPr>
            </w:pPr>
          </w:p>
        </w:tc>
      </w:tr>
      <w:tr w:rsidR="00EC239B" w:rsidRPr="00D358ED" w:rsidTr="002D3C8C">
        <w:trPr>
          <w:trHeight w:val="20"/>
        </w:trPr>
        <w:tc>
          <w:tcPr>
            <w:tcW w:w="4624"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pStyle w:val="Prrafodelista2"/>
              <w:tabs>
                <w:tab w:val="left" w:pos="459"/>
              </w:tabs>
              <w:spacing w:after="0" w:line="240" w:lineRule="auto"/>
              <w:ind w:left="0"/>
              <w:rPr>
                <w:rFonts w:ascii="Noto Sans" w:hAnsi="Noto Sans" w:cs="Noto Sans"/>
                <w:lang w:val="es-ES"/>
              </w:rPr>
            </w:pPr>
            <w:r w:rsidRPr="00D358ED">
              <w:rPr>
                <w:rStyle w:val="Fuentedeprrafopredeter2"/>
                <w:rFonts w:ascii="Noto Sans" w:hAnsi="Noto Sans" w:cs="Noto Sans"/>
                <w:sz w:val="21"/>
                <w:szCs w:val="21"/>
                <w:lang w:val="es-ES"/>
              </w:rPr>
              <w:t>Estatut</w:t>
            </w:r>
            <w:r w:rsidR="00803E4C" w:rsidRPr="00D358ED">
              <w:rPr>
                <w:rStyle w:val="Fuentedeprrafopredeter2"/>
                <w:rFonts w:ascii="Noto Sans" w:hAnsi="Noto Sans" w:cs="Noto Sans"/>
                <w:sz w:val="21"/>
                <w:szCs w:val="21"/>
                <w:lang w:val="es-ES"/>
              </w:rPr>
              <w:t>o</w:t>
            </w:r>
            <w:r w:rsidRPr="00D358ED">
              <w:rPr>
                <w:rStyle w:val="Fuentedeprrafopredeter2"/>
                <w:rFonts w:ascii="Noto Sans" w:hAnsi="Noto Sans" w:cs="Noto Sans"/>
                <w:sz w:val="21"/>
                <w:szCs w:val="21"/>
                <w:lang w:val="es-ES"/>
              </w:rPr>
              <w:t xml:space="preserve">s de </w:t>
            </w:r>
            <w:r w:rsidR="00803E4C" w:rsidRPr="00D358ED">
              <w:rPr>
                <w:rStyle w:val="Fuentedeprrafopredeter2"/>
                <w:rFonts w:ascii="Noto Sans" w:hAnsi="Noto Sans" w:cs="Noto Sans"/>
                <w:sz w:val="21"/>
                <w:szCs w:val="21"/>
                <w:lang w:val="es-ES"/>
              </w:rPr>
              <w:t xml:space="preserve">la entidad </w:t>
            </w:r>
            <w:r w:rsidRPr="00D358ED">
              <w:rPr>
                <w:rStyle w:val="Fuentedeprrafopredeter2"/>
                <w:rFonts w:ascii="Noto Sans" w:hAnsi="Noto Sans" w:cs="Noto Sans"/>
                <w:sz w:val="21"/>
                <w:szCs w:val="21"/>
                <w:lang w:val="es-ES"/>
              </w:rPr>
              <w:t>o document</w:t>
            </w:r>
            <w:r w:rsidR="00803E4C" w:rsidRPr="00D358ED">
              <w:rPr>
                <w:rStyle w:val="Fuentedeprrafopredeter2"/>
                <w:rFonts w:ascii="Noto Sans" w:hAnsi="Noto Sans" w:cs="Noto Sans"/>
                <w:sz w:val="21"/>
                <w:szCs w:val="21"/>
                <w:lang w:val="es-ES"/>
              </w:rPr>
              <w:t>o</w:t>
            </w:r>
            <w:r w:rsidRPr="00D358ED">
              <w:rPr>
                <w:rStyle w:val="Fuentedeprrafopredeter2"/>
                <w:rFonts w:ascii="Noto Sans" w:hAnsi="Noto Sans" w:cs="Noto Sans"/>
                <w:sz w:val="21"/>
                <w:szCs w:val="21"/>
                <w:lang w:val="es-ES"/>
              </w:rPr>
              <w:t xml:space="preserve"> de constitució</w:t>
            </w:r>
            <w:r w:rsidR="00803E4C" w:rsidRPr="00D358ED">
              <w:rPr>
                <w:rStyle w:val="Fuentedeprrafopredeter2"/>
                <w:rFonts w:ascii="Noto Sans" w:hAnsi="Noto Sans" w:cs="Noto Sans"/>
                <w:sz w:val="21"/>
                <w:szCs w:val="21"/>
                <w:lang w:val="es-ES"/>
              </w:rPr>
              <w:t>n</w:t>
            </w:r>
          </w:p>
        </w:tc>
        <w:tc>
          <w:tcPr>
            <w:tcW w:w="376"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1"/>
                <w:szCs w:val="21"/>
                <w:lang w:val="es-ES"/>
              </w:rPr>
            </w:pPr>
          </w:p>
        </w:tc>
      </w:tr>
      <w:tr w:rsidR="00EC239B" w:rsidRPr="00D358ED" w:rsidTr="002D3C8C">
        <w:trPr>
          <w:trHeight w:val="20"/>
        </w:trPr>
        <w:tc>
          <w:tcPr>
            <w:tcW w:w="4624" w:type="pct"/>
            <w:tcBorders>
              <w:left w:val="single" w:sz="4" w:space="0" w:color="000000"/>
              <w:bottom w:val="single" w:sz="4" w:space="0" w:color="000000"/>
            </w:tcBorders>
            <w:shd w:val="clear" w:color="auto" w:fill="auto"/>
          </w:tcPr>
          <w:p w:rsidR="00EC239B" w:rsidRPr="00D358ED" w:rsidRDefault="00803E4C" w:rsidP="00F6354F">
            <w:pPr>
              <w:pStyle w:val="Prrafodelista2"/>
              <w:tabs>
                <w:tab w:val="left" w:pos="459"/>
              </w:tabs>
              <w:spacing w:after="0" w:line="240" w:lineRule="auto"/>
              <w:ind w:left="0"/>
              <w:rPr>
                <w:rFonts w:ascii="Noto Sans" w:hAnsi="Noto Sans" w:cs="Noto Sans"/>
                <w:lang w:val="es-ES"/>
              </w:rPr>
            </w:pPr>
            <w:r w:rsidRPr="00D358ED">
              <w:rPr>
                <w:rStyle w:val="Fuentedeprrafopredeter2"/>
                <w:rFonts w:ascii="Noto Sans" w:hAnsi="Noto Sans" w:cs="Noto Sans"/>
                <w:sz w:val="21"/>
                <w:szCs w:val="21"/>
                <w:lang w:val="es-ES"/>
              </w:rPr>
              <w:t>Co</w:t>
            </w:r>
            <w:r w:rsidR="00EC239B" w:rsidRPr="00D358ED">
              <w:rPr>
                <w:rStyle w:val="Fuentedeprrafopredeter2"/>
                <w:rFonts w:ascii="Noto Sans" w:hAnsi="Noto Sans" w:cs="Noto Sans"/>
                <w:sz w:val="21"/>
                <w:szCs w:val="21"/>
                <w:lang w:val="es-ES"/>
              </w:rPr>
              <w:t xml:space="preserve">pia del CIF de </w:t>
            </w:r>
            <w:r w:rsidRPr="00D358ED">
              <w:rPr>
                <w:rStyle w:val="Fuentedeprrafopredeter2"/>
                <w:rFonts w:ascii="Noto Sans" w:hAnsi="Noto Sans" w:cs="Noto Sans"/>
                <w:sz w:val="21"/>
                <w:szCs w:val="21"/>
                <w:lang w:val="es-ES"/>
              </w:rPr>
              <w:t>la entidad</w:t>
            </w:r>
          </w:p>
        </w:tc>
        <w:tc>
          <w:tcPr>
            <w:tcW w:w="376" w:type="pct"/>
            <w:tcBorders>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1"/>
                <w:szCs w:val="21"/>
                <w:lang w:val="es-ES"/>
              </w:rPr>
            </w:pPr>
          </w:p>
        </w:tc>
      </w:tr>
      <w:tr w:rsidR="00EC239B" w:rsidRPr="00D358ED" w:rsidTr="002D3C8C">
        <w:trPr>
          <w:trHeight w:val="20"/>
        </w:trPr>
        <w:tc>
          <w:tcPr>
            <w:tcW w:w="4624" w:type="pct"/>
            <w:tcBorders>
              <w:top w:val="single" w:sz="4" w:space="0" w:color="000000"/>
              <w:left w:val="single" w:sz="4" w:space="0" w:color="000000"/>
              <w:bottom w:val="single" w:sz="4" w:space="0" w:color="000000"/>
            </w:tcBorders>
            <w:shd w:val="clear" w:color="auto" w:fill="auto"/>
          </w:tcPr>
          <w:p w:rsidR="00EC239B" w:rsidRPr="00D358ED" w:rsidRDefault="00803E4C" w:rsidP="00F6354F">
            <w:pPr>
              <w:pStyle w:val="Prrafodelista2"/>
              <w:tabs>
                <w:tab w:val="left" w:pos="459"/>
              </w:tabs>
              <w:spacing w:after="0" w:line="240" w:lineRule="auto"/>
              <w:ind w:left="0"/>
              <w:rPr>
                <w:rFonts w:ascii="Noto Sans" w:hAnsi="Noto Sans" w:cs="Noto Sans"/>
                <w:lang w:val="es-ES"/>
              </w:rPr>
            </w:pPr>
            <w:r w:rsidRPr="00D358ED">
              <w:rPr>
                <w:rStyle w:val="Fuentedeprrafopredeter2"/>
                <w:rFonts w:ascii="Noto Sans" w:hAnsi="Noto Sans" w:cs="Noto Sans"/>
                <w:sz w:val="21"/>
                <w:szCs w:val="21"/>
                <w:lang w:val="es-ES"/>
              </w:rPr>
              <w:lastRenderedPageBreak/>
              <w:t xml:space="preserve">Copia </w:t>
            </w:r>
            <w:r w:rsidR="00EC239B" w:rsidRPr="00D358ED">
              <w:rPr>
                <w:rFonts w:ascii="Noto Sans" w:hAnsi="Noto Sans" w:cs="Noto Sans"/>
                <w:sz w:val="21"/>
                <w:szCs w:val="21"/>
                <w:lang w:val="es-ES"/>
              </w:rPr>
              <w:t>del DNI de la persona representant</w:t>
            </w:r>
            <w:r w:rsidRPr="00D358ED">
              <w:rPr>
                <w:rFonts w:ascii="Noto Sans" w:hAnsi="Noto Sans" w:cs="Noto Sans"/>
                <w:sz w:val="21"/>
                <w:szCs w:val="21"/>
                <w:lang w:val="es-ES"/>
              </w:rPr>
              <w:t>e</w:t>
            </w:r>
          </w:p>
        </w:tc>
        <w:tc>
          <w:tcPr>
            <w:tcW w:w="376"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1"/>
                <w:szCs w:val="21"/>
                <w:lang w:val="es-ES"/>
              </w:rPr>
            </w:pPr>
          </w:p>
        </w:tc>
      </w:tr>
      <w:tr w:rsidR="00EC239B" w:rsidRPr="00D358ED" w:rsidTr="002D3C8C">
        <w:trPr>
          <w:trHeight w:val="20"/>
        </w:trPr>
        <w:tc>
          <w:tcPr>
            <w:tcW w:w="4624" w:type="pct"/>
            <w:tcBorders>
              <w:top w:val="single" w:sz="4" w:space="0" w:color="000000"/>
              <w:left w:val="single" w:sz="4" w:space="0" w:color="000000"/>
              <w:bottom w:val="single" w:sz="4" w:space="0" w:color="000000"/>
            </w:tcBorders>
            <w:shd w:val="clear" w:color="auto" w:fill="auto"/>
          </w:tcPr>
          <w:p w:rsidR="00EC239B" w:rsidRPr="00D358ED" w:rsidRDefault="00EC239B" w:rsidP="00F6354F">
            <w:pPr>
              <w:pStyle w:val="Prrafodelista2"/>
              <w:tabs>
                <w:tab w:val="left" w:pos="459"/>
              </w:tabs>
              <w:spacing w:after="0" w:line="240" w:lineRule="auto"/>
              <w:ind w:left="0"/>
              <w:rPr>
                <w:rFonts w:ascii="Noto Sans" w:hAnsi="Noto Sans" w:cs="Noto Sans"/>
                <w:lang w:val="es-ES"/>
              </w:rPr>
            </w:pPr>
            <w:r w:rsidRPr="00D358ED">
              <w:rPr>
                <w:rFonts w:ascii="Noto Sans" w:hAnsi="Noto Sans" w:cs="Noto Sans"/>
                <w:sz w:val="21"/>
                <w:szCs w:val="21"/>
                <w:lang w:val="es-ES"/>
              </w:rPr>
              <w:t>Documentació</w:t>
            </w:r>
            <w:r w:rsidR="00803E4C" w:rsidRPr="00D358ED">
              <w:rPr>
                <w:rFonts w:ascii="Noto Sans" w:hAnsi="Noto Sans" w:cs="Noto Sans"/>
                <w:sz w:val="21"/>
                <w:szCs w:val="21"/>
                <w:lang w:val="es-ES"/>
              </w:rPr>
              <w:t>n que acredite</w:t>
            </w:r>
            <w:r w:rsidRPr="00D358ED">
              <w:rPr>
                <w:rFonts w:ascii="Noto Sans" w:hAnsi="Noto Sans" w:cs="Noto Sans"/>
                <w:sz w:val="21"/>
                <w:szCs w:val="21"/>
                <w:lang w:val="es-ES"/>
              </w:rPr>
              <w:t xml:space="preserve"> la representació</w:t>
            </w:r>
            <w:r w:rsidR="00803E4C" w:rsidRPr="00D358ED">
              <w:rPr>
                <w:rFonts w:ascii="Noto Sans" w:hAnsi="Noto Sans" w:cs="Noto Sans"/>
                <w:sz w:val="21"/>
                <w:szCs w:val="21"/>
                <w:lang w:val="es-ES"/>
              </w:rPr>
              <w:t>n</w:t>
            </w:r>
          </w:p>
        </w:tc>
        <w:tc>
          <w:tcPr>
            <w:tcW w:w="376"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1"/>
                <w:szCs w:val="21"/>
                <w:lang w:val="es-ES"/>
              </w:rPr>
            </w:pPr>
          </w:p>
        </w:tc>
      </w:tr>
      <w:tr w:rsidR="00EC239B" w:rsidRPr="00D358ED" w:rsidTr="002D3C8C">
        <w:trPr>
          <w:trHeight w:val="20"/>
        </w:trPr>
        <w:tc>
          <w:tcPr>
            <w:tcW w:w="4624" w:type="pct"/>
            <w:tcBorders>
              <w:top w:val="single" w:sz="4" w:space="0" w:color="000000"/>
              <w:left w:val="single" w:sz="4" w:space="0" w:color="000000"/>
              <w:bottom w:val="single" w:sz="4" w:space="0" w:color="000000"/>
            </w:tcBorders>
            <w:shd w:val="clear" w:color="auto" w:fill="auto"/>
          </w:tcPr>
          <w:p w:rsidR="00EC239B" w:rsidRPr="00D358ED" w:rsidRDefault="00803E4C" w:rsidP="002D3C8C">
            <w:pPr>
              <w:pStyle w:val="Prrafodelista2"/>
              <w:tabs>
                <w:tab w:val="left" w:pos="459"/>
              </w:tabs>
              <w:spacing w:after="0" w:line="240" w:lineRule="auto"/>
              <w:ind w:left="0"/>
              <w:rPr>
                <w:rFonts w:ascii="Noto Sans" w:hAnsi="Noto Sans" w:cs="Noto Sans"/>
                <w:lang w:val="es-ES"/>
              </w:rPr>
            </w:pPr>
            <w:r w:rsidRPr="00D358ED">
              <w:rPr>
                <w:rFonts w:ascii="Noto Sans" w:hAnsi="Noto Sans" w:cs="Noto Sans"/>
                <w:sz w:val="21"/>
                <w:szCs w:val="21"/>
                <w:lang w:val="es-ES"/>
              </w:rPr>
              <w:t>Memoria anual de actividades del último ejercicio, que acredite que la entidad cumple los requisitos establecidos en los artículos 3, 4 y 6 de la Ley 3/2018, de 29 de mayo, del tercer sector de acción social.</w:t>
            </w:r>
            <w:r w:rsidR="00EC239B" w:rsidRPr="00D358ED">
              <w:rPr>
                <w:rFonts w:ascii="Noto Sans" w:hAnsi="Noto Sans" w:cs="Noto Sans"/>
                <w:sz w:val="21"/>
                <w:szCs w:val="21"/>
                <w:lang w:val="es-ES"/>
              </w:rPr>
              <w:t>.</w:t>
            </w:r>
          </w:p>
        </w:tc>
        <w:tc>
          <w:tcPr>
            <w:tcW w:w="376" w:type="pct"/>
            <w:tcBorders>
              <w:top w:val="single" w:sz="4" w:space="0" w:color="000000"/>
              <w:left w:val="single" w:sz="4" w:space="0" w:color="000000"/>
              <w:bottom w:val="single" w:sz="4" w:space="0" w:color="000000"/>
              <w:right w:val="single" w:sz="4" w:space="0" w:color="000000"/>
            </w:tcBorders>
            <w:shd w:val="clear" w:color="auto" w:fill="auto"/>
          </w:tcPr>
          <w:p w:rsidR="00EC239B" w:rsidRPr="00D358ED" w:rsidRDefault="00EC239B" w:rsidP="00F6354F">
            <w:pPr>
              <w:snapToGrid w:val="0"/>
              <w:rPr>
                <w:rFonts w:ascii="Noto Sans" w:hAnsi="Noto Sans" w:cs="Noto Sans"/>
                <w:b/>
                <w:sz w:val="21"/>
                <w:szCs w:val="21"/>
                <w:lang w:val="es-ES"/>
              </w:rPr>
            </w:pPr>
          </w:p>
        </w:tc>
      </w:tr>
    </w:tbl>
    <w:p w:rsidR="00EC239B" w:rsidRPr="00D358ED" w:rsidRDefault="00EC239B" w:rsidP="00F6354F">
      <w:pPr>
        <w:rPr>
          <w:rFonts w:ascii="Noto Sans" w:hAnsi="Noto Sans" w:cs="Noto Sans"/>
          <w:b/>
          <w:sz w:val="22"/>
          <w:szCs w:val="22"/>
          <w:lang w:val="es-ES"/>
        </w:rPr>
      </w:pPr>
    </w:p>
    <w:tbl>
      <w:tblPr>
        <w:tblW w:w="5000" w:type="pct"/>
        <w:tblLook w:val="0000"/>
      </w:tblPr>
      <w:tblGrid>
        <w:gridCol w:w="8719"/>
      </w:tblGrid>
      <w:tr w:rsidR="00EC239B" w:rsidRPr="00D358ED" w:rsidTr="00B619AF">
        <w:trPr>
          <w:trHeight w:val="270"/>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90543" w:rsidRPr="00090543" w:rsidRDefault="00090543" w:rsidP="00090543">
            <w:pPr>
              <w:pStyle w:val="western"/>
              <w:spacing w:after="0"/>
              <w:rPr>
                <w:rFonts w:ascii="Noto Sans" w:hAnsi="Noto Sans" w:cs="Noto Sans"/>
                <w:b/>
                <w:bCs/>
                <w:sz w:val="21"/>
                <w:szCs w:val="21"/>
                <w:lang w:val="ca-ES"/>
              </w:rPr>
            </w:pPr>
            <w:r w:rsidRPr="00090543">
              <w:rPr>
                <w:rFonts w:ascii="Noto Sans" w:hAnsi="Noto Sans" w:cs="Noto Sans"/>
                <w:b/>
                <w:bCs/>
                <w:sz w:val="21"/>
                <w:szCs w:val="21"/>
                <w:lang w:val="ca-ES"/>
              </w:rPr>
              <w:t>Información de protección de datos personales</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 xml:space="preserve">De conformidad con el Reglamento (UE) 2016/679 (RGPD) y con la ley orgánica 3/2018 de Protección de datos Personales y garantía de los derechos digitales, se informa del </w:t>
            </w:r>
            <w:proofErr w:type="spellStart"/>
            <w:r w:rsidRPr="00090543">
              <w:rPr>
                <w:rFonts w:ascii="Noto Sans" w:hAnsi="Noto Sans" w:cs="Noto Sans"/>
                <w:sz w:val="16"/>
                <w:szCs w:val="16"/>
                <w:lang w:val="ca-ES"/>
              </w:rPr>
              <w:t>tratamiento</w:t>
            </w:r>
            <w:proofErr w:type="spellEnd"/>
            <w:r w:rsidRPr="00090543">
              <w:rPr>
                <w:rFonts w:ascii="Noto Sans" w:hAnsi="Noto Sans" w:cs="Noto Sans"/>
                <w:sz w:val="16"/>
                <w:szCs w:val="16"/>
                <w:lang w:val="ca-ES"/>
              </w:rPr>
              <w:t xml:space="preserve"> de los </w:t>
            </w:r>
            <w:proofErr w:type="spellStart"/>
            <w:r w:rsidRPr="00090543">
              <w:rPr>
                <w:rFonts w:ascii="Noto Sans" w:hAnsi="Noto Sans" w:cs="Noto Sans"/>
                <w:sz w:val="16"/>
                <w:szCs w:val="16"/>
                <w:lang w:val="ca-ES"/>
              </w:rPr>
              <w:t>datos</w:t>
            </w:r>
            <w:proofErr w:type="spellEnd"/>
            <w:r w:rsidRPr="00090543">
              <w:rPr>
                <w:rFonts w:ascii="Noto Sans" w:hAnsi="Noto Sans" w:cs="Noto Sans"/>
                <w:sz w:val="16"/>
                <w:szCs w:val="16"/>
                <w:lang w:val="ca-ES"/>
              </w:rPr>
              <w:t xml:space="preserve"> </w:t>
            </w:r>
            <w:proofErr w:type="spellStart"/>
            <w:r w:rsidRPr="00090543">
              <w:rPr>
                <w:rFonts w:ascii="Noto Sans" w:hAnsi="Noto Sans" w:cs="Noto Sans"/>
                <w:sz w:val="16"/>
                <w:szCs w:val="16"/>
                <w:lang w:val="ca-ES"/>
              </w:rPr>
              <w:t>per</w:t>
            </w:r>
            <w:r>
              <w:rPr>
                <w:rFonts w:ascii="Noto Sans" w:hAnsi="Noto Sans" w:cs="Noto Sans"/>
                <w:sz w:val="16"/>
                <w:szCs w:val="16"/>
                <w:lang w:val="ca-ES"/>
              </w:rPr>
              <w:t>sonales</w:t>
            </w:r>
            <w:proofErr w:type="spellEnd"/>
            <w:r>
              <w:rPr>
                <w:rFonts w:ascii="Noto Sans" w:hAnsi="Noto Sans" w:cs="Noto Sans"/>
                <w:sz w:val="16"/>
                <w:szCs w:val="16"/>
                <w:lang w:val="ca-ES"/>
              </w:rPr>
              <w:t xml:space="preserve"> que </w:t>
            </w:r>
            <w:proofErr w:type="spellStart"/>
            <w:r>
              <w:rPr>
                <w:rFonts w:ascii="Noto Sans" w:hAnsi="Noto Sans" w:cs="Noto Sans"/>
                <w:sz w:val="16"/>
                <w:szCs w:val="16"/>
                <w:lang w:val="ca-ES"/>
              </w:rPr>
              <w:t>contiene</w:t>
            </w:r>
            <w:proofErr w:type="spellEnd"/>
            <w:r>
              <w:rPr>
                <w:rFonts w:ascii="Noto Sans" w:hAnsi="Noto Sans" w:cs="Noto Sans"/>
                <w:sz w:val="16"/>
                <w:szCs w:val="16"/>
                <w:lang w:val="ca-ES"/>
              </w:rPr>
              <w:t xml:space="preserve"> esta so</w:t>
            </w:r>
            <w:r w:rsidRPr="00090543">
              <w:rPr>
                <w:rFonts w:ascii="Noto Sans" w:hAnsi="Noto Sans" w:cs="Noto Sans"/>
                <w:sz w:val="16"/>
                <w:szCs w:val="16"/>
                <w:lang w:val="ca-ES"/>
              </w:rPr>
              <w:t xml:space="preserve"> licitud.</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Finalidad del tratamiento y base jurídica: De acuerdo con lo previsto en el art. 6.1.c) del RGPD, como tratamiento necesario para el cumplimiento de una obligación legal aplicable al responsable del tratamiento, sus datos personales serán tratados para la tramitación del procedimiento administrativo objeto de la comunicación.</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Responsable del tratamiento: Dirección General de Planificación, Equipamientos y Formación de la Consejería de Asuntos Sociales y Deportes.</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Destinatarios de los datos personales: no se cederán los datos personales a terceros, salvo obligación legal o interés legítimo de acuerdo con el RGPD y la Ley Orgánica 3/2018.</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Plazo de conservación de los datos personales: los datos se conservarán durante el tiempo necesario para el cumplimiento de la finalidad para la que se recogieron.</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Ejercicio de derechos y reclamaciones: la persona afectada por el tratamiento de datos personales puede ejercer sus derechos de información, de acceso, de rectificación, de supresión, de limitación, de portabilidad, de oposición y de no inclusión e</w:t>
            </w:r>
            <w:r>
              <w:rPr>
                <w:rFonts w:ascii="Noto Sans" w:hAnsi="Noto Sans" w:cs="Noto Sans"/>
                <w:sz w:val="16"/>
                <w:szCs w:val="16"/>
                <w:lang w:val="ca-ES"/>
              </w:rPr>
              <w:t>n tratamientos automatizados ( e</w:t>
            </w:r>
            <w:r w:rsidRPr="00090543">
              <w:rPr>
                <w:rFonts w:ascii="Noto Sans" w:hAnsi="Noto Sans" w:cs="Noto Sans"/>
                <w:sz w:val="16"/>
                <w:szCs w:val="16"/>
                <w:lang w:val="ca-ES"/>
              </w:rPr>
              <w:t xml:space="preserve">, incluso, de retirar el consentimiento, en su caso, en los términos establecidos en el RGPD) ante el responsable del </w:t>
            </w:r>
            <w:proofErr w:type="spellStart"/>
            <w:r w:rsidRPr="00090543">
              <w:rPr>
                <w:rFonts w:ascii="Noto Sans" w:hAnsi="Noto Sans" w:cs="Noto Sans"/>
                <w:sz w:val="16"/>
                <w:szCs w:val="16"/>
                <w:lang w:val="ca-ES"/>
              </w:rPr>
              <w:t>tratamiento</w:t>
            </w:r>
            <w:proofErr w:type="spellEnd"/>
            <w:r w:rsidRPr="00090543">
              <w:rPr>
                <w:rFonts w:ascii="Noto Sans" w:hAnsi="Noto Sans" w:cs="Noto Sans"/>
                <w:sz w:val="16"/>
                <w:szCs w:val="16"/>
                <w:lang w:val="ca-ES"/>
              </w:rPr>
              <w:t xml:space="preserve"> </w:t>
            </w:r>
            <w:proofErr w:type="spellStart"/>
            <w:r w:rsidRPr="00090543">
              <w:rPr>
                <w:rFonts w:ascii="Noto Sans" w:hAnsi="Noto Sans" w:cs="Noto Sans"/>
                <w:sz w:val="16"/>
                <w:szCs w:val="16"/>
                <w:lang w:val="ca-ES"/>
              </w:rPr>
              <w:t>mencionado</w:t>
            </w:r>
            <w:proofErr w:type="spellEnd"/>
            <w:r w:rsidRPr="00090543">
              <w:rPr>
                <w:rFonts w:ascii="Noto Sans" w:hAnsi="Noto Sans" w:cs="Noto Sans"/>
                <w:sz w:val="16"/>
                <w:szCs w:val="16"/>
                <w:lang w:val="ca-ES"/>
              </w:rPr>
              <w:t xml:space="preserve"> antes, </w:t>
            </w:r>
            <w:proofErr w:type="spellStart"/>
            <w:r w:rsidRPr="00090543">
              <w:rPr>
                <w:rFonts w:ascii="Noto Sans" w:hAnsi="Noto Sans" w:cs="Noto Sans"/>
                <w:sz w:val="16"/>
                <w:szCs w:val="16"/>
                <w:lang w:val="ca-ES"/>
              </w:rPr>
              <w:t>mediante</w:t>
            </w:r>
            <w:proofErr w:type="spellEnd"/>
            <w:r w:rsidRPr="00090543">
              <w:rPr>
                <w:rFonts w:ascii="Noto Sans" w:hAnsi="Noto Sans" w:cs="Noto Sans"/>
                <w:sz w:val="16"/>
                <w:szCs w:val="16"/>
                <w:lang w:val="ca-ES"/>
              </w:rPr>
              <w:t xml:space="preserve"> el </w:t>
            </w:r>
            <w:proofErr w:type="spellStart"/>
            <w:r w:rsidRPr="00090543">
              <w:rPr>
                <w:rFonts w:ascii="Noto Sans" w:hAnsi="Noto Sans" w:cs="Noto Sans"/>
                <w:sz w:val="16"/>
                <w:szCs w:val="16"/>
                <w:lang w:val="ca-ES"/>
              </w:rPr>
              <w:t>procedimiento</w:t>
            </w:r>
            <w:proofErr w:type="spellEnd"/>
            <w:r w:rsidRPr="00090543">
              <w:rPr>
                <w:rFonts w:ascii="Noto Sans" w:hAnsi="Noto Sans" w:cs="Noto Sans"/>
                <w:sz w:val="16"/>
                <w:szCs w:val="16"/>
                <w:lang w:val="ca-ES"/>
              </w:rPr>
              <w:t xml:space="preserve"> «</w:t>
            </w:r>
            <w:proofErr w:type="spellStart"/>
            <w:r w:rsidRPr="00090543">
              <w:rPr>
                <w:rFonts w:ascii="Noto Sans" w:hAnsi="Noto Sans" w:cs="Noto Sans"/>
                <w:sz w:val="16"/>
                <w:szCs w:val="16"/>
                <w:lang w:val="ca-ES"/>
              </w:rPr>
              <w:t>Solicitud</w:t>
            </w:r>
            <w:proofErr w:type="spellEnd"/>
            <w:r w:rsidRPr="00090543">
              <w:rPr>
                <w:rFonts w:ascii="Noto Sans" w:hAnsi="Noto Sans" w:cs="Noto Sans"/>
                <w:sz w:val="16"/>
                <w:szCs w:val="16"/>
                <w:lang w:val="ca-ES"/>
              </w:rPr>
              <w:t xml:space="preserve"> de </w:t>
            </w:r>
            <w:proofErr w:type="spellStart"/>
            <w:r w:rsidRPr="00090543">
              <w:rPr>
                <w:rFonts w:ascii="Noto Sans" w:hAnsi="Noto Sans" w:cs="Noto Sans"/>
                <w:sz w:val="16"/>
                <w:szCs w:val="16"/>
                <w:lang w:val="ca-ES"/>
              </w:rPr>
              <w:t>ejercicio</w:t>
            </w:r>
            <w:proofErr w:type="spellEnd"/>
            <w:r w:rsidRPr="00090543">
              <w:rPr>
                <w:rFonts w:ascii="Noto Sans" w:hAnsi="Noto Sans" w:cs="Noto Sans"/>
                <w:sz w:val="16"/>
                <w:szCs w:val="16"/>
                <w:lang w:val="ca-ES"/>
              </w:rPr>
              <w:t xml:space="preserve"> de </w:t>
            </w:r>
            <w:proofErr w:type="spellStart"/>
            <w:r w:rsidRPr="00090543">
              <w:rPr>
                <w:rFonts w:ascii="Noto Sans" w:hAnsi="Noto Sans" w:cs="Noto Sans"/>
                <w:sz w:val="16"/>
                <w:szCs w:val="16"/>
                <w:lang w:val="ca-ES"/>
              </w:rPr>
              <w:t>derechos</w:t>
            </w:r>
            <w:proofErr w:type="spellEnd"/>
            <w:r w:rsidRPr="00090543">
              <w:rPr>
                <w:rFonts w:ascii="Noto Sans" w:hAnsi="Noto Sans" w:cs="Noto Sans"/>
                <w:sz w:val="16"/>
                <w:szCs w:val="16"/>
                <w:lang w:val="ca-ES"/>
              </w:rPr>
              <w:t xml:space="preserve"> en </w:t>
            </w:r>
            <w:proofErr w:type="spellStart"/>
            <w:r w:rsidRPr="00090543">
              <w:rPr>
                <w:rFonts w:ascii="Noto Sans" w:hAnsi="Noto Sans" w:cs="Noto Sans"/>
                <w:sz w:val="16"/>
                <w:szCs w:val="16"/>
                <w:lang w:val="ca-ES"/>
              </w:rPr>
              <w:t>materia</w:t>
            </w:r>
            <w:proofErr w:type="spellEnd"/>
            <w:r w:rsidRPr="00090543">
              <w:rPr>
                <w:rFonts w:ascii="Noto Sans" w:hAnsi="Noto Sans" w:cs="Noto Sans"/>
                <w:sz w:val="16"/>
                <w:szCs w:val="16"/>
                <w:lang w:val="ca-ES"/>
              </w:rPr>
              <w:t xml:space="preserve"> de protección de datos personales », previsto en la sede electrónica de la CAIB (sede electrónica).</w:t>
            </w:r>
          </w:p>
          <w:p w:rsidR="00090543" w:rsidRPr="008B6739" w:rsidRDefault="00D11FBD" w:rsidP="00090543">
            <w:pPr>
              <w:pStyle w:val="western"/>
              <w:ind w:left="34"/>
              <w:rPr>
                <w:sz w:val="16"/>
                <w:szCs w:val="16"/>
                <w:lang w:val="ca-ES"/>
              </w:rPr>
            </w:pPr>
            <w:hyperlink r:id="rId8" w:history="1">
              <w:r w:rsidR="00090543" w:rsidRPr="008B6739">
                <w:rPr>
                  <w:rStyle w:val="Hipervnculo"/>
                  <w:rFonts w:ascii="Noto Sans" w:hAnsi="Noto Sans" w:cs="Noto Sans"/>
                  <w:sz w:val="16"/>
                  <w:szCs w:val="16"/>
                  <w:lang w:val="ca-ES"/>
                </w:rPr>
                <w:t>https://www.caib.es/seucaib/ca/200/persones/tramites/tramite/3364939</w:t>
              </w:r>
            </w:hyperlink>
            <w:r w:rsidR="00090543" w:rsidRPr="008B6739">
              <w:rPr>
                <w:rFonts w:ascii="Noto Sans" w:hAnsi="Noto Sans" w:cs="Noto Sans"/>
                <w:sz w:val="16"/>
                <w:szCs w:val="16"/>
                <w:lang w:val="ca-ES"/>
              </w:rPr>
              <w:t xml:space="preserve"> </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 xml:space="preserve">Con </w:t>
            </w:r>
            <w:proofErr w:type="spellStart"/>
            <w:r w:rsidRPr="00090543">
              <w:rPr>
                <w:rFonts w:ascii="Noto Sans" w:hAnsi="Noto Sans" w:cs="Noto Sans"/>
                <w:sz w:val="16"/>
                <w:szCs w:val="16"/>
                <w:lang w:val="ca-ES"/>
              </w:rPr>
              <w:t>posterioridad</w:t>
            </w:r>
            <w:proofErr w:type="spellEnd"/>
            <w:r w:rsidRPr="00090543">
              <w:rPr>
                <w:rFonts w:ascii="Noto Sans" w:hAnsi="Noto Sans" w:cs="Noto Sans"/>
                <w:sz w:val="16"/>
                <w:szCs w:val="16"/>
                <w:lang w:val="ca-ES"/>
              </w:rPr>
              <w:t xml:space="preserve"> a la </w:t>
            </w:r>
            <w:proofErr w:type="spellStart"/>
            <w:r w:rsidRPr="00090543">
              <w:rPr>
                <w:rFonts w:ascii="Noto Sans" w:hAnsi="Noto Sans" w:cs="Noto Sans"/>
                <w:sz w:val="16"/>
                <w:szCs w:val="16"/>
                <w:lang w:val="ca-ES"/>
              </w:rPr>
              <w:t>respuesta</w:t>
            </w:r>
            <w:proofErr w:type="spellEnd"/>
            <w:r w:rsidRPr="00090543">
              <w:rPr>
                <w:rFonts w:ascii="Noto Sans" w:hAnsi="Noto Sans" w:cs="Noto Sans"/>
                <w:sz w:val="16"/>
                <w:szCs w:val="16"/>
                <w:lang w:val="ca-ES"/>
              </w:rPr>
              <w:t xml:space="preserve"> del responsable </w:t>
            </w:r>
            <w:proofErr w:type="spellStart"/>
            <w:r w:rsidRPr="00090543">
              <w:rPr>
                <w:rFonts w:ascii="Noto Sans" w:hAnsi="Noto Sans" w:cs="Noto Sans"/>
                <w:sz w:val="16"/>
                <w:szCs w:val="16"/>
                <w:lang w:val="ca-ES"/>
              </w:rPr>
              <w:t>oa</w:t>
            </w:r>
            <w:proofErr w:type="spellEnd"/>
            <w:r w:rsidRPr="00090543">
              <w:rPr>
                <w:rFonts w:ascii="Noto Sans" w:hAnsi="Noto Sans" w:cs="Noto Sans"/>
                <w:sz w:val="16"/>
                <w:szCs w:val="16"/>
                <w:lang w:val="ca-ES"/>
              </w:rPr>
              <w:t xml:space="preserve"> que no </w:t>
            </w:r>
            <w:proofErr w:type="spellStart"/>
            <w:r w:rsidRPr="00090543">
              <w:rPr>
                <w:rFonts w:ascii="Noto Sans" w:hAnsi="Noto Sans" w:cs="Noto Sans"/>
                <w:sz w:val="16"/>
                <w:szCs w:val="16"/>
                <w:lang w:val="ca-ES"/>
              </w:rPr>
              <w:t>haya</w:t>
            </w:r>
            <w:proofErr w:type="spellEnd"/>
            <w:r w:rsidRPr="00090543">
              <w:rPr>
                <w:rFonts w:ascii="Noto Sans" w:hAnsi="Noto Sans" w:cs="Noto Sans"/>
                <w:sz w:val="16"/>
                <w:szCs w:val="16"/>
                <w:lang w:val="ca-ES"/>
              </w:rPr>
              <w:t xml:space="preserve"> respuesta en el plazo de un mes, puede presentar la «Reclamación de tutela de derechos» ante la Agencia Española de Protección de Datos (AEPD).</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 xml:space="preserve">Delegación de Protección de Datos: la Delegación de Protección de Datos de la Administración de la CAIB tiene su sede en la </w:t>
            </w:r>
            <w:proofErr w:type="spellStart"/>
            <w:r w:rsidRPr="00090543">
              <w:rPr>
                <w:rFonts w:ascii="Noto Sans" w:hAnsi="Noto Sans" w:cs="Noto Sans"/>
                <w:sz w:val="16"/>
                <w:szCs w:val="16"/>
                <w:lang w:val="ca-ES"/>
              </w:rPr>
              <w:t>Consejería</w:t>
            </w:r>
            <w:proofErr w:type="spellEnd"/>
            <w:r w:rsidRPr="00090543">
              <w:rPr>
                <w:rFonts w:ascii="Noto Sans" w:hAnsi="Noto Sans" w:cs="Noto Sans"/>
                <w:sz w:val="16"/>
                <w:szCs w:val="16"/>
                <w:lang w:val="ca-ES"/>
              </w:rPr>
              <w:t xml:space="preserve"> de </w:t>
            </w:r>
            <w:proofErr w:type="spellStart"/>
            <w:r w:rsidRPr="00090543">
              <w:rPr>
                <w:rFonts w:ascii="Noto Sans" w:hAnsi="Noto Sans" w:cs="Noto Sans"/>
                <w:sz w:val="16"/>
                <w:szCs w:val="16"/>
                <w:lang w:val="ca-ES"/>
              </w:rPr>
              <w:t>Presidencia</w:t>
            </w:r>
            <w:proofErr w:type="spellEnd"/>
            <w:r w:rsidRPr="00090543">
              <w:rPr>
                <w:rFonts w:ascii="Noto Sans" w:hAnsi="Noto Sans" w:cs="Noto Sans"/>
                <w:sz w:val="16"/>
                <w:szCs w:val="16"/>
                <w:lang w:val="ca-ES"/>
              </w:rPr>
              <w:t xml:space="preserve"> (</w:t>
            </w:r>
            <w:proofErr w:type="spellStart"/>
            <w:r w:rsidRPr="00090543">
              <w:rPr>
                <w:rFonts w:ascii="Noto Sans" w:hAnsi="Noto Sans" w:cs="Noto Sans"/>
                <w:sz w:val="16"/>
                <w:szCs w:val="16"/>
                <w:lang w:val="ca-ES"/>
              </w:rPr>
              <w:t>paseo</w:t>
            </w:r>
            <w:proofErr w:type="spellEnd"/>
            <w:r w:rsidRPr="00090543">
              <w:rPr>
                <w:rFonts w:ascii="Noto Sans" w:hAnsi="Noto Sans" w:cs="Noto Sans"/>
                <w:sz w:val="16"/>
                <w:szCs w:val="16"/>
                <w:lang w:val="ca-ES"/>
              </w:rPr>
              <w:t xml:space="preserve"> de Sagrera, 2, 07012 Palma).</w:t>
            </w:r>
          </w:p>
          <w:p w:rsidR="00090543" w:rsidRPr="00090543" w:rsidRDefault="00090543" w:rsidP="00090543">
            <w:pPr>
              <w:pStyle w:val="western"/>
              <w:spacing w:after="0"/>
              <w:rPr>
                <w:rFonts w:ascii="Noto Sans" w:hAnsi="Noto Sans" w:cs="Noto Sans"/>
                <w:sz w:val="16"/>
                <w:szCs w:val="16"/>
                <w:lang w:val="ca-ES"/>
              </w:rPr>
            </w:pPr>
            <w:r w:rsidRPr="00090543">
              <w:rPr>
                <w:rFonts w:ascii="Noto Sans" w:hAnsi="Noto Sans" w:cs="Noto Sans"/>
                <w:sz w:val="16"/>
                <w:szCs w:val="16"/>
                <w:lang w:val="ca-ES"/>
              </w:rPr>
              <w:t>Correo electrónico de contacto: protecciodades@dpd.caib.es</w:t>
            </w:r>
          </w:p>
          <w:p w:rsidR="00090543" w:rsidRPr="00090543" w:rsidRDefault="00090543" w:rsidP="00090543">
            <w:pPr>
              <w:pStyle w:val="western"/>
              <w:spacing w:after="0"/>
              <w:rPr>
                <w:rFonts w:ascii="Noto Sans" w:hAnsi="Noto Sans" w:cs="Noto Sans"/>
                <w:sz w:val="16"/>
                <w:szCs w:val="16"/>
                <w:lang w:val="ca-ES"/>
              </w:rPr>
            </w:pPr>
          </w:p>
          <w:p w:rsidR="00EC239B" w:rsidRPr="00090543" w:rsidRDefault="00090543" w:rsidP="00090543">
            <w:pPr>
              <w:tabs>
                <w:tab w:val="left" w:pos="4184"/>
              </w:tabs>
              <w:rPr>
                <w:rFonts w:ascii="Noto Sans" w:hAnsi="Noto Sans" w:cs="Noto Sans"/>
                <w:lang w:val="es-ES"/>
              </w:rPr>
            </w:pPr>
            <w:r w:rsidRPr="00090543">
              <w:rPr>
                <w:rStyle w:val="Fuentedeprrafopredeter2"/>
                <w:rFonts w:ascii="Noto Sans" w:hAnsi="Noto Sans" w:cs="Noto Sans"/>
                <w:sz w:val="21"/>
                <w:szCs w:val="21"/>
              </w:rPr>
              <w:t>He leído y acepto las condiciones.</w:t>
            </w:r>
          </w:p>
        </w:tc>
      </w:tr>
    </w:tbl>
    <w:p w:rsidR="00EC239B" w:rsidRDefault="00EC239B" w:rsidP="008A071A">
      <w:pPr>
        <w:ind w:right="-710"/>
        <w:rPr>
          <w:rFonts w:ascii="Noto Sans" w:hAnsi="Noto Sans" w:cs="Noto Sans"/>
          <w:sz w:val="22"/>
          <w:szCs w:val="22"/>
          <w:lang w:val="es-ES"/>
        </w:rPr>
      </w:pPr>
    </w:p>
    <w:p w:rsidR="00090543" w:rsidRDefault="00090543" w:rsidP="008A071A">
      <w:pPr>
        <w:ind w:right="-710"/>
        <w:rPr>
          <w:rFonts w:ascii="Noto Sans" w:hAnsi="Noto Sans" w:cs="Noto Sans"/>
          <w:sz w:val="22"/>
          <w:szCs w:val="22"/>
          <w:lang w:val="es-ES"/>
        </w:rPr>
      </w:pPr>
    </w:p>
    <w:p w:rsidR="00090543" w:rsidRDefault="00090543" w:rsidP="008A071A">
      <w:pPr>
        <w:ind w:right="-710"/>
        <w:rPr>
          <w:rFonts w:ascii="Noto Sans" w:hAnsi="Noto Sans" w:cs="Noto Sans"/>
          <w:sz w:val="22"/>
          <w:szCs w:val="22"/>
          <w:lang w:val="es-ES"/>
        </w:rPr>
      </w:pPr>
    </w:p>
    <w:p w:rsidR="00090543" w:rsidRPr="00D358ED" w:rsidRDefault="00090543" w:rsidP="008A071A">
      <w:pPr>
        <w:ind w:right="-710"/>
        <w:rPr>
          <w:rFonts w:ascii="Noto Sans" w:hAnsi="Noto Sans" w:cs="Noto Sans"/>
          <w:sz w:val="22"/>
          <w:szCs w:val="22"/>
          <w:lang w:val="es-ES"/>
        </w:rPr>
      </w:pPr>
    </w:p>
    <w:p w:rsidR="00EC239B" w:rsidRPr="00D358ED" w:rsidRDefault="00EC239B" w:rsidP="008A071A">
      <w:pPr>
        <w:pStyle w:val="Prrafodelista2"/>
        <w:spacing w:after="0" w:line="240" w:lineRule="auto"/>
        <w:ind w:left="0" w:right="-710"/>
        <w:rPr>
          <w:rFonts w:ascii="Noto Sans" w:hAnsi="Noto Sans" w:cs="Noto Sans"/>
          <w:lang w:val="es-ES"/>
        </w:rPr>
      </w:pPr>
      <w:r w:rsidRPr="00D358ED">
        <w:rPr>
          <w:rFonts w:ascii="Noto Sans" w:hAnsi="Noto Sans" w:cs="Noto Sans"/>
          <w:lang w:val="es-ES"/>
        </w:rPr>
        <w:t>__________________________, ______ d  ____________ de 20___</w:t>
      </w:r>
    </w:p>
    <w:p w:rsidR="00EC239B" w:rsidRPr="00D358ED" w:rsidRDefault="00EC239B" w:rsidP="00F6354F">
      <w:pPr>
        <w:rPr>
          <w:rFonts w:ascii="Noto Sans" w:eastAsia="LegacySanITCBoo" w:hAnsi="Noto Sans" w:cs="Noto Sans"/>
          <w:sz w:val="22"/>
          <w:szCs w:val="22"/>
          <w:lang w:val="es-ES"/>
        </w:rPr>
      </w:pPr>
    </w:p>
    <w:p w:rsidR="00D565EB" w:rsidRPr="00D358ED" w:rsidRDefault="00803E4C" w:rsidP="00F6354F">
      <w:pPr>
        <w:rPr>
          <w:rFonts w:ascii="Noto Sans" w:hAnsi="Noto Sans" w:cs="Noto Sans"/>
          <w:sz w:val="20"/>
          <w:lang w:val="es-ES"/>
        </w:rPr>
      </w:pPr>
      <w:r w:rsidRPr="00D358ED">
        <w:rPr>
          <w:rFonts w:ascii="Noto Sans" w:hAnsi="Noto Sans" w:cs="Noto Sans"/>
          <w:sz w:val="20"/>
          <w:lang w:val="es-ES"/>
        </w:rPr>
        <w:t>[Firma de la persona representante y sello de la entidad]</w:t>
      </w:r>
    </w:p>
    <w:sectPr w:rsidR="00D565EB" w:rsidRPr="00D358ED" w:rsidSect="00803E4C">
      <w:headerReference w:type="even" r:id="rId9"/>
      <w:headerReference w:type="default" r:id="rId10"/>
      <w:footerReference w:type="even" r:id="rId11"/>
      <w:footerReference w:type="default" r:id="rId12"/>
      <w:headerReference w:type="first" r:id="rId13"/>
      <w:footerReference w:type="first" r:id="rId14"/>
      <w:pgSz w:w="11906" w:h="16838" w:code="9"/>
      <w:pgMar w:top="1276" w:right="851" w:bottom="1701" w:left="2552" w:header="709" w:footer="42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E4C" w:rsidRDefault="00803E4C" w:rsidP="002F3D33">
      <w:r>
        <w:separator/>
      </w:r>
    </w:p>
  </w:endnote>
  <w:endnote w:type="continuationSeparator" w:id="0">
    <w:p w:rsidR="00803E4C" w:rsidRDefault="00803E4C" w:rsidP="002F3D33">
      <w:r>
        <w:continuationSeparator/>
      </w:r>
    </w:p>
  </w:endnote>
</w:endnotes>
</file>

<file path=word/fontTable.xml><?xml version="1.0" encoding="utf-8"?>
<w:fonts xmlns:r="http://schemas.openxmlformats.org/officeDocument/2006/relationships" xmlns:w="http://schemas.openxmlformats.org/wordprocessingml/2006/main">
  <w:font w:name="Noto Sans">
    <w:panose1 w:val="020B0502040504020204"/>
    <w:charset w:val="00"/>
    <w:family w:val="swiss"/>
    <w:pitch w:val="variable"/>
    <w:sig w:usb0="E00002FF" w:usb1="4000001F" w:usb2="08000029"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gacySanITCBoo">
    <w:altName w:val=" 'Times New Rom"/>
    <w:panose1 w:val="020B05020505080203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iol Regular">
    <w:panose1 w:val="02000506040000020003"/>
    <w:charset w:val="00"/>
    <w:family w:val="modern"/>
    <w:notTrueType/>
    <w:pitch w:val="variable"/>
    <w:sig w:usb0="8000002F" w:usb1="4000004A" w:usb2="00000000" w:usb3="00000000" w:csb0="0000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E3A" w:rsidRDefault="00A87E3A">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E4C" w:rsidRPr="00A75674" w:rsidRDefault="00D11FBD" w:rsidP="00A75674">
    <w:pPr>
      <w:pStyle w:val="Piedepgina"/>
      <w:jc w:val="right"/>
      <w:rPr>
        <w:sz w:val="18"/>
        <w:szCs w:val="18"/>
      </w:rPr>
    </w:pPr>
    <w:r w:rsidRPr="00A75674">
      <w:rPr>
        <w:sz w:val="18"/>
        <w:szCs w:val="18"/>
      </w:rPr>
      <w:fldChar w:fldCharType="begin"/>
    </w:r>
    <w:r w:rsidR="00803E4C" w:rsidRPr="00A75674">
      <w:rPr>
        <w:sz w:val="18"/>
        <w:szCs w:val="18"/>
      </w:rPr>
      <w:instrText>PAGE   \* MERGEFORMAT</w:instrText>
    </w:r>
    <w:r w:rsidRPr="00A75674">
      <w:rPr>
        <w:sz w:val="18"/>
        <w:szCs w:val="18"/>
      </w:rPr>
      <w:fldChar w:fldCharType="separate"/>
    </w:r>
    <w:r w:rsidR="00E225FB">
      <w:rPr>
        <w:noProof/>
        <w:sz w:val="18"/>
        <w:szCs w:val="18"/>
      </w:rPr>
      <w:t>3</w:t>
    </w:r>
    <w:r w:rsidRPr="00A75674">
      <w:rP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E3A" w:rsidRPr="000E0784" w:rsidRDefault="00A87E3A" w:rsidP="00A87E3A">
    <w:pPr>
      <w:pStyle w:val="Footer"/>
      <w:rPr>
        <w:sz w:val="22"/>
        <w:szCs w:val="22"/>
      </w:rPr>
    </w:pPr>
    <w:r>
      <w:rPr>
        <w:b/>
        <w:smallCaps/>
        <w:sz w:val="22"/>
        <w:szCs w:val="22"/>
      </w:rPr>
      <w:t>Destino</w:t>
    </w:r>
    <w:r w:rsidRPr="000E0784">
      <w:rPr>
        <w:b/>
        <w:smallCaps/>
        <w:sz w:val="22"/>
        <w:szCs w:val="22"/>
      </w:rPr>
      <w:t>:</w:t>
    </w:r>
    <w:r w:rsidRPr="000E0784">
      <w:rPr>
        <w:sz w:val="22"/>
        <w:szCs w:val="22"/>
      </w:rPr>
      <w:t xml:space="preserve"> DIRECCIÓ</w:t>
    </w:r>
    <w:r>
      <w:rPr>
        <w:sz w:val="22"/>
        <w:szCs w:val="22"/>
      </w:rPr>
      <w:t>N</w:t>
    </w:r>
    <w:r w:rsidRPr="000E0784">
      <w:rPr>
        <w:sz w:val="22"/>
        <w:szCs w:val="22"/>
      </w:rPr>
      <w:t xml:space="preserve"> GENERAL DE PLANIFICACIÓ</w:t>
    </w:r>
    <w:r>
      <w:rPr>
        <w:sz w:val="22"/>
        <w:szCs w:val="22"/>
      </w:rPr>
      <w:t>N</w:t>
    </w:r>
    <w:r w:rsidRPr="000E0784">
      <w:rPr>
        <w:sz w:val="22"/>
        <w:szCs w:val="22"/>
      </w:rPr>
      <w:t>, EQUIPAM</w:t>
    </w:r>
    <w:r>
      <w:rPr>
        <w:sz w:val="22"/>
        <w:szCs w:val="22"/>
      </w:rPr>
      <w:t>I</w:t>
    </w:r>
    <w:r w:rsidRPr="000E0784">
      <w:rPr>
        <w:sz w:val="22"/>
        <w:szCs w:val="22"/>
      </w:rPr>
      <w:t>ENT</w:t>
    </w:r>
    <w:r>
      <w:rPr>
        <w:sz w:val="22"/>
        <w:szCs w:val="22"/>
      </w:rPr>
      <w:t>O</w:t>
    </w:r>
    <w:r w:rsidRPr="000E0784">
      <w:rPr>
        <w:sz w:val="22"/>
        <w:szCs w:val="22"/>
      </w:rPr>
      <w:t xml:space="preserve">S </w:t>
    </w:r>
    <w:r>
      <w:rPr>
        <w:sz w:val="22"/>
        <w:szCs w:val="22"/>
      </w:rPr>
      <w:t>Y</w:t>
    </w:r>
    <w:r w:rsidRPr="000E0784">
      <w:rPr>
        <w:sz w:val="22"/>
        <w:szCs w:val="22"/>
      </w:rPr>
      <w:t xml:space="preserve"> FORMACIÓ</w:t>
    </w:r>
    <w:r>
      <w:rPr>
        <w:sz w:val="22"/>
        <w:szCs w:val="22"/>
      </w:rPr>
      <w:t>N</w:t>
    </w:r>
  </w:p>
  <w:p w:rsidR="00803E4C" w:rsidRPr="00A87E3A" w:rsidRDefault="00803E4C" w:rsidP="00A87E3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E4C" w:rsidRDefault="00803E4C" w:rsidP="002F3D33">
      <w:r>
        <w:separator/>
      </w:r>
    </w:p>
  </w:footnote>
  <w:footnote w:type="continuationSeparator" w:id="0">
    <w:p w:rsidR="00803E4C" w:rsidRDefault="00803E4C" w:rsidP="002F3D33">
      <w:r>
        <w:continuationSeparator/>
      </w:r>
    </w:p>
  </w:footnote>
  <w:footnote w:id="1">
    <w:p w:rsidR="00803E4C" w:rsidRPr="00325E29" w:rsidRDefault="00803E4C" w:rsidP="00803E4C">
      <w:pPr>
        <w:pStyle w:val="Textonotapie"/>
        <w:pBdr>
          <w:top w:val="none" w:sz="0" w:space="1" w:color="000000"/>
        </w:pBdr>
        <w:spacing w:after="0" w:line="240" w:lineRule="auto"/>
        <w:rPr>
          <w:rFonts w:ascii="Noto Sans" w:hAnsi="Noto Sans" w:cs="Noto Sans"/>
          <w:sz w:val="18"/>
          <w:szCs w:val="18"/>
        </w:rPr>
      </w:pPr>
      <w:r w:rsidRPr="00325E29">
        <w:rPr>
          <w:rStyle w:val="Carctersdenotaalpeu"/>
          <w:rFonts w:ascii="Noto Sans" w:hAnsi="Noto Sans" w:cs="Noto Sans"/>
          <w:sz w:val="18"/>
          <w:szCs w:val="18"/>
        </w:rPr>
        <w:footnoteRef/>
      </w:r>
      <w:r w:rsidRPr="00325E29">
        <w:rPr>
          <w:rFonts w:ascii="Noto Sans" w:hAnsi="Noto Sans" w:cs="Noto Sans"/>
          <w:sz w:val="18"/>
          <w:szCs w:val="18"/>
        </w:rPr>
        <w:t xml:space="preserve"> </w:t>
      </w:r>
      <w:r w:rsidRPr="00803E4C">
        <w:rPr>
          <w:rFonts w:ascii="Noto Sans" w:hAnsi="Noto Sans" w:cs="Noto Sans"/>
          <w:sz w:val="18"/>
          <w:szCs w:val="18"/>
        </w:rPr>
        <w:t>En el caso de qu</w:t>
      </w:r>
      <w:r>
        <w:rPr>
          <w:rFonts w:ascii="Noto Sans" w:hAnsi="Noto Sans" w:cs="Noto Sans"/>
          <w:sz w:val="18"/>
          <w:szCs w:val="18"/>
        </w:rPr>
        <w:t xml:space="preserve">e la </w:t>
      </w:r>
      <w:proofErr w:type="spellStart"/>
      <w:r>
        <w:rPr>
          <w:rFonts w:ascii="Noto Sans" w:hAnsi="Noto Sans" w:cs="Noto Sans"/>
          <w:sz w:val="18"/>
          <w:szCs w:val="18"/>
        </w:rPr>
        <w:t>organización</w:t>
      </w:r>
      <w:proofErr w:type="spellEnd"/>
      <w:r>
        <w:rPr>
          <w:rFonts w:ascii="Noto Sans" w:hAnsi="Noto Sans" w:cs="Noto Sans"/>
          <w:sz w:val="18"/>
          <w:szCs w:val="18"/>
        </w:rPr>
        <w:t xml:space="preserve"> que </w:t>
      </w:r>
      <w:proofErr w:type="spellStart"/>
      <w:r>
        <w:rPr>
          <w:rFonts w:ascii="Noto Sans" w:hAnsi="Noto Sans" w:cs="Noto Sans"/>
          <w:sz w:val="18"/>
          <w:szCs w:val="18"/>
        </w:rPr>
        <w:t>represente</w:t>
      </w:r>
      <w:proofErr w:type="spellEnd"/>
      <w:r w:rsidRPr="00803E4C">
        <w:rPr>
          <w:rFonts w:ascii="Noto Sans" w:hAnsi="Noto Sans" w:cs="Noto Sans"/>
          <w:sz w:val="18"/>
          <w:szCs w:val="18"/>
        </w:rPr>
        <w:t xml:space="preserve"> </w:t>
      </w:r>
      <w:proofErr w:type="spellStart"/>
      <w:r w:rsidRPr="00803E4C">
        <w:rPr>
          <w:rFonts w:ascii="Noto Sans" w:hAnsi="Noto Sans" w:cs="Noto Sans"/>
          <w:sz w:val="18"/>
          <w:szCs w:val="18"/>
        </w:rPr>
        <w:t>esté</w:t>
      </w:r>
      <w:proofErr w:type="spellEnd"/>
      <w:r w:rsidRPr="00803E4C">
        <w:rPr>
          <w:rFonts w:ascii="Noto Sans" w:hAnsi="Noto Sans" w:cs="Noto Sans"/>
          <w:sz w:val="18"/>
          <w:szCs w:val="18"/>
        </w:rPr>
        <w:t xml:space="preserve"> inscrita en el Registro </w:t>
      </w:r>
      <w:proofErr w:type="spellStart"/>
      <w:r w:rsidRPr="00803E4C">
        <w:rPr>
          <w:rFonts w:ascii="Noto Sans" w:hAnsi="Noto Sans" w:cs="Noto Sans"/>
          <w:sz w:val="18"/>
          <w:szCs w:val="18"/>
        </w:rPr>
        <w:t>Unificado</w:t>
      </w:r>
      <w:proofErr w:type="spellEnd"/>
      <w:r w:rsidRPr="00803E4C">
        <w:rPr>
          <w:rFonts w:ascii="Noto Sans" w:hAnsi="Noto Sans" w:cs="Noto Sans"/>
          <w:sz w:val="18"/>
          <w:szCs w:val="18"/>
        </w:rPr>
        <w:t xml:space="preserve"> de Servicios </w:t>
      </w:r>
      <w:proofErr w:type="spellStart"/>
      <w:r w:rsidRPr="00803E4C">
        <w:rPr>
          <w:rFonts w:ascii="Noto Sans" w:hAnsi="Noto Sans" w:cs="Noto Sans"/>
          <w:sz w:val="18"/>
          <w:szCs w:val="18"/>
        </w:rPr>
        <w:t>Sociales</w:t>
      </w:r>
      <w:proofErr w:type="spellEnd"/>
      <w:r w:rsidRPr="00803E4C">
        <w:rPr>
          <w:rFonts w:ascii="Noto Sans" w:hAnsi="Noto Sans" w:cs="Noto Sans"/>
          <w:sz w:val="18"/>
          <w:szCs w:val="18"/>
        </w:rPr>
        <w:t xml:space="preserve"> de las </w:t>
      </w:r>
      <w:proofErr w:type="spellStart"/>
      <w:r w:rsidRPr="00803E4C">
        <w:rPr>
          <w:rFonts w:ascii="Noto Sans" w:hAnsi="Noto Sans" w:cs="Noto Sans"/>
          <w:sz w:val="18"/>
          <w:szCs w:val="18"/>
        </w:rPr>
        <w:t>Islas</w:t>
      </w:r>
      <w:proofErr w:type="spellEnd"/>
      <w:r w:rsidRPr="00803E4C">
        <w:rPr>
          <w:rFonts w:ascii="Noto Sans" w:hAnsi="Noto Sans" w:cs="Noto Sans"/>
          <w:sz w:val="18"/>
          <w:szCs w:val="18"/>
        </w:rPr>
        <w:t xml:space="preserve"> Baleares con la </w:t>
      </w:r>
      <w:proofErr w:type="spellStart"/>
      <w:r w:rsidRPr="00803E4C">
        <w:rPr>
          <w:rFonts w:ascii="Noto Sans" w:hAnsi="Noto Sans" w:cs="Noto Sans"/>
          <w:sz w:val="18"/>
          <w:szCs w:val="18"/>
        </w:rPr>
        <w:t>documentación</w:t>
      </w:r>
      <w:proofErr w:type="spellEnd"/>
      <w:r w:rsidRPr="00803E4C">
        <w:rPr>
          <w:rFonts w:ascii="Noto Sans" w:hAnsi="Noto Sans" w:cs="Noto Sans"/>
          <w:sz w:val="18"/>
          <w:szCs w:val="18"/>
        </w:rPr>
        <w:t xml:space="preserve"> </w:t>
      </w:r>
      <w:proofErr w:type="spellStart"/>
      <w:r w:rsidRPr="00803E4C">
        <w:rPr>
          <w:rFonts w:ascii="Noto Sans" w:hAnsi="Noto Sans" w:cs="Noto Sans"/>
          <w:sz w:val="18"/>
          <w:szCs w:val="18"/>
        </w:rPr>
        <w:t>actualizada</w:t>
      </w:r>
      <w:proofErr w:type="spellEnd"/>
      <w:r w:rsidRPr="00803E4C">
        <w:rPr>
          <w:rFonts w:ascii="Noto Sans" w:hAnsi="Noto Sans" w:cs="Noto Sans"/>
          <w:sz w:val="18"/>
          <w:szCs w:val="18"/>
        </w:rPr>
        <w:t xml:space="preserve">, basta </w:t>
      </w:r>
      <w:proofErr w:type="spellStart"/>
      <w:r w:rsidRPr="00803E4C">
        <w:rPr>
          <w:rFonts w:ascii="Noto Sans" w:hAnsi="Noto Sans" w:cs="Noto Sans"/>
          <w:sz w:val="18"/>
          <w:szCs w:val="18"/>
        </w:rPr>
        <w:t>indicarlo</w:t>
      </w:r>
      <w:proofErr w:type="spellEnd"/>
      <w:r w:rsidRPr="00803E4C">
        <w:rPr>
          <w:rFonts w:ascii="Noto Sans" w:hAnsi="Noto Sans" w:cs="Noto Sans"/>
          <w:sz w:val="18"/>
          <w:szCs w:val="18"/>
        </w:rPr>
        <w:t xml:space="preserve"> en la </w:t>
      </w:r>
      <w:proofErr w:type="spellStart"/>
      <w:r w:rsidRPr="00803E4C">
        <w:rPr>
          <w:rFonts w:ascii="Noto Sans" w:hAnsi="Noto Sans" w:cs="Noto Sans"/>
          <w:sz w:val="18"/>
          <w:szCs w:val="18"/>
        </w:rPr>
        <w:t>declaración</w:t>
      </w:r>
      <w:proofErr w:type="spellEnd"/>
      <w:r w:rsidRPr="00803E4C">
        <w:rPr>
          <w:rFonts w:ascii="Noto Sans" w:hAnsi="Noto Sans" w:cs="Noto Sans"/>
          <w:sz w:val="18"/>
          <w:szCs w:val="18"/>
        </w:rPr>
        <w:t xml:space="preserve"> responsable adjunta sin </w:t>
      </w:r>
      <w:proofErr w:type="spellStart"/>
      <w:r w:rsidRPr="00803E4C">
        <w:rPr>
          <w:rFonts w:ascii="Noto Sans" w:hAnsi="Noto Sans" w:cs="Noto Sans"/>
          <w:sz w:val="18"/>
          <w:szCs w:val="18"/>
        </w:rPr>
        <w:t>necesidad</w:t>
      </w:r>
      <w:proofErr w:type="spellEnd"/>
      <w:r w:rsidRPr="00803E4C">
        <w:rPr>
          <w:rFonts w:ascii="Noto Sans" w:hAnsi="Noto Sans" w:cs="Noto Sans"/>
          <w:sz w:val="18"/>
          <w:szCs w:val="18"/>
        </w:rPr>
        <w:t xml:space="preserve"> de </w:t>
      </w:r>
      <w:proofErr w:type="spellStart"/>
      <w:r w:rsidRPr="00803E4C">
        <w:rPr>
          <w:rFonts w:ascii="Noto Sans" w:hAnsi="Noto Sans" w:cs="Noto Sans"/>
          <w:sz w:val="18"/>
          <w:szCs w:val="18"/>
        </w:rPr>
        <w:t>volverla</w:t>
      </w:r>
      <w:proofErr w:type="spellEnd"/>
      <w:r w:rsidRPr="00803E4C">
        <w:rPr>
          <w:rFonts w:ascii="Noto Sans" w:hAnsi="Noto Sans" w:cs="Noto Sans"/>
          <w:sz w:val="18"/>
          <w:szCs w:val="18"/>
        </w:rPr>
        <w:t xml:space="preserve"> a presentar</w:t>
      </w:r>
      <w:r w:rsidRPr="00325E29">
        <w:rPr>
          <w:rFonts w:ascii="Noto Sans" w:hAnsi="Noto Sans" w:cs="Noto Sans"/>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E3A" w:rsidRDefault="00A87E3A">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E4C" w:rsidRDefault="00803E4C">
    <w:pPr>
      <w:pStyle w:val="Encabezado"/>
    </w:pPr>
    <w:r>
      <w:rPr>
        <w:noProof/>
        <w:lang w:val="es-ES"/>
      </w:rPr>
      <w:drawing>
        <wp:anchor distT="0" distB="0" distL="114300" distR="114300" simplePos="0" relativeHeight="251657216" behindDoc="0" locked="0" layoutInCell="1" allowOverlap="1">
          <wp:simplePos x="0" y="0"/>
          <wp:positionH relativeFrom="column">
            <wp:posOffset>-1153795</wp:posOffset>
          </wp:positionH>
          <wp:positionV relativeFrom="paragraph">
            <wp:posOffset>-135890</wp:posOffset>
          </wp:positionV>
          <wp:extent cx="542925" cy="1590675"/>
          <wp:effectExtent l="0" t="0" r="0" b="0"/>
          <wp:wrapNone/>
          <wp:docPr id="3" name="2 Imagen" descr="Govern_simplifi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Govern_simplificat.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925" cy="1590675"/>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E4C" w:rsidRPr="001E742D" w:rsidRDefault="00E225FB" w:rsidP="00ED56BF">
    <w:pPr>
      <w:pStyle w:val="Encabezado"/>
      <w:spacing w:after="2700"/>
      <w:rPr>
        <w:lang w:val="es-ES"/>
      </w:rPr>
    </w:pPr>
    <w:r w:rsidRPr="00E225FB">
      <w:rPr>
        <w:noProof/>
        <w:lang w:val="es-ES"/>
      </w:rPr>
      <w:drawing>
        <wp:inline distT="0" distB="0" distL="0" distR="0">
          <wp:extent cx="1279545" cy="1173192"/>
          <wp:effectExtent l="0" t="0" r="0" b="0"/>
          <wp:docPr id="1" name="Imagen 1" descr="C:\Users\u102377\AppData\Local\Temp\C_AF_SOC_ESP_C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102377\AppData\Local\Temp\C_AF_SOC_ESP_COL.png"/>
                  <pic:cNvPicPr>
                    <a:picLocks noChangeAspect="1" noChangeArrowheads="1"/>
                  </pic:cNvPicPr>
                </pic:nvPicPr>
                <pic:blipFill>
                  <a:blip r:embed="rId1"/>
                  <a:srcRect/>
                  <a:stretch>
                    <a:fillRect/>
                  </a:stretch>
                </pic:blipFill>
                <pic:spPr bwMode="auto">
                  <a:xfrm>
                    <a:off x="0" y="0"/>
                    <a:ext cx="1280579" cy="117414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numFmt w:val="bullet"/>
      <w:lvlText w:val="-"/>
      <w:lvlJc w:val="left"/>
      <w:pPr>
        <w:tabs>
          <w:tab w:val="num" w:pos="0"/>
        </w:tabs>
        <w:ind w:left="720" w:hanging="360"/>
      </w:pPr>
      <w:rPr>
        <w:rFonts w:ascii="Noto Sans" w:hAnsi="Noto Sans" w:cs="Noto Sans" w:hint="default"/>
      </w:rPr>
    </w:lvl>
  </w:abstractNum>
  <w:abstractNum w:abstractNumId="1">
    <w:nsid w:val="00000003"/>
    <w:multiLevelType w:val="multilevel"/>
    <w:tmpl w:val="430EE970"/>
    <w:name w:val="WWNum15"/>
    <w:lvl w:ilvl="0">
      <w:start w:val="2"/>
      <w:numFmt w:val="upperLetter"/>
      <w:lvlText w:val="%1)"/>
      <w:lvlJc w:val="left"/>
      <w:pPr>
        <w:tabs>
          <w:tab w:val="num" w:pos="0"/>
        </w:tabs>
        <w:ind w:left="360" w:hanging="360"/>
      </w:pPr>
    </w:lvl>
    <w:lvl w:ilvl="1">
      <w:start w:val="1"/>
      <w:numFmt w:val="lowerLetter"/>
      <w:lvlText w:val="%2)"/>
      <w:lvlJc w:val="left"/>
      <w:pPr>
        <w:tabs>
          <w:tab w:val="num" w:pos="786"/>
        </w:tabs>
        <w:ind w:left="786" w:hanging="360"/>
      </w:pPr>
      <w:rPr>
        <w:rFonts w:ascii="Noto Sans" w:eastAsia="Times New Roman" w:hAnsi="Noto Sans" w:cs="Noto Sans"/>
        <w:i/>
        <w:color w:val="00000A"/>
      </w:r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
    <w:nsid w:val="00597FAA"/>
    <w:multiLevelType w:val="hybridMultilevel"/>
    <w:tmpl w:val="C810915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nsid w:val="0214611B"/>
    <w:multiLevelType w:val="hybridMultilevel"/>
    <w:tmpl w:val="5F4C5854"/>
    <w:lvl w:ilvl="0" w:tplc="0078671A">
      <w:start w:val="1"/>
      <w:numFmt w:val="lowerLetter"/>
      <w:lvlText w:val="%1)"/>
      <w:lvlJc w:val="left"/>
      <w:pPr>
        <w:ind w:left="720" w:hanging="36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073E0801"/>
    <w:multiLevelType w:val="hybridMultilevel"/>
    <w:tmpl w:val="A3FC731E"/>
    <w:lvl w:ilvl="0" w:tplc="D206C590">
      <w:start w:val="4"/>
      <w:numFmt w:val="bullet"/>
      <w:lvlText w:val="—"/>
      <w:lvlJc w:val="left"/>
      <w:pPr>
        <w:ind w:left="720" w:hanging="360"/>
      </w:pPr>
      <w:rPr>
        <w:rFonts w:ascii="Noto Sans" w:eastAsia="Times New Roman" w:hAnsi="Noto Sans" w:cs="Noto San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8857E08"/>
    <w:multiLevelType w:val="hybridMultilevel"/>
    <w:tmpl w:val="5C327E50"/>
    <w:lvl w:ilvl="0" w:tplc="2324792E">
      <w:numFmt w:val="bullet"/>
      <w:lvlText w:val="-"/>
      <w:lvlJc w:val="left"/>
      <w:pPr>
        <w:ind w:left="720" w:hanging="360"/>
      </w:pPr>
      <w:rPr>
        <w:rFonts w:ascii="Noto Sans" w:eastAsia="Times New Roman" w:hAnsi="Noto Sans" w:cs="Noto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9D14BC6"/>
    <w:multiLevelType w:val="hybridMultilevel"/>
    <w:tmpl w:val="CC22C37C"/>
    <w:lvl w:ilvl="0" w:tplc="7F4AAB50">
      <w:start w:val="1"/>
      <w:numFmt w:val="low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9ED0342"/>
    <w:multiLevelType w:val="hybridMultilevel"/>
    <w:tmpl w:val="64F4590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DA2310C"/>
    <w:multiLevelType w:val="hybridMultilevel"/>
    <w:tmpl w:val="66C647CC"/>
    <w:lvl w:ilvl="0" w:tplc="50CC07C4">
      <w:numFmt w:val="bullet"/>
      <w:lvlText w:val="—"/>
      <w:lvlJc w:val="left"/>
      <w:pPr>
        <w:ind w:left="720" w:hanging="360"/>
      </w:pPr>
      <w:rPr>
        <w:rFonts w:ascii="LegacySanITCBoo" w:eastAsia="Times New Roman" w:hAnsi="LegacySanITCBo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F795909"/>
    <w:multiLevelType w:val="hybridMultilevel"/>
    <w:tmpl w:val="0F36E1D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nsid w:val="151C00B6"/>
    <w:multiLevelType w:val="hybridMultilevel"/>
    <w:tmpl w:val="A9D4C8F6"/>
    <w:lvl w:ilvl="0" w:tplc="44AAB462">
      <w:start w:val="7012"/>
      <w:numFmt w:val="bullet"/>
      <w:lvlText w:val="—"/>
      <w:lvlJc w:val="left"/>
      <w:pPr>
        <w:ind w:left="720" w:hanging="360"/>
      </w:pPr>
      <w:rPr>
        <w:rFonts w:ascii="LegacySanITCBoo" w:eastAsia="Calibri" w:hAnsi="LegacySanITCBo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6317E5D"/>
    <w:multiLevelType w:val="hybridMultilevel"/>
    <w:tmpl w:val="DD1C3ADA"/>
    <w:lvl w:ilvl="0" w:tplc="1A4AF554">
      <w:start w:val="1"/>
      <w:numFmt w:val="low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86A541D"/>
    <w:multiLevelType w:val="hybridMultilevel"/>
    <w:tmpl w:val="7C52BD06"/>
    <w:lvl w:ilvl="0" w:tplc="0403000F">
      <w:start w:val="1"/>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nsid w:val="225C5302"/>
    <w:multiLevelType w:val="hybridMultilevel"/>
    <w:tmpl w:val="26BEA26C"/>
    <w:lvl w:ilvl="0" w:tplc="F8AC9D32">
      <w:numFmt w:val="bullet"/>
      <w:lvlText w:val="-"/>
      <w:lvlJc w:val="left"/>
      <w:pPr>
        <w:ind w:left="786" w:hanging="360"/>
      </w:pPr>
      <w:rPr>
        <w:rFonts w:ascii="LegacySanITCBoo" w:eastAsia="Calibri" w:hAnsi="LegacySanITCBoo" w:cs="Calibri" w:hint="default"/>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14">
    <w:nsid w:val="272E4740"/>
    <w:multiLevelType w:val="hybridMultilevel"/>
    <w:tmpl w:val="2E000944"/>
    <w:lvl w:ilvl="0" w:tplc="D8D60970">
      <w:start w:val="1"/>
      <w:numFmt w:val="low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7634B28"/>
    <w:multiLevelType w:val="hybridMultilevel"/>
    <w:tmpl w:val="FBBAA4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86C5ED5"/>
    <w:multiLevelType w:val="hybridMultilevel"/>
    <w:tmpl w:val="04CC605E"/>
    <w:lvl w:ilvl="0" w:tplc="BA04D0FC">
      <w:start w:val="4"/>
      <w:numFmt w:val="bullet"/>
      <w:lvlText w:val="-"/>
      <w:lvlJc w:val="left"/>
      <w:pPr>
        <w:ind w:left="1065" w:hanging="360"/>
      </w:pPr>
      <w:rPr>
        <w:rFonts w:ascii="Noto Sans" w:eastAsia="Times New Roman" w:hAnsi="Noto Sans" w:cs="Noto Sans"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7">
    <w:nsid w:val="2AC03D1F"/>
    <w:multiLevelType w:val="hybridMultilevel"/>
    <w:tmpl w:val="18408D0E"/>
    <w:lvl w:ilvl="0" w:tplc="4E966376">
      <w:start w:val="8"/>
      <w:numFmt w:val="bullet"/>
      <w:lvlText w:val="—"/>
      <w:lvlJc w:val="left"/>
      <w:pPr>
        <w:ind w:left="720" w:hanging="360"/>
      </w:pPr>
      <w:rPr>
        <w:rFonts w:ascii="LegacySanITCBoo" w:eastAsia="Calibri" w:hAnsi="LegacySanITCBoo"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AE841D8"/>
    <w:multiLevelType w:val="hybridMultilevel"/>
    <w:tmpl w:val="471A1B94"/>
    <w:lvl w:ilvl="0" w:tplc="270A0050">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9">
    <w:nsid w:val="2B922B85"/>
    <w:multiLevelType w:val="hybridMultilevel"/>
    <w:tmpl w:val="419ED9F6"/>
    <w:lvl w:ilvl="0" w:tplc="0C0A0017">
      <w:start w:val="1"/>
      <w:numFmt w:val="lowerLetter"/>
      <w:lvlText w:val="%1)"/>
      <w:lvlJc w:val="left"/>
      <w:pPr>
        <w:ind w:left="1440" w:hanging="360"/>
      </w:pPr>
    </w:lvl>
    <w:lvl w:ilvl="1" w:tplc="B42EDF28">
      <w:start w:val="1"/>
      <w:numFmt w:val="lowerLetter"/>
      <w:lvlText w:val="%2)"/>
      <w:lvlJc w:val="left"/>
      <w:pPr>
        <w:ind w:left="3196" w:hanging="360"/>
      </w:pPr>
      <w:rPr>
        <w:i/>
      </w:r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nsid w:val="314264C4"/>
    <w:multiLevelType w:val="hybridMultilevel"/>
    <w:tmpl w:val="05C007B2"/>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35A2339E"/>
    <w:multiLevelType w:val="hybridMultilevel"/>
    <w:tmpl w:val="4B94CCA8"/>
    <w:lvl w:ilvl="0" w:tplc="E0DE22E2">
      <w:start w:val="1"/>
      <w:numFmt w:val="lowerLetter"/>
      <w:lvlText w:val="%1)"/>
      <w:lvlJc w:val="left"/>
      <w:pPr>
        <w:ind w:left="720" w:hanging="360"/>
      </w:pPr>
      <w:rPr>
        <w:rFonts w:hint="default"/>
        <w:i/>
      </w:rPr>
    </w:lvl>
    <w:lvl w:ilvl="1" w:tplc="0C0A0019">
      <w:start w:val="1"/>
      <w:numFmt w:val="lowerLetter"/>
      <w:lvlText w:val="%2."/>
      <w:lvlJc w:val="left"/>
      <w:pPr>
        <w:ind w:left="1440" w:hanging="360"/>
      </w:pPr>
    </w:lvl>
    <w:lvl w:ilvl="2" w:tplc="0C0A001B">
      <w:start w:val="1"/>
      <w:numFmt w:val="lowerRoman"/>
      <w:lvlText w:val="%3."/>
      <w:lvlJc w:val="right"/>
      <w:pPr>
        <w:ind w:left="180" w:hanging="180"/>
      </w:pPr>
    </w:lvl>
    <w:lvl w:ilvl="3" w:tplc="0C0A000F" w:tentative="1">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DE12003"/>
    <w:multiLevelType w:val="hybridMultilevel"/>
    <w:tmpl w:val="9780B894"/>
    <w:lvl w:ilvl="0" w:tplc="B1ACB6EC">
      <w:start w:val="1"/>
      <w:numFmt w:val="lowerLetter"/>
      <w:lvlText w:val="%1)"/>
      <w:lvlJc w:val="left"/>
      <w:pPr>
        <w:ind w:left="720" w:hanging="36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3F043585"/>
    <w:multiLevelType w:val="hybridMultilevel"/>
    <w:tmpl w:val="D24A17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4EC63CEE"/>
    <w:multiLevelType w:val="hybridMultilevel"/>
    <w:tmpl w:val="010A56D4"/>
    <w:lvl w:ilvl="0" w:tplc="8EA6FC12">
      <w:start w:val="1"/>
      <w:numFmt w:val="low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2025970"/>
    <w:multiLevelType w:val="hybridMultilevel"/>
    <w:tmpl w:val="2B1C252C"/>
    <w:lvl w:ilvl="0" w:tplc="79506EA8">
      <w:start w:val="1"/>
      <w:numFmt w:val="low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511377E"/>
    <w:multiLevelType w:val="hybridMultilevel"/>
    <w:tmpl w:val="478071B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E326DAA"/>
    <w:multiLevelType w:val="hybridMultilevel"/>
    <w:tmpl w:val="9988738E"/>
    <w:lvl w:ilvl="0" w:tplc="7136C6DE">
      <w:start w:val="1"/>
      <w:numFmt w:val="lowerLetter"/>
      <w:lvlText w:val="%1)"/>
      <w:lvlJc w:val="left"/>
      <w:pPr>
        <w:ind w:left="405" w:hanging="360"/>
      </w:pPr>
      <w:rPr>
        <w:rFonts w:hint="default"/>
        <w:i/>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nsid w:val="5EC90699"/>
    <w:multiLevelType w:val="hybridMultilevel"/>
    <w:tmpl w:val="A9C451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1C048E8"/>
    <w:multiLevelType w:val="hybridMultilevel"/>
    <w:tmpl w:val="F81269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22E4DC8"/>
    <w:multiLevelType w:val="hybridMultilevel"/>
    <w:tmpl w:val="D1FEBA30"/>
    <w:lvl w:ilvl="0" w:tplc="4080D3E2">
      <w:start w:val="1"/>
      <w:numFmt w:val="lowerLetter"/>
      <w:lvlText w:val="%1)"/>
      <w:lvlJc w:val="left"/>
      <w:pPr>
        <w:ind w:left="720" w:hanging="360"/>
      </w:pPr>
      <w:rPr>
        <w:rFonts w:hint="default"/>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97E5C79"/>
    <w:multiLevelType w:val="hybridMultilevel"/>
    <w:tmpl w:val="BD9A34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AE7725B"/>
    <w:multiLevelType w:val="multilevel"/>
    <w:tmpl w:val="38DA810E"/>
    <w:styleLink w:val="WWNum19"/>
    <w:lvl w:ilvl="0">
      <w:start w:val="1"/>
      <w:numFmt w:val="lowerLetter"/>
      <w:lvlText w:val="%1)"/>
      <w:lvlJc w:val="left"/>
    </w:lvl>
    <w:lvl w:ilvl="1">
      <w:start w:val="1"/>
      <w:numFmt w:val="lowerLetter"/>
      <w:lvlText w:val="%2)"/>
      <w:lvlJc w:val="left"/>
      <w:rPr>
        <w:rFonts w:ascii="Noto Sans" w:hAnsi="Noto Sans"/>
        <w:i/>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6F3066A8"/>
    <w:multiLevelType w:val="hybridMultilevel"/>
    <w:tmpl w:val="3A3EB9EA"/>
    <w:lvl w:ilvl="0" w:tplc="016A7B5E">
      <w:numFmt w:val="bullet"/>
      <w:lvlText w:val="-"/>
      <w:lvlJc w:val="left"/>
      <w:pPr>
        <w:ind w:left="720" w:hanging="360"/>
      </w:pPr>
      <w:rPr>
        <w:rFonts w:ascii="Noto Sans" w:eastAsia="Times New Roman" w:hAnsi="Noto Sans" w:cs="Noto San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0EB29AE"/>
    <w:multiLevelType w:val="hybridMultilevel"/>
    <w:tmpl w:val="8B468B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3B6607A"/>
    <w:multiLevelType w:val="hybridMultilevel"/>
    <w:tmpl w:val="C19CFBF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6">
    <w:nsid w:val="763C1D4A"/>
    <w:multiLevelType w:val="hybridMultilevel"/>
    <w:tmpl w:val="AF5854F4"/>
    <w:lvl w:ilvl="0" w:tplc="FB127534">
      <w:numFmt w:val="bullet"/>
      <w:lvlText w:val="—"/>
      <w:lvlJc w:val="left"/>
      <w:pPr>
        <w:ind w:left="720" w:hanging="360"/>
      </w:pPr>
      <w:rPr>
        <w:rFonts w:ascii="Noto Sans" w:eastAsia="Calibri" w:hAnsi="Noto Sans" w:cs="Noto Sans" w:hint="default"/>
        <w:sz w:val="21"/>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94F2A6B"/>
    <w:multiLevelType w:val="hybridMultilevel"/>
    <w:tmpl w:val="166A5196"/>
    <w:lvl w:ilvl="0" w:tplc="016A7B5E">
      <w:numFmt w:val="bullet"/>
      <w:lvlText w:val="-"/>
      <w:lvlJc w:val="left"/>
      <w:pPr>
        <w:ind w:left="720" w:hanging="360"/>
      </w:pPr>
      <w:rPr>
        <w:rFonts w:ascii="Noto Sans" w:eastAsia="Times New Roman" w:hAnsi="Noto Sans" w:cs="Noto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9C01439"/>
    <w:multiLevelType w:val="hybridMultilevel"/>
    <w:tmpl w:val="28D25F1A"/>
    <w:lvl w:ilvl="0" w:tplc="C4B863F0">
      <w:start w:val="1"/>
      <w:numFmt w:val="lowerLetter"/>
      <w:lvlText w:val="%1)"/>
      <w:lvlJc w:val="left"/>
      <w:pPr>
        <w:ind w:left="720" w:hanging="36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3"/>
  </w:num>
  <w:num w:numId="2">
    <w:abstractNumId w:val="8"/>
  </w:num>
  <w:num w:numId="3">
    <w:abstractNumId w:val="33"/>
  </w:num>
  <w:num w:numId="4">
    <w:abstractNumId w:val="5"/>
  </w:num>
  <w:num w:numId="5">
    <w:abstractNumId w:val="31"/>
  </w:num>
  <w:num w:numId="6">
    <w:abstractNumId w:val="37"/>
  </w:num>
  <w:num w:numId="7">
    <w:abstractNumId w:val="15"/>
  </w:num>
  <w:num w:numId="8">
    <w:abstractNumId w:val="29"/>
  </w:num>
  <w:num w:numId="9">
    <w:abstractNumId w:val="12"/>
  </w:num>
  <w:num w:numId="10">
    <w:abstractNumId w:val="30"/>
  </w:num>
  <w:num w:numId="11">
    <w:abstractNumId w:val="34"/>
  </w:num>
  <w:num w:numId="12">
    <w:abstractNumId w:val="17"/>
  </w:num>
  <w:num w:numId="13">
    <w:abstractNumId w:val="13"/>
  </w:num>
  <w:num w:numId="14">
    <w:abstractNumId w:val="27"/>
  </w:num>
  <w:num w:numId="15">
    <w:abstractNumId w:val="7"/>
  </w:num>
  <w:num w:numId="16">
    <w:abstractNumId w:val="11"/>
  </w:num>
  <w:num w:numId="17">
    <w:abstractNumId w:val="14"/>
  </w:num>
  <w:num w:numId="18">
    <w:abstractNumId w:val="28"/>
  </w:num>
  <w:num w:numId="19">
    <w:abstractNumId w:val="26"/>
  </w:num>
  <w:num w:numId="20">
    <w:abstractNumId w:val="21"/>
  </w:num>
  <w:num w:numId="21">
    <w:abstractNumId w:val="25"/>
  </w:num>
  <w:num w:numId="22">
    <w:abstractNumId w:val="2"/>
  </w:num>
  <w:num w:numId="23">
    <w:abstractNumId w:val="24"/>
  </w:num>
  <w:num w:numId="24">
    <w:abstractNumId w:val="6"/>
  </w:num>
  <w:num w:numId="25">
    <w:abstractNumId w:val="10"/>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8"/>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3"/>
  </w:num>
  <w:num w:numId="35">
    <w:abstractNumId w:val="4"/>
  </w:num>
  <w:num w:numId="36">
    <w:abstractNumId w:val="38"/>
  </w:num>
  <w:num w:numId="37">
    <w:abstractNumId w:val="19"/>
  </w:num>
  <w:num w:numId="38">
    <w:abstractNumId w:val="32"/>
    <w:lvlOverride w:ilvl="0">
      <w:lvl w:ilvl="0">
        <w:numFmt w:val="decimal"/>
        <w:lvlText w:val=""/>
        <w:lvlJc w:val="left"/>
      </w:lvl>
    </w:lvlOverride>
    <w:lvlOverride w:ilvl="1">
      <w:lvl w:ilvl="1">
        <w:start w:val="1"/>
        <w:numFmt w:val="lowerLetter"/>
        <w:lvlText w:val="%2)"/>
        <w:lvlJc w:val="left"/>
        <w:rPr>
          <w:rFonts w:ascii="Noto Sans" w:hAnsi="Noto Sans"/>
          <w:i/>
          <w:strike w:val="0"/>
        </w:rPr>
      </w:lvl>
    </w:lvlOverride>
  </w:num>
  <w:num w:numId="39">
    <w:abstractNumId w:val="32"/>
  </w:num>
  <w:num w:numId="40">
    <w:abstractNumId w:val="0"/>
  </w:num>
  <w:num w:numId="41">
    <w:abstractNumId w:val="1"/>
  </w:num>
  <w:num w:numId="42">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efaultTabStop w:val="708"/>
  <w:hyphenationZone w:val="425"/>
  <w:drawingGridHorizontalSpacing w:val="13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C25F28"/>
    <w:rsid w:val="0000234F"/>
    <w:rsid w:val="000111C2"/>
    <w:rsid w:val="0001132A"/>
    <w:rsid w:val="000156CD"/>
    <w:rsid w:val="00023205"/>
    <w:rsid w:val="000237A9"/>
    <w:rsid w:val="000278A5"/>
    <w:rsid w:val="00034A40"/>
    <w:rsid w:val="00034E63"/>
    <w:rsid w:val="00050D54"/>
    <w:rsid w:val="000657A6"/>
    <w:rsid w:val="000722A4"/>
    <w:rsid w:val="00074F0B"/>
    <w:rsid w:val="00075108"/>
    <w:rsid w:val="00076889"/>
    <w:rsid w:val="000818D0"/>
    <w:rsid w:val="00090543"/>
    <w:rsid w:val="00092B9B"/>
    <w:rsid w:val="000950E0"/>
    <w:rsid w:val="00097167"/>
    <w:rsid w:val="00097CB3"/>
    <w:rsid w:val="000A0988"/>
    <w:rsid w:val="000A33E7"/>
    <w:rsid w:val="000A7669"/>
    <w:rsid w:val="000B1813"/>
    <w:rsid w:val="000B184C"/>
    <w:rsid w:val="000C67E6"/>
    <w:rsid w:val="000D7FC3"/>
    <w:rsid w:val="000E512E"/>
    <w:rsid w:val="000E530A"/>
    <w:rsid w:val="000F0530"/>
    <w:rsid w:val="000F6710"/>
    <w:rsid w:val="000F6D9C"/>
    <w:rsid w:val="0010508B"/>
    <w:rsid w:val="00110FE4"/>
    <w:rsid w:val="00114152"/>
    <w:rsid w:val="0012136C"/>
    <w:rsid w:val="001266B7"/>
    <w:rsid w:val="00130B14"/>
    <w:rsid w:val="00156A06"/>
    <w:rsid w:val="00160E38"/>
    <w:rsid w:val="00166822"/>
    <w:rsid w:val="00166992"/>
    <w:rsid w:val="00173680"/>
    <w:rsid w:val="00174B06"/>
    <w:rsid w:val="001758E7"/>
    <w:rsid w:val="00182AF8"/>
    <w:rsid w:val="001846C7"/>
    <w:rsid w:val="00193D34"/>
    <w:rsid w:val="001949B2"/>
    <w:rsid w:val="00197EA4"/>
    <w:rsid w:val="001A0A8F"/>
    <w:rsid w:val="001A35FA"/>
    <w:rsid w:val="001B4283"/>
    <w:rsid w:val="001C6F9F"/>
    <w:rsid w:val="001C76E5"/>
    <w:rsid w:val="001D1A2F"/>
    <w:rsid w:val="001D2A15"/>
    <w:rsid w:val="001D2A3E"/>
    <w:rsid w:val="001D390E"/>
    <w:rsid w:val="001D3D05"/>
    <w:rsid w:val="001E5FD1"/>
    <w:rsid w:val="001E742D"/>
    <w:rsid w:val="001F3D45"/>
    <w:rsid w:val="001F7C3B"/>
    <w:rsid w:val="001F7C71"/>
    <w:rsid w:val="0020001D"/>
    <w:rsid w:val="00200A50"/>
    <w:rsid w:val="00201532"/>
    <w:rsid w:val="002017EE"/>
    <w:rsid w:val="0021422E"/>
    <w:rsid w:val="0021586A"/>
    <w:rsid w:val="002228AD"/>
    <w:rsid w:val="00222923"/>
    <w:rsid w:val="002266B1"/>
    <w:rsid w:val="00233CBA"/>
    <w:rsid w:val="002502C7"/>
    <w:rsid w:val="00251506"/>
    <w:rsid w:val="0025741D"/>
    <w:rsid w:val="002635A5"/>
    <w:rsid w:val="00274B69"/>
    <w:rsid w:val="00274FBB"/>
    <w:rsid w:val="00286684"/>
    <w:rsid w:val="002A09E9"/>
    <w:rsid w:val="002C075E"/>
    <w:rsid w:val="002C07E0"/>
    <w:rsid w:val="002C0853"/>
    <w:rsid w:val="002D00DB"/>
    <w:rsid w:val="002D0D0E"/>
    <w:rsid w:val="002D3C8C"/>
    <w:rsid w:val="002E219A"/>
    <w:rsid w:val="002F1FA3"/>
    <w:rsid w:val="002F3D33"/>
    <w:rsid w:val="002F76A7"/>
    <w:rsid w:val="00307F7A"/>
    <w:rsid w:val="00312A5D"/>
    <w:rsid w:val="0031305A"/>
    <w:rsid w:val="0031351D"/>
    <w:rsid w:val="00322246"/>
    <w:rsid w:val="00323D33"/>
    <w:rsid w:val="00325E29"/>
    <w:rsid w:val="00331224"/>
    <w:rsid w:val="003403A6"/>
    <w:rsid w:val="00340E77"/>
    <w:rsid w:val="003419D5"/>
    <w:rsid w:val="00352520"/>
    <w:rsid w:val="00357661"/>
    <w:rsid w:val="00357840"/>
    <w:rsid w:val="00373894"/>
    <w:rsid w:val="00377189"/>
    <w:rsid w:val="00381C93"/>
    <w:rsid w:val="00392DD5"/>
    <w:rsid w:val="003A1AAC"/>
    <w:rsid w:val="003A4132"/>
    <w:rsid w:val="003B110E"/>
    <w:rsid w:val="003B2FD2"/>
    <w:rsid w:val="003B5384"/>
    <w:rsid w:val="003B6952"/>
    <w:rsid w:val="003C228C"/>
    <w:rsid w:val="003C70D5"/>
    <w:rsid w:val="003C71B7"/>
    <w:rsid w:val="003D785A"/>
    <w:rsid w:val="003E1133"/>
    <w:rsid w:val="003E3EC0"/>
    <w:rsid w:val="003E4CCA"/>
    <w:rsid w:val="003F4B73"/>
    <w:rsid w:val="003F6178"/>
    <w:rsid w:val="003F6E57"/>
    <w:rsid w:val="003F7451"/>
    <w:rsid w:val="003F771A"/>
    <w:rsid w:val="00400C47"/>
    <w:rsid w:val="004017F8"/>
    <w:rsid w:val="0040609D"/>
    <w:rsid w:val="00407773"/>
    <w:rsid w:val="00430575"/>
    <w:rsid w:val="00447274"/>
    <w:rsid w:val="004478FD"/>
    <w:rsid w:val="00451746"/>
    <w:rsid w:val="00455340"/>
    <w:rsid w:val="004553C5"/>
    <w:rsid w:val="00466CDE"/>
    <w:rsid w:val="0046768C"/>
    <w:rsid w:val="004812A4"/>
    <w:rsid w:val="00485578"/>
    <w:rsid w:val="00486E75"/>
    <w:rsid w:val="00496979"/>
    <w:rsid w:val="004B7DF0"/>
    <w:rsid w:val="004C3842"/>
    <w:rsid w:val="004C3B3F"/>
    <w:rsid w:val="004C6BE5"/>
    <w:rsid w:val="004D2A64"/>
    <w:rsid w:val="004D756F"/>
    <w:rsid w:val="004E0EDD"/>
    <w:rsid w:val="004E4397"/>
    <w:rsid w:val="004F3773"/>
    <w:rsid w:val="004F6AD6"/>
    <w:rsid w:val="0050134D"/>
    <w:rsid w:val="0050440F"/>
    <w:rsid w:val="0052457E"/>
    <w:rsid w:val="00527502"/>
    <w:rsid w:val="00556657"/>
    <w:rsid w:val="005622F6"/>
    <w:rsid w:val="005729AB"/>
    <w:rsid w:val="00572A58"/>
    <w:rsid w:val="00573102"/>
    <w:rsid w:val="00574AA6"/>
    <w:rsid w:val="0058135F"/>
    <w:rsid w:val="00587D1D"/>
    <w:rsid w:val="00594570"/>
    <w:rsid w:val="005A09ED"/>
    <w:rsid w:val="005A4730"/>
    <w:rsid w:val="005A685A"/>
    <w:rsid w:val="005B79CC"/>
    <w:rsid w:val="005C057F"/>
    <w:rsid w:val="005C7A76"/>
    <w:rsid w:val="005D0404"/>
    <w:rsid w:val="005E0378"/>
    <w:rsid w:val="005E3236"/>
    <w:rsid w:val="006013FF"/>
    <w:rsid w:val="006318E0"/>
    <w:rsid w:val="00634550"/>
    <w:rsid w:val="00635971"/>
    <w:rsid w:val="00637409"/>
    <w:rsid w:val="006377DF"/>
    <w:rsid w:val="00640881"/>
    <w:rsid w:val="00651C37"/>
    <w:rsid w:val="0065270B"/>
    <w:rsid w:val="00653A94"/>
    <w:rsid w:val="00660C10"/>
    <w:rsid w:val="00660EC2"/>
    <w:rsid w:val="00670127"/>
    <w:rsid w:val="006776B5"/>
    <w:rsid w:val="00687BD4"/>
    <w:rsid w:val="0069293F"/>
    <w:rsid w:val="00697734"/>
    <w:rsid w:val="00697842"/>
    <w:rsid w:val="006A7448"/>
    <w:rsid w:val="006B20B1"/>
    <w:rsid w:val="006B4CEB"/>
    <w:rsid w:val="006C2D3D"/>
    <w:rsid w:val="006C4B97"/>
    <w:rsid w:val="006C5013"/>
    <w:rsid w:val="006C64B1"/>
    <w:rsid w:val="006D1998"/>
    <w:rsid w:val="006F0A69"/>
    <w:rsid w:val="006F0D2E"/>
    <w:rsid w:val="006F7ABD"/>
    <w:rsid w:val="0070499F"/>
    <w:rsid w:val="0072100A"/>
    <w:rsid w:val="00721503"/>
    <w:rsid w:val="00722931"/>
    <w:rsid w:val="0072335D"/>
    <w:rsid w:val="007265EF"/>
    <w:rsid w:val="00734B70"/>
    <w:rsid w:val="0074473A"/>
    <w:rsid w:val="00744835"/>
    <w:rsid w:val="00750C99"/>
    <w:rsid w:val="007567B3"/>
    <w:rsid w:val="007567B6"/>
    <w:rsid w:val="00762CDE"/>
    <w:rsid w:val="007638B1"/>
    <w:rsid w:val="00764ADF"/>
    <w:rsid w:val="00772516"/>
    <w:rsid w:val="00772D0D"/>
    <w:rsid w:val="00772EEB"/>
    <w:rsid w:val="00774D29"/>
    <w:rsid w:val="0078212F"/>
    <w:rsid w:val="00782CA6"/>
    <w:rsid w:val="00786FB7"/>
    <w:rsid w:val="0079287E"/>
    <w:rsid w:val="007952C6"/>
    <w:rsid w:val="0079616F"/>
    <w:rsid w:val="007A4565"/>
    <w:rsid w:val="007A7F7A"/>
    <w:rsid w:val="007B295A"/>
    <w:rsid w:val="007D456C"/>
    <w:rsid w:val="007D487C"/>
    <w:rsid w:val="007F1DA9"/>
    <w:rsid w:val="007F29C4"/>
    <w:rsid w:val="007F6F4F"/>
    <w:rsid w:val="00803E4C"/>
    <w:rsid w:val="008114F9"/>
    <w:rsid w:val="0081333C"/>
    <w:rsid w:val="00820BB0"/>
    <w:rsid w:val="00833CF9"/>
    <w:rsid w:val="008344AC"/>
    <w:rsid w:val="0083543A"/>
    <w:rsid w:val="0083573F"/>
    <w:rsid w:val="00840095"/>
    <w:rsid w:val="008413FC"/>
    <w:rsid w:val="00842E51"/>
    <w:rsid w:val="008442CE"/>
    <w:rsid w:val="00853FA2"/>
    <w:rsid w:val="00872B70"/>
    <w:rsid w:val="00876C05"/>
    <w:rsid w:val="008830E9"/>
    <w:rsid w:val="00883487"/>
    <w:rsid w:val="008861A6"/>
    <w:rsid w:val="00886FE9"/>
    <w:rsid w:val="00894A37"/>
    <w:rsid w:val="00895D5B"/>
    <w:rsid w:val="008A071A"/>
    <w:rsid w:val="008A09F1"/>
    <w:rsid w:val="008A0BCD"/>
    <w:rsid w:val="008A3278"/>
    <w:rsid w:val="008A37C4"/>
    <w:rsid w:val="008A4F91"/>
    <w:rsid w:val="008A636B"/>
    <w:rsid w:val="008A7854"/>
    <w:rsid w:val="008B1B08"/>
    <w:rsid w:val="008B7186"/>
    <w:rsid w:val="008B7970"/>
    <w:rsid w:val="008C2B21"/>
    <w:rsid w:val="008C437D"/>
    <w:rsid w:val="008D52B1"/>
    <w:rsid w:val="008E248C"/>
    <w:rsid w:val="008E5F14"/>
    <w:rsid w:val="008E6EDA"/>
    <w:rsid w:val="008F3D44"/>
    <w:rsid w:val="008F73F0"/>
    <w:rsid w:val="00913B05"/>
    <w:rsid w:val="00926415"/>
    <w:rsid w:val="00931D65"/>
    <w:rsid w:val="00932E44"/>
    <w:rsid w:val="00953B60"/>
    <w:rsid w:val="00955FE3"/>
    <w:rsid w:val="00957227"/>
    <w:rsid w:val="00963298"/>
    <w:rsid w:val="0097182A"/>
    <w:rsid w:val="0097196E"/>
    <w:rsid w:val="009817EC"/>
    <w:rsid w:val="00995426"/>
    <w:rsid w:val="009A0E69"/>
    <w:rsid w:val="009A48FE"/>
    <w:rsid w:val="009A55ED"/>
    <w:rsid w:val="009B3FD2"/>
    <w:rsid w:val="009B5363"/>
    <w:rsid w:val="009C0A09"/>
    <w:rsid w:val="009C62FE"/>
    <w:rsid w:val="009C7824"/>
    <w:rsid w:val="009D0416"/>
    <w:rsid w:val="009D05A6"/>
    <w:rsid w:val="009D344E"/>
    <w:rsid w:val="009D3DB9"/>
    <w:rsid w:val="009E0868"/>
    <w:rsid w:val="009E2F17"/>
    <w:rsid w:val="009E63A3"/>
    <w:rsid w:val="009F0BF4"/>
    <w:rsid w:val="009F36D4"/>
    <w:rsid w:val="009F4820"/>
    <w:rsid w:val="00A0110A"/>
    <w:rsid w:val="00A01A5B"/>
    <w:rsid w:val="00A0259E"/>
    <w:rsid w:val="00A235B1"/>
    <w:rsid w:val="00A24F99"/>
    <w:rsid w:val="00A31C73"/>
    <w:rsid w:val="00A32066"/>
    <w:rsid w:val="00A32E58"/>
    <w:rsid w:val="00A34718"/>
    <w:rsid w:val="00A34BE6"/>
    <w:rsid w:val="00A45203"/>
    <w:rsid w:val="00A503A0"/>
    <w:rsid w:val="00A53BDA"/>
    <w:rsid w:val="00A615EA"/>
    <w:rsid w:val="00A66DD6"/>
    <w:rsid w:val="00A70754"/>
    <w:rsid w:val="00A75674"/>
    <w:rsid w:val="00A75911"/>
    <w:rsid w:val="00A832DE"/>
    <w:rsid w:val="00A84B52"/>
    <w:rsid w:val="00A87E3A"/>
    <w:rsid w:val="00A902A6"/>
    <w:rsid w:val="00A90ED1"/>
    <w:rsid w:val="00A9443C"/>
    <w:rsid w:val="00A94EF0"/>
    <w:rsid w:val="00A94FEA"/>
    <w:rsid w:val="00AA2E2E"/>
    <w:rsid w:val="00AB635E"/>
    <w:rsid w:val="00AC19F9"/>
    <w:rsid w:val="00AC23B1"/>
    <w:rsid w:val="00AD15F1"/>
    <w:rsid w:val="00AD6540"/>
    <w:rsid w:val="00AE7DD6"/>
    <w:rsid w:val="00AF6E68"/>
    <w:rsid w:val="00B049DA"/>
    <w:rsid w:val="00B06EA2"/>
    <w:rsid w:val="00B13237"/>
    <w:rsid w:val="00B219E0"/>
    <w:rsid w:val="00B2463B"/>
    <w:rsid w:val="00B340FE"/>
    <w:rsid w:val="00B36348"/>
    <w:rsid w:val="00B44870"/>
    <w:rsid w:val="00B4748B"/>
    <w:rsid w:val="00B522DD"/>
    <w:rsid w:val="00B611B6"/>
    <w:rsid w:val="00B615C5"/>
    <w:rsid w:val="00B619AF"/>
    <w:rsid w:val="00B65DDA"/>
    <w:rsid w:val="00B70A01"/>
    <w:rsid w:val="00B70D3B"/>
    <w:rsid w:val="00B86DE2"/>
    <w:rsid w:val="00B879B1"/>
    <w:rsid w:val="00B96B23"/>
    <w:rsid w:val="00BA016F"/>
    <w:rsid w:val="00BA0568"/>
    <w:rsid w:val="00BA5DF3"/>
    <w:rsid w:val="00BB1D63"/>
    <w:rsid w:val="00BB5FF3"/>
    <w:rsid w:val="00BB6AA2"/>
    <w:rsid w:val="00BC1156"/>
    <w:rsid w:val="00BC4C53"/>
    <w:rsid w:val="00BC60BC"/>
    <w:rsid w:val="00BE28B5"/>
    <w:rsid w:val="00BE2D2B"/>
    <w:rsid w:val="00BE3ADB"/>
    <w:rsid w:val="00BE587B"/>
    <w:rsid w:val="00BE6FBB"/>
    <w:rsid w:val="00BF3976"/>
    <w:rsid w:val="00BF46AD"/>
    <w:rsid w:val="00BF46B5"/>
    <w:rsid w:val="00C002D9"/>
    <w:rsid w:val="00C004FA"/>
    <w:rsid w:val="00C051C2"/>
    <w:rsid w:val="00C11823"/>
    <w:rsid w:val="00C168B0"/>
    <w:rsid w:val="00C24228"/>
    <w:rsid w:val="00C25F28"/>
    <w:rsid w:val="00C3215E"/>
    <w:rsid w:val="00C33DF2"/>
    <w:rsid w:val="00C64760"/>
    <w:rsid w:val="00C6481A"/>
    <w:rsid w:val="00C72610"/>
    <w:rsid w:val="00C73083"/>
    <w:rsid w:val="00C76123"/>
    <w:rsid w:val="00C77D5C"/>
    <w:rsid w:val="00C82800"/>
    <w:rsid w:val="00C93EDE"/>
    <w:rsid w:val="00CA23F2"/>
    <w:rsid w:val="00CA5FB9"/>
    <w:rsid w:val="00CB38C5"/>
    <w:rsid w:val="00CD12E8"/>
    <w:rsid w:val="00CD1E61"/>
    <w:rsid w:val="00CD364B"/>
    <w:rsid w:val="00CE1F46"/>
    <w:rsid w:val="00CE35B5"/>
    <w:rsid w:val="00CF5018"/>
    <w:rsid w:val="00CF5372"/>
    <w:rsid w:val="00D04C6A"/>
    <w:rsid w:val="00D11FBD"/>
    <w:rsid w:val="00D12B6D"/>
    <w:rsid w:val="00D32780"/>
    <w:rsid w:val="00D358ED"/>
    <w:rsid w:val="00D40806"/>
    <w:rsid w:val="00D4123A"/>
    <w:rsid w:val="00D43165"/>
    <w:rsid w:val="00D44E04"/>
    <w:rsid w:val="00D55BB2"/>
    <w:rsid w:val="00D565EB"/>
    <w:rsid w:val="00D566E0"/>
    <w:rsid w:val="00D616E9"/>
    <w:rsid w:val="00D711F7"/>
    <w:rsid w:val="00D719FA"/>
    <w:rsid w:val="00D753F5"/>
    <w:rsid w:val="00D76585"/>
    <w:rsid w:val="00D81BB8"/>
    <w:rsid w:val="00D81F07"/>
    <w:rsid w:val="00D8578B"/>
    <w:rsid w:val="00D911CC"/>
    <w:rsid w:val="00D95D6E"/>
    <w:rsid w:val="00D967F7"/>
    <w:rsid w:val="00DA5056"/>
    <w:rsid w:val="00DB3633"/>
    <w:rsid w:val="00DB5312"/>
    <w:rsid w:val="00DC4643"/>
    <w:rsid w:val="00DC6F54"/>
    <w:rsid w:val="00DC73C8"/>
    <w:rsid w:val="00DD22E7"/>
    <w:rsid w:val="00DD5DC4"/>
    <w:rsid w:val="00DD7696"/>
    <w:rsid w:val="00DE20A7"/>
    <w:rsid w:val="00DF0E12"/>
    <w:rsid w:val="00DF1C34"/>
    <w:rsid w:val="00DF256D"/>
    <w:rsid w:val="00DF2AFF"/>
    <w:rsid w:val="00DF4BFE"/>
    <w:rsid w:val="00DF7C2E"/>
    <w:rsid w:val="00DF7EDB"/>
    <w:rsid w:val="00E07D9F"/>
    <w:rsid w:val="00E13CEB"/>
    <w:rsid w:val="00E16ABC"/>
    <w:rsid w:val="00E2011D"/>
    <w:rsid w:val="00E21D32"/>
    <w:rsid w:val="00E225FB"/>
    <w:rsid w:val="00E25883"/>
    <w:rsid w:val="00E273EE"/>
    <w:rsid w:val="00E27492"/>
    <w:rsid w:val="00E36F19"/>
    <w:rsid w:val="00E5075F"/>
    <w:rsid w:val="00E60EA3"/>
    <w:rsid w:val="00E710FA"/>
    <w:rsid w:val="00E72EFC"/>
    <w:rsid w:val="00E72FB4"/>
    <w:rsid w:val="00E7483D"/>
    <w:rsid w:val="00E8309C"/>
    <w:rsid w:val="00E922C1"/>
    <w:rsid w:val="00EA0467"/>
    <w:rsid w:val="00EA145D"/>
    <w:rsid w:val="00EA44B8"/>
    <w:rsid w:val="00EB2AD4"/>
    <w:rsid w:val="00EC11D5"/>
    <w:rsid w:val="00EC239B"/>
    <w:rsid w:val="00EC7494"/>
    <w:rsid w:val="00EC757D"/>
    <w:rsid w:val="00ED3763"/>
    <w:rsid w:val="00ED56BF"/>
    <w:rsid w:val="00EE3B34"/>
    <w:rsid w:val="00EE77C0"/>
    <w:rsid w:val="00EE7C2F"/>
    <w:rsid w:val="00EF3F93"/>
    <w:rsid w:val="00EF4E56"/>
    <w:rsid w:val="00EF59B7"/>
    <w:rsid w:val="00EF7E37"/>
    <w:rsid w:val="00F03C34"/>
    <w:rsid w:val="00F0444A"/>
    <w:rsid w:val="00F1333D"/>
    <w:rsid w:val="00F2621B"/>
    <w:rsid w:val="00F31587"/>
    <w:rsid w:val="00F3496B"/>
    <w:rsid w:val="00F35D55"/>
    <w:rsid w:val="00F41EF0"/>
    <w:rsid w:val="00F550E3"/>
    <w:rsid w:val="00F56F66"/>
    <w:rsid w:val="00F61179"/>
    <w:rsid w:val="00F61AF8"/>
    <w:rsid w:val="00F6257B"/>
    <w:rsid w:val="00F6354F"/>
    <w:rsid w:val="00F6583D"/>
    <w:rsid w:val="00F702BF"/>
    <w:rsid w:val="00F81EF6"/>
    <w:rsid w:val="00F85948"/>
    <w:rsid w:val="00F8738C"/>
    <w:rsid w:val="00F90B36"/>
    <w:rsid w:val="00FA06BF"/>
    <w:rsid w:val="00FA3451"/>
    <w:rsid w:val="00FA63E5"/>
    <w:rsid w:val="00FA75D3"/>
    <w:rsid w:val="00FC59FC"/>
    <w:rsid w:val="00FC5B6B"/>
    <w:rsid w:val="00FC6371"/>
    <w:rsid w:val="00FD0D0C"/>
    <w:rsid w:val="00FE6B74"/>
    <w:rsid w:val="00FF0339"/>
    <w:rsid w:val="00FF59F5"/>
    <w:rsid w:val="00FF6974"/>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F28"/>
    <w:rPr>
      <w:rFonts w:ascii="LegacySanITCBoo" w:eastAsia="Times New Roman" w:hAnsi="LegacySanITCBoo"/>
      <w:sz w:val="26"/>
      <w:lang w:eastAsia="es-ES"/>
    </w:rPr>
  </w:style>
  <w:style w:type="paragraph" w:styleId="Ttulo1">
    <w:name w:val="heading 1"/>
    <w:basedOn w:val="Normal"/>
    <w:next w:val="Normal"/>
    <w:link w:val="Ttulo1Car"/>
    <w:uiPriority w:val="9"/>
    <w:qFormat/>
    <w:rsid w:val="008E6EDA"/>
    <w:pPr>
      <w:keepNext/>
      <w:keepLines/>
      <w:suppressAutoHyphens/>
      <w:spacing w:before="480"/>
      <w:outlineLvl w:val="0"/>
    </w:pPr>
    <w:rPr>
      <w:rFonts w:ascii="Cambria" w:hAnsi="Cambria"/>
      <w:b/>
      <w:bCs/>
      <w:color w:val="365F91"/>
      <w:kern w:val="1"/>
      <w:sz w:val="28"/>
      <w:szCs w:val="28"/>
      <w:lang w:eastAsia="ar-SA"/>
    </w:rPr>
  </w:style>
  <w:style w:type="paragraph" w:styleId="Ttulo2">
    <w:name w:val="heading 2"/>
    <w:basedOn w:val="Normal"/>
    <w:next w:val="Textoindependiente"/>
    <w:link w:val="Ttulo2Car"/>
    <w:qFormat/>
    <w:rsid w:val="008E6EDA"/>
    <w:pPr>
      <w:keepNext/>
      <w:tabs>
        <w:tab w:val="num" w:pos="576"/>
      </w:tabs>
      <w:suppressAutoHyphens/>
      <w:ind w:left="576" w:hanging="576"/>
      <w:jc w:val="both"/>
      <w:outlineLvl w:val="1"/>
    </w:pPr>
    <w:rPr>
      <w:rFonts w:ascii="Arial" w:hAnsi="Arial"/>
      <w:b/>
      <w:kern w:val="1"/>
      <w:sz w:val="24"/>
      <w:lang w:eastAsia="ar-SA"/>
    </w:rPr>
  </w:style>
  <w:style w:type="paragraph" w:styleId="Ttulo3">
    <w:name w:val="heading 3"/>
    <w:basedOn w:val="Normal"/>
    <w:next w:val="Normal"/>
    <w:link w:val="Ttulo3Car"/>
    <w:uiPriority w:val="9"/>
    <w:semiHidden/>
    <w:unhideWhenUsed/>
    <w:qFormat/>
    <w:rsid w:val="008E6EDA"/>
    <w:pPr>
      <w:keepNext/>
      <w:keepLines/>
      <w:suppressAutoHyphens/>
      <w:spacing w:before="200"/>
      <w:outlineLvl w:val="2"/>
    </w:pPr>
    <w:rPr>
      <w:rFonts w:ascii="Cambria" w:hAnsi="Cambria"/>
      <w:b/>
      <w:bCs/>
      <w:color w:val="4F81BD"/>
      <w:kern w:val="1"/>
      <w:sz w:val="22"/>
      <w:lang w:eastAsia="ar-SA"/>
    </w:rPr>
  </w:style>
  <w:style w:type="paragraph" w:styleId="Ttulo4">
    <w:name w:val="heading 4"/>
    <w:basedOn w:val="Normal"/>
    <w:next w:val="Textoindependiente"/>
    <w:link w:val="Ttulo4Car"/>
    <w:qFormat/>
    <w:rsid w:val="008E6EDA"/>
    <w:pPr>
      <w:keepNext/>
      <w:tabs>
        <w:tab w:val="left" w:pos="-2268"/>
        <w:tab w:val="left" w:pos="-2127"/>
        <w:tab w:val="left" w:pos="0"/>
        <w:tab w:val="num" w:pos="864"/>
      </w:tabs>
      <w:suppressAutoHyphens/>
      <w:ind w:left="864" w:hanging="864"/>
      <w:outlineLvl w:val="3"/>
    </w:pPr>
    <w:rPr>
      <w:rFonts w:ascii="Arial" w:hAnsi="Arial"/>
      <w:bCs/>
      <w:kern w:val="1"/>
      <w:sz w:val="24"/>
      <w:lang w:eastAsia="ar-SA"/>
    </w:rPr>
  </w:style>
  <w:style w:type="paragraph" w:styleId="Ttulo5">
    <w:name w:val="heading 5"/>
    <w:basedOn w:val="Normal"/>
    <w:next w:val="Textoindependiente"/>
    <w:link w:val="Ttulo5Car"/>
    <w:qFormat/>
    <w:rsid w:val="008E6EDA"/>
    <w:pPr>
      <w:keepNext/>
      <w:widowControl w:val="0"/>
      <w:tabs>
        <w:tab w:val="left" w:pos="-2268"/>
        <w:tab w:val="left" w:pos="-2127"/>
        <w:tab w:val="left" w:pos="0"/>
        <w:tab w:val="num" w:pos="1008"/>
      </w:tabs>
      <w:suppressAutoHyphens/>
      <w:ind w:left="1008" w:hanging="1008"/>
      <w:jc w:val="both"/>
      <w:outlineLvl w:val="4"/>
    </w:pPr>
    <w:rPr>
      <w:rFonts w:ascii="Arial" w:hAnsi="Arial"/>
      <w:b/>
      <w:bCs/>
      <w:kern w:val="1"/>
      <w:sz w:val="24"/>
      <w:szCs w:val="24"/>
      <w:lang w:eastAsia="ar-SA"/>
    </w:rPr>
  </w:style>
  <w:style w:type="paragraph" w:styleId="Ttulo8">
    <w:name w:val="heading 8"/>
    <w:basedOn w:val="Normal"/>
    <w:next w:val="Normal"/>
    <w:link w:val="Ttulo8Car"/>
    <w:uiPriority w:val="9"/>
    <w:semiHidden/>
    <w:unhideWhenUsed/>
    <w:qFormat/>
    <w:rsid w:val="00EC239B"/>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D33"/>
    <w:pPr>
      <w:tabs>
        <w:tab w:val="center" w:pos="4252"/>
        <w:tab w:val="right" w:pos="8504"/>
      </w:tabs>
    </w:pPr>
    <w:rPr>
      <w:rFonts w:ascii="Noto Sans" w:eastAsia="Calibri" w:hAnsi="Noto Sans"/>
      <w:sz w:val="20"/>
    </w:rPr>
  </w:style>
  <w:style w:type="character" w:customStyle="1" w:styleId="EncabezadoCar">
    <w:name w:val="Encabezado Car"/>
    <w:link w:val="Encabezado"/>
    <w:uiPriority w:val="99"/>
    <w:rsid w:val="002F3D33"/>
    <w:rPr>
      <w:rFonts w:ascii="Noto Sans" w:hAnsi="Noto Sans"/>
    </w:rPr>
  </w:style>
  <w:style w:type="paragraph" w:styleId="Piedepgina">
    <w:name w:val="footer"/>
    <w:basedOn w:val="Normal"/>
    <w:link w:val="PiedepginaCar"/>
    <w:unhideWhenUsed/>
    <w:rsid w:val="002F3D33"/>
    <w:pPr>
      <w:tabs>
        <w:tab w:val="center" w:pos="4252"/>
        <w:tab w:val="right" w:pos="8504"/>
      </w:tabs>
    </w:pPr>
    <w:rPr>
      <w:rFonts w:ascii="Noto Sans" w:eastAsia="Calibri" w:hAnsi="Noto Sans"/>
      <w:sz w:val="20"/>
    </w:rPr>
  </w:style>
  <w:style w:type="character" w:customStyle="1" w:styleId="PiedepginaCar">
    <w:name w:val="Pie de página Car"/>
    <w:link w:val="Piedepgina"/>
    <w:uiPriority w:val="99"/>
    <w:qFormat/>
    <w:rsid w:val="002F3D33"/>
    <w:rPr>
      <w:rFonts w:ascii="Noto Sans" w:hAnsi="Noto Sans"/>
    </w:rPr>
  </w:style>
  <w:style w:type="table" w:styleId="Tablaconcuadrcula">
    <w:name w:val="Table Grid"/>
    <w:basedOn w:val="Tablanormal"/>
    <w:uiPriority w:val="59"/>
    <w:rsid w:val="002F3D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F3D33"/>
    <w:rPr>
      <w:rFonts w:ascii="Tahoma" w:eastAsia="Calibri" w:hAnsi="Tahoma"/>
      <w:sz w:val="16"/>
      <w:szCs w:val="16"/>
    </w:rPr>
  </w:style>
  <w:style w:type="character" w:customStyle="1" w:styleId="TextodegloboCar">
    <w:name w:val="Texto de globo Car"/>
    <w:link w:val="Textodeglobo"/>
    <w:uiPriority w:val="99"/>
    <w:semiHidden/>
    <w:rsid w:val="002F3D33"/>
    <w:rPr>
      <w:rFonts w:ascii="Tahoma" w:hAnsi="Tahoma" w:cs="Tahoma"/>
      <w:sz w:val="16"/>
      <w:szCs w:val="16"/>
    </w:rPr>
  </w:style>
  <w:style w:type="paragraph" w:customStyle="1" w:styleId="Peudepgina">
    <w:name w:val="Peu de pàgina"/>
    <w:basedOn w:val="Normal"/>
    <w:qFormat/>
    <w:rsid w:val="00AF6E68"/>
    <w:pPr>
      <w:widowControl w:val="0"/>
      <w:autoSpaceDE w:val="0"/>
      <w:autoSpaceDN w:val="0"/>
      <w:adjustRightInd w:val="0"/>
      <w:spacing w:line="220" w:lineRule="atLeast"/>
    </w:pPr>
    <w:rPr>
      <w:rFonts w:ascii="Calibri" w:hAnsi="Calibri" w:cs="Bariol Regular"/>
      <w:sz w:val="15"/>
      <w:szCs w:val="15"/>
      <w:lang w:val="es-ES"/>
    </w:rPr>
  </w:style>
  <w:style w:type="character" w:styleId="Hipervnculo">
    <w:name w:val="Hyperlink"/>
    <w:uiPriority w:val="99"/>
    <w:unhideWhenUsed/>
    <w:rsid w:val="003419D5"/>
    <w:rPr>
      <w:color w:val="0000FF"/>
      <w:u w:val="single"/>
    </w:rPr>
  </w:style>
  <w:style w:type="paragraph" w:customStyle="1" w:styleId="Nmerodepgina1">
    <w:name w:val="Número de pàgina1"/>
    <w:basedOn w:val="Peudepgina"/>
    <w:qFormat/>
    <w:rsid w:val="003419D5"/>
    <w:pPr>
      <w:jc w:val="right"/>
    </w:pPr>
    <w:rPr>
      <w:sz w:val="18"/>
      <w:szCs w:val="18"/>
    </w:rPr>
  </w:style>
  <w:style w:type="paragraph" w:styleId="Textoindependiente">
    <w:name w:val="Body Text"/>
    <w:basedOn w:val="Normal"/>
    <w:link w:val="TextoindependienteCar"/>
    <w:unhideWhenUsed/>
    <w:rsid w:val="00C25F28"/>
    <w:pPr>
      <w:spacing w:after="120"/>
    </w:pPr>
    <w:rPr>
      <w:rFonts w:ascii="Arial" w:hAnsi="Arial"/>
      <w:sz w:val="24"/>
      <w:lang w:val="es-ES_tradnl"/>
    </w:rPr>
  </w:style>
  <w:style w:type="character" w:customStyle="1" w:styleId="TextoindependienteCar">
    <w:name w:val="Texto independiente Car"/>
    <w:link w:val="Textoindependiente"/>
    <w:rsid w:val="00C25F28"/>
    <w:rPr>
      <w:rFonts w:ascii="Arial" w:eastAsia="Times New Roman" w:hAnsi="Arial"/>
      <w:sz w:val="24"/>
      <w:lang w:val="es-ES_tradnl"/>
    </w:rPr>
  </w:style>
  <w:style w:type="paragraph" w:styleId="NormalWeb">
    <w:name w:val="Normal (Web)"/>
    <w:basedOn w:val="Normal"/>
    <w:uiPriority w:val="99"/>
    <w:unhideWhenUsed/>
    <w:rsid w:val="006C2D3D"/>
    <w:pPr>
      <w:spacing w:before="100" w:beforeAutospacing="1" w:after="142" w:line="288" w:lineRule="auto"/>
    </w:pPr>
    <w:rPr>
      <w:rFonts w:ascii="Times New Roman" w:hAnsi="Times New Roman"/>
      <w:sz w:val="24"/>
      <w:szCs w:val="24"/>
      <w:lang w:val="es-ES"/>
    </w:rPr>
  </w:style>
  <w:style w:type="paragraph" w:styleId="Prrafodelista">
    <w:name w:val="List Paragraph"/>
    <w:basedOn w:val="Normal"/>
    <w:uiPriority w:val="34"/>
    <w:qFormat/>
    <w:rsid w:val="00E8309C"/>
    <w:pPr>
      <w:ind w:left="708"/>
    </w:pPr>
  </w:style>
  <w:style w:type="paragraph" w:styleId="Sangradetextonormal">
    <w:name w:val="Body Text Indent"/>
    <w:basedOn w:val="Normal"/>
    <w:link w:val="SangradetextonormalCar"/>
    <w:unhideWhenUsed/>
    <w:rsid w:val="008E6EDA"/>
    <w:pPr>
      <w:spacing w:after="120"/>
      <w:ind w:left="283"/>
    </w:pPr>
  </w:style>
  <w:style w:type="character" w:customStyle="1" w:styleId="SangradetextonormalCar">
    <w:name w:val="Sangría de texto normal Car"/>
    <w:link w:val="Sangradetextonormal"/>
    <w:rsid w:val="008E6EDA"/>
    <w:rPr>
      <w:rFonts w:ascii="LegacySanITCBoo" w:eastAsia="Times New Roman" w:hAnsi="LegacySanITCBoo"/>
      <w:sz w:val="26"/>
      <w:lang w:eastAsia="es-ES"/>
    </w:rPr>
  </w:style>
  <w:style w:type="character" w:customStyle="1" w:styleId="Ttulo1Car">
    <w:name w:val="Título 1 Car"/>
    <w:link w:val="Ttulo1"/>
    <w:uiPriority w:val="9"/>
    <w:rsid w:val="008E6EDA"/>
    <w:rPr>
      <w:rFonts w:ascii="Cambria" w:eastAsia="Times New Roman" w:hAnsi="Cambria"/>
      <w:b/>
      <w:bCs/>
      <w:color w:val="365F91"/>
      <w:kern w:val="1"/>
      <w:sz w:val="28"/>
      <w:szCs w:val="28"/>
      <w:lang w:eastAsia="ar-SA"/>
    </w:rPr>
  </w:style>
  <w:style w:type="character" w:customStyle="1" w:styleId="Ttulo2Car">
    <w:name w:val="Título 2 Car"/>
    <w:link w:val="Ttulo2"/>
    <w:rsid w:val="008E6EDA"/>
    <w:rPr>
      <w:rFonts w:ascii="Arial" w:eastAsia="Times New Roman" w:hAnsi="Arial"/>
      <w:b/>
      <w:kern w:val="1"/>
      <w:sz w:val="24"/>
      <w:lang w:eastAsia="ar-SA"/>
    </w:rPr>
  </w:style>
  <w:style w:type="character" w:customStyle="1" w:styleId="Ttulo3Car">
    <w:name w:val="Título 3 Car"/>
    <w:link w:val="Ttulo3"/>
    <w:uiPriority w:val="9"/>
    <w:semiHidden/>
    <w:rsid w:val="008E6EDA"/>
    <w:rPr>
      <w:rFonts w:ascii="Cambria" w:eastAsia="Times New Roman" w:hAnsi="Cambria"/>
      <w:b/>
      <w:bCs/>
      <w:color w:val="4F81BD"/>
      <w:kern w:val="1"/>
      <w:sz w:val="22"/>
      <w:lang w:eastAsia="ar-SA"/>
    </w:rPr>
  </w:style>
  <w:style w:type="character" w:customStyle="1" w:styleId="Ttulo4Car">
    <w:name w:val="Título 4 Car"/>
    <w:link w:val="Ttulo4"/>
    <w:rsid w:val="008E6EDA"/>
    <w:rPr>
      <w:rFonts w:ascii="Arial" w:eastAsia="Times New Roman" w:hAnsi="Arial"/>
      <w:bCs/>
      <w:kern w:val="1"/>
      <w:sz w:val="24"/>
      <w:lang w:eastAsia="ar-SA"/>
    </w:rPr>
  </w:style>
  <w:style w:type="character" w:customStyle="1" w:styleId="Ttulo5Car">
    <w:name w:val="Título 5 Car"/>
    <w:link w:val="Ttulo5"/>
    <w:rsid w:val="008E6EDA"/>
    <w:rPr>
      <w:rFonts w:ascii="Arial" w:eastAsia="Times New Roman" w:hAnsi="Arial"/>
      <w:b/>
      <w:bCs/>
      <w:kern w:val="1"/>
      <w:sz w:val="24"/>
      <w:szCs w:val="24"/>
      <w:lang w:eastAsia="ar-SA"/>
    </w:rPr>
  </w:style>
  <w:style w:type="paragraph" w:customStyle="1" w:styleId="Textoindependiente21">
    <w:name w:val="Texto independiente 21"/>
    <w:basedOn w:val="Normal"/>
    <w:rsid w:val="008E6EDA"/>
    <w:pPr>
      <w:suppressAutoHyphens/>
      <w:jc w:val="both"/>
    </w:pPr>
    <w:rPr>
      <w:rFonts w:ascii="Arial" w:hAnsi="Arial"/>
      <w:kern w:val="1"/>
      <w:sz w:val="24"/>
      <w:lang w:eastAsia="ar-SA"/>
    </w:rPr>
  </w:style>
  <w:style w:type="paragraph" w:customStyle="1" w:styleId="Prrafodelista1">
    <w:name w:val="Párrafo de lista1"/>
    <w:basedOn w:val="Normal"/>
    <w:rsid w:val="008E6EDA"/>
    <w:pPr>
      <w:suppressAutoHyphens/>
      <w:ind w:left="708"/>
    </w:pPr>
    <w:rPr>
      <w:rFonts w:ascii="Arial" w:hAnsi="Arial"/>
      <w:kern w:val="1"/>
      <w:sz w:val="22"/>
      <w:lang w:eastAsia="ar-SA"/>
    </w:rPr>
  </w:style>
  <w:style w:type="paragraph" w:customStyle="1" w:styleId="Textoindependiente31">
    <w:name w:val="Texto independiente 31"/>
    <w:basedOn w:val="Normal"/>
    <w:rsid w:val="008E6EDA"/>
    <w:pPr>
      <w:suppressAutoHyphens/>
      <w:spacing w:after="120"/>
    </w:pPr>
    <w:rPr>
      <w:rFonts w:ascii="Arial" w:hAnsi="Arial"/>
      <w:kern w:val="1"/>
      <w:sz w:val="16"/>
      <w:szCs w:val="16"/>
      <w:lang w:eastAsia="ar-SA"/>
    </w:rPr>
  </w:style>
  <w:style w:type="paragraph" w:styleId="Textoindependiente2">
    <w:name w:val="Body Text 2"/>
    <w:basedOn w:val="Normal"/>
    <w:link w:val="Textoindependiente2Car1"/>
    <w:uiPriority w:val="99"/>
    <w:semiHidden/>
    <w:unhideWhenUsed/>
    <w:rsid w:val="008E6EDA"/>
    <w:pPr>
      <w:suppressAutoHyphens/>
      <w:spacing w:after="120" w:line="480" w:lineRule="auto"/>
    </w:pPr>
    <w:rPr>
      <w:rFonts w:ascii="Arial" w:hAnsi="Arial"/>
      <w:kern w:val="1"/>
      <w:sz w:val="20"/>
      <w:lang w:eastAsia="ar-SA"/>
    </w:rPr>
  </w:style>
  <w:style w:type="character" w:customStyle="1" w:styleId="Textoindependiente2Car1">
    <w:name w:val="Texto independiente 2 Car1"/>
    <w:link w:val="Textoindependiente2"/>
    <w:uiPriority w:val="99"/>
    <w:semiHidden/>
    <w:rsid w:val="008E6EDA"/>
    <w:rPr>
      <w:rFonts w:ascii="Arial" w:eastAsia="Times New Roman" w:hAnsi="Arial"/>
      <w:kern w:val="1"/>
      <w:lang w:eastAsia="ar-SA"/>
    </w:rPr>
  </w:style>
  <w:style w:type="character" w:customStyle="1" w:styleId="Textoindependiente2Car">
    <w:name w:val="Texto independiente 2 Car"/>
    <w:uiPriority w:val="99"/>
    <w:semiHidden/>
    <w:rsid w:val="008E6EDA"/>
    <w:rPr>
      <w:rFonts w:ascii="Arial" w:eastAsia="Times New Roman" w:hAnsi="Arial" w:cs="Times New Roman"/>
      <w:kern w:val="1"/>
      <w:szCs w:val="20"/>
      <w:lang w:val="ca-ES" w:eastAsia="ar-SA"/>
    </w:rPr>
  </w:style>
  <w:style w:type="paragraph" w:customStyle="1" w:styleId="Default">
    <w:name w:val="Default"/>
    <w:rsid w:val="008E6EDA"/>
    <w:pPr>
      <w:autoSpaceDE w:val="0"/>
      <w:autoSpaceDN w:val="0"/>
      <w:adjustRightInd w:val="0"/>
    </w:pPr>
    <w:rPr>
      <w:rFonts w:ascii="Arial" w:hAnsi="Arial" w:cs="Arial"/>
      <w:color w:val="000000"/>
      <w:sz w:val="24"/>
      <w:szCs w:val="24"/>
      <w:lang w:val="es-ES" w:eastAsia="en-US" w:bidi="ks-Deva"/>
    </w:rPr>
  </w:style>
  <w:style w:type="paragraph" w:customStyle="1" w:styleId="Pa11">
    <w:name w:val="Pa11"/>
    <w:basedOn w:val="Default"/>
    <w:next w:val="Default"/>
    <w:uiPriority w:val="99"/>
    <w:rsid w:val="008E6EDA"/>
    <w:pPr>
      <w:spacing w:line="201" w:lineRule="atLeast"/>
    </w:pPr>
    <w:rPr>
      <w:rFonts w:cs="Mangal"/>
      <w:color w:val="auto"/>
    </w:rPr>
  </w:style>
  <w:style w:type="paragraph" w:customStyle="1" w:styleId="Pa6">
    <w:name w:val="Pa6"/>
    <w:basedOn w:val="Default"/>
    <w:next w:val="Default"/>
    <w:uiPriority w:val="99"/>
    <w:rsid w:val="008E6EDA"/>
    <w:pPr>
      <w:spacing w:line="201" w:lineRule="atLeast"/>
    </w:pPr>
    <w:rPr>
      <w:rFonts w:cs="Mangal"/>
      <w:color w:val="auto"/>
    </w:rPr>
  </w:style>
  <w:style w:type="paragraph" w:styleId="Sangra2detindependiente">
    <w:name w:val="Body Text Indent 2"/>
    <w:basedOn w:val="Normal"/>
    <w:link w:val="Sangra2detindependienteCar"/>
    <w:uiPriority w:val="99"/>
    <w:unhideWhenUsed/>
    <w:rsid w:val="008E6EDA"/>
    <w:pPr>
      <w:spacing w:after="120" w:line="480" w:lineRule="auto"/>
      <w:ind w:left="283"/>
    </w:pPr>
    <w:rPr>
      <w:rFonts w:ascii="Calibri" w:hAnsi="Calibri"/>
      <w:sz w:val="20"/>
    </w:rPr>
  </w:style>
  <w:style w:type="character" w:customStyle="1" w:styleId="Sangra2detindependienteCar">
    <w:name w:val="Sangría 2 de t. independiente Car"/>
    <w:link w:val="Sangra2detindependiente"/>
    <w:uiPriority w:val="99"/>
    <w:rsid w:val="008E6EDA"/>
    <w:rPr>
      <w:rFonts w:eastAsia="Times New Roman"/>
      <w:lang w:eastAsia="es-ES"/>
    </w:rPr>
  </w:style>
  <w:style w:type="character" w:styleId="Refdecomentario">
    <w:name w:val="annotation reference"/>
    <w:uiPriority w:val="99"/>
    <w:semiHidden/>
    <w:unhideWhenUsed/>
    <w:rsid w:val="008E6EDA"/>
    <w:rPr>
      <w:sz w:val="16"/>
      <w:szCs w:val="16"/>
    </w:rPr>
  </w:style>
  <w:style w:type="paragraph" w:styleId="Textocomentario">
    <w:name w:val="annotation text"/>
    <w:basedOn w:val="Normal"/>
    <w:link w:val="TextocomentarioCar"/>
    <w:uiPriority w:val="99"/>
    <w:unhideWhenUsed/>
    <w:rsid w:val="008E6EDA"/>
    <w:pPr>
      <w:suppressAutoHyphens/>
    </w:pPr>
    <w:rPr>
      <w:rFonts w:ascii="Arial" w:hAnsi="Arial"/>
      <w:kern w:val="1"/>
      <w:sz w:val="20"/>
      <w:lang w:eastAsia="ar-SA"/>
    </w:rPr>
  </w:style>
  <w:style w:type="character" w:customStyle="1" w:styleId="TextocomentarioCar">
    <w:name w:val="Texto comentario Car"/>
    <w:link w:val="Textocomentario"/>
    <w:uiPriority w:val="99"/>
    <w:rsid w:val="008E6EDA"/>
    <w:rPr>
      <w:rFonts w:ascii="Arial" w:eastAsia="Times New Roman" w:hAnsi="Arial"/>
      <w:kern w:val="1"/>
      <w:lang w:eastAsia="ar-SA"/>
    </w:rPr>
  </w:style>
  <w:style w:type="paragraph" w:styleId="Asuntodelcomentario">
    <w:name w:val="annotation subject"/>
    <w:basedOn w:val="Textocomentario"/>
    <w:next w:val="Textocomentario"/>
    <w:link w:val="AsuntodelcomentarioCar"/>
    <w:uiPriority w:val="99"/>
    <w:semiHidden/>
    <w:unhideWhenUsed/>
    <w:rsid w:val="008E6EDA"/>
    <w:rPr>
      <w:b/>
      <w:bCs/>
    </w:rPr>
  </w:style>
  <w:style w:type="character" w:customStyle="1" w:styleId="AsuntodelcomentarioCar">
    <w:name w:val="Asunto del comentario Car"/>
    <w:link w:val="Asuntodelcomentario"/>
    <w:uiPriority w:val="99"/>
    <w:semiHidden/>
    <w:rsid w:val="008E6EDA"/>
    <w:rPr>
      <w:rFonts w:ascii="Arial" w:eastAsia="Times New Roman" w:hAnsi="Arial"/>
      <w:b/>
      <w:bCs/>
      <w:kern w:val="1"/>
      <w:lang w:eastAsia="ar-SA"/>
    </w:rPr>
  </w:style>
  <w:style w:type="paragraph" w:styleId="Revisin">
    <w:name w:val="Revision"/>
    <w:hidden/>
    <w:uiPriority w:val="99"/>
    <w:semiHidden/>
    <w:rsid w:val="008E6EDA"/>
    <w:rPr>
      <w:rFonts w:ascii="Arial" w:eastAsia="Times New Roman" w:hAnsi="Arial"/>
      <w:kern w:val="1"/>
      <w:sz w:val="22"/>
      <w:lang w:eastAsia="ar-SA"/>
    </w:rPr>
  </w:style>
  <w:style w:type="character" w:styleId="Hipervnculovisitado">
    <w:name w:val="FollowedHyperlink"/>
    <w:uiPriority w:val="99"/>
    <w:semiHidden/>
    <w:unhideWhenUsed/>
    <w:rsid w:val="008E6EDA"/>
    <w:rPr>
      <w:color w:val="800080"/>
      <w:u w:val="single"/>
    </w:rPr>
  </w:style>
  <w:style w:type="paragraph" w:customStyle="1" w:styleId="parrafo1">
    <w:name w:val="parrafo1"/>
    <w:basedOn w:val="Normal"/>
    <w:rsid w:val="008E6EDA"/>
    <w:pPr>
      <w:spacing w:before="180" w:after="180"/>
      <w:ind w:firstLine="360"/>
      <w:jc w:val="both"/>
    </w:pPr>
    <w:rPr>
      <w:rFonts w:ascii="Times New Roman" w:hAnsi="Times New Roman"/>
      <w:sz w:val="24"/>
      <w:szCs w:val="24"/>
      <w:lang w:val="es-ES"/>
    </w:rPr>
  </w:style>
  <w:style w:type="character" w:styleId="Textoennegrita">
    <w:name w:val="Strong"/>
    <w:uiPriority w:val="22"/>
    <w:qFormat/>
    <w:rsid w:val="008E6EDA"/>
    <w:rPr>
      <w:b/>
      <w:bCs/>
    </w:rPr>
  </w:style>
  <w:style w:type="paragraph" w:customStyle="1" w:styleId="parrafo21">
    <w:name w:val="parrafo_21"/>
    <w:basedOn w:val="Normal"/>
    <w:rsid w:val="008E6EDA"/>
    <w:pPr>
      <w:spacing w:before="360" w:after="180"/>
      <w:ind w:firstLine="360"/>
      <w:jc w:val="both"/>
    </w:pPr>
    <w:rPr>
      <w:rFonts w:ascii="Times New Roman" w:hAnsi="Times New Roman"/>
      <w:sz w:val="24"/>
      <w:szCs w:val="24"/>
      <w:lang w:val="es-ES"/>
    </w:rPr>
  </w:style>
  <w:style w:type="paragraph" w:customStyle="1" w:styleId="anexotit1">
    <w:name w:val="anexo_tit1"/>
    <w:basedOn w:val="Normal"/>
    <w:rsid w:val="008E6EDA"/>
    <w:pPr>
      <w:spacing w:before="180" w:after="360"/>
      <w:ind w:left="960" w:right="960"/>
      <w:jc w:val="center"/>
    </w:pPr>
    <w:rPr>
      <w:rFonts w:ascii="Times New Roman" w:hAnsi="Times New Roman"/>
      <w:b/>
      <w:bCs/>
      <w:sz w:val="24"/>
      <w:szCs w:val="24"/>
      <w:lang w:val="es-ES"/>
    </w:rPr>
  </w:style>
  <w:style w:type="paragraph" w:customStyle="1" w:styleId="Pa12">
    <w:name w:val="Pa12"/>
    <w:basedOn w:val="Default"/>
    <w:next w:val="Default"/>
    <w:uiPriority w:val="99"/>
    <w:rsid w:val="008E6EDA"/>
    <w:pPr>
      <w:spacing w:line="201" w:lineRule="atLeast"/>
    </w:pPr>
    <w:rPr>
      <w:color w:val="auto"/>
      <w:lang w:bidi="ar-SA"/>
    </w:rPr>
  </w:style>
  <w:style w:type="paragraph" w:customStyle="1" w:styleId="parrafo2">
    <w:name w:val="parrafo_2"/>
    <w:basedOn w:val="Normal"/>
    <w:rsid w:val="008E6EDA"/>
    <w:pPr>
      <w:spacing w:before="100" w:beforeAutospacing="1" w:after="100" w:afterAutospacing="1"/>
    </w:pPr>
    <w:rPr>
      <w:rFonts w:ascii="Times New Roman" w:hAnsi="Times New Roman"/>
      <w:sz w:val="24"/>
      <w:szCs w:val="24"/>
      <w:lang w:eastAsia="ca-ES"/>
    </w:rPr>
  </w:style>
  <w:style w:type="paragraph" w:customStyle="1" w:styleId="Standard">
    <w:name w:val="Standard"/>
    <w:rsid w:val="00E72EFC"/>
    <w:pPr>
      <w:suppressAutoHyphens/>
      <w:autoSpaceDN w:val="0"/>
      <w:spacing w:after="200" w:line="276" w:lineRule="auto"/>
      <w:textAlignment w:val="baseline"/>
    </w:pPr>
    <w:rPr>
      <w:sz w:val="22"/>
      <w:szCs w:val="22"/>
      <w:lang w:val="es-ES" w:eastAsia="en-US"/>
    </w:rPr>
  </w:style>
  <w:style w:type="numbering" w:customStyle="1" w:styleId="WWNum19">
    <w:name w:val="WWNum19"/>
    <w:basedOn w:val="Sinlista"/>
    <w:rsid w:val="00E72EFC"/>
    <w:pPr>
      <w:numPr>
        <w:numId w:val="39"/>
      </w:numPr>
    </w:pPr>
  </w:style>
  <w:style w:type="character" w:customStyle="1" w:styleId="Ttulo8Car">
    <w:name w:val="Título 8 Car"/>
    <w:basedOn w:val="Fuentedeprrafopredeter"/>
    <w:link w:val="Ttulo8"/>
    <w:uiPriority w:val="9"/>
    <w:semiHidden/>
    <w:rsid w:val="00EC239B"/>
    <w:rPr>
      <w:rFonts w:asciiTheme="majorHAnsi" w:eastAsiaTheme="majorEastAsia" w:hAnsiTheme="majorHAnsi" w:cstheme="majorBidi"/>
      <w:color w:val="404040" w:themeColor="text1" w:themeTint="BF"/>
      <w:lang w:eastAsia="es-ES"/>
    </w:rPr>
  </w:style>
  <w:style w:type="character" w:customStyle="1" w:styleId="Fuentedeprrafopredeter2">
    <w:name w:val="Fuente de párrafo predeter.2"/>
    <w:qFormat/>
    <w:rsid w:val="00EC239B"/>
  </w:style>
  <w:style w:type="character" w:customStyle="1" w:styleId="Carctersdenotaalpeu">
    <w:name w:val="Caràcters de nota al peu"/>
    <w:rsid w:val="00EC239B"/>
    <w:rPr>
      <w:position w:val="3"/>
      <w:sz w:val="14"/>
    </w:rPr>
  </w:style>
  <w:style w:type="character" w:styleId="Refdenotaalpie">
    <w:name w:val="footnote reference"/>
    <w:rsid w:val="00EC239B"/>
    <w:rPr>
      <w:vertAlign w:val="superscript"/>
    </w:rPr>
  </w:style>
  <w:style w:type="paragraph" w:customStyle="1" w:styleId="LO-Normal">
    <w:name w:val="LO-Normal"/>
    <w:rsid w:val="00EC239B"/>
    <w:pPr>
      <w:widowControl w:val="0"/>
      <w:pBdr>
        <w:top w:val="none" w:sz="0" w:space="0" w:color="000000"/>
        <w:left w:val="none" w:sz="0" w:space="0" w:color="000000"/>
        <w:bottom w:val="none" w:sz="0" w:space="0" w:color="000000"/>
        <w:right w:val="none" w:sz="0" w:space="0" w:color="000000"/>
      </w:pBdr>
      <w:suppressAutoHyphens/>
      <w:textAlignment w:val="baseline"/>
    </w:pPr>
    <w:rPr>
      <w:rFonts w:ascii="Times New Roman" w:eastAsia="Times New Roman" w:hAnsi="Times New Roman"/>
      <w:kern w:val="2"/>
      <w:sz w:val="22"/>
      <w:lang w:val="es-ES" w:eastAsia="zh-CN"/>
    </w:rPr>
  </w:style>
  <w:style w:type="paragraph" w:customStyle="1" w:styleId="Prrafodelista2">
    <w:name w:val="Párrafo de lista2"/>
    <w:basedOn w:val="Normal"/>
    <w:rsid w:val="00EC239B"/>
    <w:pPr>
      <w:pBdr>
        <w:top w:val="none" w:sz="0" w:space="0" w:color="000000"/>
        <w:left w:val="none" w:sz="0" w:space="0" w:color="000000"/>
        <w:bottom w:val="none" w:sz="0" w:space="0" w:color="000000"/>
        <w:right w:val="none" w:sz="0" w:space="0" w:color="000000"/>
      </w:pBdr>
      <w:suppressAutoHyphens/>
      <w:spacing w:after="200" w:line="276" w:lineRule="auto"/>
      <w:ind w:left="720"/>
      <w:textAlignment w:val="baseline"/>
    </w:pPr>
    <w:rPr>
      <w:rFonts w:ascii="Calibri" w:eastAsia="Calibri" w:hAnsi="Calibri" w:cs="Calibri"/>
      <w:kern w:val="2"/>
      <w:sz w:val="22"/>
      <w:szCs w:val="22"/>
      <w:lang w:eastAsia="zh-CN"/>
    </w:rPr>
  </w:style>
  <w:style w:type="paragraph" w:styleId="Textonotapie">
    <w:name w:val="footnote text"/>
    <w:basedOn w:val="Normal"/>
    <w:link w:val="TextonotapieCar"/>
    <w:rsid w:val="00EC239B"/>
    <w:pPr>
      <w:pBdr>
        <w:top w:val="none" w:sz="0" w:space="0" w:color="000000"/>
        <w:left w:val="none" w:sz="0" w:space="0" w:color="000000"/>
        <w:bottom w:val="none" w:sz="0" w:space="0" w:color="000000"/>
        <w:right w:val="none" w:sz="0" w:space="0" w:color="000000"/>
      </w:pBdr>
      <w:suppressAutoHyphens/>
      <w:spacing w:after="200" w:line="276" w:lineRule="auto"/>
      <w:textAlignment w:val="baseline"/>
    </w:pPr>
    <w:rPr>
      <w:rFonts w:ascii="Calibri" w:eastAsia="Calibri" w:hAnsi="Calibri" w:cs="Calibri"/>
      <w:kern w:val="2"/>
      <w:sz w:val="20"/>
      <w:szCs w:val="22"/>
      <w:lang w:eastAsia="zh-CN"/>
    </w:rPr>
  </w:style>
  <w:style w:type="character" w:customStyle="1" w:styleId="TextonotapieCar">
    <w:name w:val="Texto nota pie Car"/>
    <w:basedOn w:val="Fuentedeprrafopredeter"/>
    <w:link w:val="Textonotapie"/>
    <w:rsid w:val="00EC239B"/>
    <w:rPr>
      <w:rFonts w:cs="Calibri"/>
      <w:kern w:val="2"/>
      <w:szCs w:val="22"/>
      <w:lang w:eastAsia="zh-CN"/>
    </w:rPr>
  </w:style>
  <w:style w:type="paragraph" w:customStyle="1" w:styleId="western">
    <w:name w:val="western"/>
    <w:basedOn w:val="Normal"/>
    <w:rsid w:val="00090543"/>
    <w:pPr>
      <w:spacing w:before="100" w:beforeAutospacing="1" w:after="119"/>
    </w:pPr>
    <w:rPr>
      <w:rFonts w:ascii="Arial" w:hAnsi="Arial" w:cs="Arial"/>
      <w:color w:val="000000"/>
      <w:sz w:val="24"/>
      <w:szCs w:val="24"/>
      <w:lang w:val="es-ES"/>
    </w:rPr>
  </w:style>
  <w:style w:type="paragraph" w:customStyle="1" w:styleId="Footer">
    <w:name w:val="Footer"/>
    <w:basedOn w:val="Normal"/>
    <w:unhideWhenUsed/>
    <w:rsid w:val="00A87E3A"/>
    <w:pPr>
      <w:tabs>
        <w:tab w:val="center" w:pos="4252"/>
        <w:tab w:val="right" w:pos="8504"/>
      </w:tabs>
    </w:pPr>
    <w:rPr>
      <w:rFonts w:ascii="Noto Sans" w:eastAsia="Calibri" w:hAnsi="Noto San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F28"/>
    <w:rPr>
      <w:rFonts w:ascii="LegacySanITCBoo" w:eastAsia="Times New Roman" w:hAnsi="LegacySanITCBoo"/>
      <w:sz w:val="26"/>
      <w:lang w:eastAsia="es-ES"/>
    </w:rPr>
  </w:style>
  <w:style w:type="paragraph" w:styleId="Ttol1">
    <w:name w:val="heading 1"/>
    <w:basedOn w:val="Normal"/>
    <w:next w:val="Normal"/>
    <w:link w:val="Ttol1Car"/>
    <w:uiPriority w:val="9"/>
    <w:qFormat/>
    <w:rsid w:val="008E6EDA"/>
    <w:pPr>
      <w:keepNext/>
      <w:keepLines/>
      <w:suppressAutoHyphens/>
      <w:spacing w:before="480"/>
      <w:outlineLvl w:val="0"/>
    </w:pPr>
    <w:rPr>
      <w:rFonts w:ascii="Cambria" w:hAnsi="Cambria"/>
      <w:b/>
      <w:bCs/>
      <w:color w:val="365F91"/>
      <w:kern w:val="1"/>
      <w:sz w:val="28"/>
      <w:szCs w:val="28"/>
      <w:lang w:eastAsia="ar-SA"/>
    </w:rPr>
  </w:style>
  <w:style w:type="paragraph" w:styleId="Ttol2">
    <w:name w:val="heading 2"/>
    <w:basedOn w:val="Normal"/>
    <w:next w:val="Textindependent"/>
    <w:link w:val="Ttol2Car"/>
    <w:qFormat/>
    <w:rsid w:val="008E6EDA"/>
    <w:pPr>
      <w:keepNext/>
      <w:tabs>
        <w:tab w:val="num" w:pos="576"/>
      </w:tabs>
      <w:suppressAutoHyphens/>
      <w:ind w:left="576" w:hanging="576"/>
      <w:jc w:val="both"/>
      <w:outlineLvl w:val="1"/>
    </w:pPr>
    <w:rPr>
      <w:rFonts w:ascii="Arial" w:hAnsi="Arial"/>
      <w:b/>
      <w:kern w:val="1"/>
      <w:sz w:val="24"/>
      <w:lang w:eastAsia="ar-SA"/>
    </w:rPr>
  </w:style>
  <w:style w:type="paragraph" w:styleId="Ttol3">
    <w:name w:val="heading 3"/>
    <w:basedOn w:val="Normal"/>
    <w:next w:val="Normal"/>
    <w:link w:val="Ttol3Car"/>
    <w:uiPriority w:val="9"/>
    <w:semiHidden/>
    <w:unhideWhenUsed/>
    <w:qFormat/>
    <w:rsid w:val="008E6EDA"/>
    <w:pPr>
      <w:keepNext/>
      <w:keepLines/>
      <w:suppressAutoHyphens/>
      <w:spacing w:before="200"/>
      <w:outlineLvl w:val="2"/>
    </w:pPr>
    <w:rPr>
      <w:rFonts w:ascii="Cambria" w:hAnsi="Cambria"/>
      <w:b/>
      <w:bCs/>
      <w:color w:val="4F81BD"/>
      <w:kern w:val="1"/>
      <w:sz w:val="22"/>
      <w:lang w:eastAsia="ar-SA"/>
    </w:rPr>
  </w:style>
  <w:style w:type="paragraph" w:styleId="Ttol4">
    <w:name w:val="heading 4"/>
    <w:basedOn w:val="Normal"/>
    <w:next w:val="Textindependent"/>
    <w:link w:val="Ttol4Car"/>
    <w:qFormat/>
    <w:rsid w:val="008E6EDA"/>
    <w:pPr>
      <w:keepNext/>
      <w:tabs>
        <w:tab w:val="left" w:pos="-2268"/>
        <w:tab w:val="left" w:pos="-2127"/>
        <w:tab w:val="left" w:pos="0"/>
        <w:tab w:val="num" w:pos="864"/>
      </w:tabs>
      <w:suppressAutoHyphens/>
      <w:ind w:left="864" w:hanging="864"/>
      <w:outlineLvl w:val="3"/>
    </w:pPr>
    <w:rPr>
      <w:rFonts w:ascii="Arial" w:hAnsi="Arial"/>
      <w:bCs/>
      <w:kern w:val="1"/>
      <w:sz w:val="24"/>
      <w:lang w:eastAsia="ar-SA"/>
    </w:rPr>
  </w:style>
  <w:style w:type="paragraph" w:styleId="Ttol5">
    <w:name w:val="heading 5"/>
    <w:basedOn w:val="Normal"/>
    <w:next w:val="Textindependent"/>
    <w:link w:val="Ttol5Car"/>
    <w:qFormat/>
    <w:rsid w:val="008E6EDA"/>
    <w:pPr>
      <w:keepNext/>
      <w:widowControl w:val="0"/>
      <w:tabs>
        <w:tab w:val="left" w:pos="-2268"/>
        <w:tab w:val="left" w:pos="-2127"/>
        <w:tab w:val="left" w:pos="0"/>
        <w:tab w:val="num" w:pos="1008"/>
      </w:tabs>
      <w:suppressAutoHyphens/>
      <w:ind w:left="1008" w:hanging="1008"/>
      <w:jc w:val="both"/>
      <w:outlineLvl w:val="4"/>
    </w:pPr>
    <w:rPr>
      <w:rFonts w:ascii="Arial" w:hAnsi="Arial"/>
      <w:b/>
      <w:bCs/>
      <w:kern w:val="1"/>
      <w:sz w:val="24"/>
      <w:szCs w:val="24"/>
      <w:lang w:eastAsia="ar-SA"/>
    </w:rPr>
  </w:style>
  <w:style w:type="paragraph" w:styleId="Ttol8">
    <w:name w:val="heading 8"/>
    <w:basedOn w:val="Normal"/>
    <w:next w:val="Normal"/>
    <w:link w:val="Ttol8Car"/>
    <w:uiPriority w:val="9"/>
    <w:semiHidden/>
    <w:unhideWhenUsed/>
    <w:qFormat/>
    <w:rsid w:val="00EC239B"/>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F3D33"/>
    <w:pPr>
      <w:tabs>
        <w:tab w:val="center" w:pos="4252"/>
        <w:tab w:val="right" w:pos="8504"/>
      </w:tabs>
    </w:pPr>
    <w:rPr>
      <w:rFonts w:ascii="Noto Sans" w:eastAsia="Calibri" w:hAnsi="Noto Sans"/>
      <w:sz w:val="20"/>
      <w:lang w:val="x-none" w:eastAsia="x-none"/>
    </w:rPr>
  </w:style>
  <w:style w:type="character" w:customStyle="1" w:styleId="CapaleraCar">
    <w:name w:val="Capçalera Car"/>
    <w:link w:val="Capalera"/>
    <w:uiPriority w:val="99"/>
    <w:rsid w:val="002F3D33"/>
    <w:rPr>
      <w:rFonts w:ascii="Noto Sans" w:hAnsi="Noto Sans"/>
    </w:rPr>
  </w:style>
  <w:style w:type="paragraph" w:styleId="Peu">
    <w:name w:val="footer"/>
    <w:basedOn w:val="Normal"/>
    <w:link w:val="PeuCar"/>
    <w:unhideWhenUsed/>
    <w:rsid w:val="002F3D33"/>
    <w:pPr>
      <w:tabs>
        <w:tab w:val="center" w:pos="4252"/>
        <w:tab w:val="right" w:pos="8504"/>
      </w:tabs>
    </w:pPr>
    <w:rPr>
      <w:rFonts w:ascii="Noto Sans" w:eastAsia="Calibri" w:hAnsi="Noto Sans"/>
      <w:sz w:val="20"/>
      <w:lang w:val="x-none" w:eastAsia="x-none"/>
    </w:rPr>
  </w:style>
  <w:style w:type="character" w:customStyle="1" w:styleId="PeuCar">
    <w:name w:val="Peu Car"/>
    <w:link w:val="Peu"/>
    <w:uiPriority w:val="99"/>
    <w:rsid w:val="002F3D33"/>
    <w:rPr>
      <w:rFonts w:ascii="Noto Sans" w:hAnsi="Noto Sans"/>
    </w:rPr>
  </w:style>
  <w:style w:type="table" w:styleId="Taulaambquadrcula">
    <w:name w:val="Table Grid"/>
    <w:basedOn w:val="Taulanormal"/>
    <w:uiPriority w:val="59"/>
    <w:rsid w:val="002F3D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deglobus">
    <w:name w:val="Balloon Text"/>
    <w:basedOn w:val="Normal"/>
    <w:link w:val="TextdeglobusCar"/>
    <w:uiPriority w:val="99"/>
    <w:semiHidden/>
    <w:unhideWhenUsed/>
    <w:rsid w:val="002F3D33"/>
    <w:rPr>
      <w:rFonts w:ascii="Tahoma" w:eastAsia="Calibri" w:hAnsi="Tahoma"/>
      <w:sz w:val="16"/>
      <w:szCs w:val="16"/>
      <w:lang w:val="x-none" w:eastAsia="x-none"/>
    </w:rPr>
  </w:style>
  <w:style w:type="character" w:customStyle="1" w:styleId="TextdeglobusCar">
    <w:name w:val="Text de globus Car"/>
    <w:link w:val="Textdeglobus"/>
    <w:uiPriority w:val="99"/>
    <w:semiHidden/>
    <w:rsid w:val="002F3D33"/>
    <w:rPr>
      <w:rFonts w:ascii="Tahoma" w:hAnsi="Tahoma" w:cs="Tahoma"/>
      <w:sz w:val="16"/>
      <w:szCs w:val="16"/>
    </w:rPr>
  </w:style>
  <w:style w:type="paragraph" w:customStyle="1" w:styleId="Peudepgina">
    <w:name w:val="Peu de pàgina"/>
    <w:basedOn w:val="Normal"/>
    <w:qFormat/>
    <w:rsid w:val="00AF6E68"/>
    <w:pPr>
      <w:widowControl w:val="0"/>
      <w:autoSpaceDE w:val="0"/>
      <w:autoSpaceDN w:val="0"/>
      <w:adjustRightInd w:val="0"/>
      <w:spacing w:line="220" w:lineRule="atLeast"/>
    </w:pPr>
    <w:rPr>
      <w:rFonts w:ascii="Calibri" w:hAnsi="Calibri" w:cs="Bariol Regular"/>
      <w:sz w:val="15"/>
      <w:szCs w:val="15"/>
      <w:lang w:val="es-ES"/>
    </w:rPr>
  </w:style>
  <w:style w:type="character" w:styleId="Enlla">
    <w:name w:val="Hyperlink"/>
    <w:uiPriority w:val="99"/>
    <w:unhideWhenUsed/>
    <w:rsid w:val="003419D5"/>
    <w:rPr>
      <w:color w:val="0000FF"/>
      <w:u w:val="single"/>
    </w:rPr>
  </w:style>
  <w:style w:type="paragraph" w:customStyle="1" w:styleId="Nmerodepgina1">
    <w:name w:val="Número de pàgina1"/>
    <w:basedOn w:val="Peudepgina"/>
    <w:qFormat/>
    <w:rsid w:val="003419D5"/>
    <w:pPr>
      <w:jc w:val="right"/>
    </w:pPr>
    <w:rPr>
      <w:sz w:val="18"/>
      <w:szCs w:val="18"/>
    </w:rPr>
  </w:style>
  <w:style w:type="paragraph" w:styleId="Textindependent">
    <w:name w:val="Body Text"/>
    <w:basedOn w:val="Normal"/>
    <w:link w:val="TextindependentCar"/>
    <w:unhideWhenUsed/>
    <w:rsid w:val="00C25F28"/>
    <w:pPr>
      <w:spacing w:after="120"/>
    </w:pPr>
    <w:rPr>
      <w:rFonts w:ascii="Arial" w:hAnsi="Arial"/>
      <w:sz w:val="24"/>
      <w:lang w:val="es-ES_tradnl" w:eastAsia="x-none"/>
    </w:rPr>
  </w:style>
  <w:style w:type="character" w:customStyle="1" w:styleId="TextindependentCar">
    <w:name w:val="Text independent Car"/>
    <w:link w:val="Textindependent"/>
    <w:rsid w:val="00C25F28"/>
    <w:rPr>
      <w:rFonts w:ascii="Arial" w:eastAsia="Times New Roman" w:hAnsi="Arial"/>
      <w:sz w:val="24"/>
      <w:lang w:val="es-ES_tradnl" w:eastAsia="x-none"/>
    </w:rPr>
  </w:style>
  <w:style w:type="paragraph" w:styleId="NormalWeb">
    <w:name w:val="Normal (Web)"/>
    <w:basedOn w:val="Normal"/>
    <w:uiPriority w:val="99"/>
    <w:unhideWhenUsed/>
    <w:rsid w:val="006C2D3D"/>
    <w:pPr>
      <w:spacing w:before="100" w:beforeAutospacing="1" w:after="142" w:line="288" w:lineRule="auto"/>
    </w:pPr>
    <w:rPr>
      <w:rFonts w:ascii="Times New Roman" w:hAnsi="Times New Roman"/>
      <w:sz w:val="24"/>
      <w:szCs w:val="24"/>
      <w:lang w:val="es-ES"/>
    </w:rPr>
  </w:style>
  <w:style w:type="paragraph" w:styleId="Pargrafdellista">
    <w:name w:val="List Paragraph"/>
    <w:basedOn w:val="Normal"/>
    <w:uiPriority w:val="34"/>
    <w:qFormat/>
    <w:rsid w:val="00E8309C"/>
    <w:pPr>
      <w:ind w:left="708"/>
    </w:pPr>
  </w:style>
  <w:style w:type="paragraph" w:styleId="Sagniadetextindependent">
    <w:name w:val="Body Text Indent"/>
    <w:basedOn w:val="Normal"/>
    <w:link w:val="SagniadetextindependentCar"/>
    <w:unhideWhenUsed/>
    <w:rsid w:val="008E6EDA"/>
    <w:pPr>
      <w:spacing w:after="120"/>
      <w:ind w:left="283"/>
    </w:pPr>
  </w:style>
  <w:style w:type="character" w:customStyle="1" w:styleId="SagniadetextindependentCar">
    <w:name w:val="Sagnia de text independent Car"/>
    <w:link w:val="Sagniadetextindependent"/>
    <w:rsid w:val="008E6EDA"/>
    <w:rPr>
      <w:rFonts w:ascii="LegacySanITCBoo" w:eastAsia="Times New Roman" w:hAnsi="LegacySanITCBoo"/>
      <w:sz w:val="26"/>
      <w:lang w:eastAsia="es-ES"/>
    </w:rPr>
  </w:style>
  <w:style w:type="character" w:customStyle="1" w:styleId="Ttol1Car">
    <w:name w:val="Títol 1 Car"/>
    <w:link w:val="Ttol1"/>
    <w:uiPriority w:val="9"/>
    <w:rsid w:val="008E6EDA"/>
    <w:rPr>
      <w:rFonts w:ascii="Cambria" w:eastAsia="Times New Roman" w:hAnsi="Cambria"/>
      <w:b/>
      <w:bCs/>
      <w:color w:val="365F91"/>
      <w:kern w:val="1"/>
      <w:sz w:val="28"/>
      <w:szCs w:val="28"/>
      <w:lang w:eastAsia="ar-SA"/>
    </w:rPr>
  </w:style>
  <w:style w:type="character" w:customStyle="1" w:styleId="Ttol2Car">
    <w:name w:val="Títol 2 Car"/>
    <w:link w:val="Ttol2"/>
    <w:rsid w:val="008E6EDA"/>
    <w:rPr>
      <w:rFonts w:ascii="Arial" w:eastAsia="Times New Roman" w:hAnsi="Arial"/>
      <w:b/>
      <w:kern w:val="1"/>
      <w:sz w:val="24"/>
      <w:lang w:eastAsia="ar-SA"/>
    </w:rPr>
  </w:style>
  <w:style w:type="character" w:customStyle="1" w:styleId="Ttol3Car">
    <w:name w:val="Títol 3 Car"/>
    <w:link w:val="Ttol3"/>
    <w:uiPriority w:val="9"/>
    <w:semiHidden/>
    <w:rsid w:val="008E6EDA"/>
    <w:rPr>
      <w:rFonts w:ascii="Cambria" w:eastAsia="Times New Roman" w:hAnsi="Cambria"/>
      <w:b/>
      <w:bCs/>
      <w:color w:val="4F81BD"/>
      <w:kern w:val="1"/>
      <w:sz w:val="22"/>
      <w:lang w:eastAsia="ar-SA"/>
    </w:rPr>
  </w:style>
  <w:style w:type="character" w:customStyle="1" w:styleId="Ttol4Car">
    <w:name w:val="Títol 4 Car"/>
    <w:link w:val="Ttol4"/>
    <w:rsid w:val="008E6EDA"/>
    <w:rPr>
      <w:rFonts w:ascii="Arial" w:eastAsia="Times New Roman" w:hAnsi="Arial"/>
      <w:bCs/>
      <w:kern w:val="1"/>
      <w:sz w:val="24"/>
      <w:lang w:eastAsia="ar-SA"/>
    </w:rPr>
  </w:style>
  <w:style w:type="character" w:customStyle="1" w:styleId="Ttol5Car">
    <w:name w:val="Títol 5 Car"/>
    <w:link w:val="Ttol5"/>
    <w:rsid w:val="008E6EDA"/>
    <w:rPr>
      <w:rFonts w:ascii="Arial" w:eastAsia="Times New Roman" w:hAnsi="Arial"/>
      <w:b/>
      <w:bCs/>
      <w:kern w:val="1"/>
      <w:sz w:val="24"/>
      <w:szCs w:val="24"/>
      <w:lang w:eastAsia="ar-SA"/>
    </w:rPr>
  </w:style>
  <w:style w:type="paragraph" w:customStyle="1" w:styleId="Textoindependiente21">
    <w:name w:val="Texto independiente 21"/>
    <w:basedOn w:val="Normal"/>
    <w:rsid w:val="008E6EDA"/>
    <w:pPr>
      <w:suppressAutoHyphens/>
      <w:jc w:val="both"/>
    </w:pPr>
    <w:rPr>
      <w:rFonts w:ascii="Arial" w:hAnsi="Arial"/>
      <w:kern w:val="1"/>
      <w:sz w:val="24"/>
      <w:lang w:eastAsia="ar-SA"/>
    </w:rPr>
  </w:style>
  <w:style w:type="paragraph" w:customStyle="1" w:styleId="Prrafodelista1">
    <w:name w:val="Párrafo de lista1"/>
    <w:basedOn w:val="Normal"/>
    <w:rsid w:val="008E6EDA"/>
    <w:pPr>
      <w:suppressAutoHyphens/>
      <w:ind w:left="708"/>
    </w:pPr>
    <w:rPr>
      <w:rFonts w:ascii="Arial" w:hAnsi="Arial"/>
      <w:kern w:val="1"/>
      <w:sz w:val="22"/>
      <w:lang w:eastAsia="ar-SA"/>
    </w:rPr>
  </w:style>
  <w:style w:type="paragraph" w:customStyle="1" w:styleId="Textoindependiente31">
    <w:name w:val="Texto independiente 31"/>
    <w:basedOn w:val="Normal"/>
    <w:rsid w:val="008E6EDA"/>
    <w:pPr>
      <w:suppressAutoHyphens/>
      <w:spacing w:after="120"/>
    </w:pPr>
    <w:rPr>
      <w:rFonts w:ascii="Arial" w:hAnsi="Arial"/>
      <w:kern w:val="1"/>
      <w:sz w:val="16"/>
      <w:szCs w:val="16"/>
      <w:lang w:eastAsia="ar-SA"/>
    </w:rPr>
  </w:style>
  <w:style w:type="paragraph" w:styleId="Textindependent2">
    <w:name w:val="Body Text 2"/>
    <w:basedOn w:val="Normal"/>
    <w:link w:val="Textindependent2Car"/>
    <w:uiPriority w:val="99"/>
    <w:semiHidden/>
    <w:unhideWhenUsed/>
    <w:rsid w:val="008E6EDA"/>
    <w:pPr>
      <w:suppressAutoHyphens/>
      <w:spacing w:after="120" w:line="480" w:lineRule="auto"/>
    </w:pPr>
    <w:rPr>
      <w:rFonts w:ascii="Arial" w:hAnsi="Arial"/>
      <w:kern w:val="1"/>
      <w:sz w:val="20"/>
      <w:lang w:eastAsia="ar-SA"/>
    </w:rPr>
  </w:style>
  <w:style w:type="character" w:customStyle="1" w:styleId="Textindependent2Car">
    <w:name w:val="Text independent 2 Car"/>
    <w:link w:val="Textindependent2"/>
    <w:uiPriority w:val="99"/>
    <w:semiHidden/>
    <w:rsid w:val="008E6EDA"/>
    <w:rPr>
      <w:rFonts w:ascii="Arial" w:eastAsia="Times New Roman" w:hAnsi="Arial"/>
      <w:kern w:val="1"/>
      <w:lang w:eastAsia="ar-SA"/>
    </w:rPr>
  </w:style>
  <w:style w:type="character" w:customStyle="1" w:styleId="Textoindependiente2Car">
    <w:name w:val="Texto independiente 2 Car"/>
    <w:uiPriority w:val="99"/>
    <w:semiHidden/>
    <w:rsid w:val="008E6EDA"/>
    <w:rPr>
      <w:rFonts w:ascii="Arial" w:eastAsia="Times New Roman" w:hAnsi="Arial" w:cs="Times New Roman"/>
      <w:kern w:val="1"/>
      <w:szCs w:val="20"/>
      <w:lang w:val="ca-ES" w:eastAsia="ar-SA"/>
    </w:rPr>
  </w:style>
  <w:style w:type="paragraph" w:customStyle="1" w:styleId="Default">
    <w:name w:val="Default"/>
    <w:rsid w:val="008E6EDA"/>
    <w:pPr>
      <w:autoSpaceDE w:val="0"/>
      <w:autoSpaceDN w:val="0"/>
      <w:adjustRightInd w:val="0"/>
    </w:pPr>
    <w:rPr>
      <w:rFonts w:ascii="Arial" w:hAnsi="Arial" w:cs="Arial"/>
      <w:color w:val="000000"/>
      <w:sz w:val="24"/>
      <w:szCs w:val="24"/>
      <w:lang w:val="es-ES" w:eastAsia="en-US" w:bidi="ks-Deva"/>
    </w:rPr>
  </w:style>
  <w:style w:type="paragraph" w:customStyle="1" w:styleId="Pa11">
    <w:name w:val="Pa11"/>
    <w:basedOn w:val="Default"/>
    <w:next w:val="Default"/>
    <w:uiPriority w:val="99"/>
    <w:rsid w:val="008E6EDA"/>
    <w:pPr>
      <w:spacing w:line="201" w:lineRule="atLeast"/>
    </w:pPr>
    <w:rPr>
      <w:rFonts w:cs="Mangal"/>
      <w:color w:val="auto"/>
    </w:rPr>
  </w:style>
  <w:style w:type="paragraph" w:customStyle="1" w:styleId="Pa6">
    <w:name w:val="Pa6"/>
    <w:basedOn w:val="Default"/>
    <w:next w:val="Default"/>
    <w:uiPriority w:val="99"/>
    <w:rsid w:val="008E6EDA"/>
    <w:pPr>
      <w:spacing w:line="201" w:lineRule="atLeast"/>
    </w:pPr>
    <w:rPr>
      <w:rFonts w:cs="Mangal"/>
      <w:color w:val="auto"/>
    </w:rPr>
  </w:style>
  <w:style w:type="paragraph" w:styleId="Sagniadetextindependent2">
    <w:name w:val="Body Text Indent 2"/>
    <w:basedOn w:val="Normal"/>
    <w:link w:val="Sagniadetextindependent2Car"/>
    <w:uiPriority w:val="99"/>
    <w:unhideWhenUsed/>
    <w:rsid w:val="008E6EDA"/>
    <w:pPr>
      <w:spacing w:after="120" w:line="480" w:lineRule="auto"/>
      <w:ind w:left="283"/>
    </w:pPr>
    <w:rPr>
      <w:rFonts w:ascii="Calibri" w:hAnsi="Calibri"/>
      <w:sz w:val="20"/>
    </w:rPr>
  </w:style>
  <w:style w:type="character" w:customStyle="1" w:styleId="Sagniadetextindependent2Car">
    <w:name w:val="Sagnia de text independent 2 Car"/>
    <w:link w:val="Sagniadetextindependent2"/>
    <w:uiPriority w:val="99"/>
    <w:rsid w:val="008E6EDA"/>
    <w:rPr>
      <w:rFonts w:eastAsia="Times New Roman"/>
      <w:lang w:eastAsia="es-ES"/>
    </w:rPr>
  </w:style>
  <w:style w:type="character" w:styleId="Refernciadecomentari">
    <w:name w:val="annotation reference"/>
    <w:uiPriority w:val="99"/>
    <w:semiHidden/>
    <w:unhideWhenUsed/>
    <w:rsid w:val="008E6EDA"/>
    <w:rPr>
      <w:sz w:val="16"/>
      <w:szCs w:val="16"/>
    </w:rPr>
  </w:style>
  <w:style w:type="paragraph" w:styleId="Textdecomentari">
    <w:name w:val="annotation text"/>
    <w:basedOn w:val="Normal"/>
    <w:link w:val="TextdecomentariCar"/>
    <w:uiPriority w:val="99"/>
    <w:unhideWhenUsed/>
    <w:rsid w:val="008E6EDA"/>
    <w:pPr>
      <w:suppressAutoHyphens/>
    </w:pPr>
    <w:rPr>
      <w:rFonts w:ascii="Arial" w:hAnsi="Arial"/>
      <w:kern w:val="1"/>
      <w:sz w:val="20"/>
      <w:lang w:eastAsia="ar-SA"/>
    </w:rPr>
  </w:style>
  <w:style w:type="character" w:customStyle="1" w:styleId="TextdecomentariCar">
    <w:name w:val="Text de comentari Car"/>
    <w:link w:val="Textdecomentari"/>
    <w:uiPriority w:val="99"/>
    <w:rsid w:val="008E6EDA"/>
    <w:rPr>
      <w:rFonts w:ascii="Arial" w:eastAsia="Times New Roman" w:hAnsi="Arial"/>
      <w:kern w:val="1"/>
      <w:lang w:eastAsia="ar-SA"/>
    </w:rPr>
  </w:style>
  <w:style w:type="paragraph" w:styleId="Temadelcomentari">
    <w:name w:val="annotation subject"/>
    <w:basedOn w:val="Textdecomentari"/>
    <w:next w:val="Textdecomentari"/>
    <w:link w:val="TemadelcomentariCar"/>
    <w:uiPriority w:val="99"/>
    <w:semiHidden/>
    <w:unhideWhenUsed/>
    <w:rsid w:val="008E6EDA"/>
    <w:rPr>
      <w:b/>
      <w:bCs/>
    </w:rPr>
  </w:style>
  <w:style w:type="character" w:customStyle="1" w:styleId="TemadelcomentariCar">
    <w:name w:val="Tema del comentari Car"/>
    <w:link w:val="Temadelcomentari"/>
    <w:uiPriority w:val="99"/>
    <w:semiHidden/>
    <w:rsid w:val="008E6EDA"/>
    <w:rPr>
      <w:rFonts w:ascii="Arial" w:eastAsia="Times New Roman" w:hAnsi="Arial"/>
      <w:b/>
      <w:bCs/>
      <w:kern w:val="1"/>
      <w:lang w:eastAsia="ar-SA"/>
    </w:rPr>
  </w:style>
  <w:style w:type="paragraph" w:styleId="Revisi">
    <w:name w:val="Revision"/>
    <w:hidden/>
    <w:uiPriority w:val="99"/>
    <w:semiHidden/>
    <w:rsid w:val="008E6EDA"/>
    <w:rPr>
      <w:rFonts w:ascii="Arial" w:eastAsia="Times New Roman" w:hAnsi="Arial"/>
      <w:kern w:val="1"/>
      <w:sz w:val="22"/>
      <w:lang w:eastAsia="ar-SA"/>
    </w:rPr>
  </w:style>
  <w:style w:type="character" w:styleId="Enllavisitat">
    <w:name w:val="FollowedHyperlink"/>
    <w:uiPriority w:val="99"/>
    <w:semiHidden/>
    <w:unhideWhenUsed/>
    <w:rsid w:val="008E6EDA"/>
    <w:rPr>
      <w:color w:val="800080"/>
      <w:u w:val="single"/>
    </w:rPr>
  </w:style>
  <w:style w:type="paragraph" w:customStyle="1" w:styleId="parrafo1">
    <w:name w:val="parrafo1"/>
    <w:basedOn w:val="Normal"/>
    <w:rsid w:val="008E6EDA"/>
    <w:pPr>
      <w:spacing w:before="180" w:after="180"/>
      <w:ind w:firstLine="360"/>
      <w:jc w:val="both"/>
    </w:pPr>
    <w:rPr>
      <w:rFonts w:ascii="Times New Roman" w:hAnsi="Times New Roman"/>
      <w:sz w:val="24"/>
      <w:szCs w:val="24"/>
      <w:lang w:val="es-ES"/>
    </w:rPr>
  </w:style>
  <w:style w:type="character" w:styleId="Textennegreta">
    <w:name w:val="Strong"/>
    <w:uiPriority w:val="22"/>
    <w:qFormat/>
    <w:rsid w:val="008E6EDA"/>
    <w:rPr>
      <w:b/>
      <w:bCs/>
    </w:rPr>
  </w:style>
  <w:style w:type="paragraph" w:customStyle="1" w:styleId="parrafo21">
    <w:name w:val="parrafo_21"/>
    <w:basedOn w:val="Normal"/>
    <w:rsid w:val="008E6EDA"/>
    <w:pPr>
      <w:spacing w:before="360" w:after="180"/>
      <w:ind w:firstLine="360"/>
      <w:jc w:val="both"/>
    </w:pPr>
    <w:rPr>
      <w:rFonts w:ascii="Times New Roman" w:hAnsi="Times New Roman"/>
      <w:sz w:val="24"/>
      <w:szCs w:val="24"/>
      <w:lang w:val="es-ES"/>
    </w:rPr>
  </w:style>
  <w:style w:type="paragraph" w:customStyle="1" w:styleId="anexotit1">
    <w:name w:val="anexo_tit1"/>
    <w:basedOn w:val="Normal"/>
    <w:rsid w:val="008E6EDA"/>
    <w:pPr>
      <w:spacing w:before="180" w:after="360"/>
      <w:ind w:left="960" w:right="960"/>
      <w:jc w:val="center"/>
    </w:pPr>
    <w:rPr>
      <w:rFonts w:ascii="Times New Roman" w:hAnsi="Times New Roman"/>
      <w:b/>
      <w:bCs/>
      <w:sz w:val="24"/>
      <w:szCs w:val="24"/>
      <w:lang w:val="es-ES"/>
    </w:rPr>
  </w:style>
  <w:style w:type="paragraph" w:customStyle="1" w:styleId="Pa12">
    <w:name w:val="Pa12"/>
    <w:basedOn w:val="Default"/>
    <w:next w:val="Default"/>
    <w:uiPriority w:val="99"/>
    <w:rsid w:val="008E6EDA"/>
    <w:pPr>
      <w:spacing w:line="201" w:lineRule="atLeast"/>
    </w:pPr>
    <w:rPr>
      <w:color w:val="auto"/>
      <w:lang w:bidi="ar-SA"/>
    </w:rPr>
  </w:style>
  <w:style w:type="paragraph" w:customStyle="1" w:styleId="parrafo2">
    <w:name w:val="parrafo_2"/>
    <w:basedOn w:val="Normal"/>
    <w:rsid w:val="008E6EDA"/>
    <w:pPr>
      <w:spacing w:before="100" w:beforeAutospacing="1" w:after="100" w:afterAutospacing="1"/>
    </w:pPr>
    <w:rPr>
      <w:rFonts w:ascii="Times New Roman" w:hAnsi="Times New Roman"/>
      <w:sz w:val="24"/>
      <w:szCs w:val="24"/>
      <w:lang w:eastAsia="ca-ES"/>
    </w:rPr>
  </w:style>
  <w:style w:type="paragraph" w:customStyle="1" w:styleId="Standard">
    <w:name w:val="Standard"/>
    <w:rsid w:val="00E72EFC"/>
    <w:pPr>
      <w:suppressAutoHyphens/>
      <w:autoSpaceDN w:val="0"/>
      <w:spacing w:after="200" w:line="276" w:lineRule="auto"/>
      <w:textAlignment w:val="baseline"/>
    </w:pPr>
    <w:rPr>
      <w:sz w:val="22"/>
      <w:szCs w:val="22"/>
      <w:lang w:val="es-ES" w:eastAsia="en-US"/>
    </w:rPr>
  </w:style>
  <w:style w:type="numbering" w:customStyle="1" w:styleId="WWNum19">
    <w:name w:val="WWNum19"/>
    <w:basedOn w:val="Sensellista"/>
    <w:rsid w:val="00E72EFC"/>
    <w:pPr>
      <w:numPr>
        <w:numId w:val="39"/>
      </w:numPr>
    </w:pPr>
  </w:style>
  <w:style w:type="character" w:customStyle="1" w:styleId="Ttol8Car">
    <w:name w:val="Títol 8 Car"/>
    <w:basedOn w:val="Tipusdelletraperdefectedelpargraf"/>
    <w:link w:val="Ttol8"/>
    <w:uiPriority w:val="9"/>
    <w:semiHidden/>
    <w:rsid w:val="00EC239B"/>
    <w:rPr>
      <w:rFonts w:asciiTheme="majorHAnsi" w:eastAsiaTheme="majorEastAsia" w:hAnsiTheme="majorHAnsi" w:cstheme="majorBidi"/>
      <w:color w:val="404040" w:themeColor="text1" w:themeTint="BF"/>
      <w:lang w:eastAsia="es-ES"/>
    </w:rPr>
  </w:style>
  <w:style w:type="character" w:customStyle="1" w:styleId="Fuentedeprrafopredeter2">
    <w:name w:val="Fuente de párrafo predeter.2"/>
    <w:rsid w:val="00EC239B"/>
  </w:style>
  <w:style w:type="character" w:customStyle="1" w:styleId="Carctersdenotaalpeu">
    <w:name w:val="Caràcters de nota al peu"/>
    <w:rsid w:val="00EC239B"/>
    <w:rPr>
      <w:position w:val="3"/>
      <w:sz w:val="14"/>
    </w:rPr>
  </w:style>
  <w:style w:type="character" w:styleId="Refernciadenotaapeudepgina">
    <w:name w:val="footnote reference"/>
    <w:rsid w:val="00EC239B"/>
    <w:rPr>
      <w:vertAlign w:val="superscript"/>
    </w:rPr>
  </w:style>
  <w:style w:type="paragraph" w:customStyle="1" w:styleId="LO-Normal">
    <w:name w:val="LO-Normal"/>
    <w:rsid w:val="00EC239B"/>
    <w:pPr>
      <w:widowControl w:val="0"/>
      <w:pBdr>
        <w:top w:val="none" w:sz="0" w:space="0" w:color="000000"/>
        <w:left w:val="none" w:sz="0" w:space="0" w:color="000000"/>
        <w:bottom w:val="none" w:sz="0" w:space="0" w:color="000000"/>
        <w:right w:val="none" w:sz="0" w:space="0" w:color="000000"/>
      </w:pBdr>
      <w:suppressAutoHyphens/>
      <w:textAlignment w:val="baseline"/>
    </w:pPr>
    <w:rPr>
      <w:rFonts w:ascii="Times New Roman" w:eastAsia="Times New Roman" w:hAnsi="Times New Roman"/>
      <w:kern w:val="2"/>
      <w:sz w:val="22"/>
      <w:lang w:val="es-ES" w:eastAsia="zh-CN"/>
    </w:rPr>
  </w:style>
  <w:style w:type="paragraph" w:customStyle="1" w:styleId="Prrafodelista">
    <w:name w:val="Párrafo de lista"/>
    <w:basedOn w:val="Normal"/>
    <w:rsid w:val="00EC239B"/>
    <w:pPr>
      <w:pBdr>
        <w:top w:val="none" w:sz="0" w:space="0" w:color="000000"/>
        <w:left w:val="none" w:sz="0" w:space="0" w:color="000000"/>
        <w:bottom w:val="none" w:sz="0" w:space="0" w:color="000000"/>
        <w:right w:val="none" w:sz="0" w:space="0" w:color="000000"/>
      </w:pBdr>
      <w:suppressAutoHyphens/>
      <w:spacing w:after="200" w:line="276" w:lineRule="auto"/>
      <w:ind w:left="720"/>
      <w:textAlignment w:val="baseline"/>
    </w:pPr>
    <w:rPr>
      <w:rFonts w:ascii="Calibri" w:eastAsia="Calibri" w:hAnsi="Calibri" w:cs="Calibri"/>
      <w:kern w:val="2"/>
      <w:sz w:val="22"/>
      <w:szCs w:val="22"/>
      <w:lang w:eastAsia="zh-CN"/>
    </w:rPr>
  </w:style>
  <w:style w:type="paragraph" w:styleId="Textdenotaapeudepgina">
    <w:name w:val="footnote text"/>
    <w:basedOn w:val="Normal"/>
    <w:link w:val="TextdenotaapeudepginaCar"/>
    <w:rsid w:val="00EC239B"/>
    <w:pPr>
      <w:pBdr>
        <w:top w:val="none" w:sz="0" w:space="0" w:color="000000"/>
        <w:left w:val="none" w:sz="0" w:space="0" w:color="000000"/>
        <w:bottom w:val="none" w:sz="0" w:space="0" w:color="000000"/>
        <w:right w:val="none" w:sz="0" w:space="0" w:color="000000"/>
      </w:pBdr>
      <w:suppressAutoHyphens/>
      <w:spacing w:after="200" w:line="276" w:lineRule="auto"/>
      <w:textAlignment w:val="baseline"/>
    </w:pPr>
    <w:rPr>
      <w:rFonts w:ascii="Calibri" w:eastAsia="Calibri" w:hAnsi="Calibri" w:cs="Calibri"/>
      <w:kern w:val="2"/>
      <w:sz w:val="20"/>
      <w:szCs w:val="22"/>
      <w:lang w:eastAsia="zh-CN"/>
    </w:rPr>
  </w:style>
  <w:style w:type="character" w:customStyle="1" w:styleId="TextdenotaapeudepginaCar">
    <w:name w:val="Text de nota a peu de pàgina Car"/>
    <w:basedOn w:val="Tipusdelletraperdefectedelpargraf"/>
    <w:link w:val="Textdenotaapeudepgina"/>
    <w:rsid w:val="00EC239B"/>
    <w:rPr>
      <w:rFonts w:cs="Calibri"/>
      <w:kern w:val="2"/>
      <w:szCs w:val="22"/>
      <w:lang w:eastAsia="zh-CN"/>
    </w:rPr>
  </w:style>
</w:styles>
</file>

<file path=word/webSettings.xml><?xml version="1.0" encoding="utf-8"?>
<w:webSettings xmlns:r="http://schemas.openxmlformats.org/officeDocument/2006/relationships" xmlns:w="http://schemas.openxmlformats.org/wordprocessingml/2006/main">
  <w:divs>
    <w:div w:id="81287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ib.es/seucaib/ca/200/persones/tramites/tramite/336493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136547\Downloads\06.%20Conselleria%20de%20Serveis%20Socials%20i%20Cooperaci&#243;%20(p1_9,9)%20(2).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95A24-C4DD-4B40-A9E6-7C0FC62CE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 Conselleria de Serveis Socials i Cooperació (p1_9,9) (2).dotx</Template>
  <TotalTime>38</TotalTime>
  <Pages>3</Pages>
  <Words>938</Words>
  <Characters>5161</Characters>
  <Application>Microsoft Office Word</Application>
  <DocSecurity>0</DocSecurity>
  <Lines>43</Lines>
  <Paragraphs>12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Govern de les Illes Balears</Company>
  <LinksUpToDate>false</LinksUpToDate>
  <CharactersWithSpaces>6087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u136547</dc:creator>
  <cp:lastModifiedBy>u102377</cp:lastModifiedBy>
  <cp:revision>8</cp:revision>
  <cp:lastPrinted>2017-12-07T08:53:00Z</cp:lastPrinted>
  <dcterms:created xsi:type="dcterms:W3CDTF">2019-05-02T07:47:00Z</dcterms:created>
  <dcterms:modified xsi:type="dcterms:W3CDTF">2022-08-09T06:12:00Z</dcterms:modified>
</cp:coreProperties>
</file>