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400" w:rsidRDefault="00756310" w:rsidP="00787400">
      <w:pPr>
        <w:pStyle w:val="Header"/>
        <w:tabs>
          <w:tab w:val="clear" w:pos="8504"/>
          <w:tab w:val="right" w:pos="9072"/>
        </w:tabs>
        <w:ind w:left="-709" w:right="-2"/>
        <w:jc w:val="right"/>
      </w:pPr>
      <w:r>
        <w:rPr>
          <w:rFonts w:cs="Noto Sans"/>
          <w:b/>
          <w:bCs/>
          <w:smallCaps/>
          <w:sz w:val="22"/>
          <w:szCs w:val="22"/>
        </w:rPr>
        <w:t>IMPRESO 2</w:t>
      </w:r>
    </w:p>
    <w:p w:rsidR="003751F8" w:rsidRPr="00A02E3E" w:rsidRDefault="003751F8" w:rsidP="003751F8">
      <w:pPr>
        <w:pStyle w:val="Header"/>
        <w:numPr>
          <w:ilvl w:val="0"/>
          <w:numId w:val="10"/>
        </w:numPr>
        <w:tabs>
          <w:tab w:val="clear" w:pos="4252"/>
          <w:tab w:val="clear" w:pos="8504"/>
          <w:tab w:val="left" w:pos="5310"/>
          <w:tab w:val="right" w:pos="9639"/>
        </w:tabs>
        <w:suppressAutoHyphens/>
        <w:ind w:right="-2"/>
        <w:jc w:val="right"/>
        <w:rPr>
          <w:sz w:val="22"/>
          <w:szCs w:val="22"/>
          <w:lang w:val="es-ES"/>
        </w:rPr>
      </w:pPr>
      <w:r w:rsidRPr="00A02E3E">
        <w:rPr>
          <w:rFonts w:cs="Noto Sans"/>
          <w:b/>
          <w:bCs/>
          <w:smallCaps/>
          <w:sz w:val="22"/>
          <w:szCs w:val="22"/>
          <w:lang w:val="es-ES"/>
        </w:rPr>
        <w:t xml:space="preserve">CONVOCATORIA </w:t>
      </w:r>
      <w:r>
        <w:rPr>
          <w:rFonts w:cs="Noto Sans"/>
          <w:b/>
          <w:bCs/>
          <w:smallCaps/>
          <w:sz w:val="22"/>
          <w:szCs w:val="22"/>
          <w:lang w:val="es-ES"/>
        </w:rPr>
        <w:t>COBERTURA ALIMENTOS Y NECESIDADES BÁSICAS 2022</w:t>
      </w:r>
    </w:p>
    <w:p w:rsidR="000335F2" w:rsidRPr="00787400" w:rsidRDefault="000335F2">
      <w:pPr>
        <w:rPr>
          <w:lang w:val="es-ES"/>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Nombre y </w:t>
            </w:r>
            <w:proofErr w:type="spellStart"/>
            <w:r>
              <w:rPr>
                <w:rFonts w:ascii="Noto Sans" w:hAnsi="Noto Sans" w:cs="Noto Sans"/>
                <w:b/>
                <w:sz w:val="22"/>
                <w:szCs w:val="22"/>
              </w:rPr>
              <w:t>apellidos</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proofErr w:type="spellStart"/>
            <w:r>
              <w:rPr>
                <w:rFonts w:ascii="Noto Sans" w:hAnsi="Noto Sans" w:cs="Noto Sans"/>
                <w:b/>
                <w:sz w:val="22"/>
                <w:szCs w:val="22"/>
              </w:rPr>
              <w:t>Cargo</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w:t>
            </w:r>
            <w:proofErr w:type="spellStart"/>
            <w:r>
              <w:rPr>
                <w:rFonts w:ascii="Noto Sans" w:hAnsi="Noto Sans" w:cs="Noto Sans"/>
                <w:b/>
                <w:sz w:val="22"/>
                <w:szCs w:val="22"/>
              </w:rPr>
              <w:t>Pasaporte</w:t>
            </w:r>
            <w:proofErr w:type="spellEnd"/>
            <w:r>
              <w:rPr>
                <w:rFonts w:ascii="Noto Sans" w:hAnsi="Noto Sans" w:cs="Noto Sans"/>
                <w:b/>
                <w:sz w:val="22"/>
                <w:szCs w:val="22"/>
              </w:rPr>
              <w:t>:</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En </w:t>
            </w:r>
            <w:proofErr w:type="spellStart"/>
            <w:r>
              <w:rPr>
                <w:rFonts w:ascii="Noto Sans" w:hAnsi="Noto Sans" w:cs="Noto Sans"/>
                <w:b/>
                <w:sz w:val="22"/>
                <w:szCs w:val="22"/>
              </w:rPr>
              <w:t>representación</w:t>
            </w:r>
            <w:proofErr w:type="spellEnd"/>
            <w:r>
              <w:rPr>
                <w:rFonts w:ascii="Noto Sans" w:hAnsi="Noto Sans" w:cs="Noto Sans"/>
                <w:b/>
                <w:sz w:val="22"/>
                <w:szCs w:val="22"/>
              </w:rPr>
              <w:t xml:space="preserve"> de la </w:t>
            </w:r>
            <w:proofErr w:type="spellStart"/>
            <w:r>
              <w:rPr>
                <w:rFonts w:ascii="Noto Sans" w:hAnsi="Noto Sans" w:cs="Noto Sans"/>
                <w:b/>
                <w:sz w:val="22"/>
                <w:szCs w:val="22"/>
              </w:rPr>
              <w:t>entidad</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DECLARACIÓN RESPONSABLE SOBRE L</w:t>
      </w:r>
      <w:r w:rsidR="00787400">
        <w:rPr>
          <w:rFonts w:ascii="Noto Sans" w:hAnsi="Noto Sans" w:cs="Noto Sans"/>
          <w:b/>
          <w:smallCaps/>
          <w:sz w:val="22"/>
          <w:szCs w:val="22"/>
        </w:rPr>
        <w:t>OS SUPUESTOS DE PROHIBICIÓN E IN</w:t>
      </w:r>
      <w:r>
        <w:rPr>
          <w:rFonts w:ascii="Noto Sans" w:hAnsi="Noto Sans" w:cs="Noto Sans"/>
          <w:b/>
          <w:smallCaps/>
          <w:sz w:val="22"/>
          <w:szCs w:val="22"/>
        </w:rPr>
        <w:t>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Que la entidad solicitante no se encuentra en ninguno de los supuestos de prohibición para ser beneficiaria de subvenciones, como se establece en el artículo 10 del Texto refundido de la Ley 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las obligacio</w:t>
      </w:r>
      <w:r w:rsidR="00787400">
        <w:rPr>
          <w:rFonts w:ascii="Noto Sans" w:hAnsi="Noto Sans" w:cs="Noto Sans"/>
          <w:sz w:val="22"/>
          <w:szCs w:val="22"/>
          <w:lang w:val="es-ES"/>
        </w:rPr>
        <w:t>nes que establece el artículo 16</w:t>
      </w:r>
      <w:r w:rsidRPr="00FE3CB0">
        <w:rPr>
          <w:rFonts w:ascii="Noto Sans" w:hAnsi="Noto Sans" w:cs="Noto Sans"/>
          <w:sz w:val="22"/>
          <w:szCs w:val="22"/>
          <w:lang w:val="es-ES"/>
        </w:rPr>
        <w:t xml:space="preserve"> de la Orden de</w:t>
      </w:r>
      <w:r w:rsidR="00787400">
        <w:rPr>
          <w:rFonts w:ascii="Noto Sans" w:hAnsi="Noto Sans" w:cs="Noto Sans"/>
          <w:sz w:val="22"/>
          <w:szCs w:val="22"/>
          <w:lang w:val="es-ES"/>
        </w:rPr>
        <w:t xml:space="preserve"> </w:t>
      </w:r>
      <w:r w:rsidRPr="00FE3CB0">
        <w:rPr>
          <w:rFonts w:ascii="Noto Sans" w:hAnsi="Noto Sans" w:cs="Noto Sans"/>
          <w:sz w:val="22"/>
          <w:szCs w:val="22"/>
          <w:lang w:val="es-ES"/>
        </w:rPr>
        <w:t xml:space="preserve"> la conse</w:t>
      </w:r>
      <w:r w:rsidR="00787400">
        <w:rPr>
          <w:rFonts w:ascii="Noto Sans" w:hAnsi="Noto Sans" w:cs="Noto Sans"/>
          <w:sz w:val="22"/>
          <w:szCs w:val="22"/>
          <w:lang w:val="es-ES"/>
        </w:rPr>
        <w:t>j</w:t>
      </w:r>
      <w:r w:rsidRPr="00FE3CB0">
        <w:rPr>
          <w:rFonts w:ascii="Noto Sans" w:hAnsi="Noto Sans" w:cs="Noto Sans"/>
          <w:sz w:val="22"/>
          <w:szCs w:val="22"/>
          <w:lang w:val="es-ES"/>
        </w:rPr>
        <w:t xml:space="preserve">era de </w:t>
      </w:r>
      <w:r w:rsidR="00787400">
        <w:rPr>
          <w:rFonts w:ascii="Noto Sans" w:hAnsi="Noto Sans" w:cs="Noto Sans"/>
          <w:sz w:val="22"/>
          <w:szCs w:val="22"/>
          <w:lang w:val="es-ES"/>
        </w:rPr>
        <w:t>Asuntos Sociales y Deportes</w:t>
      </w:r>
      <w:r w:rsidRPr="00FE3CB0">
        <w:rPr>
          <w:rFonts w:ascii="Noto Sans" w:hAnsi="Noto Sans" w:cs="Noto Sans"/>
          <w:sz w:val="22"/>
          <w:szCs w:val="22"/>
          <w:lang w:val="es-ES"/>
        </w:rPr>
        <w:t xml:space="preserve"> de </w:t>
      </w:r>
      <w:r w:rsidR="00787400">
        <w:rPr>
          <w:rFonts w:ascii="Noto Sans" w:hAnsi="Noto Sans" w:cs="Noto Sans"/>
          <w:sz w:val="22"/>
          <w:szCs w:val="22"/>
          <w:lang w:val="es-ES"/>
        </w:rPr>
        <w:t xml:space="preserve">5 </w:t>
      </w:r>
      <w:r w:rsidRPr="00FE3CB0">
        <w:rPr>
          <w:rFonts w:ascii="Noto Sans" w:hAnsi="Noto Sans" w:cs="Noto Sans"/>
          <w:sz w:val="22"/>
          <w:szCs w:val="22"/>
          <w:lang w:val="es-ES"/>
        </w:rPr>
        <w:t>de m</w:t>
      </w:r>
      <w:r w:rsidR="00787400">
        <w:rPr>
          <w:rFonts w:ascii="Noto Sans" w:hAnsi="Noto Sans" w:cs="Noto Sans"/>
          <w:sz w:val="22"/>
          <w:szCs w:val="22"/>
          <w:lang w:val="es-ES"/>
        </w:rPr>
        <w:t>arzo</w:t>
      </w:r>
      <w:r w:rsidRPr="00FE3CB0">
        <w:rPr>
          <w:rFonts w:ascii="Noto Sans" w:hAnsi="Noto Sans" w:cs="Noto Sans"/>
          <w:sz w:val="22"/>
          <w:szCs w:val="22"/>
          <w:lang w:val="es-ES"/>
        </w:rPr>
        <w:t xml:space="preserve"> de 20</w:t>
      </w:r>
      <w:r w:rsidR="00787400">
        <w:rPr>
          <w:rFonts w:ascii="Noto Sans" w:hAnsi="Noto Sans" w:cs="Noto Sans"/>
          <w:sz w:val="22"/>
          <w:szCs w:val="22"/>
          <w:lang w:val="es-ES"/>
        </w:rPr>
        <w:t>21</w:t>
      </w:r>
      <w:r w:rsidRPr="00FE3CB0">
        <w:rPr>
          <w:rFonts w:ascii="Noto Sans" w:hAnsi="Noto Sans" w:cs="Noto Sans"/>
          <w:sz w:val="22"/>
          <w:szCs w:val="22"/>
          <w:lang w:val="es-ES"/>
        </w:rPr>
        <w:t xml:space="preserve"> por la </w:t>
      </w:r>
      <w:r w:rsidR="00787400">
        <w:rPr>
          <w:rFonts w:ascii="Noto Sans" w:hAnsi="Noto Sans" w:cs="Noto Sans"/>
          <w:sz w:val="22"/>
          <w:szCs w:val="22"/>
          <w:lang w:val="es-ES"/>
        </w:rPr>
        <w:lastRenderedPageBreak/>
        <w:t>que</w:t>
      </w:r>
      <w:r w:rsidRPr="00FE3CB0">
        <w:rPr>
          <w:rFonts w:ascii="Noto Sans" w:hAnsi="Noto Sans" w:cs="Noto Sans"/>
          <w:sz w:val="22"/>
          <w:szCs w:val="22"/>
          <w:lang w:val="es-ES"/>
        </w:rPr>
        <w:t xml:space="preserve"> se establecen las bases reguladoras de las subvenciones en materia de servicios sociales</w:t>
      </w:r>
      <w:r w:rsidR="00787400">
        <w:rPr>
          <w:rFonts w:ascii="Noto Sans" w:hAnsi="Noto Sans" w:cs="Noto Sans"/>
          <w:sz w:val="22"/>
          <w:szCs w:val="22"/>
          <w:lang w:val="es-ES"/>
        </w:rPr>
        <w:t xml:space="preserve"> y juventud</w:t>
      </w:r>
      <w:r w:rsidRPr="00FE3CB0">
        <w:rPr>
          <w:rFonts w:ascii="Noto Sans" w:hAnsi="Noto Sans" w:cs="Noto Sans"/>
          <w:sz w:val="22"/>
          <w:szCs w:val="22"/>
          <w:lang w:val="es-ES"/>
        </w:rPr>
        <w:t>.</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w:t>
      </w:r>
      <w:r w:rsidR="00787400">
        <w:rPr>
          <w:rFonts w:ascii="Noto Sans" w:hAnsi="Noto Sans" w:cs="Noto Sans"/>
          <w:sz w:val="22"/>
          <w:szCs w:val="22"/>
          <w:lang w:val="es-ES"/>
        </w:rPr>
        <w:t>iones establecidas en el punto 4</w:t>
      </w:r>
      <w:r w:rsidRPr="00FE3CB0">
        <w:rPr>
          <w:rFonts w:ascii="Noto Sans" w:hAnsi="Noto Sans" w:cs="Noto Sans"/>
          <w:sz w:val="22"/>
          <w:szCs w:val="22"/>
          <w:lang w:val="es-ES"/>
        </w:rPr>
        <w:t xml:space="preserve"> de esta convocatoria de subvenciones.</w:t>
      </w:r>
    </w:p>
    <w:p w:rsidR="000335F2" w:rsidRPr="00FE3CB0" w:rsidRDefault="000335F2">
      <w:pPr>
        <w:pStyle w:val="Prrafodelista"/>
        <w:rPr>
          <w:rFonts w:ascii="Noto Sans" w:hAnsi="Noto Sans" w:cs="Noto Sans"/>
          <w:sz w:val="22"/>
          <w:szCs w:val="22"/>
          <w:lang w:val="es-ES"/>
        </w:rPr>
      </w:pPr>
    </w:p>
    <w:p w:rsidR="000335F2" w:rsidRPr="00DC58B2"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 xml:space="preserve">Que la entidad solicitante no ha sido jamás objeto de sanciones administrativas firmes ni de sentencias firmes condenatorias por haber ejercido o tolerado prácticas laborales consideradas discriminatorias por razón de sexo o de género, en cumplimiento del artículo 11 de la Ley 11/2016, de 28 de julio, de igualdad entre </w:t>
      </w:r>
      <w:r w:rsidRPr="00DC58B2">
        <w:rPr>
          <w:rFonts w:ascii="Noto Sans" w:hAnsi="Noto Sans" w:cs="Noto Sans"/>
          <w:sz w:val="22"/>
          <w:szCs w:val="22"/>
          <w:lang w:val="es-ES"/>
        </w:rPr>
        <w:t>hombres y mujeres.</w:t>
      </w:r>
    </w:p>
    <w:p w:rsidR="00DC58B2" w:rsidRPr="00DC58B2" w:rsidRDefault="00DC58B2" w:rsidP="00DC58B2">
      <w:pPr>
        <w:pStyle w:val="Prrafodelista"/>
        <w:suppressAutoHyphens/>
        <w:ind w:left="284"/>
        <w:contextualSpacing/>
        <w:rPr>
          <w:lang w:val="es-ES"/>
        </w:rPr>
      </w:pPr>
    </w:p>
    <w:p w:rsidR="00DC58B2" w:rsidRPr="00DC58B2" w:rsidRDefault="00DC58B2">
      <w:pPr>
        <w:pStyle w:val="Prrafodelista"/>
        <w:numPr>
          <w:ilvl w:val="0"/>
          <w:numId w:val="4"/>
        </w:numPr>
        <w:suppressAutoHyphens/>
        <w:ind w:left="284" w:hanging="284"/>
        <w:contextualSpacing/>
        <w:rPr>
          <w:lang w:val="es-ES"/>
        </w:rPr>
      </w:pPr>
      <w:r w:rsidRPr="00DC58B2">
        <w:rPr>
          <w:rFonts w:ascii="Noto Sans" w:hAnsi="Noto Sans" w:cs="Noto Sans"/>
          <w:sz w:val="22"/>
          <w:szCs w:val="22"/>
          <w:lang w:val="es-ES"/>
        </w:rPr>
        <w:t>Que la entidad solicitante cumple con la obligación que establece el artículo 57 de la Ley Orgánica 8/2021, de 4 de junio, de protección integral a la infancia y la adolescencia frente a la violencia.</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A3A0F" w:rsidRDefault="00FE3CB0" w:rsidP="00FA3A0F">
      <w:pPr>
        <w:suppressAutoHyphens/>
        <w:contextualSpacing/>
        <w:rPr>
          <w:lang w:val="es-ES"/>
        </w:rPr>
      </w:pPr>
      <w:r w:rsidRPr="00FA3A0F">
        <w:rPr>
          <w:rFonts w:ascii="Noto Sans" w:hAnsi="Noto Sans" w:cs="Noto Sans"/>
          <w:sz w:val="22"/>
          <w:szCs w:val="22"/>
          <w:lang w:val="es-ES"/>
        </w:rPr>
        <w:t>Que la entidad solicitante no ha sido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w:t>
      </w:r>
      <w:r w:rsidR="00787400" w:rsidRPr="00FA3A0F">
        <w:rPr>
          <w:rFonts w:ascii="Noto Sans" w:hAnsi="Noto Sans" w:cs="Noto Sans"/>
          <w:sz w:val="22"/>
          <w:szCs w:val="22"/>
          <w:lang w:val="es-ES"/>
        </w:rPr>
        <w:t>o refundido de la L</w:t>
      </w:r>
      <w:r w:rsidRPr="00FA3A0F">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rsidP="00787400">
      <w:pPr>
        <w:pStyle w:val="Prrafodelista"/>
        <w:suppressAutoHyphens/>
        <w:ind w:left="0"/>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 LA ADMINISTRACIÓN TRIBUTARIA</w:t>
      </w:r>
    </w:p>
    <w:p w:rsidR="000335F2" w:rsidRPr="00FE3CB0" w:rsidRDefault="000335F2">
      <w:pPr>
        <w:pStyle w:val="FootnoteText"/>
        <w:tabs>
          <w:tab w:val="left" w:leader="dot" w:pos="8505"/>
        </w:tabs>
        <w:rPr>
          <w:rFonts w:ascii="Noto Sans" w:hAnsi="Noto Sans" w:cs="Noto Sans"/>
          <w:smallCaps/>
          <w:sz w:val="22"/>
          <w:szCs w:val="22"/>
          <w:lang w:val="es-ES"/>
        </w:rPr>
      </w:pPr>
    </w:p>
    <w:tbl>
      <w:tblPr>
        <w:tblW w:w="8872" w:type="dxa"/>
        <w:tblInd w:w="-108" w:type="dxa"/>
        <w:tblLook w:val="04A0"/>
      </w:tblPr>
      <w:tblGrid>
        <w:gridCol w:w="642"/>
        <w:gridCol w:w="8230"/>
      </w:tblGrid>
      <w:tr w:rsidR="000335F2" w:rsidRPr="00FE3CB0" w:rsidTr="00787400">
        <w:tc>
          <w:tcPr>
            <w:tcW w:w="642" w:type="dxa"/>
            <w:shd w:val="clear" w:color="auto" w:fill="auto"/>
          </w:tcPr>
          <w:p w:rsidR="000335F2" w:rsidRPr="00FE3CB0" w:rsidRDefault="0048581E">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0" w:name="__Fieldmark__120_905620084"/>
            <w:bookmarkStart w:id="1" w:name="__Fieldmark__2771_3329610106"/>
            <w:bookmarkStart w:id="2" w:name="__Fieldmark__9962_3932805708"/>
            <w:bookmarkStart w:id="3" w:name="__Fieldmark__9898_3932805708"/>
            <w:bookmarkStart w:id="4" w:name="__Fieldmark__47_2613885353"/>
            <w:bookmarkStart w:id="5" w:name="Casilla1"/>
            <w:bookmarkEnd w:id="0"/>
            <w:bookmarkEnd w:id="1"/>
            <w:bookmarkEnd w:id="2"/>
            <w:bookmarkEnd w:id="3"/>
            <w:bookmarkEnd w:id="4"/>
            <w:r w:rsidRPr="00FE3CB0">
              <w:rPr>
                <w:lang w:val="es-ES"/>
              </w:rPr>
              <w:fldChar w:fldCharType="end"/>
            </w:r>
            <w:bookmarkEnd w:id="5"/>
          </w:p>
        </w:tc>
        <w:tc>
          <w:tcPr>
            <w:tcW w:w="8230" w:type="dxa"/>
            <w:shd w:val="clear" w:color="auto" w:fill="auto"/>
          </w:tcPr>
          <w:p w:rsidR="000335F2" w:rsidRPr="00FE3CB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tributarias y de la Seguridad Social ante la Administración del Estado.</w:t>
            </w:r>
          </w:p>
          <w:p w:rsidR="000335F2" w:rsidRPr="00FE3CB0" w:rsidRDefault="000335F2" w:rsidP="00787400">
            <w:pPr>
              <w:pStyle w:val="FootnoteText"/>
              <w:tabs>
                <w:tab w:val="left" w:leader="dot" w:pos="8505"/>
              </w:tabs>
              <w:ind w:left="-108"/>
              <w:rPr>
                <w:rFonts w:ascii="Noto Sans" w:hAnsi="Noto Sans" w:cs="Noto Sans"/>
                <w:smallCaps/>
                <w:sz w:val="22"/>
                <w:szCs w:val="22"/>
                <w:lang w:val="es-ES"/>
              </w:rPr>
            </w:pPr>
          </w:p>
        </w:tc>
      </w:tr>
      <w:tr w:rsidR="000335F2" w:rsidRPr="00FE3CB0" w:rsidTr="00787400">
        <w:tc>
          <w:tcPr>
            <w:tcW w:w="642" w:type="dxa"/>
            <w:shd w:val="clear" w:color="auto" w:fill="auto"/>
          </w:tcPr>
          <w:p w:rsidR="000335F2" w:rsidRPr="00FE3CB0" w:rsidRDefault="0048581E">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6" w:name="__Fieldmark__142_905620084"/>
            <w:bookmarkStart w:id="7" w:name="__Fieldmark__2786_3329610106"/>
            <w:bookmarkStart w:id="8" w:name="__Fieldmark__9975_3932805708"/>
            <w:bookmarkStart w:id="9" w:name="__Fieldmark__9906_3932805708"/>
            <w:bookmarkStart w:id="10" w:name="__Fieldmark__66_2613885353"/>
            <w:bookmarkStart w:id="11" w:name="Casilla2"/>
            <w:bookmarkEnd w:id="6"/>
            <w:bookmarkEnd w:id="7"/>
            <w:bookmarkEnd w:id="8"/>
            <w:bookmarkEnd w:id="9"/>
            <w:bookmarkEnd w:id="10"/>
            <w:r w:rsidRPr="00FE3CB0">
              <w:rPr>
                <w:lang w:val="es-ES"/>
              </w:rPr>
              <w:fldChar w:fldCharType="end"/>
            </w:r>
            <w:bookmarkEnd w:id="11"/>
          </w:p>
        </w:tc>
        <w:tc>
          <w:tcPr>
            <w:tcW w:w="8230" w:type="dxa"/>
            <w:shd w:val="clear" w:color="auto" w:fill="auto"/>
          </w:tcPr>
          <w:p w:rsidR="000335F2" w:rsidRPr="0078740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tc>
      </w:tr>
    </w:tbl>
    <w:p w:rsidR="000335F2" w:rsidRPr="00787400" w:rsidRDefault="000335F2">
      <w:pPr>
        <w:pStyle w:val="FootnoteText"/>
        <w:tabs>
          <w:tab w:val="left" w:leader="dot" w:pos="8505"/>
        </w:tabs>
        <w:rPr>
          <w:rFonts w:ascii="Noto Sans" w:hAnsi="Noto Sans" w:cs="Noto Sans"/>
          <w:sz w:val="22"/>
          <w:szCs w:val="22"/>
        </w:rPr>
      </w:pPr>
      <w:bookmarkStart w:id="12" w:name="_Hlk46822523"/>
      <w:bookmarkEnd w:id="12"/>
    </w:p>
    <w:p w:rsidR="00D07858" w:rsidRDefault="00D07858">
      <w:pPr>
        <w:tabs>
          <w:tab w:val="left" w:pos="180"/>
          <w:tab w:val="left" w:pos="720"/>
          <w:tab w:val="left" w:pos="851"/>
        </w:tabs>
        <w:rPr>
          <w:rFonts w:ascii="Noto Sans" w:hAnsi="Noto Sans" w:cs="Noto Sans"/>
          <w:b/>
          <w:bCs/>
          <w:sz w:val="22"/>
          <w:szCs w:val="22"/>
          <w:lang w:val="es-ES"/>
        </w:rPr>
      </w:pPr>
    </w:p>
    <w:p w:rsidR="00FA3A0F" w:rsidRDefault="00FA3A0F">
      <w:pPr>
        <w:tabs>
          <w:tab w:val="left" w:pos="180"/>
          <w:tab w:val="left" w:pos="720"/>
          <w:tab w:val="left" w:pos="851"/>
        </w:tabs>
        <w:rPr>
          <w:rFonts w:ascii="Noto Sans" w:hAnsi="Noto Sans" w:cs="Noto Sans"/>
          <w:sz w:val="22"/>
          <w:szCs w:val="22"/>
        </w:rPr>
      </w:pPr>
      <w:r w:rsidRPr="00FA3A0F">
        <w:rPr>
          <w:rFonts w:ascii="Noto Sans" w:hAnsi="Noto Sans" w:cs="Noto Sans"/>
          <w:b/>
          <w:bCs/>
          <w:sz w:val="22"/>
          <w:szCs w:val="22"/>
          <w:lang w:val="es-ES"/>
        </w:rPr>
        <w:t>DECLARACIÓN RESPONSABLE</w:t>
      </w:r>
      <w:r>
        <w:rPr>
          <w:rFonts w:ascii="Noto Sans" w:hAnsi="Noto Sans" w:cs="Noto Sans"/>
          <w:b/>
          <w:bCs/>
          <w:sz w:val="22"/>
          <w:szCs w:val="22"/>
          <w:lang w:val="es-ES"/>
        </w:rPr>
        <w:t xml:space="preserve"> SOBRE OTRAS SUBVENCIONES PARA EJECUTAR PROYECTOS DURANTE EL AÑO 2022</w:t>
      </w:r>
    </w:p>
    <w:p w:rsidR="00FA3A0F" w:rsidRDefault="00FA3A0F">
      <w:pPr>
        <w:tabs>
          <w:tab w:val="left" w:pos="180"/>
          <w:tab w:val="left" w:pos="720"/>
          <w:tab w:val="left" w:pos="851"/>
        </w:tabs>
        <w:rPr>
          <w:rFonts w:ascii="Noto Sans" w:hAnsi="Noto Sans" w:cs="Noto Sans"/>
          <w:sz w:val="22"/>
          <w:szCs w:val="22"/>
        </w:rPr>
      </w:pPr>
    </w:p>
    <w:p w:rsidR="00FA3A0F" w:rsidRPr="00FA3A0F" w:rsidRDefault="00FA3A0F" w:rsidP="00FA3A0F">
      <w:pPr>
        <w:tabs>
          <w:tab w:val="left" w:pos="180"/>
          <w:tab w:val="left" w:pos="720"/>
          <w:tab w:val="left" w:pos="851"/>
        </w:tabs>
        <w:rPr>
          <w:rFonts w:ascii="Noto Sans" w:hAnsi="Noto Sans" w:cs="Noto Sans"/>
          <w:sz w:val="22"/>
          <w:szCs w:val="22"/>
        </w:rPr>
      </w:pPr>
      <w:r w:rsidRPr="00FA3A0F">
        <w:rPr>
          <w:rFonts w:ascii="Noto Sans" w:hAnsi="Noto Sans" w:cs="Noto Sans"/>
          <w:sz w:val="22"/>
          <w:szCs w:val="22"/>
        </w:rPr>
        <w:t>DECLARO:</w:t>
      </w:r>
    </w:p>
    <w:p w:rsid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Que la situación de la entidad en cuanto a la percepción de alguna ayuda o financiación para la misma finalidad de cualquier administración pública o ente privado (persona física o jurídica) o público, tanto nacional como extranjero, es la siguiente:</w:t>
      </w:r>
    </w:p>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 xml:space="preserve">Que no se han solicitado subvenciones a ninguna otra </w:t>
      </w:r>
      <w:proofErr w:type="spellStart"/>
      <w:r w:rsidRPr="00FA3A0F">
        <w:rPr>
          <w:rFonts w:ascii="Noto Sans" w:hAnsi="Noto Sans" w:cs="Noto Sans"/>
          <w:sz w:val="22"/>
          <w:szCs w:val="22"/>
          <w:lang w:val="es-ES"/>
        </w:rPr>
        <w:t>conselleria</w:t>
      </w:r>
      <w:proofErr w:type="spellEnd"/>
      <w:r w:rsidRPr="00FA3A0F">
        <w:rPr>
          <w:rFonts w:ascii="Noto Sans" w:hAnsi="Noto Sans" w:cs="Noto Sans"/>
          <w:sz w:val="22"/>
          <w:szCs w:val="22"/>
          <w:lang w:val="es-ES"/>
        </w:rPr>
        <w:t xml:space="preserve"> del </w:t>
      </w:r>
      <w:proofErr w:type="spellStart"/>
      <w:r w:rsidRPr="00FA3A0F">
        <w:rPr>
          <w:rFonts w:ascii="Noto Sans" w:hAnsi="Noto Sans" w:cs="Noto Sans"/>
          <w:sz w:val="22"/>
          <w:szCs w:val="22"/>
          <w:lang w:val="es-ES"/>
        </w:rPr>
        <w:t>Govern</w:t>
      </w:r>
      <w:proofErr w:type="spellEnd"/>
      <w:r w:rsidRPr="00FA3A0F">
        <w:rPr>
          <w:rFonts w:ascii="Noto Sans" w:hAnsi="Noto Sans" w:cs="Noto Sans"/>
          <w:sz w:val="22"/>
          <w:szCs w:val="22"/>
          <w:lang w:val="es-ES"/>
        </w:rPr>
        <w:t xml:space="preserve"> de las Islas Baleares o ninguna otra administración pública o entidad privada para llevar a cabo las mismas actividades para las que se solicita la ayuda. </w:t>
      </w:r>
    </w:p>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Que se han solicitado las ayudas públicas o privadas que se indican a continuación, que están pendientes de resolución:</w:t>
      </w:r>
    </w:p>
    <w:p w:rsidR="00FA3A0F" w:rsidRPr="00FA3A0F" w:rsidRDefault="00FA3A0F" w:rsidP="00FA3A0F">
      <w:pPr>
        <w:tabs>
          <w:tab w:val="left" w:pos="180"/>
          <w:tab w:val="left" w:pos="720"/>
          <w:tab w:val="left" w:pos="851"/>
        </w:tabs>
        <w:rPr>
          <w:rFonts w:ascii="Noto Sans" w:hAnsi="Noto Sans" w:cs="Noto Sans"/>
          <w:sz w:val="22"/>
          <w:szCs w:val="22"/>
          <w:lang w:val="es-ES"/>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Entidad</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Cuantía</w:t>
            </w: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bl>
    <w:p w:rsidR="00FA3A0F" w:rsidRPr="00FA3A0F" w:rsidRDefault="00FA3A0F" w:rsidP="00FA3A0F">
      <w:pPr>
        <w:tabs>
          <w:tab w:val="left" w:pos="180"/>
          <w:tab w:val="left" w:pos="720"/>
          <w:tab w:val="left" w:pos="851"/>
        </w:tabs>
        <w:rPr>
          <w:rFonts w:ascii="Noto Sans" w:hAnsi="Noto Sans" w:cs="Noto Sans"/>
          <w:sz w:val="22"/>
          <w:szCs w:val="22"/>
          <w:lang w:val="es-ES"/>
        </w:rPr>
      </w:pPr>
    </w:p>
    <w:p w:rsidR="00FA3A0F" w:rsidRPr="00FA3A0F" w:rsidRDefault="00FA3A0F" w:rsidP="00FA3A0F">
      <w:pPr>
        <w:numPr>
          <w:ilvl w:val="0"/>
          <w:numId w:val="9"/>
        </w:numPr>
        <w:tabs>
          <w:tab w:val="left" w:pos="180"/>
          <w:tab w:val="left" w:pos="720"/>
          <w:tab w:val="left" w:pos="851"/>
        </w:tabs>
        <w:rPr>
          <w:rFonts w:ascii="Noto Sans" w:hAnsi="Noto Sans" w:cs="Noto Sans"/>
          <w:sz w:val="22"/>
          <w:szCs w:val="22"/>
          <w:lang w:val="es-ES"/>
        </w:rPr>
      </w:pPr>
      <w:r w:rsidRPr="00FA3A0F">
        <w:rPr>
          <w:rFonts w:ascii="Noto Sans" w:hAnsi="Noto Sans" w:cs="Noto Sans"/>
          <w:sz w:val="22"/>
          <w:szCs w:val="22"/>
          <w:lang w:val="es-ES"/>
        </w:rPr>
        <w:t xml:space="preserve"> Que la entidad ha sido beneficiaria de las ayudas públicas o privadas que se indican a continuación para llevar a cabo el mismo programa de actividades para el que se solicita la ayuda:</w:t>
      </w:r>
    </w:p>
    <w:p w:rsidR="00FA3A0F" w:rsidRPr="00FA3A0F" w:rsidRDefault="00FA3A0F" w:rsidP="00FA3A0F">
      <w:pPr>
        <w:tabs>
          <w:tab w:val="left" w:pos="180"/>
          <w:tab w:val="left" w:pos="720"/>
          <w:tab w:val="left" w:pos="851"/>
        </w:tabs>
        <w:rPr>
          <w:rFonts w:ascii="Noto Sans" w:hAnsi="Noto Sans" w:cs="Noto Sans"/>
          <w:sz w:val="22"/>
          <w:szCs w:val="22"/>
          <w:lang w:val="es-ES"/>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Entidad</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numPr>
                <w:ilvl w:val="0"/>
                <w:numId w:val="7"/>
              </w:numPr>
              <w:tabs>
                <w:tab w:val="left" w:pos="180"/>
                <w:tab w:val="left" w:pos="720"/>
                <w:tab w:val="left" w:pos="851"/>
              </w:tabs>
              <w:rPr>
                <w:rFonts w:ascii="Noto Sans" w:hAnsi="Noto Sans" w:cs="Noto Sans"/>
                <w:b/>
                <w:i/>
                <w:sz w:val="22"/>
                <w:szCs w:val="22"/>
                <w:lang w:val="es-ES"/>
              </w:rPr>
            </w:pPr>
            <w:r w:rsidRPr="00FA3A0F">
              <w:rPr>
                <w:rFonts w:ascii="Noto Sans" w:hAnsi="Noto Sans" w:cs="Noto Sans"/>
                <w:i/>
                <w:sz w:val="22"/>
                <w:szCs w:val="22"/>
                <w:lang w:val="es-ES"/>
              </w:rPr>
              <w:t>Cuantía</w:t>
            </w: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r w:rsidR="00FA3A0F" w:rsidRPr="00FA3A0F" w:rsidTr="00043BCD">
        <w:tc>
          <w:tcPr>
            <w:tcW w:w="4604" w:type="dxa"/>
            <w:tcBorders>
              <w:top w:val="single" w:sz="4" w:space="0" w:color="000000"/>
              <w:left w:val="single" w:sz="4" w:space="0" w:color="000000"/>
              <w:bottom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FA3A0F" w:rsidRPr="00FA3A0F" w:rsidRDefault="00FA3A0F" w:rsidP="00FA3A0F">
            <w:pPr>
              <w:tabs>
                <w:tab w:val="left" w:pos="180"/>
                <w:tab w:val="left" w:pos="720"/>
                <w:tab w:val="left" w:pos="851"/>
              </w:tabs>
              <w:rPr>
                <w:rFonts w:ascii="Noto Sans" w:hAnsi="Noto Sans" w:cs="Noto Sans"/>
                <w:sz w:val="22"/>
                <w:szCs w:val="22"/>
                <w:lang w:val="es-ES"/>
              </w:rPr>
            </w:pPr>
          </w:p>
        </w:tc>
      </w:tr>
    </w:tbl>
    <w:p w:rsidR="00FA3A0F" w:rsidRDefault="00FA3A0F">
      <w:pPr>
        <w:tabs>
          <w:tab w:val="left" w:pos="180"/>
          <w:tab w:val="left" w:pos="720"/>
          <w:tab w:val="left" w:pos="851"/>
        </w:tabs>
        <w:rPr>
          <w:rFonts w:ascii="Noto Sans" w:hAnsi="Noto Sans" w:cs="Noto Sans"/>
          <w:sz w:val="22"/>
          <w:szCs w:val="22"/>
        </w:rPr>
      </w:pPr>
    </w:p>
    <w:p w:rsidR="00FA3A0F" w:rsidRPr="000C5B6A" w:rsidRDefault="00FA3A0F">
      <w:pPr>
        <w:tabs>
          <w:tab w:val="left" w:pos="180"/>
          <w:tab w:val="left" w:pos="720"/>
          <w:tab w:val="left" w:pos="851"/>
        </w:tabs>
        <w:rPr>
          <w:rFonts w:ascii="Noto Sans" w:hAnsi="Noto Sans" w:cs="Noto Sans"/>
          <w:sz w:val="22"/>
          <w:szCs w:val="22"/>
          <w:lang w:val="es-ES"/>
        </w:rPr>
      </w:pPr>
    </w:p>
    <w:p w:rsidR="000C5B6A" w:rsidRPr="000C5B6A" w:rsidRDefault="000C5B6A" w:rsidP="000C5B6A">
      <w:pPr>
        <w:tabs>
          <w:tab w:val="left" w:pos="180"/>
          <w:tab w:val="left" w:pos="720"/>
          <w:tab w:val="left" w:pos="851"/>
        </w:tabs>
        <w:rPr>
          <w:rFonts w:ascii="Noto Sans" w:hAnsi="Noto Sans" w:cs="Noto Sans"/>
          <w:b/>
          <w:bCs/>
          <w:sz w:val="22"/>
          <w:szCs w:val="22"/>
          <w:lang w:val="es-ES"/>
        </w:rPr>
      </w:pPr>
      <w:r w:rsidRPr="000C5B6A">
        <w:rPr>
          <w:rFonts w:ascii="Noto Sans" w:hAnsi="Noto Sans" w:cs="Noto Sans"/>
          <w:b/>
          <w:bCs/>
          <w:sz w:val="22"/>
          <w:szCs w:val="22"/>
          <w:lang w:val="es-ES"/>
        </w:rPr>
        <w:t xml:space="preserve">DECLARACIÓN RESPONSABLE SOBRE LA SEDE O DELEGACIÓN PERMANENTE Y ACTIVA </w:t>
      </w:r>
    </w:p>
    <w:p w:rsidR="000C5B6A" w:rsidRPr="000C5B6A" w:rsidRDefault="000C5B6A" w:rsidP="000C5B6A">
      <w:pPr>
        <w:tabs>
          <w:tab w:val="left" w:pos="180"/>
          <w:tab w:val="left" w:pos="720"/>
          <w:tab w:val="left" w:pos="851"/>
        </w:tabs>
        <w:rPr>
          <w:rFonts w:ascii="Noto Sans" w:hAnsi="Noto Sans" w:cs="Noto Sans"/>
          <w:b/>
          <w:bCs/>
          <w:sz w:val="22"/>
          <w:szCs w:val="22"/>
          <w:lang w:val="es-ES"/>
        </w:rPr>
      </w:pPr>
    </w:p>
    <w:p w:rsidR="000C5B6A" w:rsidRPr="000C5B6A" w:rsidRDefault="000C5B6A" w:rsidP="000C5B6A">
      <w:pPr>
        <w:tabs>
          <w:tab w:val="left" w:pos="180"/>
          <w:tab w:val="left" w:pos="720"/>
          <w:tab w:val="left" w:pos="851"/>
        </w:tabs>
        <w:rPr>
          <w:rFonts w:ascii="Noto Sans" w:hAnsi="Noto Sans" w:cs="Noto Sans"/>
          <w:bCs/>
          <w:sz w:val="22"/>
          <w:szCs w:val="22"/>
          <w:lang w:val="es-ES"/>
        </w:rPr>
      </w:pPr>
      <w:r w:rsidRPr="000C5B6A">
        <w:rPr>
          <w:rFonts w:ascii="Noto Sans" w:hAnsi="Noto Sans" w:cs="Noto Sans"/>
          <w:bCs/>
          <w:sz w:val="22"/>
          <w:szCs w:val="22"/>
          <w:lang w:val="es-ES"/>
        </w:rPr>
        <w:t>DECLARO:</w:t>
      </w:r>
    </w:p>
    <w:p w:rsidR="000C5B6A" w:rsidRPr="000C5B6A" w:rsidRDefault="000C5B6A" w:rsidP="000C5B6A">
      <w:pPr>
        <w:tabs>
          <w:tab w:val="left" w:pos="180"/>
          <w:tab w:val="left" w:pos="720"/>
          <w:tab w:val="left" w:pos="851"/>
        </w:tabs>
        <w:rPr>
          <w:rFonts w:ascii="Noto Sans" w:hAnsi="Noto Sans" w:cs="Noto Sans"/>
          <w:bCs/>
          <w:sz w:val="22"/>
          <w:szCs w:val="22"/>
          <w:lang w:val="es-ES"/>
        </w:rPr>
      </w:pPr>
    </w:p>
    <w:p w:rsidR="000C5B6A" w:rsidRPr="000C5B6A" w:rsidRDefault="000C5B6A" w:rsidP="000C5B6A">
      <w:pPr>
        <w:tabs>
          <w:tab w:val="left" w:pos="180"/>
          <w:tab w:val="left" w:pos="720"/>
          <w:tab w:val="left" w:pos="851"/>
        </w:tabs>
        <w:rPr>
          <w:rFonts w:ascii="Noto Sans" w:hAnsi="Noto Sans" w:cs="Noto Sans"/>
          <w:sz w:val="22"/>
          <w:szCs w:val="22"/>
          <w:lang w:val="es-ES"/>
        </w:rPr>
      </w:pPr>
      <w:r w:rsidRPr="000C5B6A">
        <w:rPr>
          <w:rFonts w:ascii="Noto Sans" w:hAnsi="Noto Sans" w:cs="Noto Sans"/>
          <w:sz w:val="22"/>
          <w:szCs w:val="22"/>
          <w:lang w:val="es-ES"/>
        </w:rPr>
        <w:t>Que la dirección de la sede o la delegación permanente y activa en las Islas Baleares es:</w:t>
      </w:r>
    </w:p>
    <w:tbl>
      <w:tblPr>
        <w:tblStyle w:val="Tablaconcuadrcula"/>
        <w:tblW w:w="8900" w:type="dxa"/>
        <w:tblLook w:val="04A0"/>
      </w:tblPr>
      <w:tblGrid>
        <w:gridCol w:w="8900"/>
      </w:tblGrid>
      <w:tr w:rsidR="000C5B6A" w:rsidRPr="000C5B6A" w:rsidTr="00FC4329">
        <w:trPr>
          <w:trHeight w:val="749"/>
        </w:trPr>
        <w:tc>
          <w:tcPr>
            <w:tcW w:w="8900" w:type="dxa"/>
          </w:tcPr>
          <w:p w:rsidR="000C5B6A" w:rsidRPr="000C5B6A" w:rsidRDefault="000C5B6A" w:rsidP="000C5B6A">
            <w:pPr>
              <w:tabs>
                <w:tab w:val="left" w:pos="180"/>
                <w:tab w:val="left" w:pos="720"/>
                <w:tab w:val="left" w:pos="851"/>
              </w:tabs>
              <w:rPr>
                <w:rFonts w:ascii="Noto Sans" w:hAnsi="Noto Sans" w:cs="Noto Sans"/>
                <w:sz w:val="22"/>
                <w:szCs w:val="22"/>
                <w:lang w:val="es-ES"/>
              </w:rPr>
            </w:pPr>
          </w:p>
        </w:tc>
      </w:tr>
    </w:tbl>
    <w:p w:rsidR="000C5B6A" w:rsidRPr="000C5B6A" w:rsidRDefault="000C5B6A" w:rsidP="000C5B6A">
      <w:pPr>
        <w:tabs>
          <w:tab w:val="left" w:pos="180"/>
          <w:tab w:val="left" w:pos="720"/>
          <w:tab w:val="left" w:pos="851"/>
        </w:tabs>
        <w:rPr>
          <w:rFonts w:ascii="Noto Sans" w:hAnsi="Noto Sans" w:cs="Noto Sans"/>
          <w:sz w:val="22"/>
          <w:szCs w:val="22"/>
          <w:lang w:val="es-ES"/>
        </w:rPr>
      </w:pPr>
    </w:p>
    <w:p w:rsidR="000335F2" w:rsidRPr="000C5B6A" w:rsidRDefault="000335F2" w:rsidP="000C5B6A">
      <w:pPr>
        <w:tabs>
          <w:tab w:val="left" w:pos="180"/>
          <w:tab w:val="left" w:pos="720"/>
          <w:tab w:val="left" w:pos="851"/>
        </w:tabs>
        <w:rPr>
          <w:lang w:val="es-ES"/>
        </w:rPr>
      </w:pPr>
    </w:p>
    <w:sectPr w:rsidR="000335F2" w:rsidRPr="000C5B6A" w:rsidSect="000335F2">
      <w:headerReference w:type="even" r:id="rId8"/>
      <w:headerReference w:type="default" r:id="rId9"/>
      <w:footerReference w:type="even" r:id="rId10"/>
      <w:footerReference w:type="default" r:id="rId11"/>
      <w:headerReference w:type="first" r:id="rId12"/>
      <w:footerReference w:type="first" r:id="rId13"/>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rsidP="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rsidP="00787400">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13" w:name="_GoBack"/>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383A0C"/>
    <w:multiLevelType w:val="multilevel"/>
    <w:tmpl w:val="A126CFE4"/>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4041CA0"/>
    <w:multiLevelType w:val="multilevel"/>
    <w:tmpl w:val="2A5C9110"/>
    <w:lvl w:ilvl="0">
      <w:start w:val="1"/>
      <w:numFmt w:val="decimal"/>
      <w:lvlText w:val="%1."/>
      <w:lvlJc w:val="left"/>
      <w:pPr>
        <w:ind w:left="1146" w:hanging="360"/>
      </w:pPr>
      <w:rPr>
        <w:rFonts w:ascii="Noto Sans" w:hAnsi="Noto Sans" w:cs="Noto Sans"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2C9F05E4"/>
    <w:multiLevelType w:val="multilevel"/>
    <w:tmpl w:val="868AE3B0"/>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2FE35262"/>
    <w:multiLevelType w:val="multilevel"/>
    <w:tmpl w:val="9E68A976"/>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7">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8">
    <w:nsid w:val="55542C4D"/>
    <w:multiLevelType w:val="multilevel"/>
    <w:tmpl w:val="8162F8D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9">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4"/>
  </w:num>
  <w:num w:numId="3">
    <w:abstractNumId w:val="7"/>
  </w:num>
  <w:num w:numId="4">
    <w:abstractNumId w:val="2"/>
  </w:num>
  <w:num w:numId="5">
    <w:abstractNumId w:val="6"/>
  </w:num>
  <w:num w:numId="6">
    <w:abstractNumId w:val="9"/>
  </w:num>
  <w:num w:numId="7">
    <w:abstractNumId w:val="8"/>
  </w:num>
  <w:num w:numId="8">
    <w:abstractNumId w:val="3"/>
  </w:num>
  <w:num w:numId="9">
    <w:abstractNumId w:val="5"/>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0335F2"/>
    <w:rsid w:val="000335F2"/>
    <w:rsid w:val="000C5B6A"/>
    <w:rsid w:val="000D252D"/>
    <w:rsid w:val="002B21D8"/>
    <w:rsid w:val="003751F8"/>
    <w:rsid w:val="003E5D46"/>
    <w:rsid w:val="0048581E"/>
    <w:rsid w:val="00570A49"/>
    <w:rsid w:val="005C1DCC"/>
    <w:rsid w:val="00753D58"/>
    <w:rsid w:val="00756310"/>
    <w:rsid w:val="00787400"/>
    <w:rsid w:val="00901605"/>
    <w:rsid w:val="009F0061"/>
    <w:rsid w:val="00BC69B1"/>
    <w:rsid w:val="00CE4267"/>
    <w:rsid w:val="00D07858"/>
    <w:rsid w:val="00D40AC3"/>
    <w:rsid w:val="00D729C3"/>
    <w:rsid w:val="00DC54EA"/>
    <w:rsid w:val="00DC58B2"/>
    <w:rsid w:val="00F574E8"/>
    <w:rsid w:val="00FA3A0F"/>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787400"/>
    <w:pPr>
      <w:tabs>
        <w:tab w:val="center" w:pos="4252"/>
        <w:tab w:val="right" w:pos="8504"/>
      </w:tabs>
    </w:pPr>
  </w:style>
  <w:style w:type="character" w:customStyle="1" w:styleId="EncabezadoCar1">
    <w:name w:val="Encabezado Car1"/>
    <w:basedOn w:val="Fuentedeprrafopredeter"/>
    <w:link w:val="Encabezado"/>
    <w:uiPriority w:val="99"/>
    <w:qFormat/>
    <w:rsid w:val="00787400"/>
    <w:rPr>
      <w:rFonts w:ascii="LegacySanITCBoo" w:eastAsia="Times New Roman" w:hAnsi="LegacySanITCBoo"/>
      <w:sz w:val="26"/>
      <w:lang w:eastAsia="es-ES"/>
    </w:rPr>
  </w:style>
  <w:style w:type="paragraph" w:styleId="Piedepgina">
    <w:name w:val="footer"/>
    <w:basedOn w:val="Normal"/>
    <w:link w:val="PiedepginaCar2"/>
    <w:semiHidden/>
    <w:unhideWhenUsed/>
    <w:rsid w:val="00787400"/>
    <w:pPr>
      <w:tabs>
        <w:tab w:val="center" w:pos="4252"/>
        <w:tab w:val="right" w:pos="8504"/>
      </w:tabs>
    </w:pPr>
  </w:style>
  <w:style w:type="character" w:customStyle="1" w:styleId="PiedepginaCar2">
    <w:name w:val="Pie de página Car2"/>
    <w:basedOn w:val="Fuentedeprrafopredeter"/>
    <w:link w:val="Piedepgina"/>
    <w:semiHidden/>
    <w:rsid w:val="00787400"/>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w:divs>
    <w:div w:id="17584821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73CA2C-247F-40D2-9F9B-1F6E1CF11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694</Words>
  <Characters>3820</Characters>
  <Application>Microsoft Office Word</Application>
  <DocSecurity>0</DocSecurity>
  <Lines>31</Lines>
  <Paragraphs>9</Paragraphs>
  <ScaleCrop>false</ScaleCrop>
  <Company>Govern de les Illes Balears</Company>
  <LinksUpToDate>false</LinksUpToDate>
  <CharactersWithSpaces>4505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u136547</dc:creator>
  <cp:lastModifiedBy>e43212601v</cp:lastModifiedBy>
  <cp:revision>8</cp:revision>
  <cp:lastPrinted>2017-12-07T08:53:00Z</cp:lastPrinted>
  <dcterms:created xsi:type="dcterms:W3CDTF">2021-10-20T09:37:00Z</dcterms:created>
  <dcterms:modified xsi:type="dcterms:W3CDTF">2022-05-06T08:25:00Z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