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LegacySanITCBoo" w:cs="LegacySanITCBoo" w:eastAsia="LegacySanITCBoo" w:hAnsi="LegacySanITCBoo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T2. Sol·licitud de verificació de compliment de requisits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Subtitle"/>
        <w:spacing w:after="0" w:before="0" w:line="240" w:lineRule="auto"/>
        <w:jc w:val="left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rPr>
          <w:rFonts w:ascii="Noto Sans" w:cs="Noto Sans" w:eastAsia="Noto Sans" w:hAnsi="Noto Sans"/>
          <w:sz w:val="21"/>
          <w:szCs w:val="21"/>
        </w:rPr>
      </w:pPr>
      <w:r w:rsidDel="00000000" w:rsidR="00000000" w:rsidRPr="00000000">
        <w:rPr>
          <w:rFonts w:ascii="Noto Sans" w:cs="Noto Sans" w:eastAsia="Noto Sans" w:hAnsi="Noto Sans"/>
          <w:sz w:val="21"/>
          <w:szCs w:val="21"/>
          <w:rtl w:val="0"/>
        </w:rPr>
        <w:t xml:space="preserve">Sr./Sra. __________________________________ representant de l'entitat _______________ amb CIF/NIF________________________</w:t>
      </w:r>
    </w:p>
    <w:p w:rsidR="00000000" w:rsidDel="00000000" w:rsidP="00000000" w:rsidRDefault="00000000" w:rsidRPr="00000000" w14:paraId="00000004">
      <w:pPr>
        <w:shd w:fill="ffffff" w:val="clear"/>
        <w:rPr>
          <w:rFonts w:ascii="Noto Sans" w:cs="Noto Sans" w:eastAsia="Noto Sans" w:hAnsi="Noto Sans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hd w:fill="ffffff" w:val="clear"/>
        <w:rPr>
          <w:rFonts w:ascii="Noto Sans" w:cs="Noto Sans" w:eastAsia="Noto Sans" w:hAnsi="Noto Sans"/>
          <w:b w:val="1"/>
          <w:sz w:val="21"/>
          <w:szCs w:val="21"/>
        </w:rPr>
      </w:pPr>
      <w:r w:rsidDel="00000000" w:rsidR="00000000" w:rsidRPr="00000000">
        <w:rPr>
          <w:rFonts w:ascii="Noto Sans" w:cs="Noto Sans" w:eastAsia="Noto Sans" w:hAnsi="Noto Sans"/>
          <w:b w:val="1"/>
          <w:sz w:val="21"/>
          <w:szCs w:val="21"/>
          <w:rtl w:val="0"/>
        </w:rPr>
        <w:t xml:space="preserve">DECLAR:</w:t>
      </w:r>
    </w:p>
    <w:p w:rsidR="00000000" w:rsidDel="00000000" w:rsidP="00000000" w:rsidRDefault="00000000" w:rsidRPr="00000000" w14:paraId="00000006">
      <w:pPr>
        <w:shd w:fill="ffffff" w:val="clear"/>
        <w:rPr>
          <w:rFonts w:ascii="Noto Sans" w:cs="Noto Sans" w:eastAsia="Noto Sans" w:hAnsi="Noto Sans"/>
          <w:b w:val="1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36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Que som beneficiari/beneficiària de la subvenció per finançar els </w:t>
      </w:r>
      <w:r w:rsidDel="00000000" w:rsidR="00000000" w:rsidRPr="00000000">
        <w:rPr>
          <w:rFonts w:ascii="Noto Sans" w:cs="Noto Sans" w:eastAsia="Noto Sans" w:hAnsi="Noto Sans"/>
          <w:sz w:val="21"/>
          <w:szCs w:val="21"/>
          <w:rtl w:val="0"/>
        </w:rPr>
        <w:t xml:space="preserve">costos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salarials, inclosos la cotització empresarial a la Seguretat Social, així com els </w:t>
      </w:r>
      <w:r w:rsidDel="00000000" w:rsidR="00000000" w:rsidRPr="00000000">
        <w:rPr>
          <w:rFonts w:ascii="Noto Sans" w:cs="Noto Sans" w:eastAsia="Noto Sans" w:hAnsi="Noto Sans"/>
          <w:sz w:val="21"/>
          <w:szCs w:val="21"/>
          <w:rtl w:val="0"/>
        </w:rPr>
        <w:t xml:space="preserve">costos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derivats d’accions complementàries, que es derivin de contractar dones víctimes de violència masclista tal com preveu la </w:t>
      </w:r>
      <w:r w:rsidDel="00000000" w:rsidR="00000000" w:rsidRPr="00000000">
        <w:rPr>
          <w:rFonts w:ascii="Noto Sans" w:cs="Noto Sans" w:eastAsia="Noto Sans" w:hAnsi="Noto Sans"/>
          <w:sz w:val="21"/>
          <w:szCs w:val="21"/>
          <w:rtl w:val="0"/>
        </w:rPr>
        <w:t xml:space="preserve">Resolució del conseller de Model Econòmic, Turisme i Treball, i president del Servei d’Ocupació de les Illes Balears, de 2 de juny, per la qual s’aprova la convocatòria de subvencions SOIB Dona 2021 (BOIB núm. 74, de 5 de juny de 2021).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rPr>
          <w:rFonts w:ascii="Noto Sans" w:cs="Noto Sans" w:eastAsia="Noto Sans" w:hAnsi="Noto Sans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360" w:right="0" w:hanging="360"/>
        <w:jc w:val="left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Que m’he posat en contacte amb ________________________, amb DNI/</w:t>
      </w:r>
      <w:r w:rsidDel="00000000" w:rsidR="00000000" w:rsidRPr="00000000">
        <w:rPr>
          <w:rFonts w:ascii="Noto Sans" w:cs="Noto Sans" w:eastAsia="Noto Sans" w:hAnsi="Noto Sans"/>
          <w:sz w:val="21"/>
          <w:szCs w:val="21"/>
          <w:rtl w:val="0"/>
        </w:rPr>
        <w:t xml:space="preserve">NIE ______________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, prevista contractar en </w:t>
      </w:r>
      <w:r w:rsidDel="00000000" w:rsidR="00000000" w:rsidRPr="00000000">
        <w:rPr>
          <w:rFonts w:ascii="Noto Sans" w:cs="Noto Sans" w:eastAsia="Noto Sans" w:hAnsi="Noto Sans"/>
          <w:sz w:val="21"/>
          <w:szCs w:val="21"/>
          <w:rtl w:val="0"/>
        </w:rPr>
        <w:t xml:space="preserve">l'expedient ______________________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, en data______________ i que manifesta estar en disponibilitat de començar la relació contractual amb la nostra entitat. </w:t>
      </w:r>
    </w:p>
    <w:p w:rsidR="00000000" w:rsidDel="00000000" w:rsidP="00000000" w:rsidRDefault="00000000" w:rsidRPr="00000000" w14:paraId="0000000A">
      <w:pPr>
        <w:shd w:fill="ffffff" w:val="clear"/>
        <w:rPr>
          <w:rFonts w:ascii="Noto Sans" w:cs="Noto Sans" w:eastAsia="Noto Sans" w:hAnsi="Noto Sans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Que segons el </w:t>
      </w: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punt 5è 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de la convocatòria, per poder contractar algú és una condició indispensable que en el moment de la contractació tengui la demanda d’ocupació (DARDO) al SOIB en situació d’alta.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Noto Sans" w:cs="Noto Sans" w:eastAsia="Noto Sans" w:hAnsi="Noto Sans"/>
          <w:color w:val="000000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Que segons el </w:t>
      </w: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punt 5è</w:t>
      </w: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superscript"/>
          <w:rtl w:val="0"/>
        </w:rPr>
        <w:t xml:space="preserve"> 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de la convocatòria, per poder contractar algú és una condició indispensable que en el moment de la contractació tengui l’autorització administrativa de feina i residència vigent, si escau.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Noto Sans" w:cs="Noto Sans" w:eastAsia="Noto Sans" w:hAnsi="Noto Sans"/>
          <w:color w:val="000000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Noto Sans" w:cs="Noto Sans" w:eastAsia="Noto Sans" w:hAnsi="Noto Sans"/>
          <w:b w:val="1"/>
          <w:color w:val="000000"/>
          <w:sz w:val="21"/>
          <w:szCs w:val="21"/>
        </w:rPr>
      </w:pPr>
      <w:r w:rsidDel="00000000" w:rsidR="00000000" w:rsidRPr="00000000">
        <w:rPr>
          <w:rFonts w:ascii="Noto Sans" w:cs="Noto Sans" w:eastAsia="Noto Sans" w:hAnsi="Noto Sans"/>
          <w:b w:val="1"/>
          <w:color w:val="000000"/>
          <w:sz w:val="21"/>
          <w:szCs w:val="21"/>
          <w:rtl w:val="0"/>
        </w:rPr>
        <w:t xml:space="preserve">SOL·LICIT:</w:t>
      </w:r>
    </w:p>
    <w:p w:rsidR="00000000" w:rsidDel="00000000" w:rsidP="00000000" w:rsidRDefault="00000000" w:rsidRPr="00000000" w14:paraId="00000010">
      <w:pPr>
        <w:rPr>
          <w:rFonts w:ascii="Noto Sans" w:cs="Noto Sans" w:eastAsia="Noto Sans" w:hAnsi="Noto Sans"/>
          <w:b w:val="1"/>
          <w:color w:val="000000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Que es verifiqui que la persona interessada té la demanda d’ocupació al SOIB en situació d’alta.</w:t>
      </w:r>
    </w:p>
    <w:p w:rsidR="00000000" w:rsidDel="00000000" w:rsidP="00000000" w:rsidRDefault="00000000" w:rsidRPr="00000000" w14:paraId="00000012">
      <w:pPr>
        <w:rPr>
          <w:rFonts w:ascii="Noto Sans" w:cs="Noto Sans" w:eastAsia="Noto Sans" w:hAnsi="Noto Sans"/>
          <w:color w:val="000000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Que es verifiqui que la persona interessada té l’autorització administrativa de feina i residència vigent, si escau.</w:t>
      </w:r>
    </w:p>
    <w:p w:rsidR="00000000" w:rsidDel="00000000" w:rsidP="00000000" w:rsidRDefault="00000000" w:rsidRPr="00000000" w14:paraId="00000014">
      <w:pPr>
        <w:rPr>
          <w:rFonts w:ascii="Noto Sans" w:cs="Noto Sans" w:eastAsia="Noto Sans" w:hAnsi="Noto Sans"/>
          <w:color w:val="000000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Noto Sans" w:cs="Noto Sans" w:eastAsia="Noto Sans" w:hAnsi="Noto Sans"/>
          <w:color w:val="000000"/>
          <w:sz w:val="21"/>
          <w:szCs w:val="21"/>
        </w:rPr>
      </w:pPr>
      <w:r w:rsidDel="00000000" w:rsidR="00000000" w:rsidRPr="00000000">
        <w:rPr>
          <w:rFonts w:ascii="Noto Sans" w:cs="Noto Sans" w:eastAsia="Noto Sans" w:hAnsi="Noto Sans"/>
          <w:color w:val="000000"/>
          <w:sz w:val="21"/>
          <w:szCs w:val="21"/>
          <w:rtl w:val="0"/>
        </w:rPr>
        <w:t xml:space="preserve">__________,  ______ de ______ de 202</w:t>
      </w:r>
      <w:r w:rsidDel="00000000" w:rsidR="00000000" w:rsidRPr="00000000">
        <w:rPr>
          <w:rFonts w:ascii="Noto Sans" w:cs="Noto Sans" w:eastAsia="Noto Sans" w:hAnsi="Noto Sans"/>
          <w:sz w:val="21"/>
          <w:szCs w:val="21"/>
          <w:rtl w:val="0"/>
        </w:rPr>
        <w:t xml:space="preserve">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Noto Sans" w:cs="Noto Sans" w:eastAsia="Noto Sans" w:hAnsi="Noto Sans"/>
          <w:color w:val="000000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Noto Sans" w:cs="Noto Sans" w:eastAsia="Noto Sans" w:hAnsi="Noto Sans"/>
          <w:color w:val="000000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Fonts w:ascii="Noto Sans" w:cs="Noto Sans" w:eastAsia="Noto Sans" w:hAnsi="Noto Sans"/>
          <w:color w:val="000000"/>
          <w:sz w:val="21"/>
          <w:szCs w:val="21"/>
          <w:rtl w:val="0"/>
        </w:rPr>
        <w:t xml:space="preserve">[rúbrica]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2268" w:top="3119" w:left="1701" w:right="1134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  <w:font w:name="LegacySanITCBoo"/>
  <w:font w:name="Noto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tabs>
        <w:tab w:val="center" w:pos="4252"/>
        <w:tab w:val="right" w:pos="8504"/>
      </w:tabs>
      <w:rPr/>
    </w:pPr>
    <w:r w:rsidDel="00000000" w:rsidR="00000000" w:rsidRPr="00000000">
      <w:rPr>
        <w:rFonts w:ascii="Noto Sans" w:cs="Noto Sans" w:eastAsia="Noto Sans" w:hAnsi="Noto Sans"/>
        <w:color w:val="000000"/>
        <w:sz w:val="15"/>
        <w:szCs w:val="15"/>
        <w:rtl w:val="0"/>
      </w:rPr>
      <w:t xml:space="preserve">       </w:t>
    </w:r>
    <w:r w:rsidDel="00000000" w:rsidR="00000000" w:rsidRPr="00000000">
      <w:rPr>
        <w:rFonts w:ascii="Noto Sans" w:cs="Noto Sans" w:eastAsia="Noto Sans" w:hAnsi="Noto Sans"/>
        <w:color w:val="c0504d"/>
        <w:sz w:val="15"/>
        <w:szCs w:val="15"/>
        <w:rtl w:val="0"/>
      </w:rPr>
      <w:t xml:space="preserve">        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-914398</wp:posOffset>
          </wp:positionH>
          <wp:positionV relativeFrom="paragraph">
            <wp:posOffset>-619123</wp:posOffset>
          </wp:positionV>
          <wp:extent cx="7324725" cy="609600"/>
          <wp:effectExtent b="0" l="0" r="0" t="0"/>
          <wp:wrapSquare wrapText="bothSides" distB="0" distT="0" distL="0" distR="0"/>
          <wp:docPr id="9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324725" cy="60960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9">
    <w:pPr>
      <w:tabs>
        <w:tab w:val="left" w:pos="2273"/>
        <w:tab w:val="left" w:pos="3735"/>
        <w:tab w:val="left" w:pos="4546"/>
        <w:tab w:val="left" w:pos="5170"/>
        <w:tab w:val="left" w:pos="6610"/>
      </w:tabs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tabs>
        <w:tab w:val="left" w:pos="3665"/>
        <w:tab w:val="center" w:pos="4252"/>
        <w:tab w:val="left" w:pos="7230"/>
        <w:tab w:val="right" w:pos="8504"/>
      </w:tabs>
      <w:rPr>
        <w:color w:val="000000"/>
      </w:rPr>
    </w:pPr>
    <w:r w:rsidDel="00000000" w:rsidR="00000000" w:rsidRPr="00000000">
      <w:rPr>
        <w:color w:val="000000"/>
        <w:rtl w:val="0"/>
      </w:rPr>
      <w:tab/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-1333498</wp:posOffset>
          </wp:positionH>
          <wp:positionV relativeFrom="paragraph">
            <wp:posOffset>60312</wp:posOffset>
          </wp:positionV>
          <wp:extent cx="7581900" cy="695325"/>
          <wp:effectExtent b="0" l="0" r="0" t="0"/>
          <wp:wrapSquare wrapText="bothSides" distB="0" distT="0" distL="0" distR="0"/>
          <wp:docPr id="8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b="-14061" l="-6989" r="0" t="0"/>
                  <a:stretch>
                    <a:fillRect/>
                  </a:stretch>
                </pic:blipFill>
                <pic:spPr>
                  <a:xfrm>
                    <a:off x="0" y="0"/>
                    <a:ext cx="7581900" cy="69532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B">
    <w:pPr>
      <w:tabs>
        <w:tab w:val="center" w:pos="4252"/>
        <w:tab w:val="left" w:pos="7230"/>
        <w:tab w:val="right" w:pos="8504"/>
      </w:tabs>
      <w:ind w:right="-1134" w:hanging="1418"/>
      <w:rPr>
        <w:rFonts w:ascii="Calibri" w:cs="Calibri" w:eastAsia="Calibri" w:hAnsi="Calibri"/>
        <w:sz w:val="22"/>
        <w:szCs w:val="22"/>
      </w:rPr>
    </w:pPr>
    <w:r w:rsidDel="00000000" w:rsidR="00000000" w:rsidRPr="00000000">
      <w:rPr>
        <w:color w:val="000000"/>
        <w:rtl w:val="0"/>
      </w:rPr>
      <w:t xml:space="preserve">    </w:t>
    </w:r>
    <w:r w:rsidDel="00000000" w:rsidR="00000000" w:rsidRPr="00000000">
      <w:rPr>
        <w:rFonts w:ascii="Calibri" w:cs="Calibri" w:eastAsia="Calibri" w:hAnsi="Calibri"/>
        <w:sz w:val="22"/>
        <w:szCs w:val="22"/>
        <w:rtl w:val="0"/>
      </w:rPr>
      <w:t xml:space="preserve">                                                                      </w:t>
    </w:r>
  </w:p>
  <w:p w:rsidR="00000000" w:rsidDel="00000000" w:rsidP="00000000" w:rsidRDefault="00000000" w:rsidRPr="00000000" w14:paraId="0000001C">
    <w:pPr>
      <w:tabs>
        <w:tab w:val="center" w:pos="4252"/>
        <w:tab w:val="left" w:pos="7230"/>
        <w:tab w:val="right" w:pos="8504"/>
      </w:tabs>
      <w:ind w:right="-1134" w:hanging="1418"/>
      <w:rPr>
        <w:rFonts w:ascii="LegacySanITCBoo" w:cs="LegacySanITCBoo" w:eastAsia="LegacySanITCBoo" w:hAnsi="LegacySanITCBoo"/>
        <w:color w:val="000000"/>
      </w:rPr>
    </w:pPr>
    <w:r w:rsidDel="00000000" w:rsidR="00000000" w:rsidRPr="00000000">
      <w:rPr>
        <w:color w:val="000000"/>
        <w:rtl w:val="0"/>
      </w:rPr>
      <w:t xml:space="preserve">                                                                                </w:t>
    </w:r>
    <w:r w:rsidDel="00000000" w:rsidR="00000000" w:rsidRPr="00000000">
      <w:rPr>
        <w:rFonts w:ascii="LegacySanITCBoo" w:cs="LegacySanITCBoo" w:eastAsia="LegacySanITCBoo" w:hAnsi="LegacySanITCBoo"/>
        <w:color w:val="000000"/>
        <w:rtl w:val="0"/>
      </w:rPr>
      <w:t xml:space="preserve">                                                                                                                                           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ca-E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tabs>
        <w:tab w:val="left" w:pos="0"/>
      </w:tabs>
      <w:ind w:left="1152" w:hanging="1152"/>
      <w:jc w:val="center"/>
    </w:pPr>
    <w:rPr>
      <w:b w:val="1"/>
      <w:i w:val="1"/>
    </w:rPr>
  </w:style>
  <w:style w:type="paragraph" w:styleId="Title">
    <w:name w:val="Title"/>
    <w:basedOn w:val="Normal"/>
    <w:next w:val="Normal"/>
    <w:pPr>
      <w:jc w:val="center"/>
    </w:pPr>
    <w:rPr>
      <w:rFonts w:ascii="LegacySanITCBoo" w:cs="LegacySanITCBoo" w:eastAsia="LegacySanITCBoo" w:hAnsi="LegacySanITCBoo"/>
      <w:b w:val="1"/>
      <w:sz w:val="24"/>
      <w:szCs w:val="24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tabs>
        <w:tab w:val="left" w:pos="0"/>
      </w:tabs>
      <w:ind w:left="1152" w:hanging="1152"/>
      <w:jc w:val="center"/>
    </w:pPr>
    <w:rPr>
      <w:b w:val="1"/>
      <w:i w:val="1"/>
    </w:rPr>
  </w:style>
  <w:style w:type="paragraph" w:styleId="Title">
    <w:name w:val="Title"/>
    <w:basedOn w:val="Normal"/>
    <w:next w:val="Normal"/>
    <w:pPr>
      <w:jc w:val="center"/>
    </w:pPr>
    <w:rPr>
      <w:rFonts w:ascii="LegacySanITCBoo" w:cs="LegacySanITCBoo" w:eastAsia="LegacySanITCBoo" w:hAnsi="LegacySanITCBoo"/>
      <w:b w:val="1"/>
      <w:sz w:val="24"/>
      <w:szCs w:val="24"/>
    </w:rPr>
  </w:style>
  <w:style w:type="paragraph" w:styleId="Normal" w:default="1">
    <w:name w:val="Normal"/>
    <w:qFormat w:val="1"/>
    <w:rsid w:val="00C96B2B"/>
    <w:pPr>
      <w:widowControl w:val="1"/>
      <w:suppressAutoHyphens w:val="1"/>
      <w:bidi w:val="0"/>
      <w:jc w:val="left"/>
    </w:pPr>
    <w:rPr>
      <w:rFonts w:ascii="Times New Roman" w:cs="Times New Roman" w:eastAsia="Times New Roman" w:hAnsi="Times New Roman"/>
      <w:color w:val="auto"/>
      <w:kern w:val="0"/>
      <w:sz w:val="20"/>
      <w:szCs w:val="20"/>
      <w:lang w:bidi="ar-SA" w:eastAsia="ar-SA" w:val="ca-ES"/>
    </w:rPr>
  </w:style>
  <w:style w:type="paragraph" w:styleId="Encapalament1" w:customStyle="1">
    <w:name w:val="Heading 1"/>
    <w:basedOn w:val="Normal"/>
    <w:next w:val="Normal"/>
    <w:qFormat w:val="1"/>
    <w:rsid w:val="00B01456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Encapalament2" w:customStyle="1">
    <w:name w:val="Heading 2"/>
    <w:basedOn w:val="Normal"/>
    <w:next w:val="Normal"/>
    <w:qFormat w:val="1"/>
    <w:rsid w:val="00B01456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Encapalament3" w:customStyle="1">
    <w:name w:val="Heading 3"/>
    <w:basedOn w:val="Normal"/>
    <w:next w:val="Normal"/>
    <w:qFormat w:val="1"/>
    <w:rsid w:val="00B01456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Encapalament4" w:customStyle="1">
    <w:name w:val="Heading 4"/>
    <w:basedOn w:val="Normal"/>
    <w:next w:val="Normal"/>
    <w:qFormat w:val="1"/>
    <w:rsid w:val="00B01456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Encapalament5" w:customStyle="1">
    <w:name w:val="Heading 5"/>
    <w:basedOn w:val="Normal"/>
    <w:next w:val="Normal"/>
    <w:qFormat w:val="1"/>
    <w:rsid w:val="00B01456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Encapalament6" w:customStyle="1">
    <w:name w:val="Heading 6"/>
    <w:basedOn w:val="Normal"/>
    <w:next w:val="Normal"/>
    <w:qFormat w:val="1"/>
    <w:rsid w:val="00C96B2B"/>
    <w:pPr>
      <w:keepNext w:val="1"/>
      <w:tabs>
        <w:tab w:val="clear" w:pos="720"/>
        <w:tab w:val="left" w:leader="none" w:pos="0"/>
      </w:tabs>
      <w:ind w:left="1152" w:hanging="1152"/>
      <w:jc w:val="center"/>
      <w:outlineLvl w:val="5"/>
    </w:pPr>
    <w:rPr>
      <w:b w:val="1"/>
      <w:i w:val="1"/>
    </w:rPr>
  </w:style>
  <w:style w:type="paragraph" w:styleId="Encapalament7" w:customStyle="1">
    <w:name w:val="Heading 7"/>
    <w:basedOn w:val="Normal"/>
    <w:next w:val="Normal"/>
    <w:qFormat w:val="1"/>
    <w:rsid w:val="00C96B2B"/>
    <w:pPr>
      <w:keepNext w:val="1"/>
      <w:tabs>
        <w:tab w:val="clear" w:pos="720"/>
        <w:tab w:val="left" w:leader="none" w:pos="0"/>
      </w:tabs>
      <w:ind w:left="1296" w:hanging="1296"/>
      <w:outlineLvl w:val="6"/>
    </w:pPr>
    <w:rPr>
      <w:b w:val="1"/>
      <w:i w:val="1"/>
      <w:sz w:val="16"/>
    </w:rPr>
  </w:style>
  <w:style w:type="character" w:styleId="DefaultParagraphFont" w:default="1">
    <w:name w:val="Default Paragraph Font"/>
    <w:uiPriority w:val="1"/>
    <w:semiHidden w:val="1"/>
    <w:unhideWhenUsed w:val="1"/>
    <w:qFormat w:val="1"/>
    <w:rPr/>
  </w:style>
  <w:style w:type="character" w:styleId="WW8Num2z0" w:customStyle="1">
    <w:name w:val="WW8Num2z0"/>
    <w:qFormat w:val="1"/>
    <w:rsid w:val="00C96B2B"/>
    <w:rPr>
      <w:rFonts w:ascii="LegacySanITCBoo" w:cs="Times New Roman" w:eastAsia="Times New Roman" w:hAnsi="LegacySanITCBoo"/>
      <w:sz w:val="26"/>
      <w:szCs w:val="26"/>
    </w:rPr>
  </w:style>
  <w:style w:type="character" w:styleId="WW8Num3z0" w:customStyle="1">
    <w:name w:val="WW8Num3z0"/>
    <w:qFormat w:val="1"/>
    <w:rsid w:val="00C96B2B"/>
    <w:rPr>
      <w:rFonts w:ascii="LegacySanITCBoo" w:cs="Times New Roman" w:eastAsia="Times New Roman" w:hAnsi="LegacySanITCBoo"/>
    </w:rPr>
  </w:style>
  <w:style w:type="character" w:styleId="WW8Num4z0" w:customStyle="1">
    <w:name w:val="WW8Num4z0"/>
    <w:qFormat w:val="1"/>
    <w:rsid w:val="00C96B2B"/>
    <w:rPr>
      <w:rFonts w:ascii="Symbol" w:cs="Symbol" w:eastAsia="Calibri" w:hAnsi="Symbol"/>
      <w:sz w:val="16"/>
      <w:szCs w:val="16"/>
    </w:rPr>
  </w:style>
  <w:style w:type="character" w:styleId="Fuentedeprrafopredeter2" w:customStyle="1">
    <w:name w:val="Fuente de párrafo predeter.2"/>
    <w:qFormat w:val="1"/>
    <w:rsid w:val="00C96B2B"/>
    <w:rPr/>
  </w:style>
  <w:style w:type="character" w:styleId="WW8Num1z0" w:customStyle="1">
    <w:name w:val="WW8Num1z0"/>
    <w:qFormat w:val="1"/>
    <w:rsid w:val="00C96B2B"/>
    <w:rPr>
      <w:rFonts w:ascii="Symbol" w:cs="Symbol" w:hAnsi="Symbol"/>
    </w:rPr>
  </w:style>
  <w:style w:type="character" w:styleId="WW8Num1z1" w:customStyle="1">
    <w:name w:val="WW8Num1z1"/>
    <w:qFormat w:val="1"/>
    <w:rsid w:val="00C96B2B"/>
    <w:rPr>
      <w:rFonts w:ascii="Courier New" w:cs="Courier New" w:hAnsi="Courier New"/>
    </w:rPr>
  </w:style>
  <w:style w:type="character" w:styleId="WW8Num1z2" w:customStyle="1">
    <w:name w:val="WW8Num1z2"/>
    <w:qFormat w:val="1"/>
    <w:rsid w:val="00C96B2B"/>
    <w:rPr>
      <w:rFonts w:ascii="Wingdings" w:cs="Wingdings" w:hAnsi="Wingdings"/>
    </w:rPr>
  </w:style>
  <w:style w:type="character" w:styleId="WW8Num2z1" w:customStyle="1">
    <w:name w:val="WW8Num2z1"/>
    <w:qFormat w:val="1"/>
    <w:rsid w:val="00C96B2B"/>
    <w:rPr>
      <w:rFonts w:ascii="Courier New" w:cs="Courier New" w:hAnsi="Courier New"/>
    </w:rPr>
  </w:style>
  <w:style w:type="character" w:styleId="WW8Num2z2" w:customStyle="1">
    <w:name w:val="WW8Num2z2"/>
    <w:qFormat w:val="1"/>
    <w:rsid w:val="00C96B2B"/>
    <w:rPr>
      <w:rFonts w:ascii="Wingdings" w:cs="Wingdings" w:hAnsi="Wingdings"/>
    </w:rPr>
  </w:style>
  <w:style w:type="character" w:styleId="WW8Num2z3" w:customStyle="1">
    <w:name w:val="WW8Num2z3"/>
    <w:qFormat w:val="1"/>
    <w:rsid w:val="00C96B2B"/>
    <w:rPr>
      <w:rFonts w:ascii="Symbol" w:cs="Symbol" w:hAnsi="Symbol"/>
    </w:rPr>
  </w:style>
  <w:style w:type="character" w:styleId="WW8Num3z1" w:customStyle="1">
    <w:name w:val="WW8Num3z1"/>
    <w:qFormat w:val="1"/>
    <w:rsid w:val="00C96B2B"/>
    <w:rPr>
      <w:rFonts w:ascii="Courier New" w:cs="Courier New" w:hAnsi="Courier New"/>
    </w:rPr>
  </w:style>
  <w:style w:type="character" w:styleId="WW8Num3z2" w:customStyle="1">
    <w:name w:val="WW8Num3z2"/>
    <w:qFormat w:val="1"/>
    <w:rsid w:val="00C96B2B"/>
    <w:rPr>
      <w:rFonts w:ascii="Wingdings" w:cs="Wingdings" w:hAnsi="Wingdings"/>
    </w:rPr>
  </w:style>
  <w:style w:type="character" w:styleId="WW8Num3z3" w:customStyle="1">
    <w:name w:val="WW8Num3z3"/>
    <w:qFormat w:val="1"/>
    <w:rsid w:val="00C96B2B"/>
    <w:rPr>
      <w:rFonts w:ascii="Symbol" w:cs="Symbol" w:hAnsi="Symbol"/>
    </w:rPr>
  </w:style>
  <w:style w:type="character" w:styleId="WW8Num4z1" w:customStyle="1">
    <w:name w:val="WW8Num4z1"/>
    <w:qFormat w:val="1"/>
    <w:rsid w:val="00C96B2B"/>
    <w:rPr>
      <w:rFonts w:ascii="Courier New" w:cs="Courier New" w:hAnsi="Courier New"/>
    </w:rPr>
  </w:style>
  <w:style w:type="character" w:styleId="WW8Num4z2" w:customStyle="1">
    <w:name w:val="WW8Num4z2"/>
    <w:qFormat w:val="1"/>
    <w:rsid w:val="00C96B2B"/>
    <w:rPr>
      <w:rFonts w:ascii="Wingdings" w:cs="Wingdings" w:hAnsi="Wingdings"/>
    </w:rPr>
  </w:style>
  <w:style w:type="character" w:styleId="WW8Num5z0" w:customStyle="1">
    <w:name w:val="WW8Num5z0"/>
    <w:qFormat w:val="1"/>
    <w:rsid w:val="00C96B2B"/>
    <w:rPr>
      <w:rFonts w:ascii="LegacySanITCBoo" w:cs="Times New Roman" w:eastAsia="Times New Roman" w:hAnsi="LegacySanITCBoo"/>
    </w:rPr>
  </w:style>
  <w:style w:type="character" w:styleId="WW8Num5z1" w:customStyle="1">
    <w:name w:val="WW8Num5z1"/>
    <w:qFormat w:val="1"/>
    <w:rsid w:val="00C96B2B"/>
    <w:rPr>
      <w:rFonts w:ascii="Courier New" w:cs="Courier New" w:hAnsi="Courier New"/>
    </w:rPr>
  </w:style>
  <w:style w:type="character" w:styleId="WW8Num5z2" w:customStyle="1">
    <w:name w:val="WW8Num5z2"/>
    <w:qFormat w:val="1"/>
    <w:rsid w:val="00C96B2B"/>
    <w:rPr>
      <w:rFonts w:ascii="Wingdings" w:cs="Wingdings" w:hAnsi="Wingdings"/>
    </w:rPr>
  </w:style>
  <w:style w:type="character" w:styleId="WW8Num5z3" w:customStyle="1">
    <w:name w:val="WW8Num5z3"/>
    <w:qFormat w:val="1"/>
    <w:rsid w:val="00C96B2B"/>
    <w:rPr>
      <w:rFonts w:ascii="Symbol" w:cs="Symbol" w:hAnsi="Symbol"/>
    </w:rPr>
  </w:style>
  <w:style w:type="character" w:styleId="Fuentedeprrafopredeter1" w:customStyle="1">
    <w:name w:val="Fuente de párrafo predeter.1"/>
    <w:qFormat w:val="1"/>
    <w:rsid w:val="00C96B2B"/>
    <w:rPr/>
  </w:style>
  <w:style w:type="character" w:styleId="Ttulo6Car" w:customStyle="1">
    <w:name w:val="Título 6 Car"/>
    <w:qFormat w:val="1"/>
    <w:rsid w:val="00C96B2B"/>
    <w:rPr>
      <w:rFonts w:ascii="Times New Roman" w:cs="Times New Roman" w:eastAsia="Times New Roman" w:hAnsi="Times New Roman"/>
      <w:b w:val="1"/>
      <w:i w:val="1"/>
      <w:sz w:val="20"/>
      <w:szCs w:val="20"/>
    </w:rPr>
  </w:style>
  <w:style w:type="character" w:styleId="Ttulo7Car" w:customStyle="1">
    <w:name w:val="Título 7 Car"/>
    <w:qFormat w:val="1"/>
    <w:rsid w:val="00C96B2B"/>
    <w:rPr>
      <w:rFonts w:ascii="Times New Roman" w:cs="Times New Roman" w:eastAsia="Times New Roman" w:hAnsi="Times New Roman"/>
      <w:b w:val="1"/>
      <w:i w:val="1"/>
      <w:sz w:val="16"/>
      <w:szCs w:val="20"/>
    </w:rPr>
  </w:style>
  <w:style w:type="character" w:styleId="EncabezadoCar" w:customStyle="1">
    <w:name w:val="Encabezado Car"/>
    <w:qFormat w:val="1"/>
    <w:rsid w:val="00C96B2B"/>
    <w:rPr>
      <w:rFonts w:ascii="Times New Roman" w:cs="Times New Roman" w:eastAsia="Times New Roman" w:hAnsi="Times New Roman"/>
      <w:sz w:val="20"/>
      <w:szCs w:val="20"/>
      <w:lang w:val="ca-ES"/>
    </w:rPr>
  </w:style>
  <w:style w:type="character" w:styleId="PiedepginaCar" w:customStyle="1">
    <w:name w:val="Pie de página Car"/>
    <w:uiPriority w:val="99"/>
    <w:qFormat w:val="1"/>
    <w:rsid w:val="00C96B2B"/>
    <w:rPr>
      <w:rFonts w:ascii="Times New Roman" w:cs="Times New Roman" w:eastAsia="Times New Roman" w:hAnsi="Times New Roman"/>
      <w:lang w:val="ca-ES"/>
    </w:rPr>
  </w:style>
  <w:style w:type="character" w:styleId="TextodegloboCar" w:customStyle="1">
    <w:name w:val="Texto de globo Car"/>
    <w:qFormat w:val="1"/>
    <w:rsid w:val="00C96B2B"/>
    <w:rPr>
      <w:rFonts w:ascii="Tahoma" w:cs="Tahoma" w:eastAsia="Times New Roman" w:hAnsi="Tahoma"/>
      <w:sz w:val="16"/>
      <w:szCs w:val="16"/>
      <w:lang w:val="ca-ES"/>
    </w:rPr>
  </w:style>
  <w:style w:type="character" w:styleId="SubttuloCar" w:customStyle="1">
    <w:name w:val="Subtítulo Car"/>
    <w:basedOn w:val="DefaultParagraphFont"/>
    <w:link w:val="Subttulo"/>
    <w:qFormat w:val="1"/>
    <w:rsid w:val="00F94779"/>
    <w:rPr>
      <w:rFonts w:ascii="Arial" w:cs="Mangal" w:eastAsia="Lucida Sans Unicode" w:hAnsi="Arial"/>
      <w:i w:val="1"/>
      <w:iCs w:val="1"/>
      <w:sz w:val="28"/>
      <w:szCs w:val="28"/>
      <w:lang w:eastAsia="ar-SA"/>
    </w:rPr>
  </w:style>
  <w:style w:type="character" w:styleId="TtuloCar" w:customStyle="1">
    <w:name w:val="Título Car"/>
    <w:basedOn w:val="DefaultParagraphFont"/>
    <w:link w:val="Ttulo"/>
    <w:qFormat w:val="1"/>
    <w:rsid w:val="00F94779"/>
    <w:rPr>
      <w:rFonts w:ascii="LegacySanITCBoo" w:cs="LegacySanITCBoo" w:hAnsi="LegacySanITCBoo"/>
      <w:b w:val="1"/>
      <w:sz w:val="24"/>
      <w:szCs w:val="24"/>
      <w:lang w:eastAsia="ar-SA" w:val="ca-ES"/>
    </w:rPr>
  </w:style>
  <w:style w:type="character" w:styleId="EnlacedeInternet" w:customStyle="1">
    <w:name w:val="Enlace de Internet"/>
    <w:basedOn w:val="DefaultParagraphFont"/>
    <w:uiPriority w:val="99"/>
    <w:qFormat w:val="1"/>
    <w:rsid w:val="00DA4EC7"/>
    <w:rPr>
      <w:color w:val="0000ff"/>
      <w:u w:val="single"/>
    </w:rPr>
  </w:style>
  <w:style w:type="character" w:styleId="PiedepginaCar1" w:customStyle="1">
    <w:name w:val="Pie de página Car1"/>
    <w:basedOn w:val="DefaultParagraphFont"/>
    <w:link w:val="Piedepgina1"/>
    <w:uiPriority w:val="99"/>
    <w:semiHidden w:val="1"/>
    <w:qFormat w:val="1"/>
    <w:rsid w:val="00DA4EC7"/>
    <w:rPr/>
  </w:style>
  <w:style w:type="character" w:styleId="ListLabel1" w:customStyle="1">
    <w:name w:val="ListLabel 1"/>
    <w:qFormat w:val="1"/>
    <w:rsid w:val="00B01456"/>
    <w:rPr>
      <w:rFonts w:ascii="Noto Sans" w:cs="Noto Sans" w:hAnsi="Noto Sans"/>
      <w:color w:val="c0504d" w:themeColor="accent2"/>
      <w:sz w:val="15"/>
      <w:szCs w:val="15"/>
      <w:u w:val="none"/>
    </w:rPr>
  </w:style>
  <w:style w:type="character" w:styleId="EnlladInternet" w:customStyle="1">
    <w:name w:val="Enllaç d'Internet"/>
    <w:rsid w:val="00B01456"/>
    <w:rPr>
      <w:color w:val="000080"/>
      <w:u w:val="single"/>
    </w:rPr>
  </w:style>
  <w:style w:type="character" w:styleId="ListLabel2">
    <w:name w:val="ListLabel 2"/>
    <w:qFormat w:val="1"/>
    <w:rPr>
      <w:rFonts w:ascii="Noto Sans" w:cs="Noto Sans" w:hAnsi="Noto Sans"/>
      <w:color w:val="c0504d" w:themeColor="accent2"/>
      <w:sz w:val="15"/>
      <w:szCs w:val="15"/>
      <w:u w:val="none"/>
    </w:rPr>
  </w:style>
  <w:style w:type="character" w:styleId="ListLabel3">
    <w:name w:val="ListLabel 3"/>
    <w:qFormat w:val="1"/>
    <w:rPr>
      <w:rFonts w:ascii="Noto Sans" w:cs="Noto Sans" w:hAnsi="Noto Sans"/>
      <w:color w:val="000000"/>
      <w:sz w:val="15"/>
      <w:szCs w:val="15"/>
      <w:u w:val="none"/>
    </w:rPr>
  </w:style>
  <w:style w:type="paragraph" w:styleId="Encapalament" w:customStyle="1">
    <w:name w:val="Encapçalament"/>
    <w:basedOn w:val="Normal"/>
    <w:next w:val="Cosdeltext"/>
    <w:qFormat w:val="1"/>
    <w:rsid w:val="00C96B2B"/>
    <w:pPr>
      <w:keepNext w:val="1"/>
      <w:spacing w:after="120" w:before="240"/>
    </w:pPr>
    <w:rPr>
      <w:rFonts w:ascii="Arial" w:cs="Tahoma" w:eastAsia="MS Mincho" w:hAnsi="Arial"/>
      <w:sz w:val="28"/>
      <w:szCs w:val="28"/>
    </w:rPr>
  </w:style>
  <w:style w:type="paragraph" w:styleId="Cosdeltext">
    <w:name w:val="Body Text"/>
    <w:basedOn w:val="Normal"/>
    <w:rsid w:val="00C96B2B"/>
    <w:pPr>
      <w:spacing w:after="120" w:before="0"/>
    </w:pPr>
    <w:rPr/>
  </w:style>
  <w:style w:type="paragraph" w:styleId="Llista">
    <w:name w:val="List"/>
    <w:basedOn w:val="Cosdeltext"/>
    <w:rsid w:val="00C96B2B"/>
    <w:pPr/>
    <w:rPr>
      <w:rFonts w:cs="Mangal"/>
    </w:rPr>
  </w:style>
  <w:style w:type="paragraph" w:styleId="Llegenda" w:customStyle="1">
    <w:name w:val="Caption"/>
    <w:basedOn w:val="Normal"/>
    <w:qFormat w:val="1"/>
    <w:rsid w:val="00C96B2B"/>
    <w:pPr>
      <w:suppressLineNumbers w:val="1"/>
      <w:spacing w:after="120" w:before="120"/>
    </w:pPr>
    <w:rPr>
      <w:rFonts w:cs="Tahoma"/>
      <w:i w:val="1"/>
      <w:iCs w:val="1"/>
      <w:sz w:val="24"/>
      <w:szCs w:val="24"/>
    </w:rPr>
  </w:style>
  <w:style w:type="paragraph" w:styleId="Ndex" w:customStyle="1">
    <w:name w:val="Índex"/>
    <w:basedOn w:val="Normal"/>
    <w:qFormat w:val="1"/>
    <w:rsid w:val="00C96B2B"/>
    <w:pPr>
      <w:suppressLineNumbers w:val="1"/>
    </w:pPr>
    <w:rPr>
      <w:rFonts w:cs="Tahoma"/>
    </w:rPr>
  </w:style>
  <w:style w:type="paragraph" w:styleId="Ttol">
    <w:name w:val="Title"/>
    <w:basedOn w:val="Normal"/>
    <w:next w:val="Subttol"/>
    <w:link w:val="TtuloCar"/>
    <w:qFormat w:val="1"/>
    <w:rsid w:val="00F94779"/>
    <w:pPr>
      <w:jc w:val="center"/>
    </w:pPr>
    <w:rPr>
      <w:rFonts w:ascii="LegacySanITCBoo" w:cs="LegacySanITCBoo" w:hAnsi="LegacySanITCBoo"/>
      <w:b w:val="1"/>
      <w:sz w:val="24"/>
      <w:szCs w:val="24"/>
    </w:rPr>
  </w:style>
  <w:style w:type="paragraph" w:styleId="Encabezado1" w:customStyle="1">
    <w:name w:val="Encabezado1"/>
    <w:basedOn w:val="Normal"/>
    <w:next w:val="Cosdeltext"/>
    <w:qFormat w:val="1"/>
    <w:rsid w:val="00C96B2B"/>
    <w:pPr>
      <w:keepNext w:val="1"/>
      <w:spacing w:after="120" w:before="240"/>
    </w:pPr>
    <w:rPr>
      <w:rFonts w:ascii="Arial" w:cs="Mangal" w:eastAsia="Lucida Sans Unicode" w:hAnsi="Arial"/>
      <w:sz w:val="28"/>
      <w:szCs w:val="28"/>
    </w:rPr>
  </w:style>
  <w:style w:type="paragraph" w:styleId="Etiqueta" w:customStyle="1">
    <w:name w:val="Etiqueta"/>
    <w:basedOn w:val="Normal"/>
    <w:qFormat w:val="1"/>
    <w:rsid w:val="00C96B2B"/>
    <w:pPr>
      <w:suppressLineNumbers w:val="1"/>
      <w:spacing w:after="120" w:before="120"/>
    </w:pPr>
    <w:rPr>
      <w:rFonts w:cs="Mangal"/>
      <w:i w:val="1"/>
      <w:iCs w:val="1"/>
      <w:sz w:val="24"/>
      <w:szCs w:val="24"/>
    </w:rPr>
  </w:style>
  <w:style w:type="paragraph" w:styleId="Ndice" w:customStyle="1">
    <w:name w:val="Índice"/>
    <w:basedOn w:val="Normal"/>
    <w:qFormat w:val="1"/>
    <w:rsid w:val="00C96B2B"/>
    <w:pPr>
      <w:suppressLineNumbers w:val="1"/>
    </w:pPr>
    <w:rPr>
      <w:rFonts w:cs="Mangal"/>
    </w:rPr>
  </w:style>
  <w:style w:type="paragraph" w:styleId="Capalera" w:customStyle="1">
    <w:name w:val="Header"/>
    <w:basedOn w:val="Normal"/>
    <w:rsid w:val="00C96B2B"/>
    <w:pPr>
      <w:tabs>
        <w:tab w:val="clear" w:pos="720"/>
        <w:tab w:val="center" w:leader="none" w:pos="4252"/>
        <w:tab w:val="right" w:leader="none" w:pos="8504"/>
      </w:tabs>
    </w:pPr>
    <w:rPr/>
  </w:style>
  <w:style w:type="paragraph" w:styleId="Peudepgina" w:customStyle="1">
    <w:name w:val="Footer"/>
    <w:basedOn w:val="Normal"/>
    <w:uiPriority w:val="99"/>
    <w:rsid w:val="00C96B2B"/>
    <w:pPr>
      <w:tabs>
        <w:tab w:val="clear" w:pos="720"/>
        <w:tab w:val="center" w:leader="none" w:pos="4252"/>
        <w:tab w:val="right" w:leader="none" w:pos="8504"/>
      </w:tabs>
    </w:pPr>
    <w:rPr/>
  </w:style>
  <w:style w:type="paragraph" w:styleId="BalloonText">
    <w:name w:val="Balloon Text"/>
    <w:basedOn w:val="Normal"/>
    <w:qFormat w:val="1"/>
    <w:rsid w:val="00C96B2B"/>
    <w:pPr/>
    <w:rPr>
      <w:rFonts w:ascii="Tahoma" w:cs="Tahoma" w:hAnsi="Tahoma"/>
      <w:sz w:val="16"/>
      <w:szCs w:val="16"/>
    </w:rPr>
  </w:style>
  <w:style w:type="paragraph" w:styleId="Contenidodelmarco" w:customStyle="1">
    <w:name w:val="Contenido del marco"/>
    <w:basedOn w:val="Cosdeltext"/>
    <w:qFormat w:val="1"/>
    <w:rsid w:val="00C96B2B"/>
    <w:pPr/>
    <w:rPr/>
  </w:style>
  <w:style w:type="paragraph" w:styleId="NormalWeb">
    <w:name w:val="Normal (Web)"/>
    <w:basedOn w:val="Normal"/>
    <w:uiPriority w:val="99"/>
    <w:unhideWhenUsed w:val="1"/>
    <w:qFormat w:val="1"/>
    <w:rsid w:val="00F46DFC"/>
    <w:pPr>
      <w:suppressAutoHyphens w:val="0"/>
      <w:spacing w:after="119" w:beforeAutospacing="1"/>
    </w:pPr>
    <w:rPr>
      <w:sz w:val="24"/>
      <w:szCs w:val="24"/>
      <w:lang w:eastAsia="es-ES" w:val="es-ES"/>
    </w:rPr>
  </w:style>
  <w:style w:type="paragraph" w:styleId="Listavistosanfasis11" w:customStyle="1">
    <w:name w:val="Lista vistosa - Énfasis 11"/>
    <w:basedOn w:val="Normal"/>
    <w:qFormat w:val="1"/>
    <w:rsid w:val="00F51687"/>
    <w:pPr>
      <w:spacing w:after="120" w:before="120"/>
      <w:ind w:left="708" w:hanging="0"/>
      <w:jc w:val="both"/>
    </w:pPr>
    <w:rPr>
      <w:rFonts w:ascii="LegacySanITCBoo" w:cs="LegacySanITCBoo" w:hAnsi="LegacySanITCBoo"/>
      <w:sz w:val="26"/>
    </w:rPr>
  </w:style>
  <w:style w:type="paragraph" w:styleId="Subttol">
    <w:name w:val="Subtitle"/>
    <w:basedOn w:val="Normal"/>
    <w:next w:val="Normal"/>
    <w:link w:val="SubttuloCar"/>
    <w:qFormat w:val="1"/>
    <w:rsid w:val="00B01456"/>
    <w:pPr>
      <w:keepNext w:val="1"/>
      <w:spacing w:after="120" w:before="240" w:line="276" w:lineRule="auto"/>
      <w:jc w:val="center"/>
    </w:pPr>
    <w:rPr>
      <w:rFonts w:ascii="Arial" w:cs="Arial" w:eastAsia="Arial" w:hAnsi="Arial"/>
      <w:i w:val="1"/>
      <w:sz w:val="28"/>
      <w:szCs w:val="28"/>
    </w:rPr>
  </w:style>
  <w:style w:type="paragraph" w:styleId="Piedepgina1" w:customStyle="1">
    <w:name w:val="Pie de página1"/>
    <w:basedOn w:val="Normal"/>
    <w:link w:val="PiedepginaCar1"/>
    <w:uiPriority w:val="99"/>
    <w:semiHidden w:val="1"/>
    <w:unhideWhenUsed w:val="1"/>
    <w:qFormat w:val="1"/>
    <w:rsid w:val="00DA4EC7"/>
    <w:pPr>
      <w:tabs>
        <w:tab w:val="clear" w:pos="720"/>
        <w:tab w:val="center" w:leader="none" w:pos="4252"/>
        <w:tab w:val="right" w:leader="none" w:pos="8504"/>
      </w:tabs>
      <w:suppressAutoHyphens w:val="0"/>
    </w:pPr>
    <w:rPr>
      <w:lang w:eastAsia="en-US"/>
    </w:rPr>
  </w:style>
  <w:style w:type="paragraph" w:styleId="ListParagraph">
    <w:name w:val="List Paragraph"/>
    <w:basedOn w:val="Normal"/>
    <w:uiPriority w:val="34"/>
    <w:qFormat w:val="1"/>
    <w:rsid w:val="00DA4EC7"/>
    <w:pPr>
      <w:spacing w:after="0" w:before="0"/>
      <w:ind w:left="720" w:hanging="0"/>
      <w:contextualSpacing w:val="1"/>
    </w:pPr>
    <w:rPr/>
  </w:style>
  <w:style w:type="numbering" w:styleId="NoList" w:default="1">
    <w:name w:val="No List"/>
    <w:uiPriority w:val="99"/>
    <w:semiHidden w:val="1"/>
    <w:unhideWhenUsed w:val="1"/>
    <w:qFormat w:val="1"/>
  </w:style>
  <w:style w:type="table" w:styleId="Tab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Normal" w:customStyle="1">
    <w:name w:val="Table Normal"/>
    <w:rsid w:val="00B01456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spacing w:after="120" w:before="240" w:line="276" w:lineRule="auto"/>
      <w:jc w:val="center"/>
    </w:pPr>
    <w:rPr>
      <w:rFonts w:ascii="Arial" w:cs="Arial" w:eastAsia="Arial" w:hAnsi="Arial"/>
      <w:i w:val="1"/>
      <w:sz w:val="28"/>
      <w:szCs w:val="28"/>
    </w:rPr>
  </w:style>
  <w:style w:type="paragraph" w:styleId="Subtitle">
    <w:name w:val="Subtitle"/>
    <w:basedOn w:val="Normal"/>
    <w:next w:val="Normal"/>
    <w:pPr>
      <w:keepNext w:val="1"/>
      <w:spacing w:after="120" w:before="240" w:line="276" w:lineRule="auto"/>
      <w:jc w:val="center"/>
    </w:pPr>
    <w:rPr>
      <w:rFonts w:ascii="Arial" w:cs="Arial" w:eastAsia="Arial" w:hAnsi="Arial"/>
      <w:i w:val="1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TXKSOjUNdkT8ZEMGJGe3r0PeKw==">AMUW2mWvlno2vYZuFaXdpGHbbRo8qGhh/gKqUqFRuWMTsvKnj52dJSJuFJyX8UMae4GYnk4k56svp+/Or69slRVAHDLe6PO+mNwfkzOh16gBFfBEmHyCnoaZedwUiNHKs4Bwl9QUOAZ0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2020-05-04T10:38:00Z</dcterms:created>
  <dc:creator>u80718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