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1E3" w:rsidRDefault="007501E3">
      <w:pPr>
        <w:ind w:left="-709"/>
        <w:jc w:val="left"/>
        <w:rPr>
          <w:rFonts w:ascii="Noto Sans" w:hAnsi="Noto Sans" w:cs="Noto Sans"/>
          <w:b/>
        </w:rPr>
      </w:pPr>
    </w:p>
    <w:p w:rsidR="007501E3" w:rsidRDefault="00463B9D">
      <w:pPr>
        <w:ind w:left="-709"/>
      </w:pPr>
      <w:r>
        <w:rPr>
          <w:rFonts w:ascii="Noto Sans" w:hAnsi="Noto Sans" w:cs="Noto Sans"/>
          <w:b/>
          <w:sz w:val="18"/>
          <w:szCs w:val="18"/>
          <w:lang w:val="ca-ES"/>
        </w:rPr>
        <w:t>SOL·LICITUD D’ACCIÓ CONCERTADA DEL SERVEI D’AJUDA A DOMICILI PER A PERSONES EN SITUACIÓ DE DEPENDÈNCIA AL MUNICIPI DE PALMA AMB ENTITATS D’INICIATIVA PRIVADA QUE TENGUIN ACREDITAT EL SERVEI D’AJUDA A DOMICILI</w:t>
      </w:r>
    </w:p>
    <w:p w:rsidR="007501E3" w:rsidRDefault="007501E3">
      <w:pPr>
        <w:ind w:left="-709"/>
        <w:rPr>
          <w:rFonts w:ascii="Noto Sans" w:hAnsi="Noto Sans" w:cs="Noto Sans"/>
          <w:b/>
          <w:sz w:val="18"/>
          <w:szCs w:val="18"/>
          <w:lang w:val="ca-ES"/>
        </w:rPr>
      </w:pPr>
    </w:p>
    <w:p w:rsidR="007501E3" w:rsidRDefault="00463B9D">
      <w:pPr>
        <w:ind w:left="-709"/>
      </w:pPr>
      <w:r>
        <w:rPr>
          <w:rFonts w:ascii="Noto Sans" w:hAnsi="Noto Sans" w:cs="Noto Sans"/>
          <w:b/>
          <w:sz w:val="16"/>
          <w:szCs w:val="16"/>
          <w:lang w:val="ca-ES"/>
        </w:rPr>
        <w:t>Resolució de la consellera d’Afers Socials i</w:t>
      </w:r>
      <w:r>
        <w:rPr>
          <w:rFonts w:ascii="Noto Sans" w:hAnsi="Noto Sans" w:cs="Noto Sans"/>
          <w:b/>
          <w:sz w:val="16"/>
          <w:szCs w:val="16"/>
          <w:lang w:val="ca-ES"/>
        </w:rPr>
        <w:t xml:space="preserve"> Esports de 7 de juny de 2021 per la qual s’estableix la convocatòria d’acció concertada del servei d’ajuda a domicili per a persones en situació de dependència en el municipi de Palma amb entitats d’iniciativa privada que </w:t>
      </w:r>
      <w:proofErr w:type="spellStart"/>
      <w:r>
        <w:rPr>
          <w:rFonts w:ascii="Noto Sans" w:hAnsi="Noto Sans" w:cs="Noto Sans"/>
          <w:b/>
          <w:sz w:val="16"/>
          <w:szCs w:val="16"/>
          <w:lang w:val="ca-ES"/>
        </w:rPr>
        <w:t>tenguin</w:t>
      </w:r>
      <w:proofErr w:type="spellEnd"/>
      <w:r>
        <w:rPr>
          <w:rFonts w:ascii="Noto Sans" w:hAnsi="Noto Sans" w:cs="Noto Sans"/>
          <w:b/>
          <w:sz w:val="16"/>
          <w:szCs w:val="16"/>
          <w:lang w:val="ca-ES"/>
        </w:rPr>
        <w:t xml:space="preserve"> acreditat el servei d’aju</w:t>
      </w:r>
      <w:r>
        <w:rPr>
          <w:rFonts w:ascii="Noto Sans" w:hAnsi="Noto Sans" w:cs="Noto Sans"/>
          <w:b/>
          <w:sz w:val="16"/>
          <w:szCs w:val="16"/>
          <w:lang w:val="ca-ES"/>
        </w:rPr>
        <w:t>da a domicili  (BOIB núm. 77, de 10 de juny de 2021)</w:t>
      </w:r>
    </w:p>
    <w:p w:rsidR="007501E3" w:rsidRDefault="007501E3">
      <w:pPr>
        <w:ind w:left="-709"/>
      </w:pPr>
    </w:p>
    <w:tbl>
      <w:tblPr>
        <w:tblW w:w="10207" w:type="dxa"/>
        <w:tblInd w:w="-64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10207"/>
      </w:tblGrid>
      <w:tr w:rsidR="007501E3">
        <w:trPr>
          <w:cantSplit/>
          <w:trHeight w:val="203"/>
        </w:trPr>
        <w:tc>
          <w:tcPr>
            <w:tcW w:w="10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501E3" w:rsidRDefault="00463B9D">
            <w:pPr>
              <w:pStyle w:val="Encabezado2"/>
              <w:numPr>
                <w:ilvl w:val="1"/>
                <w:numId w:val="1"/>
              </w:numPr>
              <w:rPr>
                <w:rFonts w:ascii="Noto Sans" w:hAnsi="Noto Sans" w:cs="Noto Sans"/>
                <w:b w:val="0"/>
                <w:sz w:val="18"/>
                <w:szCs w:val="18"/>
              </w:rPr>
            </w:pPr>
            <w:r>
              <w:rPr>
                <w:rFonts w:ascii="Noto Sans" w:hAnsi="Noto Sans" w:cs="Noto Sans"/>
                <w:smallCaps/>
                <w:sz w:val="18"/>
                <w:szCs w:val="18"/>
              </w:rPr>
              <w:t xml:space="preserve">Destinació: </w:t>
            </w:r>
            <w:r>
              <w:rPr>
                <w:rFonts w:ascii="Noto Sans" w:hAnsi="Noto Sans" w:cs="Noto Sans"/>
                <w:b w:val="0"/>
                <w:smallCaps/>
                <w:sz w:val="18"/>
                <w:szCs w:val="18"/>
              </w:rPr>
              <w:t>Direcció General d’Atenció a la Dependència. Conselleria d’Afers Socials i Esports</w:t>
            </w:r>
          </w:p>
        </w:tc>
      </w:tr>
      <w:tr w:rsidR="007501E3">
        <w:trPr>
          <w:cantSplit/>
          <w:trHeight w:val="203"/>
        </w:trPr>
        <w:tc>
          <w:tcPr>
            <w:tcW w:w="10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501E3" w:rsidRDefault="00463B9D">
            <w:pPr>
              <w:pStyle w:val="Encabezado2"/>
              <w:numPr>
                <w:ilvl w:val="1"/>
                <w:numId w:val="1"/>
              </w:numPr>
              <w:rPr>
                <w:rFonts w:ascii="Noto Sans" w:hAnsi="Noto Sans" w:cs="Noto Sans"/>
                <w:smallCaps/>
                <w:sz w:val="18"/>
                <w:szCs w:val="18"/>
              </w:rPr>
            </w:pPr>
            <w:r>
              <w:rPr>
                <w:rFonts w:ascii="Noto Sans" w:hAnsi="Noto Sans" w:cs="Noto Sans"/>
                <w:smallCaps/>
                <w:sz w:val="18"/>
                <w:szCs w:val="18"/>
              </w:rPr>
              <w:t xml:space="preserve">Codi dir3: </w:t>
            </w:r>
            <w:r>
              <w:rPr>
                <w:rFonts w:ascii="Noto Sans" w:hAnsi="Noto Sans" w:cs="Noto Sans"/>
                <w:b w:val="0"/>
                <w:smallCaps/>
                <w:sz w:val="18"/>
                <w:szCs w:val="18"/>
              </w:rPr>
              <w:t>A04026930</w:t>
            </w:r>
          </w:p>
        </w:tc>
      </w:tr>
    </w:tbl>
    <w:p w:rsidR="007501E3" w:rsidRDefault="007501E3">
      <w:pPr>
        <w:ind w:left="-709"/>
        <w:rPr>
          <w:rFonts w:ascii="Noto Sans" w:hAnsi="Noto Sans" w:cs="Noto Sans"/>
          <w:b/>
          <w:color w:val="FFFFFF"/>
          <w:lang w:val="ca-ES"/>
        </w:rPr>
      </w:pPr>
    </w:p>
    <w:tbl>
      <w:tblPr>
        <w:tblW w:w="10200" w:type="dxa"/>
        <w:tblInd w:w="-651" w:type="dxa"/>
        <w:tblBorders>
          <w:top w:val="single" w:sz="10" w:space="0" w:color="000000"/>
          <w:left w:val="single" w:sz="10" w:space="0" w:color="000000"/>
          <w:bottom w:val="single" w:sz="10" w:space="0" w:color="000000"/>
          <w:right w:val="single" w:sz="10" w:space="0" w:color="000000"/>
          <w:insideH w:val="single" w:sz="10" w:space="0" w:color="000000"/>
          <w:insideV w:val="single" w:sz="10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5"/>
      </w:tblGrid>
      <w:tr w:rsidR="007501E3">
        <w:trPr>
          <w:trHeight w:val="3982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tbl>
            <w:tblPr>
              <w:tblW w:w="9992" w:type="dxa"/>
              <w:tblInd w:w="6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  <w:insideH w:val="single" w:sz="2" w:space="0" w:color="000000"/>
                <w:insideV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992"/>
            </w:tblGrid>
            <w:tr w:rsidR="007501E3">
              <w:trPr>
                <w:trHeight w:val="281"/>
              </w:trPr>
              <w:tc>
                <w:tcPr>
                  <w:tcW w:w="99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463B9D">
                  <w:pPr>
                    <w:pStyle w:val="FootnoteText"/>
                    <w:snapToGrid w:val="0"/>
                    <w:jc w:val="left"/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  <w:b/>
                      <w:lang w:val="ca-ES"/>
                    </w:rPr>
                    <w:t>1.</w:t>
                  </w:r>
                  <w:r>
                    <w:rPr>
                      <w:rFonts w:ascii="Noto Sans" w:hAnsi="Noto Sans" w:cs="Noto Sans"/>
                      <w:lang w:val="ca-ES"/>
                    </w:rPr>
                    <w:t xml:space="preserve"> </w:t>
                  </w:r>
                  <w:r>
                    <w:rPr>
                      <w:rFonts w:ascii="Noto Sans" w:hAnsi="Noto Sans" w:cs="Noto Sans"/>
                      <w:b/>
                      <w:lang w:val="ca-ES"/>
                    </w:rPr>
                    <w:t xml:space="preserve">DADES DEL SOL·LICITANT </w:t>
                  </w:r>
                </w:p>
              </w:tc>
            </w:tr>
          </w:tbl>
          <w:p w:rsidR="007501E3" w:rsidRDefault="007501E3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785"/>
              <w:gridCol w:w="4821"/>
              <w:gridCol w:w="142"/>
              <w:gridCol w:w="1701"/>
              <w:gridCol w:w="1561"/>
            </w:tblGrid>
            <w:tr w:rsidR="007501E3">
              <w:tc>
                <w:tcPr>
                  <w:tcW w:w="1785" w:type="dxa"/>
                  <w:shd w:val="clear" w:color="auto" w:fill="auto"/>
                </w:tcPr>
                <w:p w:rsidR="007501E3" w:rsidRDefault="00463B9D">
                  <w:pPr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Nom de l’entitat:</w:t>
                  </w:r>
                </w:p>
              </w:tc>
              <w:tc>
                <w:tcPr>
                  <w:tcW w:w="482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463B9D">
                  <w:pPr>
                    <w:pStyle w:val="Contingutdelataula"/>
                    <w:ind w:right="-1331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                                                                                  </w:t>
                  </w:r>
                </w:p>
              </w:tc>
              <w:tc>
                <w:tcPr>
                  <w:tcW w:w="142" w:type="dxa"/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ind w:right="87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         NIF:</w:t>
                  </w:r>
                </w:p>
              </w:tc>
              <w:tc>
                <w:tcPr>
                  <w:tcW w:w="156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ind w:left="-339" w:right="-339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7501E3" w:rsidRDefault="007501E3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20"/>
              <w:gridCol w:w="5963"/>
              <w:gridCol w:w="1152"/>
              <w:gridCol w:w="1975"/>
            </w:tblGrid>
            <w:tr w:rsidR="007501E3">
              <w:tc>
                <w:tcPr>
                  <w:tcW w:w="920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Adreça:</w:t>
                  </w:r>
                </w:p>
              </w:tc>
              <w:tc>
                <w:tcPr>
                  <w:tcW w:w="596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152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CP:</w:t>
                  </w:r>
                </w:p>
              </w:tc>
              <w:tc>
                <w:tcPr>
                  <w:tcW w:w="197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7501E3" w:rsidRDefault="007501E3">
            <w:pPr>
              <w:pStyle w:val="Contingutdelataula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pict>
                <v:rect id="Marc1" o:spid="_x0000_s1026" style="position:absolute;left:0;text-align:left;margin-left:321.9pt;margin-top:12.25pt;width:181.7pt;height:22.95pt;z-index:251657728;mso-position-horizontal-relative:text;mso-position-vertical-relative:text" strokeweight=".02mm">
                  <v:fill color2="black" o:detectmouseclick="t"/>
                  <v:stroke joinstyle="round"/>
                </v:rect>
              </w:pict>
            </w:r>
          </w:p>
          <w:tbl>
            <w:tblPr>
              <w:tblW w:w="10095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80"/>
              <w:gridCol w:w="2126"/>
              <w:gridCol w:w="990"/>
              <w:gridCol w:w="1420"/>
              <w:gridCol w:w="4479"/>
            </w:tblGrid>
            <w:tr w:rsidR="007501E3">
              <w:trPr>
                <w:trHeight w:val="323"/>
              </w:trPr>
              <w:tc>
                <w:tcPr>
                  <w:tcW w:w="1080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Localitat:</w:t>
                  </w:r>
                </w:p>
              </w:tc>
              <w:tc>
                <w:tcPr>
                  <w:tcW w:w="21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990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>
                    <w:rPr>
                      <w:rFonts w:ascii="Noto Sans" w:hAnsi="Noto Sans" w:cs="Noto Sans"/>
                      <w:sz w:val="20"/>
                      <w:lang w:val="ca-ES"/>
                    </w:rPr>
                    <w:t>Telèfon:</w:t>
                  </w:r>
                </w:p>
              </w:tc>
              <w:tc>
                <w:tcPr>
                  <w:tcW w:w="1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jc w:val="center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479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email:                                                            </w:t>
                  </w:r>
                </w:p>
              </w:tc>
            </w:tr>
          </w:tbl>
          <w:p w:rsidR="007501E3" w:rsidRDefault="00463B9D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                           </w:t>
            </w: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627"/>
              <w:gridCol w:w="6383"/>
            </w:tblGrid>
            <w:tr w:rsidR="007501E3">
              <w:tc>
                <w:tcPr>
                  <w:tcW w:w="3627" w:type="dxa"/>
                  <w:shd w:val="clear" w:color="auto" w:fill="auto"/>
                </w:tcPr>
                <w:p w:rsidR="007501E3" w:rsidRDefault="00463B9D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Nom del representant de l’entitat:</w:t>
                  </w:r>
                </w:p>
              </w:tc>
              <w:tc>
                <w:tcPr>
                  <w:tcW w:w="638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ind w:left="-65" w:firstLine="65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7501E3" w:rsidRDefault="007501E3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2921"/>
              <w:gridCol w:w="4553"/>
              <w:gridCol w:w="634"/>
              <w:gridCol w:w="1902"/>
            </w:tblGrid>
            <w:tr w:rsidR="007501E3">
              <w:tc>
                <w:tcPr>
                  <w:tcW w:w="2920" w:type="dxa"/>
                  <w:shd w:val="clear" w:color="auto" w:fill="auto"/>
                </w:tcPr>
                <w:p w:rsidR="007501E3" w:rsidRDefault="00463B9D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Representació que exerceix:</w:t>
                  </w:r>
                </w:p>
              </w:tc>
              <w:tc>
                <w:tcPr>
                  <w:tcW w:w="45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634" w:type="dxa"/>
                  <w:shd w:val="clear" w:color="auto" w:fill="auto"/>
                </w:tcPr>
                <w:p w:rsidR="007501E3" w:rsidRDefault="00463B9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DNI:</w:t>
                  </w:r>
                </w:p>
              </w:tc>
              <w:tc>
                <w:tcPr>
                  <w:tcW w:w="190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7501E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7501E3" w:rsidRDefault="007501E3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</w:tc>
      </w:tr>
      <w:tr w:rsidR="007501E3">
        <w:trPr>
          <w:trHeight w:val="1853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p w:rsidR="007501E3" w:rsidRDefault="007501E3">
            <w:pPr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</w:p>
          <w:p w:rsidR="007501E3" w:rsidRDefault="00463B9D">
            <w:pPr>
              <w:snapToGrid w:val="0"/>
              <w:rPr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2. HORES DE SERVEI D’AJUDA A DOMICILI OFERIDES PER CONCERTAR</w:t>
            </w:r>
          </w:p>
          <w:p w:rsidR="007501E3" w:rsidRDefault="007501E3">
            <w:pPr>
              <w:snapToGrid w:val="0"/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6525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755"/>
              <w:gridCol w:w="1770"/>
            </w:tblGrid>
            <w:tr w:rsidR="007501E3">
              <w:tc>
                <w:tcPr>
                  <w:tcW w:w="4754" w:type="dxa"/>
                  <w:shd w:val="clear" w:color="auto" w:fill="auto"/>
                </w:tcPr>
                <w:p w:rsidR="007501E3" w:rsidRDefault="00463B9D">
                  <w:pPr>
                    <w:rPr>
                      <w:lang w:val="ca-ES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  <w:lang w:val="ca-ES"/>
                    </w:rPr>
                    <w:t>Nombre de hores de SAD oferides per concertar:</w:t>
                  </w:r>
                </w:p>
              </w:tc>
              <w:tc>
                <w:tcPr>
                  <w:tcW w:w="177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7501E3" w:rsidRDefault="00463B9D">
                  <w:pPr>
                    <w:pStyle w:val="Contingutdelataula"/>
                  </w:pPr>
                  <w:r>
                    <w:rPr>
                      <w:rFonts w:ascii="Noto Sans" w:hAnsi="Noto Sans" w:cs="Noto Sans"/>
                      <w:b/>
                      <w:sz w:val="20"/>
                      <w:lang w:val="ca-ES"/>
                    </w:rPr>
                    <w:t xml:space="preserve">    hores/mes</w:t>
                  </w:r>
                </w:p>
              </w:tc>
            </w:tr>
          </w:tbl>
          <w:p w:rsidR="007501E3" w:rsidRDefault="007501E3">
            <w:pPr>
              <w:tabs>
                <w:tab w:val="left" w:pos="9030"/>
              </w:tabs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7501E3">
        <w:trPr>
          <w:trHeight w:val="1412"/>
        </w:trPr>
        <w:tc>
          <w:tcPr>
            <w:tcW w:w="10200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shd w:val="clear" w:color="auto" w:fill="auto"/>
          </w:tcPr>
          <w:p w:rsidR="007501E3" w:rsidRDefault="00463B9D">
            <w:pPr>
              <w:rPr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</w:p>
          <w:p w:rsidR="007501E3" w:rsidRDefault="00463B9D">
            <w:pPr>
              <w:rPr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3.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 xml:space="preserve">PREU DEL SERVEI </w:t>
            </w: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D’AJUDA A DOMICILI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 </w:t>
            </w:r>
          </w:p>
          <w:tbl>
            <w:tblPr>
              <w:tblW w:w="4245" w:type="dxa"/>
              <w:tblInd w:w="1" w:type="dxa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245"/>
            </w:tblGrid>
            <w:tr w:rsidR="007501E3">
              <w:trPr>
                <w:trHeight w:val="675"/>
              </w:trPr>
              <w:tc>
                <w:tcPr>
                  <w:tcW w:w="4245" w:type="dxa"/>
                  <w:shd w:val="clear" w:color="auto" w:fill="auto"/>
                </w:tcPr>
                <w:p w:rsidR="007501E3" w:rsidRDefault="00463B9D">
                  <w:pPr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                                                       </w:t>
                  </w:r>
                </w:p>
                <w:p w:rsidR="007501E3" w:rsidRDefault="00463B9D">
                  <w:pPr>
                    <w:ind w:right="-1473"/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Preu hora (sense IVA):  </w:t>
                  </w:r>
                  <w:r>
                    <w:rPr>
                      <w:rFonts w:ascii="Noto Sans" w:eastAsia="Times New Roman" w:hAnsi="Noto Sans" w:cs="Noto Sans"/>
                      <w:b/>
                      <w:bCs/>
                      <w:sz w:val="20"/>
                      <w:szCs w:val="20"/>
                      <w:lang w:val="ca-ES" w:eastAsia="ar-SA"/>
                    </w:rPr>
                    <w:t xml:space="preserve">21,83 € </w:t>
                  </w: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       </w:t>
                  </w:r>
                </w:p>
                <w:p w:rsidR="007501E3" w:rsidRDefault="00463B9D">
                  <w:pPr>
                    <w:ind w:right="-1473"/>
                    <w:rPr>
                      <w:lang w:val="ca-ES"/>
                    </w:rPr>
                  </w:pPr>
                  <w:r>
                    <w:rPr>
                      <w:rFonts w:ascii="Noto Sans" w:eastAsia="Times New Roman" w:hAnsi="Noto Sans" w:cs="Noto Sans"/>
                      <w:sz w:val="20"/>
                      <w:szCs w:val="20"/>
                      <w:lang w:val="ca-ES" w:eastAsia="ar-SA"/>
                    </w:rPr>
                    <w:t xml:space="preserve">Preu hora (IVA inclòs):  </w:t>
                  </w:r>
                  <w:r>
                    <w:rPr>
                      <w:rFonts w:ascii="Noto Sans" w:eastAsia="Times New Roman" w:hAnsi="Noto Sans" w:cs="Noto Sans"/>
                      <w:b/>
                      <w:bCs/>
                      <w:sz w:val="20"/>
                      <w:szCs w:val="20"/>
                      <w:lang w:val="ca-ES" w:eastAsia="ar-SA"/>
                    </w:rPr>
                    <w:t>22,70 €</w:t>
                  </w:r>
                </w:p>
              </w:tc>
            </w:tr>
          </w:tbl>
          <w:p w:rsidR="007501E3" w:rsidRDefault="007501E3">
            <w:pPr>
              <w:rPr>
                <w:rFonts w:ascii="LegacySanITCBoo" w:hAnsi="LegacySanITCBoo"/>
                <w:sz w:val="20"/>
                <w:szCs w:val="20"/>
                <w:lang w:val="ca-ES"/>
              </w:rPr>
            </w:pPr>
          </w:p>
        </w:tc>
      </w:tr>
    </w:tbl>
    <w:p w:rsidR="007501E3" w:rsidRDefault="007501E3">
      <w:pPr>
        <w:ind w:left="-567"/>
        <w:rPr>
          <w:rFonts w:ascii="LegacySanITCBoo" w:hAnsi="LegacySanITCBoo"/>
        </w:rPr>
      </w:pPr>
    </w:p>
    <w:p w:rsidR="007501E3" w:rsidRDefault="00463B9D">
      <w:pPr>
        <w:ind w:left="-709"/>
      </w:pPr>
      <w:r>
        <w:rPr>
          <w:rFonts w:ascii="Noto Sans" w:hAnsi="Noto Sans" w:cs="Noto Sans"/>
          <w:sz w:val="20"/>
          <w:szCs w:val="20"/>
          <w:lang w:val="ca-ES"/>
        </w:rPr>
        <w:t xml:space="preserve"> Palma,      </w:t>
      </w:r>
      <w:r>
        <w:rPr>
          <w:rFonts w:ascii="Noto Sans" w:hAnsi="Noto Sans" w:cs="Noto Sans"/>
          <w:sz w:val="20"/>
          <w:szCs w:val="20"/>
          <w:lang w:val="ca-ES"/>
        </w:rPr>
        <w:t xml:space="preserve"> de juny de 2021</w:t>
      </w:r>
    </w:p>
    <w:p w:rsidR="007501E3" w:rsidRDefault="007501E3">
      <w:pPr>
        <w:ind w:left="-567"/>
        <w:rPr>
          <w:rFonts w:ascii="Noto Sans" w:hAnsi="Noto Sans" w:cs="Noto Sans"/>
          <w:sz w:val="20"/>
          <w:szCs w:val="20"/>
        </w:rPr>
      </w:pPr>
    </w:p>
    <w:p w:rsidR="007501E3" w:rsidRDefault="00463B9D">
      <w:pPr>
        <w:tabs>
          <w:tab w:val="left" w:pos="8535"/>
        </w:tabs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ab/>
      </w:r>
    </w:p>
    <w:p w:rsidR="007501E3" w:rsidRDefault="00463B9D">
      <w:pPr>
        <w:ind w:left="-709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[Signatura]</w:t>
      </w:r>
    </w:p>
    <w:p w:rsidR="007501E3" w:rsidRDefault="007501E3">
      <w:pPr>
        <w:rPr>
          <w:rFonts w:ascii="LegacySanITCBoo" w:hAnsi="LegacySanITCBoo"/>
          <w:lang w:val="ca-ES"/>
        </w:rPr>
      </w:pPr>
    </w:p>
    <w:p w:rsidR="007501E3" w:rsidRDefault="00463B9D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  <w:rPr>
          <w:rFonts w:ascii="Noto Sans" w:hAnsi="Noto Sans" w:cs="Noto Sans"/>
          <w:b/>
          <w:sz w:val="12"/>
          <w:szCs w:val="12"/>
        </w:rPr>
      </w:pPr>
      <w:r>
        <w:rPr>
          <w:rFonts w:ascii="Noto Sans" w:hAnsi="Noto Sans" w:cs="Noto Sans"/>
          <w:b/>
          <w:sz w:val="14"/>
          <w:szCs w:val="14"/>
          <w:lang w:val="ca-ES"/>
        </w:rPr>
        <w:t>Política de privacitat</w:t>
      </w:r>
    </w:p>
    <w:p w:rsidR="007501E3" w:rsidRDefault="00463B9D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</w:pPr>
      <w:r>
        <w:rPr>
          <w:rFonts w:ascii="Noto Sans" w:hAnsi="Noto Sans" w:cs="Noto Sans"/>
          <w:sz w:val="14"/>
          <w:szCs w:val="14"/>
          <w:lang w:val="ca-ES"/>
        </w:rPr>
        <w:t xml:space="preserve">D’acord amb l’article 6 de la Llei </w:t>
      </w:r>
      <w:r>
        <w:rPr>
          <w:rFonts w:ascii="Noto Sans" w:hAnsi="Noto Sans" w:cs="Noto Sans"/>
          <w:sz w:val="14"/>
          <w:szCs w:val="14"/>
          <w:lang w:val="ca-ES"/>
        </w:rPr>
        <w:t>orgànica 3/2018, de 5 de desembre, de protecció de dades personals i garantia dels drets digitals, consent expressament que les dades facilitades durant el procés de concertació a la Conselleria d’Afers Socials i Esports del Govern de les Illes Balears sig</w:t>
      </w:r>
      <w:r>
        <w:rPr>
          <w:rFonts w:ascii="Noto Sans" w:hAnsi="Noto Sans" w:cs="Noto Sans"/>
          <w:sz w:val="14"/>
          <w:szCs w:val="14"/>
          <w:lang w:val="ca-ES"/>
        </w:rPr>
        <w:t>uin recollides i tractades en un fitxer de titularitat d’aquesta Conselleria, amb domicili a la plaça de la Drassana, 4, 07012, de Palma.</w:t>
      </w:r>
    </w:p>
    <w:p w:rsidR="007501E3" w:rsidRDefault="00463B9D">
      <w:p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-709"/>
      </w:pPr>
      <w:r>
        <w:rPr>
          <w:rFonts w:ascii="Noto Sans" w:hAnsi="Noto Sans" w:cs="Noto Sans"/>
          <w:sz w:val="14"/>
          <w:szCs w:val="14"/>
          <w:lang w:val="ca-ES"/>
        </w:rPr>
        <w:t>La finalitat d’aquest tractament és valorar i resoldre els concerts socials. En qualsevol moment, puc exercir els dret</w:t>
      </w:r>
      <w:r>
        <w:rPr>
          <w:rFonts w:ascii="Noto Sans" w:hAnsi="Noto Sans" w:cs="Noto Sans"/>
          <w:sz w:val="14"/>
          <w:szCs w:val="14"/>
          <w:lang w:val="ca-ES"/>
        </w:rPr>
        <w:t>s reconeguts en la Llei –en particular, els d’accés, rectificació, cancel·lació i oposició- adreçant-me per escrit a la consellera d’Afers Socials i Esports, sempre que m’identifiqui convenientment (ref. Protecció de dades).</w:t>
      </w:r>
    </w:p>
    <w:p w:rsidR="007501E3" w:rsidRDefault="007501E3">
      <w:pPr>
        <w:jc w:val="center"/>
      </w:pPr>
    </w:p>
    <w:p w:rsidR="007501E3" w:rsidRDefault="007501E3">
      <w:pPr>
        <w:jc w:val="center"/>
      </w:pPr>
    </w:p>
    <w:p w:rsidR="007501E3" w:rsidRDefault="00463B9D">
      <w:pPr>
        <w:keepNext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  <w:r>
        <w:rPr>
          <w:rFonts w:ascii="Noto Sans" w:eastAsia="Times New Roman" w:hAnsi="Noto Sans" w:cs="Noto Sans"/>
          <w:b/>
          <w:bCs/>
          <w:color w:val="00000A"/>
          <w:kern w:val="0"/>
          <w:sz w:val="20"/>
          <w:szCs w:val="20"/>
          <w:lang w:val="ca-ES" w:eastAsia="es-ES" w:bidi="ar-SA"/>
        </w:rPr>
        <w:t>Informació sobre protecció de</w:t>
      </w:r>
      <w:r>
        <w:rPr>
          <w:rFonts w:ascii="Noto Sans" w:eastAsia="Times New Roman" w:hAnsi="Noto Sans" w:cs="Noto Sans"/>
          <w:b/>
          <w:bCs/>
          <w:color w:val="00000A"/>
          <w:kern w:val="0"/>
          <w:sz w:val="20"/>
          <w:szCs w:val="20"/>
          <w:lang w:val="ca-ES" w:eastAsia="es-ES" w:bidi="ar-SA"/>
        </w:rPr>
        <w:t xml:space="preserve"> dades personals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De conformitat amb el Reglament (UE) 2016/679 (RGPD) i la legislació vigent en matèria de protecció de dades, s’informa del tractament de les dades personals que conté aquesta sol·licitud.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 xml:space="preserve">Finalitat del tractament i base jurídica: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tramitació del procediment administratiu d’acord amb el que preveuen la Llei orgànica 3/2018, de 5 de desembre, de protecció de dades personals i garantia dels drets digitals, la Llei 12/2018, de 15 de novembre, de serveis a les persones en l’àmbit social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a la Comunitat Autònoma de les Illes Balears i el Decret 48/2017, de 27 d’octubre, per al qual s’estableixen els principis generals als quals s’han de sotmetre els concerts socials.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Responsable del tractament: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 Conselleria d’Afers Socials i Esports (Direcc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ió General d’Atenció a la Dependència)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Destinataris de les dades personals: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No se cediran les dades personals a tercers, tret que hi hagi obligació legal o interès legítim d’acord amb el RGPD.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Termini de conservació de les dades personals: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És aplicable el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que preveu la normativa d’arxius i documentació.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Exercici de drets i reclamacions: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la persona afectada pel tractament de dades personals pot exercir els seus drets d’informació, d’accés, de rectificació, de supressió, de limitació, de portabilitat, d’oposi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ció i de no inclusió en tractaments automatitzats (i, fins i tot, de retirar el consentiment, si és el cas, en els termes que estableix el RGPD) davant el responsable del tractament esmentat abans, mitjançant el procediment «Sol·licitud d’exercici de drets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en matèria de protecció de dades personals», previst en la seu electrònica de la CAIB (</w:t>
      </w:r>
      <w:hyperlink r:id="rId8" w:tgtFrame="_top">
        <w:proofErr w:type="spellStart"/>
        <w:r>
          <w:rPr>
            <w:rStyle w:val="ListLabel1"/>
          </w:rPr>
          <w:t>seu</w:t>
        </w:r>
        <w:proofErr w:type="spellEnd"/>
        <w:r>
          <w:rPr>
            <w:rStyle w:val="ListLabel1"/>
          </w:rPr>
          <w:t xml:space="preserve"> </w:t>
        </w:r>
        <w:proofErr w:type="spellStart"/>
        <w:r>
          <w:rPr>
            <w:rStyle w:val="ListLabel1"/>
          </w:rPr>
          <w:t>electrònica</w:t>
        </w:r>
        <w:proofErr w:type="spellEnd"/>
      </w:hyperlink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).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Amb posterioritat a la resposta del responsable o al fet que no hi hagi 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resposta en el termini d’un mes, pot presentar la «Reclamació de tutela de drets» davant l’Agència Espanyola de Protecció de Dades (AEPD).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/>
        <w:jc w:val="left"/>
        <w:rPr>
          <w:rFonts w:ascii="Times New Roman" w:eastAsia="Times New Roman" w:hAnsi="Times New Roman"/>
          <w:kern w:val="0"/>
          <w:lang w:eastAsia="es-ES" w:bidi="ar-SA"/>
        </w:rPr>
      </w:pPr>
      <w:r>
        <w:rPr>
          <w:rFonts w:ascii="Noto Sans" w:eastAsia="Times New Roman" w:hAnsi="Noto Sans" w:cs="Noto Sans"/>
          <w:b/>
          <w:bCs/>
          <w:kern w:val="0"/>
          <w:sz w:val="20"/>
          <w:szCs w:val="20"/>
          <w:lang w:val="ca-ES" w:eastAsia="es-ES" w:bidi="ar-SA"/>
        </w:rPr>
        <w:t>Delegació de Protecció de Dades: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 la Delegació de Protecció de Dades de l’Administració de la CAIB té la seu a la Cons</w:t>
      </w: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elleria de Presidència (passeig de Sagrera, 2, 07012 Palma). </w:t>
      </w:r>
    </w:p>
    <w:p w:rsidR="007501E3" w:rsidRDefault="00463B9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198" w:line="276" w:lineRule="auto"/>
        <w:jc w:val="left"/>
      </w:pPr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 xml:space="preserve">Adreça electrònica de contacte: </w:t>
      </w:r>
      <w:hyperlink r:id="rId9" w:tgtFrame="_top">
        <w:r>
          <w:rPr>
            <w:rStyle w:val="ListLabel2"/>
          </w:rPr>
          <w:t>protecciodades@dpd.caib.es</w:t>
        </w:r>
      </w:hyperlink>
      <w:r>
        <w:rPr>
          <w:rFonts w:ascii="Noto Sans" w:eastAsia="Times New Roman" w:hAnsi="Noto Sans" w:cs="Noto Sans"/>
          <w:kern w:val="0"/>
          <w:sz w:val="20"/>
          <w:szCs w:val="20"/>
          <w:lang w:val="ca-ES" w:eastAsia="es-ES" w:bidi="ar-SA"/>
        </w:rPr>
        <w:t>.</w:t>
      </w:r>
    </w:p>
    <w:p w:rsidR="007501E3" w:rsidRDefault="007501E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Autospacing="1" w:after="240" w:line="276" w:lineRule="auto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</w:p>
    <w:p w:rsidR="007501E3" w:rsidRDefault="007501E3">
      <w:pPr>
        <w:spacing w:beforeAutospacing="1" w:after="240" w:line="276" w:lineRule="auto"/>
        <w:jc w:val="left"/>
        <w:rPr>
          <w:rFonts w:ascii="Times New Roman" w:eastAsia="Times New Roman" w:hAnsi="Times New Roman"/>
          <w:kern w:val="0"/>
          <w:lang w:val="ca-ES" w:eastAsia="es-ES" w:bidi="ar-SA"/>
        </w:rPr>
      </w:pPr>
    </w:p>
    <w:p w:rsidR="007501E3" w:rsidRDefault="007501E3">
      <w:pPr>
        <w:jc w:val="center"/>
      </w:pPr>
    </w:p>
    <w:sectPr w:rsidR="007501E3" w:rsidSect="007501E3">
      <w:headerReference w:type="default" r:id="rId10"/>
      <w:pgSz w:w="11906" w:h="16838"/>
      <w:pgMar w:top="2127" w:right="707" w:bottom="284" w:left="1701" w:header="284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01E3" w:rsidRDefault="007501E3" w:rsidP="007501E3">
      <w:r>
        <w:separator/>
      </w:r>
    </w:p>
  </w:endnote>
  <w:endnote w:type="continuationSeparator" w:id="0">
    <w:p w:rsidR="007501E3" w:rsidRDefault="007501E3" w:rsidP="007501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badi MT Condensed Light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egacySanITCBoo;Malgun Gothi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01E3" w:rsidRDefault="007501E3" w:rsidP="007501E3">
      <w:r>
        <w:separator/>
      </w:r>
    </w:p>
  </w:footnote>
  <w:footnote w:type="continuationSeparator" w:id="0">
    <w:p w:rsidR="007501E3" w:rsidRDefault="007501E3" w:rsidP="007501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1E3" w:rsidRDefault="00463B9D">
    <w:pPr>
      <w:pStyle w:val="Header"/>
      <w:ind w:left="-567"/>
    </w:pPr>
    <w:r>
      <w:rPr>
        <w:noProof/>
        <w:lang w:eastAsia="es-ES" w:bidi="ar-SA"/>
      </w:rPr>
      <w:drawing>
        <wp:inline distT="0" distB="0" distL="0" distR="0">
          <wp:extent cx="2038350" cy="1295400"/>
          <wp:effectExtent l="0" t="0" r="0" b="0"/>
          <wp:docPr id="4" name="Imagen 1" descr="C_AF_SOC_ESP_DGA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C_AF_SOC_ESP_DGAD_col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1295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501E3">
      <w:pict>
        <v:rect id="Imatge1" o:spid="_x0000_s2049" style="position:absolute;left:0;text-align:left;margin-left:217.2pt;margin-top:23.3pt;width:233.95pt;height:55.45pt;z-index:251657728;mso-position-horizontal-relative:text;mso-position-vertical-relative:text" strokeweight=".02mm">
          <v:fill color2="black" o:detectmouseclick="t"/>
          <v:stroke joinstyle="round"/>
          <v:textbox>
            <w:txbxContent>
              <w:p w:rsidR="007501E3" w:rsidRDefault="00463B9D">
                <w:pPr>
                  <w:pStyle w:val="Contingutdelmarc"/>
                  <w:rPr>
                    <w:sz w:val="22"/>
                    <w:szCs w:val="22"/>
                    <w:lang w:val="ca-ES"/>
                  </w:rPr>
                </w:pPr>
                <w:r>
                  <w:rPr>
                    <w:sz w:val="22"/>
                    <w:szCs w:val="22"/>
                    <w:lang w:val="ca-ES"/>
                  </w:rPr>
                  <w:t>CODI SIA:</w:t>
                </w:r>
              </w:p>
              <w:tbl>
                <w:tblPr>
                  <w:tblStyle w:val="Tablaconcuadrcula"/>
                  <w:tblW w:w="4602" w:type="dxa"/>
                  <w:shd w:val="clear" w:color="auto" w:fill="E5E5E5"/>
                  <w:tblLook w:val="04A0"/>
                </w:tblPr>
                <w:tblGrid>
                  <w:gridCol w:w="659"/>
                  <w:gridCol w:w="657"/>
                  <w:gridCol w:w="658"/>
                  <w:gridCol w:w="657"/>
                  <w:gridCol w:w="658"/>
                  <w:gridCol w:w="657"/>
                  <w:gridCol w:w="656"/>
                </w:tblGrid>
                <w:tr w:rsidR="007501E3">
                  <w:trPr>
                    <w:trHeight w:val="580"/>
                  </w:trPr>
                  <w:tc>
                    <w:tcPr>
                      <w:tcW w:w="658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2</w:t>
                      </w:r>
                    </w:p>
                  </w:tc>
                  <w:tc>
                    <w:tcPr>
                      <w:tcW w:w="657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4</w:t>
                      </w:r>
                    </w:p>
                  </w:tc>
                  <w:tc>
                    <w:tcPr>
                      <w:tcW w:w="658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1</w:t>
                      </w:r>
                    </w:p>
                  </w:tc>
                  <w:tc>
                    <w:tcPr>
                      <w:tcW w:w="657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4</w:t>
                      </w:r>
                    </w:p>
                  </w:tc>
                  <w:tc>
                    <w:tcPr>
                      <w:tcW w:w="658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5</w:t>
                      </w:r>
                    </w:p>
                  </w:tc>
                  <w:tc>
                    <w:tcPr>
                      <w:tcW w:w="657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8</w:t>
                      </w:r>
                    </w:p>
                  </w:tc>
                  <w:tc>
                    <w:tcPr>
                      <w:tcW w:w="656" w:type="dxa"/>
                      <w:shd w:val="pct10" w:color="auto" w:fill="auto"/>
                    </w:tcPr>
                    <w:p w:rsidR="007501E3" w:rsidRDefault="00463B9D">
                      <w:pPr>
                        <w:pStyle w:val="Contingutdelmarc"/>
                        <w:jc w:val="center"/>
                        <w:rPr>
                          <w:sz w:val="28"/>
                          <w:szCs w:val="28"/>
                          <w:lang w:val="ca-ES"/>
                        </w:rPr>
                      </w:pPr>
                      <w:r>
                        <w:rPr>
                          <w:sz w:val="28"/>
                          <w:szCs w:val="28"/>
                          <w:lang w:val="ca-ES"/>
                        </w:rPr>
                        <w:t>8</w:t>
                      </w:r>
                    </w:p>
                  </w:tc>
                </w:tr>
              </w:tbl>
              <w:p w:rsidR="007501E3" w:rsidRDefault="007501E3">
                <w:pPr>
                  <w:pStyle w:val="Contingutdelmarc"/>
                  <w:rPr>
                    <w:sz w:val="22"/>
                    <w:szCs w:val="22"/>
                    <w:lang w:val="ca-ES"/>
                  </w:rPr>
                </w:pPr>
              </w:p>
            </w:txbxContent>
          </v:textbox>
          <w10:wrap type="square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3D579A"/>
    <w:multiLevelType w:val="multilevel"/>
    <w:tmpl w:val="D326D61E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6BED421C"/>
    <w:multiLevelType w:val="multilevel"/>
    <w:tmpl w:val="C2C214A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501E3"/>
    <w:rsid w:val="00463B9D"/>
    <w:rsid w:val="00750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1829"/>
    <w:pPr>
      <w:jc w:val="both"/>
    </w:pPr>
    <w:rPr>
      <w:rFonts w:asciiTheme="minorHAnsi" w:eastAsiaTheme="minorHAnsi" w:hAnsiTheme="minorHAnsi" w:cs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94301E"/>
    <w:pPr>
      <w:keepNext/>
      <w:jc w:val="center"/>
      <w:outlineLvl w:val="0"/>
    </w:pPr>
    <w:rPr>
      <w:rFonts w:ascii="Abadi MT Condensed Light;Arial" w:hAnsi="Abadi MT Condensed Light;Arial" w:cs="Abadi MT Condensed Light;Arial"/>
      <w:b/>
      <w:color w:val="000000"/>
      <w:lang w:val="es-ES_tradnl"/>
    </w:rPr>
  </w:style>
  <w:style w:type="character" w:customStyle="1" w:styleId="TextonotapieCar">
    <w:name w:val="Texto nota pie Car"/>
    <w:basedOn w:val="Fuentedeprrafopredeter"/>
    <w:link w:val="FootnoteText"/>
    <w:qFormat/>
    <w:rsid w:val="00901829"/>
    <w:rPr>
      <w:rFonts w:ascii="Calibri" w:eastAsia="Calibri" w:hAnsi="Calibri" w:cs="Times New Roman"/>
      <w:sz w:val="20"/>
      <w:szCs w:val="20"/>
    </w:rPr>
  </w:style>
  <w:style w:type="character" w:customStyle="1" w:styleId="EncabezadoCar">
    <w:name w:val="Encabezado Car"/>
    <w:basedOn w:val="Fuentedeprrafopredeter"/>
    <w:uiPriority w:val="99"/>
    <w:semiHidden/>
    <w:qFormat/>
    <w:rsid w:val="00172E9A"/>
    <w:rPr>
      <w:rFonts w:ascii="Calibri" w:eastAsia="Calibri" w:hAnsi="Calibri" w:cs="Times New Roman"/>
    </w:rPr>
  </w:style>
  <w:style w:type="character" w:customStyle="1" w:styleId="PiedepginaCar">
    <w:name w:val="Pie de página Car"/>
    <w:basedOn w:val="Fuentedeprrafopredeter"/>
    <w:uiPriority w:val="99"/>
    <w:semiHidden/>
    <w:qFormat/>
    <w:rsid w:val="00172E9A"/>
    <w:rPr>
      <w:rFonts w:ascii="Calibri" w:eastAsia="Calibri" w:hAnsi="Calibri"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172E9A"/>
    <w:rPr>
      <w:rFonts w:ascii="Tahoma" w:eastAsia="Calibri" w:hAnsi="Tahoma" w:cs="Tahoma"/>
      <w:sz w:val="16"/>
      <w:szCs w:val="16"/>
    </w:rPr>
  </w:style>
  <w:style w:type="character" w:customStyle="1" w:styleId="Smbolsdenumeraci">
    <w:name w:val="Símbols de numeració"/>
    <w:qFormat/>
    <w:rsid w:val="0094301E"/>
  </w:style>
  <w:style w:type="character" w:customStyle="1" w:styleId="WW8Num4z1">
    <w:name w:val="WW8Num4z1"/>
    <w:qFormat/>
    <w:rsid w:val="0094301E"/>
  </w:style>
  <w:style w:type="character" w:customStyle="1" w:styleId="WW8Num4z2">
    <w:name w:val="WW8Num4z2"/>
    <w:qFormat/>
    <w:rsid w:val="0094301E"/>
  </w:style>
  <w:style w:type="character" w:customStyle="1" w:styleId="WW8Num4z3">
    <w:name w:val="WW8Num4z3"/>
    <w:qFormat/>
    <w:rsid w:val="0094301E"/>
  </w:style>
  <w:style w:type="character" w:customStyle="1" w:styleId="WW8Num4z4">
    <w:name w:val="WW8Num4z4"/>
    <w:qFormat/>
    <w:rsid w:val="0094301E"/>
  </w:style>
  <w:style w:type="character" w:customStyle="1" w:styleId="WW8Num4z5">
    <w:name w:val="WW8Num4z5"/>
    <w:qFormat/>
    <w:rsid w:val="0094301E"/>
  </w:style>
  <w:style w:type="character" w:customStyle="1" w:styleId="WW8Num4z6">
    <w:name w:val="WW8Num4z6"/>
    <w:qFormat/>
    <w:rsid w:val="0094301E"/>
  </w:style>
  <w:style w:type="character" w:customStyle="1" w:styleId="WW8Num4z7">
    <w:name w:val="WW8Num4z7"/>
    <w:qFormat/>
    <w:rsid w:val="0094301E"/>
  </w:style>
  <w:style w:type="character" w:customStyle="1" w:styleId="WW8Num4z8">
    <w:name w:val="WW8Num4z8"/>
    <w:qFormat/>
    <w:rsid w:val="0094301E"/>
  </w:style>
  <w:style w:type="character" w:customStyle="1" w:styleId="WW8Num6z2">
    <w:name w:val="WW8Num6z2"/>
    <w:qFormat/>
    <w:rsid w:val="0094301E"/>
  </w:style>
  <w:style w:type="character" w:customStyle="1" w:styleId="WW8Num6z5">
    <w:name w:val="WW8Num6z5"/>
    <w:qFormat/>
    <w:rsid w:val="0094301E"/>
  </w:style>
  <w:style w:type="character" w:customStyle="1" w:styleId="WW8Num6z6">
    <w:name w:val="WW8Num6z6"/>
    <w:qFormat/>
    <w:rsid w:val="0094301E"/>
  </w:style>
  <w:style w:type="character" w:customStyle="1" w:styleId="WW8Num6z7">
    <w:name w:val="WW8Num6z7"/>
    <w:qFormat/>
    <w:rsid w:val="0094301E"/>
  </w:style>
  <w:style w:type="character" w:customStyle="1" w:styleId="WW8Num6z8">
    <w:name w:val="WW8Num6z8"/>
    <w:qFormat/>
    <w:rsid w:val="0094301E"/>
  </w:style>
  <w:style w:type="character" w:customStyle="1" w:styleId="WW8Num8z4">
    <w:name w:val="WW8Num8z4"/>
    <w:qFormat/>
    <w:rsid w:val="0094301E"/>
  </w:style>
  <w:style w:type="character" w:customStyle="1" w:styleId="WW8Num8z5">
    <w:name w:val="WW8Num8z5"/>
    <w:qFormat/>
    <w:rsid w:val="0094301E"/>
  </w:style>
  <w:style w:type="character" w:customStyle="1" w:styleId="WW8Num8z6">
    <w:name w:val="WW8Num8z6"/>
    <w:qFormat/>
    <w:rsid w:val="0094301E"/>
  </w:style>
  <w:style w:type="character" w:customStyle="1" w:styleId="WW8Num8z7">
    <w:name w:val="WW8Num8z7"/>
    <w:qFormat/>
    <w:rsid w:val="0094301E"/>
  </w:style>
  <w:style w:type="character" w:customStyle="1" w:styleId="WW8Num8z8">
    <w:name w:val="WW8Num8z8"/>
    <w:qFormat/>
    <w:rsid w:val="0094301E"/>
  </w:style>
  <w:style w:type="character" w:customStyle="1" w:styleId="WW8Num9z0">
    <w:name w:val="WW8Num9z0"/>
    <w:qFormat/>
    <w:rsid w:val="0094301E"/>
  </w:style>
  <w:style w:type="character" w:customStyle="1" w:styleId="WW8Num9z2">
    <w:name w:val="WW8Num9z2"/>
    <w:qFormat/>
    <w:rsid w:val="0094301E"/>
  </w:style>
  <w:style w:type="character" w:customStyle="1" w:styleId="WW8Num9z3">
    <w:name w:val="WW8Num9z3"/>
    <w:qFormat/>
    <w:rsid w:val="0094301E"/>
  </w:style>
  <w:style w:type="character" w:customStyle="1" w:styleId="WW8Num9z4">
    <w:name w:val="WW8Num9z4"/>
    <w:qFormat/>
    <w:rsid w:val="0094301E"/>
  </w:style>
  <w:style w:type="character" w:customStyle="1" w:styleId="WW8Num9z5">
    <w:name w:val="WW8Num9z5"/>
    <w:qFormat/>
    <w:rsid w:val="0094301E"/>
  </w:style>
  <w:style w:type="character" w:customStyle="1" w:styleId="WW8Num9z6">
    <w:name w:val="WW8Num9z6"/>
    <w:qFormat/>
    <w:rsid w:val="0094301E"/>
  </w:style>
  <w:style w:type="character" w:customStyle="1" w:styleId="WW8Num9z7">
    <w:name w:val="WW8Num9z7"/>
    <w:qFormat/>
    <w:rsid w:val="0094301E"/>
  </w:style>
  <w:style w:type="character" w:customStyle="1" w:styleId="WW8Num9z8">
    <w:name w:val="WW8Num9z8"/>
    <w:qFormat/>
    <w:rsid w:val="0094301E"/>
  </w:style>
  <w:style w:type="character" w:customStyle="1" w:styleId="WW8Num10z0">
    <w:name w:val="WW8Num10z0"/>
    <w:qFormat/>
    <w:rsid w:val="0094301E"/>
  </w:style>
  <w:style w:type="character" w:customStyle="1" w:styleId="WW8Num10z1">
    <w:name w:val="WW8Num10z1"/>
    <w:qFormat/>
    <w:rsid w:val="0094301E"/>
  </w:style>
  <w:style w:type="character" w:customStyle="1" w:styleId="WW8Num10z2">
    <w:name w:val="WW8Num10z2"/>
    <w:qFormat/>
    <w:rsid w:val="0094301E"/>
  </w:style>
  <w:style w:type="character" w:customStyle="1" w:styleId="WW8Num10z3">
    <w:name w:val="WW8Num10z3"/>
    <w:qFormat/>
    <w:rsid w:val="0094301E"/>
  </w:style>
  <w:style w:type="character" w:customStyle="1" w:styleId="WW8Num10z4">
    <w:name w:val="WW8Num10z4"/>
    <w:qFormat/>
    <w:rsid w:val="0094301E"/>
  </w:style>
  <w:style w:type="character" w:customStyle="1" w:styleId="WW8Num10z5">
    <w:name w:val="WW8Num10z5"/>
    <w:qFormat/>
    <w:rsid w:val="0094301E"/>
  </w:style>
  <w:style w:type="character" w:customStyle="1" w:styleId="WW8Num10z6">
    <w:name w:val="WW8Num10z6"/>
    <w:qFormat/>
    <w:rsid w:val="0094301E"/>
  </w:style>
  <w:style w:type="character" w:customStyle="1" w:styleId="WW8Num10z7">
    <w:name w:val="WW8Num10z7"/>
    <w:qFormat/>
    <w:rsid w:val="0094301E"/>
  </w:style>
  <w:style w:type="character" w:customStyle="1" w:styleId="WW8Num10z8">
    <w:name w:val="WW8Num10z8"/>
    <w:qFormat/>
    <w:rsid w:val="0094301E"/>
  </w:style>
  <w:style w:type="character" w:customStyle="1" w:styleId="WW8Num11z1">
    <w:name w:val="WW8Num11z1"/>
    <w:qFormat/>
    <w:rsid w:val="0094301E"/>
  </w:style>
  <w:style w:type="character" w:customStyle="1" w:styleId="WW8Num11z5">
    <w:name w:val="WW8Num11z5"/>
    <w:qFormat/>
    <w:rsid w:val="0094301E"/>
  </w:style>
  <w:style w:type="character" w:customStyle="1" w:styleId="WW8Num11z6">
    <w:name w:val="WW8Num11z6"/>
    <w:qFormat/>
    <w:rsid w:val="0094301E"/>
  </w:style>
  <w:style w:type="character" w:customStyle="1" w:styleId="WW8Num11z7">
    <w:name w:val="WW8Num11z7"/>
    <w:qFormat/>
    <w:rsid w:val="0094301E"/>
  </w:style>
  <w:style w:type="character" w:customStyle="1" w:styleId="WW8Num11z8">
    <w:name w:val="WW8Num11z8"/>
    <w:qFormat/>
    <w:rsid w:val="0094301E"/>
  </w:style>
  <w:style w:type="character" w:customStyle="1" w:styleId="WW8Num12z4">
    <w:name w:val="WW8Num12z4"/>
    <w:qFormat/>
    <w:rsid w:val="0094301E"/>
  </w:style>
  <w:style w:type="character" w:customStyle="1" w:styleId="WW8Num12z5">
    <w:name w:val="WW8Num12z5"/>
    <w:qFormat/>
    <w:rsid w:val="0094301E"/>
  </w:style>
  <w:style w:type="character" w:customStyle="1" w:styleId="WW8Num12z6">
    <w:name w:val="WW8Num12z6"/>
    <w:qFormat/>
    <w:rsid w:val="0094301E"/>
  </w:style>
  <w:style w:type="character" w:customStyle="1" w:styleId="WW8Num12z7">
    <w:name w:val="WW8Num12z7"/>
    <w:qFormat/>
    <w:rsid w:val="0094301E"/>
  </w:style>
  <w:style w:type="character" w:customStyle="1" w:styleId="WW8Num12z8">
    <w:name w:val="WW8Num12z8"/>
    <w:qFormat/>
    <w:rsid w:val="0094301E"/>
  </w:style>
  <w:style w:type="character" w:customStyle="1" w:styleId="WW8Num13z0">
    <w:name w:val="WW8Num13z0"/>
    <w:qFormat/>
    <w:rsid w:val="0094301E"/>
  </w:style>
  <w:style w:type="character" w:customStyle="1" w:styleId="WW8Num13z1">
    <w:name w:val="WW8Num13z1"/>
    <w:qFormat/>
    <w:rsid w:val="0094301E"/>
  </w:style>
  <w:style w:type="character" w:customStyle="1" w:styleId="WW8Num13z2">
    <w:name w:val="WW8Num13z2"/>
    <w:qFormat/>
    <w:rsid w:val="0094301E"/>
  </w:style>
  <w:style w:type="character" w:customStyle="1" w:styleId="WW8Num13z3">
    <w:name w:val="WW8Num13z3"/>
    <w:qFormat/>
    <w:rsid w:val="0094301E"/>
  </w:style>
  <w:style w:type="character" w:customStyle="1" w:styleId="WW8Num13z4">
    <w:name w:val="WW8Num13z4"/>
    <w:qFormat/>
    <w:rsid w:val="0094301E"/>
  </w:style>
  <w:style w:type="character" w:customStyle="1" w:styleId="WW8Num13z5">
    <w:name w:val="WW8Num13z5"/>
    <w:qFormat/>
    <w:rsid w:val="0094301E"/>
  </w:style>
  <w:style w:type="character" w:customStyle="1" w:styleId="WW8Num13z6">
    <w:name w:val="WW8Num13z6"/>
    <w:qFormat/>
    <w:rsid w:val="0094301E"/>
  </w:style>
  <w:style w:type="character" w:customStyle="1" w:styleId="WW8Num13z7">
    <w:name w:val="WW8Num13z7"/>
    <w:qFormat/>
    <w:rsid w:val="0094301E"/>
  </w:style>
  <w:style w:type="character" w:customStyle="1" w:styleId="WW8Num13z8">
    <w:name w:val="WW8Num13z8"/>
    <w:qFormat/>
    <w:rsid w:val="0094301E"/>
  </w:style>
  <w:style w:type="character" w:customStyle="1" w:styleId="WW8Num14z0">
    <w:name w:val="WW8Num14z0"/>
    <w:qFormat/>
    <w:rsid w:val="0094301E"/>
  </w:style>
  <w:style w:type="character" w:customStyle="1" w:styleId="WW8Num14z1">
    <w:name w:val="WW8Num14z1"/>
    <w:qFormat/>
    <w:rsid w:val="0094301E"/>
  </w:style>
  <w:style w:type="character" w:customStyle="1" w:styleId="WW8Num14z2">
    <w:name w:val="WW8Num14z2"/>
    <w:qFormat/>
    <w:rsid w:val="0094301E"/>
  </w:style>
  <w:style w:type="character" w:customStyle="1" w:styleId="WW8Num14z3">
    <w:name w:val="WW8Num14z3"/>
    <w:qFormat/>
    <w:rsid w:val="0094301E"/>
  </w:style>
  <w:style w:type="character" w:customStyle="1" w:styleId="WW8Num14z4">
    <w:name w:val="WW8Num14z4"/>
    <w:qFormat/>
    <w:rsid w:val="0094301E"/>
  </w:style>
  <w:style w:type="character" w:customStyle="1" w:styleId="WW8Num14z5">
    <w:name w:val="WW8Num14z5"/>
    <w:qFormat/>
    <w:rsid w:val="0094301E"/>
  </w:style>
  <w:style w:type="character" w:customStyle="1" w:styleId="WW8Num14z6">
    <w:name w:val="WW8Num14z6"/>
    <w:qFormat/>
    <w:rsid w:val="0094301E"/>
  </w:style>
  <w:style w:type="character" w:customStyle="1" w:styleId="WW8Num14z7">
    <w:name w:val="WW8Num14z7"/>
    <w:qFormat/>
    <w:rsid w:val="0094301E"/>
  </w:style>
  <w:style w:type="character" w:customStyle="1" w:styleId="WW8Num14z8">
    <w:name w:val="WW8Num14z8"/>
    <w:qFormat/>
    <w:rsid w:val="0094301E"/>
  </w:style>
  <w:style w:type="character" w:customStyle="1" w:styleId="WW8Num15z0">
    <w:name w:val="WW8Num15z0"/>
    <w:qFormat/>
    <w:rsid w:val="0094301E"/>
    <w:rPr>
      <w:b w:val="0"/>
    </w:rPr>
  </w:style>
  <w:style w:type="character" w:customStyle="1" w:styleId="WW8Num15z1">
    <w:name w:val="WW8Num15z1"/>
    <w:qFormat/>
    <w:rsid w:val="0094301E"/>
  </w:style>
  <w:style w:type="character" w:customStyle="1" w:styleId="WW8Num15z2">
    <w:name w:val="WW8Num15z2"/>
    <w:qFormat/>
    <w:rsid w:val="0094301E"/>
  </w:style>
  <w:style w:type="character" w:customStyle="1" w:styleId="WW8Num15z3">
    <w:name w:val="WW8Num15z3"/>
    <w:qFormat/>
    <w:rsid w:val="0094301E"/>
  </w:style>
  <w:style w:type="character" w:customStyle="1" w:styleId="WW8Num15z4">
    <w:name w:val="WW8Num15z4"/>
    <w:qFormat/>
    <w:rsid w:val="0094301E"/>
  </w:style>
  <w:style w:type="character" w:customStyle="1" w:styleId="WW8Num15z5">
    <w:name w:val="WW8Num15z5"/>
    <w:qFormat/>
    <w:rsid w:val="0094301E"/>
  </w:style>
  <w:style w:type="character" w:customStyle="1" w:styleId="WW8Num15z6">
    <w:name w:val="WW8Num15z6"/>
    <w:qFormat/>
    <w:rsid w:val="0094301E"/>
  </w:style>
  <w:style w:type="character" w:customStyle="1" w:styleId="WW8Num15z7">
    <w:name w:val="WW8Num15z7"/>
    <w:qFormat/>
    <w:rsid w:val="0094301E"/>
  </w:style>
  <w:style w:type="character" w:customStyle="1" w:styleId="WW8Num15z8">
    <w:name w:val="WW8Num15z8"/>
    <w:qFormat/>
    <w:rsid w:val="0094301E"/>
  </w:style>
  <w:style w:type="character" w:customStyle="1" w:styleId="WW8Num16z0">
    <w:name w:val="WW8Num16z0"/>
    <w:qFormat/>
    <w:rsid w:val="0094301E"/>
  </w:style>
  <w:style w:type="character" w:customStyle="1" w:styleId="WW8Num17z0">
    <w:name w:val="WW8Num17z0"/>
    <w:qFormat/>
    <w:rsid w:val="0094301E"/>
  </w:style>
  <w:style w:type="character" w:customStyle="1" w:styleId="WW8Num17z1">
    <w:name w:val="WW8Num17z1"/>
    <w:qFormat/>
    <w:rsid w:val="0094301E"/>
  </w:style>
  <w:style w:type="character" w:customStyle="1" w:styleId="WW8Num17z2">
    <w:name w:val="WW8Num17z2"/>
    <w:qFormat/>
    <w:rsid w:val="0094301E"/>
  </w:style>
  <w:style w:type="character" w:customStyle="1" w:styleId="WW8Num17z3">
    <w:name w:val="WW8Num17z3"/>
    <w:qFormat/>
    <w:rsid w:val="0094301E"/>
  </w:style>
  <w:style w:type="character" w:customStyle="1" w:styleId="WW8Num17z4">
    <w:name w:val="WW8Num17z4"/>
    <w:qFormat/>
    <w:rsid w:val="0094301E"/>
  </w:style>
  <w:style w:type="character" w:customStyle="1" w:styleId="WW8Num17z5">
    <w:name w:val="WW8Num17z5"/>
    <w:qFormat/>
    <w:rsid w:val="0094301E"/>
  </w:style>
  <w:style w:type="character" w:customStyle="1" w:styleId="WW8Num17z6">
    <w:name w:val="WW8Num17z6"/>
    <w:qFormat/>
    <w:rsid w:val="0094301E"/>
  </w:style>
  <w:style w:type="character" w:customStyle="1" w:styleId="WW8Num17z7">
    <w:name w:val="WW8Num17z7"/>
    <w:qFormat/>
    <w:rsid w:val="0094301E"/>
  </w:style>
  <w:style w:type="character" w:customStyle="1" w:styleId="WW8Num17z8">
    <w:name w:val="WW8Num17z8"/>
    <w:qFormat/>
    <w:rsid w:val="0094301E"/>
  </w:style>
  <w:style w:type="character" w:customStyle="1" w:styleId="WW8Num18z0">
    <w:name w:val="WW8Num18z0"/>
    <w:qFormat/>
    <w:rsid w:val="0094301E"/>
    <w:rPr>
      <w:rFonts w:ascii="Symbol" w:hAnsi="Symbol" w:cs="Symbol"/>
    </w:rPr>
  </w:style>
  <w:style w:type="character" w:customStyle="1" w:styleId="WW8Num18z1">
    <w:name w:val="WW8Num18z1"/>
    <w:qFormat/>
    <w:rsid w:val="0094301E"/>
    <w:rPr>
      <w:rFonts w:ascii="Courier New" w:hAnsi="Courier New" w:cs="Courier New"/>
    </w:rPr>
  </w:style>
  <w:style w:type="character" w:customStyle="1" w:styleId="WW8Num18z2">
    <w:name w:val="WW8Num18z2"/>
    <w:qFormat/>
    <w:rsid w:val="0094301E"/>
    <w:rPr>
      <w:rFonts w:ascii="Wingdings" w:hAnsi="Wingdings" w:cs="Wingdings"/>
    </w:rPr>
  </w:style>
  <w:style w:type="character" w:customStyle="1" w:styleId="WW8Num19z0">
    <w:name w:val="WW8Num19z0"/>
    <w:qFormat/>
    <w:rsid w:val="0094301E"/>
    <w:rPr>
      <w:rFonts w:ascii="LegacySanITCBoo" w:eastAsia="Times New Roman" w:hAnsi="LegacySanITCBoo" w:cs="Arial"/>
    </w:rPr>
  </w:style>
  <w:style w:type="character" w:customStyle="1" w:styleId="WW8Num19z1">
    <w:name w:val="WW8Num19z1"/>
    <w:qFormat/>
    <w:rsid w:val="0094301E"/>
    <w:rPr>
      <w:rFonts w:ascii="Courier New" w:hAnsi="Courier New" w:cs="Courier New"/>
    </w:rPr>
  </w:style>
  <w:style w:type="character" w:customStyle="1" w:styleId="WW8Num19z2">
    <w:name w:val="WW8Num19z2"/>
    <w:qFormat/>
    <w:rsid w:val="0094301E"/>
    <w:rPr>
      <w:rFonts w:ascii="Wingdings" w:hAnsi="Wingdings" w:cs="Wingdings"/>
    </w:rPr>
  </w:style>
  <w:style w:type="character" w:customStyle="1" w:styleId="WW8Num19z3">
    <w:name w:val="WW8Num19z3"/>
    <w:qFormat/>
    <w:rsid w:val="0094301E"/>
    <w:rPr>
      <w:rFonts w:ascii="Symbol" w:hAnsi="Symbol" w:cs="Symbol"/>
    </w:rPr>
  </w:style>
  <w:style w:type="character" w:customStyle="1" w:styleId="WW8Num20z0">
    <w:name w:val="WW8Num20z0"/>
    <w:qFormat/>
    <w:rsid w:val="0094301E"/>
    <w:rPr>
      <w:b w:val="0"/>
    </w:rPr>
  </w:style>
  <w:style w:type="character" w:customStyle="1" w:styleId="WW8Num20z1">
    <w:name w:val="WW8Num20z1"/>
    <w:qFormat/>
    <w:rsid w:val="0094301E"/>
  </w:style>
  <w:style w:type="character" w:customStyle="1" w:styleId="WW8Num20z2">
    <w:name w:val="WW8Num20z2"/>
    <w:qFormat/>
    <w:rsid w:val="0094301E"/>
  </w:style>
  <w:style w:type="character" w:customStyle="1" w:styleId="WW8Num20z3">
    <w:name w:val="WW8Num20z3"/>
    <w:qFormat/>
    <w:rsid w:val="0094301E"/>
  </w:style>
  <w:style w:type="character" w:customStyle="1" w:styleId="WW8Num20z4">
    <w:name w:val="WW8Num20z4"/>
    <w:qFormat/>
    <w:rsid w:val="0094301E"/>
  </w:style>
  <w:style w:type="character" w:customStyle="1" w:styleId="WW8Num20z5">
    <w:name w:val="WW8Num20z5"/>
    <w:qFormat/>
    <w:rsid w:val="0094301E"/>
  </w:style>
  <w:style w:type="character" w:customStyle="1" w:styleId="WW8Num20z6">
    <w:name w:val="WW8Num20z6"/>
    <w:qFormat/>
    <w:rsid w:val="0094301E"/>
  </w:style>
  <w:style w:type="character" w:customStyle="1" w:styleId="WW8Num20z7">
    <w:name w:val="WW8Num20z7"/>
    <w:qFormat/>
    <w:rsid w:val="0094301E"/>
  </w:style>
  <w:style w:type="character" w:customStyle="1" w:styleId="WW8Num20z8">
    <w:name w:val="WW8Num20z8"/>
    <w:qFormat/>
    <w:rsid w:val="0094301E"/>
  </w:style>
  <w:style w:type="character" w:customStyle="1" w:styleId="WW8Num21z0">
    <w:name w:val="WW8Num21z0"/>
    <w:qFormat/>
    <w:rsid w:val="0094301E"/>
  </w:style>
  <w:style w:type="character" w:customStyle="1" w:styleId="WW8Num21z1">
    <w:name w:val="WW8Num21z1"/>
    <w:qFormat/>
    <w:rsid w:val="0094301E"/>
  </w:style>
  <w:style w:type="character" w:customStyle="1" w:styleId="WW8Num21z2">
    <w:name w:val="WW8Num21z2"/>
    <w:qFormat/>
    <w:rsid w:val="0094301E"/>
  </w:style>
  <w:style w:type="character" w:customStyle="1" w:styleId="WW8Num21z3">
    <w:name w:val="WW8Num21z3"/>
    <w:qFormat/>
    <w:rsid w:val="0094301E"/>
  </w:style>
  <w:style w:type="character" w:customStyle="1" w:styleId="WW8Num21z4">
    <w:name w:val="WW8Num21z4"/>
    <w:qFormat/>
    <w:rsid w:val="0094301E"/>
  </w:style>
  <w:style w:type="character" w:customStyle="1" w:styleId="WW8Num21z5">
    <w:name w:val="WW8Num21z5"/>
    <w:qFormat/>
    <w:rsid w:val="0094301E"/>
  </w:style>
  <w:style w:type="character" w:customStyle="1" w:styleId="WW8Num21z6">
    <w:name w:val="WW8Num21z6"/>
    <w:qFormat/>
    <w:rsid w:val="0094301E"/>
  </w:style>
  <w:style w:type="character" w:customStyle="1" w:styleId="WW8Num21z7">
    <w:name w:val="WW8Num21z7"/>
    <w:qFormat/>
    <w:rsid w:val="0094301E"/>
  </w:style>
  <w:style w:type="character" w:customStyle="1" w:styleId="WW8Num21z8">
    <w:name w:val="WW8Num21z8"/>
    <w:qFormat/>
    <w:rsid w:val="0094301E"/>
  </w:style>
  <w:style w:type="character" w:customStyle="1" w:styleId="WW8Num22z0">
    <w:name w:val="WW8Num22z0"/>
    <w:qFormat/>
    <w:rsid w:val="0094301E"/>
  </w:style>
  <w:style w:type="character" w:customStyle="1" w:styleId="WW8Num22z1">
    <w:name w:val="WW8Num22z1"/>
    <w:qFormat/>
    <w:rsid w:val="0094301E"/>
  </w:style>
  <w:style w:type="character" w:customStyle="1" w:styleId="WW8Num22z2">
    <w:name w:val="WW8Num22z2"/>
    <w:qFormat/>
    <w:rsid w:val="0094301E"/>
  </w:style>
  <w:style w:type="character" w:customStyle="1" w:styleId="WW8Num22z3">
    <w:name w:val="WW8Num22z3"/>
    <w:qFormat/>
    <w:rsid w:val="0094301E"/>
  </w:style>
  <w:style w:type="character" w:customStyle="1" w:styleId="WW8Num22z4">
    <w:name w:val="WW8Num22z4"/>
    <w:qFormat/>
    <w:rsid w:val="0094301E"/>
  </w:style>
  <w:style w:type="character" w:customStyle="1" w:styleId="WW8Num22z5">
    <w:name w:val="WW8Num22z5"/>
    <w:qFormat/>
    <w:rsid w:val="0094301E"/>
  </w:style>
  <w:style w:type="character" w:customStyle="1" w:styleId="WW8Num22z6">
    <w:name w:val="WW8Num22z6"/>
    <w:qFormat/>
    <w:rsid w:val="0094301E"/>
  </w:style>
  <w:style w:type="character" w:customStyle="1" w:styleId="WW8Num22z7">
    <w:name w:val="WW8Num22z7"/>
    <w:qFormat/>
    <w:rsid w:val="0094301E"/>
  </w:style>
  <w:style w:type="character" w:customStyle="1" w:styleId="WW8Num22z8">
    <w:name w:val="WW8Num22z8"/>
    <w:qFormat/>
    <w:rsid w:val="0094301E"/>
  </w:style>
  <w:style w:type="character" w:customStyle="1" w:styleId="WW8Num23z0">
    <w:name w:val="WW8Num23z0"/>
    <w:qFormat/>
    <w:rsid w:val="0094301E"/>
    <w:rPr>
      <w:strike w:val="0"/>
      <w:dstrike w:val="0"/>
    </w:rPr>
  </w:style>
  <w:style w:type="character" w:customStyle="1" w:styleId="WW8Num23z1">
    <w:name w:val="WW8Num23z1"/>
    <w:qFormat/>
    <w:rsid w:val="0094301E"/>
  </w:style>
  <w:style w:type="character" w:customStyle="1" w:styleId="WW8Num23z2">
    <w:name w:val="WW8Num23z2"/>
    <w:qFormat/>
    <w:rsid w:val="0094301E"/>
  </w:style>
  <w:style w:type="character" w:customStyle="1" w:styleId="WW8Num23z3">
    <w:name w:val="WW8Num23z3"/>
    <w:qFormat/>
    <w:rsid w:val="0094301E"/>
  </w:style>
  <w:style w:type="character" w:customStyle="1" w:styleId="WW8Num23z4">
    <w:name w:val="WW8Num23z4"/>
    <w:qFormat/>
    <w:rsid w:val="0094301E"/>
  </w:style>
  <w:style w:type="character" w:customStyle="1" w:styleId="WW8Num23z5">
    <w:name w:val="WW8Num23z5"/>
    <w:qFormat/>
    <w:rsid w:val="0094301E"/>
  </w:style>
  <w:style w:type="character" w:customStyle="1" w:styleId="WW8Num23z6">
    <w:name w:val="WW8Num23z6"/>
    <w:qFormat/>
    <w:rsid w:val="0094301E"/>
  </w:style>
  <w:style w:type="character" w:customStyle="1" w:styleId="WW8Num23z7">
    <w:name w:val="WW8Num23z7"/>
    <w:qFormat/>
    <w:rsid w:val="0094301E"/>
  </w:style>
  <w:style w:type="character" w:customStyle="1" w:styleId="WW8Num23z8">
    <w:name w:val="WW8Num23z8"/>
    <w:qFormat/>
    <w:rsid w:val="0094301E"/>
  </w:style>
  <w:style w:type="character" w:customStyle="1" w:styleId="WW8Num24z0">
    <w:name w:val="WW8Num24z0"/>
    <w:qFormat/>
    <w:rsid w:val="0094301E"/>
    <w:rPr>
      <w:rFonts w:ascii="LegacySanITCBoo" w:eastAsia="Times New Roman" w:hAnsi="LegacySanITCBoo" w:cs="Arial"/>
    </w:rPr>
  </w:style>
  <w:style w:type="character" w:customStyle="1" w:styleId="WW8Num24z1">
    <w:name w:val="WW8Num24z1"/>
    <w:qFormat/>
    <w:rsid w:val="0094301E"/>
    <w:rPr>
      <w:rFonts w:ascii="Courier New" w:hAnsi="Courier New" w:cs="Courier New"/>
    </w:rPr>
  </w:style>
  <w:style w:type="character" w:customStyle="1" w:styleId="WW8Num24z2">
    <w:name w:val="WW8Num24z2"/>
    <w:qFormat/>
    <w:rsid w:val="0094301E"/>
    <w:rPr>
      <w:rFonts w:ascii="Wingdings" w:hAnsi="Wingdings" w:cs="Wingdings"/>
    </w:rPr>
  </w:style>
  <w:style w:type="character" w:customStyle="1" w:styleId="WW8Num24z3">
    <w:name w:val="WW8Num24z3"/>
    <w:qFormat/>
    <w:rsid w:val="0094301E"/>
    <w:rPr>
      <w:rFonts w:ascii="Symbol" w:hAnsi="Symbol" w:cs="Symbol"/>
    </w:rPr>
  </w:style>
  <w:style w:type="character" w:customStyle="1" w:styleId="WW8Num25z0">
    <w:name w:val="WW8Num25z0"/>
    <w:qFormat/>
    <w:rsid w:val="0094301E"/>
  </w:style>
  <w:style w:type="character" w:customStyle="1" w:styleId="WW8Num25z1">
    <w:name w:val="WW8Num25z1"/>
    <w:qFormat/>
    <w:rsid w:val="0094301E"/>
  </w:style>
  <w:style w:type="character" w:customStyle="1" w:styleId="WW8Num25z2">
    <w:name w:val="WW8Num25z2"/>
    <w:qFormat/>
    <w:rsid w:val="0094301E"/>
  </w:style>
  <w:style w:type="character" w:customStyle="1" w:styleId="WW8Num25z3">
    <w:name w:val="WW8Num25z3"/>
    <w:qFormat/>
    <w:rsid w:val="0094301E"/>
  </w:style>
  <w:style w:type="character" w:customStyle="1" w:styleId="WW8Num25z4">
    <w:name w:val="WW8Num25z4"/>
    <w:qFormat/>
    <w:rsid w:val="0094301E"/>
  </w:style>
  <w:style w:type="character" w:customStyle="1" w:styleId="WW8Num25z5">
    <w:name w:val="WW8Num25z5"/>
    <w:qFormat/>
    <w:rsid w:val="0094301E"/>
  </w:style>
  <w:style w:type="character" w:customStyle="1" w:styleId="WW8Num25z6">
    <w:name w:val="WW8Num25z6"/>
    <w:qFormat/>
    <w:rsid w:val="0094301E"/>
  </w:style>
  <w:style w:type="character" w:customStyle="1" w:styleId="WW8Num25z7">
    <w:name w:val="WW8Num25z7"/>
    <w:qFormat/>
    <w:rsid w:val="0094301E"/>
  </w:style>
  <w:style w:type="character" w:customStyle="1" w:styleId="WW8Num25z8">
    <w:name w:val="WW8Num25z8"/>
    <w:qFormat/>
    <w:rsid w:val="0094301E"/>
  </w:style>
  <w:style w:type="character" w:customStyle="1" w:styleId="WW8Num26z0">
    <w:name w:val="WW8Num26z0"/>
    <w:qFormat/>
    <w:rsid w:val="0094301E"/>
  </w:style>
  <w:style w:type="character" w:customStyle="1" w:styleId="WW8Num26z1">
    <w:name w:val="WW8Num26z1"/>
    <w:qFormat/>
    <w:rsid w:val="0094301E"/>
  </w:style>
  <w:style w:type="character" w:customStyle="1" w:styleId="WW8Num26z2">
    <w:name w:val="WW8Num26z2"/>
    <w:qFormat/>
    <w:rsid w:val="0094301E"/>
  </w:style>
  <w:style w:type="character" w:customStyle="1" w:styleId="WW8Num26z3">
    <w:name w:val="WW8Num26z3"/>
    <w:qFormat/>
    <w:rsid w:val="0094301E"/>
  </w:style>
  <w:style w:type="character" w:customStyle="1" w:styleId="WW8Num26z4">
    <w:name w:val="WW8Num26z4"/>
    <w:qFormat/>
    <w:rsid w:val="0094301E"/>
  </w:style>
  <w:style w:type="character" w:customStyle="1" w:styleId="WW8Num26z5">
    <w:name w:val="WW8Num26z5"/>
    <w:qFormat/>
    <w:rsid w:val="0094301E"/>
  </w:style>
  <w:style w:type="character" w:customStyle="1" w:styleId="WW8Num26z6">
    <w:name w:val="WW8Num26z6"/>
    <w:qFormat/>
    <w:rsid w:val="0094301E"/>
  </w:style>
  <w:style w:type="character" w:customStyle="1" w:styleId="WW8Num26z7">
    <w:name w:val="WW8Num26z7"/>
    <w:qFormat/>
    <w:rsid w:val="0094301E"/>
  </w:style>
  <w:style w:type="character" w:customStyle="1" w:styleId="WW8Num26z8">
    <w:name w:val="WW8Num26z8"/>
    <w:qFormat/>
    <w:rsid w:val="0094301E"/>
  </w:style>
  <w:style w:type="character" w:customStyle="1" w:styleId="WW8Num27z0">
    <w:name w:val="WW8Num27z0"/>
    <w:qFormat/>
    <w:rsid w:val="0094301E"/>
  </w:style>
  <w:style w:type="character" w:customStyle="1" w:styleId="WW8Num27z1">
    <w:name w:val="WW8Num27z1"/>
    <w:qFormat/>
    <w:rsid w:val="0094301E"/>
  </w:style>
  <w:style w:type="character" w:customStyle="1" w:styleId="WW8Num27z2">
    <w:name w:val="WW8Num27z2"/>
    <w:qFormat/>
    <w:rsid w:val="0094301E"/>
  </w:style>
  <w:style w:type="character" w:customStyle="1" w:styleId="WW8Num27z3">
    <w:name w:val="WW8Num27z3"/>
    <w:qFormat/>
    <w:rsid w:val="0094301E"/>
  </w:style>
  <w:style w:type="character" w:customStyle="1" w:styleId="WW8Num27z4">
    <w:name w:val="WW8Num27z4"/>
    <w:qFormat/>
    <w:rsid w:val="0094301E"/>
  </w:style>
  <w:style w:type="character" w:customStyle="1" w:styleId="WW8Num27z5">
    <w:name w:val="WW8Num27z5"/>
    <w:qFormat/>
    <w:rsid w:val="0094301E"/>
  </w:style>
  <w:style w:type="character" w:customStyle="1" w:styleId="WW8Num27z6">
    <w:name w:val="WW8Num27z6"/>
    <w:qFormat/>
    <w:rsid w:val="0094301E"/>
  </w:style>
  <w:style w:type="character" w:customStyle="1" w:styleId="WW8Num27z7">
    <w:name w:val="WW8Num27z7"/>
    <w:qFormat/>
    <w:rsid w:val="0094301E"/>
  </w:style>
  <w:style w:type="character" w:customStyle="1" w:styleId="WW8Num27z8">
    <w:name w:val="WW8Num27z8"/>
    <w:qFormat/>
    <w:rsid w:val="0094301E"/>
  </w:style>
  <w:style w:type="character" w:customStyle="1" w:styleId="WW8Num28z0">
    <w:name w:val="WW8Num28z0"/>
    <w:qFormat/>
    <w:rsid w:val="0094301E"/>
  </w:style>
  <w:style w:type="character" w:customStyle="1" w:styleId="WW8Num28z1">
    <w:name w:val="WW8Num28z1"/>
    <w:qFormat/>
    <w:rsid w:val="0094301E"/>
  </w:style>
  <w:style w:type="character" w:customStyle="1" w:styleId="WW8Num28z2">
    <w:name w:val="WW8Num28z2"/>
    <w:qFormat/>
    <w:rsid w:val="0094301E"/>
  </w:style>
  <w:style w:type="character" w:customStyle="1" w:styleId="WW8Num28z3">
    <w:name w:val="WW8Num28z3"/>
    <w:qFormat/>
    <w:rsid w:val="0094301E"/>
  </w:style>
  <w:style w:type="character" w:customStyle="1" w:styleId="WW8Num28z4">
    <w:name w:val="WW8Num28z4"/>
    <w:qFormat/>
    <w:rsid w:val="0094301E"/>
  </w:style>
  <w:style w:type="character" w:customStyle="1" w:styleId="WW8Num28z5">
    <w:name w:val="WW8Num28z5"/>
    <w:qFormat/>
    <w:rsid w:val="0094301E"/>
  </w:style>
  <w:style w:type="character" w:customStyle="1" w:styleId="WW8Num28z6">
    <w:name w:val="WW8Num28z6"/>
    <w:qFormat/>
    <w:rsid w:val="0094301E"/>
  </w:style>
  <w:style w:type="character" w:customStyle="1" w:styleId="WW8Num28z7">
    <w:name w:val="WW8Num28z7"/>
    <w:qFormat/>
    <w:rsid w:val="0094301E"/>
  </w:style>
  <w:style w:type="character" w:customStyle="1" w:styleId="WW8Num28z8">
    <w:name w:val="WW8Num28z8"/>
    <w:qFormat/>
    <w:rsid w:val="0094301E"/>
  </w:style>
  <w:style w:type="character" w:customStyle="1" w:styleId="WW8Num29z0">
    <w:name w:val="WW8Num29z0"/>
    <w:qFormat/>
    <w:rsid w:val="0094301E"/>
    <w:rPr>
      <w:i w:val="0"/>
    </w:rPr>
  </w:style>
  <w:style w:type="character" w:customStyle="1" w:styleId="WW8Num29z1">
    <w:name w:val="WW8Num29z1"/>
    <w:qFormat/>
    <w:rsid w:val="0094301E"/>
  </w:style>
  <w:style w:type="character" w:customStyle="1" w:styleId="WW8Num29z2">
    <w:name w:val="WW8Num29z2"/>
    <w:qFormat/>
    <w:rsid w:val="0094301E"/>
  </w:style>
  <w:style w:type="character" w:customStyle="1" w:styleId="WW8Num29z3">
    <w:name w:val="WW8Num29z3"/>
    <w:qFormat/>
    <w:rsid w:val="0094301E"/>
  </w:style>
  <w:style w:type="character" w:customStyle="1" w:styleId="WW8Num29z4">
    <w:name w:val="WW8Num29z4"/>
    <w:qFormat/>
    <w:rsid w:val="0094301E"/>
  </w:style>
  <w:style w:type="character" w:customStyle="1" w:styleId="WW8Num29z5">
    <w:name w:val="WW8Num29z5"/>
    <w:qFormat/>
    <w:rsid w:val="0094301E"/>
  </w:style>
  <w:style w:type="character" w:customStyle="1" w:styleId="WW8Num29z6">
    <w:name w:val="WW8Num29z6"/>
    <w:qFormat/>
    <w:rsid w:val="0094301E"/>
  </w:style>
  <w:style w:type="character" w:customStyle="1" w:styleId="WW8Num29z7">
    <w:name w:val="WW8Num29z7"/>
    <w:qFormat/>
    <w:rsid w:val="0094301E"/>
  </w:style>
  <w:style w:type="character" w:customStyle="1" w:styleId="WW8Num29z8">
    <w:name w:val="WW8Num29z8"/>
    <w:qFormat/>
    <w:rsid w:val="0094301E"/>
  </w:style>
  <w:style w:type="character" w:customStyle="1" w:styleId="WW8Num30z0">
    <w:name w:val="WW8Num30z0"/>
    <w:qFormat/>
    <w:rsid w:val="0094301E"/>
  </w:style>
  <w:style w:type="character" w:customStyle="1" w:styleId="WW8Num31z0">
    <w:name w:val="WW8Num31z0"/>
    <w:qFormat/>
    <w:rsid w:val="0094301E"/>
  </w:style>
  <w:style w:type="character" w:customStyle="1" w:styleId="WW8Num31z1">
    <w:name w:val="WW8Num31z1"/>
    <w:qFormat/>
    <w:rsid w:val="0094301E"/>
  </w:style>
  <w:style w:type="character" w:customStyle="1" w:styleId="WW8Num31z2">
    <w:name w:val="WW8Num31z2"/>
    <w:qFormat/>
    <w:rsid w:val="0094301E"/>
  </w:style>
  <w:style w:type="character" w:customStyle="1" w:styleId="WW8Num31z3">
    <w:name w:val="WW8Num31z3"/>
    <w:qFormat/>
    <w:rsid w:val="0094301E"/>
  </w:style>
  <w:style w:type="character" w:customStyle="1" w:styleId="WW8Num31z4">
    <w:name w:val="WW8Num31z4"/>
    <w:qFormat/>
    <w:rsid w:val="0094301E"/>
  </w:style>
  <w:style w:type="character" w:customStyle="1" w:styleId="WW8Num31z5">
    <w:name w:val="WW8Num31z5"/>
    <w:qFormat/>
    <w:rsid w:val="0094301E"/>
  </w:style>
  <w:style w:type="character" w:customStyle="1" w:styleId="WW8Num31z6">
    <w:name w:val="WW8Num31z6"/>
    <w:qFormat/>
    <w:rsid w:val="0094301E"/>
  </w:style>
  <w:style w:type="character" w:customStyle="1" w:styleId="WW8Num31z7">
    <w:name w:val="WW8Num31z7"/>
    <w:qFormat/>
    <w:rsid w:val="0094301E"/>
  </w:style>
  <w:style w:type="character" w:customStyle="1" w:styleId="WW8Num31z8">
    <w:name w:val="WW8Num31z8"/>
    <w:qFormat/>
    <w:rsid w:val="0094301E"/>
  </w:style>
  <w:style w:type="character" w:customStyle="1" w:styleId="WW8Num32z0">
    <w:name w:val="WW8Num32z0"/>
    <w:qFormat/>
    <w:rsid w:val="0094301E"/>
  </w:style>
  <w:style w:type="character" w:customStyle="1" w:styleId="WW8Num32z1">
    <w:name w:val="WW8Num32z1"/>
    <w:qFormat/>
    <w:rsid w:val="0094301E"/>
  </w:style>
  <w:style w:type="character" w:customStyle="1" w:styleId="WW8Num32z2">
    <w:name w:val="WW8Num32z2"/>
    <w:qFormat/>
    <w:rsid w:val="0094301E"/>
  </w:style>
  <w:style w:type="character" w:customStyle="1" w:styleId="WW8Num32z3">
    <w:name w:val="WW8Num32z3"/>
    <w:qFormat/>
    <w:rsid w:val="0094301E"/>
  </w:style>
  <w:style w:type="character" w:customStyle="1" w:styleId="WW8Num32z4">
    <w:name w:val="WW8Num32z4"/>
    <w:qFormat/>
    <w:rsid w:val="0094301E"/>
  </w:style>
  <w:style w:type="character" w:customStyle="1" w:styleId="WW8Num32z5">
    <w:name w:val="WW8Num32z5"/>
    <w:qFormat/>
    <w:rsid w:val="0094301E"/>
  </w:style>
  <w:style w:type="character" w:customStyle="1" w:styleId="WW8Num32z6">
    <w:name w:val="WW8Num32z6"/>
    <w:qFormat/>
    <w:rsid w:val="0094301E"/>
  </w:style>
  <w:style w:type="character" w:customStyle="1" w:styleId="WW8Num32z7">
    <w:name w:val="WW8Num32z7"/>
    <w:qFormat/>
    <w:rsid w:val="0094301E"/>
  </w:style>
  <w:style w:type="character" w:customStyle="1" w:styleId="WW8Num32z8">
    <w:name w:val="WW8Num32z8"/>
    <w:qFormat/>
    <w:rsid w:val="0094301E"/>
  </w:style>
  <w:style w:type="character" w:customStyle="1" w:styleId="WW8Num33z0">
    <w:name w:val="WW8Num33z0"/>
    <w:qFormat/>
    <w:rsid w:val="0094301E"/>
  </w:style>
  <w:style w:type="character" w:customStyle="1" w:styleId="WW8Num33z1">
    <w:name w:val="WW8Num33z1"/>
    <w:qFormat/>
    <w:rsid w:val="0094301E"/>
  </w:style>
  <w:style w:type="character" w:customStyle="1" w:styleId="WW8Num33z2">
    <w:name w:val="WW8Num33z2"/>
    <w:qFormat/>
    <w:rsid w:val="0094301E"/>
  </w:style>
  <w:style w:type="character" w:customStyle="1" w:styleId="WW8Num33z3">
    <w:name w:val="WW8Num33z3"/>
    <w:qFormat/>
    <w:rsid w:val="0094301E"/>
  </w:style>
  <w:style w:type="character" w:customStyle="1" w:styleId="WW8Num33z4">
    <w:name w:val="WW8Num33z4"/>
    <w:qFormat/>
    <w:rsid w:val="0094301E"/>
  </w:style>
  <w:style w:type="character" w:customStyle="1" w:styleId="WW8Num33z5">
    <w:name w:val="WW8Num33z5"/>
    <w:qFormat/>
    <w:rsid w:val="0094301E"/>
  </w:style>
  <w:style w:type="character" w:customStyle="1" w:styleId="WW8Num33z6">
    <w:name w:val="WW8Num33z6"/>
    <w:qFormat/>
    <w:rsid w:val="0094301E"/>
  </w:style>
  <w:style w:type="character" w:customStyle="1" w:styleId="WW8Num33z7">
    <w:name w:val="WW8Num33z7"/>
    <w:qFormat/>
    <w:rsid w:val="0094301E"/>
  </w:style>
  <w:style w:type="character" w:customStyle="1" w:styleId="WW8Num33z8">
    <w:name w:val="WW8Num33z8"/>
    <w:qFormat/>
    <w:rsid w:val="0094301E"/>
  </w:style>
  <w:style w:type="character" w:customStyle="1" w:styleId="WW8Num34z0">
    <w:name w:val="WW8Num34z0"/>
    <w:qFormat/>
    <w:rsid w:val="0094301E"/>
  </w:style>
  <w:style w:type="character" w:customStyle="1" w:styleId="WW8Num34z1">
    <w:name w:val="WW8Num34z1"/>
    <w:qFormat/>
    <w:rsid w:val="0094301E"/>
  </w:style>
  <w:style w:type="character" w:customStyle="1" w:styleId="WW8Num34z2">
    <w:name w:val="WW8Num34z2"/>
    <w:qFormat/>
    <w:rsid w:val="0094301E"/>
  </w:style>
  <w:style w:type="character" w:customStyle="1" w:styleId="WW8Num34z3">
    <w:name w:val="WW8Num34z3"/>
    <w:qFormat/>
    <w:rsid w:val="0094301E"/>
  </w:style>
  <w:style w:type="character" w:customStyle="1" w:styleId="WW8Num34z4">
    <w:name w:val="WW8Num34z4"/>
    <w:qFormat/>
    <w:rsid w:val="0094301E"/>
  </w:style>
  <w:style w:type="character" w:customStyle="1" w:styleId="WW8Num34z5">
    <w:name w:val="WW8Num34z5"/>
    <w:qFormat/>
    <w:rsid w:val="0094301E"/>
  </w:style>
  <w:style w:type="character" w:customStyle="1" w:styleId="WW8Num34z6">
    <w:name w:val="WW8Num34z6"/>
    <w:qFormat/>
    <w:rsid w:val="0094301E"/>
  </w:style>
  <w:style w:type="character" w:customStyle="1" w:styleId="WW8Num34z7">
    <w:name w:val="WW8Num34z7"/>
    <w:qFormat/>
    <w:rsid w:val="0094301E"/>
  </w:style>
  <w:style w:type="character" w:customStyle="1" w:styleId="WW8Num34z8">
    <w:name w:val="WW8Num34z8"/>
    <w:qFormat/>
    <w:rsid w:val="0094301E"/>
  </w:style>
  <w:style w:type="character" w:customStyle="1" w:styleId="WW8Num35z0">
    <w:name w:val="WW8Num35z0"/>
    <w:qFormat/>
    <w:rsid w:val="0094301E"/>
    <w:rPr>
      <w:rFonts w:ascii="Verdana" w:eastAsia="Times New Roman" w:hAnsi="Verdana" w:cs="Times New Roman"/>
    </w:rPr>
  </w:style>
  <w:style w:type="character" w:customStyle="1" w:styleId="WW8Num35z1">
    <w:name w:val="WW8Num35z1"/>
    <w:qFormat/>
    <w:rsid w:val="0094301E"/>
    <w:rPr>
      <w:rFonts w:ascii="Courier New" w:hAnsi="Courier New" w:cs="Courier New"/>
    </w:rPr>
  </w:style>
  <w:style w:type="character" w:customStyle="1" w:styleId="WW8Num35z2">
    <w:name w:val="WW8Num35z2"/>
    <w:qFormat/>
    <w:rsid w:val="0094301E"/>
    <w:rPr>
      <w:rFonts w:ascii="Wingdings" w:hAnsi="Wingdings" w:cs="Wingdings"/>
    </w:rPr>
  </w:style>
  <w:style w:type="character" w:customStyle="1" w:styleId="WW8Num35z3">
    <w:name w:val="WW8Num35z3"/>
    <w:qFormat/>
    <w:rsid w:val="0094301E"/>
    <w:rPr>
      <w:rFonts w:ascii="Symbol" w:hAnsi="Symbol" w:cs="Symbol"/>
    </w:rPr>
  </w:style>
  <w:style w:type="character" w:customStyle="1" w:styleId="WW8Num36z0">
    <w:name w:val="WW8Num36z0"/>
    <w:qFormat/>
    <w:rsid w:val="0094301E"/>
  </w:style>
  <w:style w:type="character" w:customStyle="1" w:styleId="WW8Num36z1">
    <w:name w:val="WW8Num36z1"/>
    <w:qFormat/>
    <w:rsid w:val="0094301E"/>
  </w:style>
  <w:style w:type="character" w:customStyle="1" w:styleId="WW8Num36z2">
    <w:name w:val="WW8Num36z2"/>
    <w:qFormat/>
    <w:rsid w:val="0094301E"/>
  </w:style>
  <w:style w:type="character" w:customStyle="1" w:styleId="WW8Num36z3">
    <w:name w:val="WW8Num36z3"/>
    <w:qFormat/>
    <w:rsid w:val="0094301E"/>
  </w:style>
  <w:style w:type="character" w:customStyle="1" w:styleId="WW8Num36z4">
    <w:name w:val="WW8Num36z4"/>
    <w:qFormat/>
    <w:rsid w:val="0094301E"/>
  </w:style>
  <w:style w:type="character" w:customStyle="1" w:styleId="WW8Num36z5">
    <w:name w:val="WW8Num36z5"/>
    <w:qFormat/>
    <w:rsid w:val="0094301E"/>
  </w:style>
  <w:style w:type="character" w:customStyle="1" w:styleId="WW8Num36z6">
    <w:name w:val="WW8Num36z6"/>
    <w:qFormat/>
    <w:rsid w:val="0094301E"/>
  </w:style>
  <w:style w:type="character" w:customStyle="1" w:styleId="WW8Num36z7">
    <w:name w:val="WW8Num36z7"/>
    <w:qFormat/>
    <w:rsid w:val="0094301E"/>
  </w:style>
  <w:style w:type="character" w:customStyle="1" w:styleId="WW8Num36z8">
    <w:name w:val="WW8Num36z8"/>
    <w:qFormat/>
    <w:rsid w:val="0094301E"/>
  </w:style>
  <w:style w:type="character" w:customStyle="1" w:styleId="WW8Num37z0">
    <w:name w:val="WW8Num37z0"/>
    <w:qFormat/>
    <w:rsid w:val="0094301E"/>
  </w:style>
  <w:style w:type="character" w:customStyle="1" w:styleId="WW8Num37z1">
    <w:name w:val="WW8Num37z1"/>
    <w:qFormat/>
    <w:rsid w:val="0094301E"/>
  </w:style>
  <w:style w:type="character" w:customStyle="1" w:styleId="WW8Num37z2">
    <w:name w:val="WW8Num37z2"/>
    <w:qFormat/>
    <w:rsid w:val="0094301E"/>
  </w:style>
  <w:style w:type="character" w:customStyle="1" w:styleId="WW8Num37z3">
    <w:name w:val="WW8Num37z3"/>
    <w:qFormat/>
    <w:rsid w:val="0094301E"/>
  </w:style>
  <w:style w:type="character" w:customStyle="1" w:styleId="WW8Num37z4">
    <w:name w:val="WW8Num37z4"/>
    <w:qFormat/>
    <w:rsid w:val="0094301E"/>
  </w:style>
  <w:style w:type="character" w:customStyle="1" w:styleId="WW8Num37z5">
    <w:name w:val="WW8Num37z5"/>
    <w:qFormat/>
    <w:rsid w:val="0094301E"/>
  </w:style>
  <w:style w:type="character" w:customStyle="1" w:styleId="WW8Num37z6">
    <w:name w:val="WW8Num37z6"/>
    <w:qFormat/>
    <w:rsid w:val="0094301E"/>
  </w:style>
  <w:style w:type="character" w:customStyle="1" w:styleId="WW8Num37z7">
    <w:name w:val="WW8Num37z7"/>
    <w:qFormat/>
    <w:rsid w:val="0094301E"/>
  </w:style>
  <w:style w:type="character" w:customStyle="1" w:styleId="WW8Num37z8">
    <w:name w:val="WW8Num37z8"/>
    <w:qFormat/>
    <w:rsid w:val="0094301E"/>
  </w:style>
  <w:style w:type="character" w:customStyle="1" w:styleId="WW8Num38z0">
    <w:name w:val="WW8Num38z0"/>
    <w:qFormat/>
    <w:rsid w:val="0094301E"/>
  </w:style>
  <w:style w:type="character" w:customStyle="1" w:styleId="WW8Num39z0">
    <w:name w:val="WW8Num39z0"/>
    <w:qFormat/>
    <w:rsid w:val="0094301E"/>
    <w:rPr>
      <w:rFonts w:ascii="LegacySanITCBoo" w:eastAsia="Times New Roman" w:hAnsi="LegacySanITCBoo" w:cs="Arial"/>
    </w:rPr>
  </w:style>
  <w:style w:type="character" w:customStyle="1" w:styleId="WW8Num39z1">
    <w:name w:val="WW8Num39z1"/>
    <w:qFormat/>
    <w:rsid w:val="0094301E"/>
    <w:rPr>
      <w:rFonts w:ascii="Courier New" w:hAnsi="Courier New" w:cs="Courier New"/>
    </w:rPr>
  </w:style>
  <w:style w:type="character" w:customStyle="1" w:styleId="WW8Num39z2">
    <w:name w:val="WW8Num39z2"/>
    <w:qFormat/>
    <w:rsid w:val="0094301E"/>
    <w:rPr>
      <w:rFonts w:ascii="Wingdings" w:hAnsi="Wingdings" w:cs="Wingdings"/>
    </w:rPr>
  </w:style>
  <w:style w:type="character" w:customStyle="1" w:styleId="WW8Num39z3">
    <w:name w:val="WW8Num39z3"/>
    <w:qFormat/>
    <w:rsid w:val="0094301E"/>
    <w:rPr>
      <w:rFonts w:ascii="Symbol" w:hAnsi="Symbol" w:cs="Symbol"/>
    </w:rPr>
  </w:style>
  <w:style w:type="character" w:customStyle="1" w:styleId="WW8Num40z0">
    <w:name w:val="WW8Num40z0"/>
    <w:qFormat/>
    <w:rsid w:val="0094301E"/>
    <w:rPr>
      <w:rFonts w:ascii="LegacySanITCBoo" w:eastAsia="Times New Roman" w:hAnsi="LegacySanITCBoo" w:cs="Times New Roman"/>
    </w:rPr>
  </w:style>
  <w:style w:type="character" w:customStyle="1" w:styleId="WW8Num40z1">
    <w:name w:val="WW8Num40z1"/>
    <w:qFormat/>
    <w:rsid w:val="0094301E"/>
    <w:rPr>
      <w:rFonts w:ascii="Courier New" w:hAnsi="Courier New" w:cs="Courier New"/>
    </w:rPr>
  </w:style>
  <w:style w:type="character" w:customStyle="1" w:styleId="WW8Num40z2">
    <w:name w:val="WW8Num40z2"/>
    <w:qFormat/>
    <w:rsid w:val="0094301E"/>
  </w:style>
  <w:style w:type="character" w:customStyle="1" w:styleId="WW8Num40z3">
    <w:name w:val="WW8Num40z3"/>
    <w:qFormat/>
    <w:rsid w:val="0094301E"/>
  </w:style>
  <w:style w:type="character" w:customStyle="1" w:styleId="WW8Num40z4">
    <w:name w:val="WW8Num40z4"/>
    <w:qFormat/>
    <w:rsid w:val="0094301E"/>
  </w:style>
  <w:style w:type="character" w:customStyle="1" w:styleId="WW8Num40z5">
    <w:name w:val="WW8Num40z5"/>
    <w:qFormat/>
    <w:rsid w:val="0094301E"/>
  </w:style>
  <w:style w:type="character" w:customStyle="1" w:styleId="WW8Num40z6">
    <w:name w:val="WW8Num40z6"/>
    <w:qFormat/>
    <w:rsid w:val="0094301E"/>
  </w:style>
  <w:style w:type="character" w:customStyle="1" w:styleId="WW8Num40z7">
    <w:name w:val="WW8Num40z7"/>
    <w:qFormat/>
    <w:rsid w:val="0094301E"/>
  </w:style>
  <w:style w:type="character" w:customStyle="1" w:styleId="WW8Num40z8">
    <w:name w:val="WW8Num40z8"/>
    <w:qFormat/>
    <w:rsid w:val="0094301E"/>
  </w:style>
  <w:style w:type="character" w:customStyle="1" w:styleId="WW8Num41z0">
    <w:name w:val="WW8Num41z0"/>
    <w:qFormat/>
    <w:rsid w:val="0094301E"/>
    <w:rPr>
      <w:rFonts w:ascii="Times New Roman" w:hAnsi="Times New Roman" w:cs="Times New Roman"/>
    </w:rPr>
  </w:style>
  <w:style w:type="character" w:customStyle="1" w:styleId="WW8Num42z0">
    <w:name w:val="WW8Num42z0"/>
    <w:qFormat/>
    <w:rsid w:val="0094301E"/>
    <w:rPr>
      <w:rFonts w:ascii="Symbol" w:hAnsi="Symbol" w:cs="Symbol"/>
    </w:rPr>
  </w:style>
  <w:style w:type="character" w:customStyle="1" w:styleId="WW8Num42z1">
    <w:name w:val="WW8Num42z1"/>
    <w:qFormat/>
    <w:rsid w:val="0094301E"/>
    <w:rPr>
      <w:rFonts w:ascii="Courier New" w:hAnsi="Courier New" w:cs="Courier New"/>
    </w:rPr>
  </w:style>
  <w:style w:type="character" w:customStyle="1" w:styleId="WW8Num42z2">
    <w:name w:val="WW8Num42z2"/>
    <w:qFormat/>
    <w:rsid w:val="0094301E"/>
    <w:rPr>
      <w:rFonts w:ascii="Wingdings" w:hAnsi="Wingdings" w:cs="Wingdings"/>
    </w:rPr>
  </w:style>
  <w:style w:type="character" w:customStyle="1" w:styleId="WW8Num43z0">
    <w:name w:val="WW8Num43z0"/>
    <w:qFormat/>
    <w:rsid w:val="0094301E"/>
  </w:style>
  <w:style w:type="character" w:customStyle="1" w:styleId="WW8Num43z1">
    <w:name w:val="WW8Num43z1"/>
    <w:qFormat/>
    <w:rsid w:val="0094301E"/>
  </w:style>
  <w:style w:type="character" w:customStyle="1" w:styleId="WW8Num43z2">
    <w:name w:val="WW8Num43z2"/>
    <w:qFormat/>
    <w:rsid w:val="0094301E"/>
  </w:style>
  <w:style w:type="character" w:customStyle="1" w:styleId="WW8Num43z3">
    <w:name w:val="WW8Num43z3"/>
    <w:qFormat/>
    <w:rsid w:val="0094301E"/>
  </w:style>
  <w:style w:type="character" w:customStyle="1" w:styleId="WW8Num43z4">
    <w:name w:val="WW8Num43z4"/>
    <w:qFormat/>
    <w:rsid w:val="0094301E"/>
  </w:style>
  <w:style w:type="character" w:customStyle="1" w:styleId="WW8Num43z5">
    <w:name w:val="WW8Num43z5"/>
    <w:qFormat/>
    <w:rsid w:val="0094301E"/>
  </w:style>
  <w:style w:type="character" w:customStyle="1" w:styleId="WW8Num43z6">
    <w:name w:val="WW8Num43z6"/>
    <w:qFormat/>
    <w:rsid w:val="0094301E"/>
  </w:style>
  <w:style w:type="character" w:customStyle="1" w:styleId="WW8Num43z7">
    <w:name w:val="WW8Num43z7"/>
    <w:qFormat/>
    <w:rsid w:val="0094301E"/>
  </w:style>
  <w:style w:type="character" w:customStyle="1" w:styleId="WW8Num43z8">
    <w:name w:val="WW8Num43z8"/>
    <w:qFormat/>
    <w:rsid w:val="0094301E"/>
  </w:style>
  <w:style w:type="character" w:customStyle="1" w:styleId="WW8Num44z0">
    <w:name w:val="WW8Num44z0"/>
    <w:qFormat/>
    <w:rsid w:val="0094301E"/>
  </w:style>
  <w:style w:type="character" w:customStyle="1" w:styleId="WW8Num44z1">
    <w:name w:val="WW8Num44z1"/>
    <w:qFormat/>
    <w:rsid w:val="0094301E"/>
  </w:style>
  <w:style w:type="character" w:customStyle="1" w:styleId="WW8Num44z2">
    <w:name w:val="WW8Num44z2"/>
    <w:qFormat/>
    <w:rsid w:val="0094301E"/>
  </w:style>
  <w:style w:type="character" w:customStyle="1" w:styleId="WW8Num44z3">
    <w:name w:val="WW8Num44z3"/>
    <w:qFormat/>
    <w:rsid w:val="0094301E"/>
  </w:style>
  <w:style w:type="character" w:customStyle="1" w:styleId="WW8Num44z4">
    <w:name w:val="WW8Num44z4"/>
    <w:qFormat/>
    <w:rsid w:val="0094301E"/>
  </w:style>
  <w:style w:type="character" w:customStyle="1" w:styleId="WW8Num44z5">
    <w:name w:val="WW8Num44z5"/>
    <w:qFormat/>
    <w:rsid w:val="0094301E"/>
  </w:style>
  <w:style w:type="character" w:customStyle="1" w:styleId="WW8Num44z6">
    <w:name w:val="WW8Num44z6"/>
    <w:qFormat/>
    <w:rsid w:val="0094301E"/>
  </w:style>
  <w:style w:type="character" w:customStyle="1" w:styleId="WW8Num44z7">
    <w:name w:val="WW8Num44z7"/>
    <w:qFormat/>
    <w:rsid w:val="0094301E"/>
  </w:style>
  <w:style w:type="character" w:customStyle="1" w:styleId="WW8Num44z8">
    <w:name w:val="WW8Num44z8"/>
    <w:qFormat/>
    <w:rsid w:val="0094301E"/>
  </w:style>
  <w:style w:type="character" w:customStyle="1" w:styleId="WW8Num45z0">
    <w:name w:val="WW8Num45z0"/>
    <w:qFormat/>
    <w:rsid w:val="0094301E"/>
    <w:rPr>
      <w:rFonts w:ascii="Symbol" w:hAnsi="Symbol" w:cs="Symbol"/>
    </w:rPr>
  </w:style>
  <w:style w:type="character" w:customStyle="1" w:styleId="WW8Num45z1">
    <w:name w:val="WW8Num45z1"/>
    <w:qFormat/>
    <w:rsid w:val="0094301E"/>
  </w:style>
  <w:style w:type="character" w:customStyle="1" w:styleId="WW8Num45z2">
    <w:name w:val="WW8Num45z2"/>
    <w:qFormat/>
    <w:rsid w:val="0094301E"/>
  </w:style>
  <w:style w:type="character" w:customStyle="1" w:styleId="WW8Num45z3">
    <w:name w:val="WW8Num45z3"/>
    <w:qFormat/>
    <w:rsid w:val="0094301E"/>
  </w:style>
  <w:style w:type="character" w:customStyle="1" w:styleId="WW8Num45z4">
    <w:name w:val="WW8Num45z4"/>
    <w:qFormat/>
    <w:rsid w:val="0094301E"/>
  </w:style>
  <w:style w:type="character" w:customStyle="1" w:styleId="WW8Num45z5">
    <w:name w:val="WW8Num45z5"/>
    <w:qFormat/>
    <w:rsid w:val="0094301E"/>
  </w:style>
  <w:style w:type="character" w:customStyle="1" w:styleId="WW8Num45z6">
    <w:name w:val="WW8Num45z6"/>
    <w:qFormat/>
    <w:rsid w:val="0094301E"/>
  </w:style>
  <w:style w:type="character" w:customStyle="1" w:styleId="WW8Num45z7">
    <w:name w:val="WW8Num45z7"/>
    <w:qFormat/>
    <w:rsid w:val="0094301E"/>
  </w:style>
  <w:style w:type="character" w:customStyle="1" w:styleId="WW8Num45z8">
    <w:name w:val="WW8Num45z8"/>
    <w:qFormat/>
    <w:rsid w:val="0094301E"/>
  </w:style>
  <w:style w:type="character" w:customStyle="1" w:styleId="WW8Num46z0">
    <w:name w:val="WW8Num46z0"/>
    <w:qFormat/>
    <w:rsid w:val="0094301E"/>
    <w:rPr>
      <w:rFonts w:ascii="Symbol" w:hAnsi="Symbol" w:cs="Symbol"/>
    </w:rPr>
  </w:style>
  <w:style w:type="character" w:customStyle="1" w:styleId="WW8Num46z1">
    <w:name w:val="WW8Num46z1"/>
    <w:qFormat/>
    <w:rsid w:val="0094301E"/>
    <w:rPr>
      <w:rFonts w:ascii="Courier New" w:hAnsi="Courier New" w:cs="Courier New"/>
    </w:rPr>
  </w:style>
  <w:style w:type="character" w:customStyle="1" w:styleId="WW8Num46z2">
    <w:name w:val="WW8Num46z2"/>
    <w:qFormat/>
    <w:rsid w:val="0094301E"/>
    <w:rPr>
      <w:rFonts w:ascii="Wingdings" w:hAnsi="Wingdings" w:cs="Wingdings"/>
    </w:rPr>
  </w:style>
  <w:style w:type="character" w:customStyle="1" w:styleId="Textoindependiente3Car">
    <w:name w:val="Texto independiente 3 Car"/>
    <w:qFormat/>
    <w:rsid w:val="0094301E"/>
    <w:rPr>
      <w:rFonts w:ascii="Verdana" w:hAnsi="Verdana" w:cs="Verdana"/>
      <w:lang w:val="ca-ES"/>
    </w:rPr>
  </w:style>
  <w:style w:type="character" w:customStyle="1" w:styleId="Ttulo1Car">
    <w:name w:val="Título 1 Car"/>
    <w:qFormat/>
    <w:rsid w:val="0094301E"/>
    <w:rPr>
      <w:rFonts w:ascii="Abadi MT Condensed Light;Arial" w:hAnsi="Abadi MT Condensed Light;Arial" w:cs="Abadi MT Condensed Light;Arial"/>
      <w:b/>
      <w:color w:val="000000"/>
      <w:sz w:val="24"/>
      <w:lang w:val="es-ES_tradnl"/>
    </w:rPr>
  </w:style>
  <w:style w:type="character" w:customStyle="1" w:styleId="Textoindependiente2Car">
    <w:name w:val="Texto independiente 2 Car"/>
    <w:basedOn w:val="Fuentedeprrafopredeter"/>
    <w:qFormat/>
    <w:rsid w:val="0094301E"/>
    <w:rPr>
      <w:rFonts w:ascii="LegacySanITCBoo" w:hAnsi="LegacySanITCBoo" w:cs="LegacySanITCBoo"/>
      <w:sz w:val="26"/>
      <w:lang w:val="ca-ES"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E90544"/>
    <w:rPr>
      <w:color w:val="000080"/>
      <w:u w:val="single"/>
    </w:rPr>
  </w:style>
  <w:style w:type="character" w:customStyle="1" w:styleId="TextocomentarioCar">
    <w:name w:val="Texto comentario Car"/>
    <w:qFormat/>
    <w:rsid w:val="0094301E"/>
    <w:rPr>
      <w:rFonts w:ascii="Arial" w:eastAsia="Times New Roman" w:hAnsi="Arial" w:cs="Times New Roman"/>
      <w:kern w:val="2"/>
      <w:lang w:val="ca-ES"/>
    </w:rPr>
  </w:style>
  <w:style w:type="character" w:customStyle="1" w:styleId="Refdecomentario1">
    <w:name w:val="Ref. de comentario1"/>
    <w:qFormat/>
    <w:rsid w:val="0094301E"/>
    <w:rPr>
      <w:sz w:val="16"/>
      <w:szCs w:val="16"/>
    </w:rPr>
  </w:style>
  <w:style w:type="character" w:customStyle="1" w:styleId="SangradetextonormalCar">
    <w:name w:val="Sangría de texto normal Car"/>
    <w:qFormat/>
    <w:rsid w:val="0094301E"/>
    <w:rPr>
      <w:rFonts w:ascii="Arial" w:eastAsia="Times New Roman" w:hAnsi="Arial" w:cs="Times New Roman"/>
      <w:kern w:val="2"/>
      <w:lang w:val="ca-ES" w:bidi="ar-SA"/>
    </w:rPr>
  </w:style>
  <w:style w:type="character" w:customStyle="1" w:styleId="TextoindependienteCar">
    <w:name w:val="Texto independiente Car"/>
    <w:qFormat/>
    <w:rsid w:val="0094301E"/>
    <w:rPr>
      <w:rFonts w:ascii="Arial" w:eastAsia="Times New Roman" w:hAnsi="Arial" w:cs="Times New Roman"/>
      <w:kern w:val="2"/>
      <w:sz w:val="24"/>
      <w:lang w:val="ca-ES" w:bidi="ar-SA"/>
    </w:rPr>
  </w:style>
  <w:style w:type="character" w:customStyle="1" w:styleId="Fuentedeprrafopredeter1">
    <w:name w:val="Fuente de párrafo predeter.1"/>
    <w:qFormat/>
    <w:rsid w:val="0094301E"/>
  </w:style>
  <w:style w:type="character" w:customStyle="1" w:styleId="WW8Num12z3">
    <w:name w:val="WW8Num12z3"/>
    <w:qFormat/>
    <w:rsid w:val="0094301E"/>
    <w:rPr>
      <w:rFonts w:ascii="Symbol" w:hAnsi="Symbol" w:cs="Symbol"/>
    </w:rPr>
  </w:style>
  <w:style w:type="character" w:customStyle="1" w:styleId="WW8Num12z2">
    <w:name w:val="WW8Num12z2"/>
    <w:qFormat/>
    <w:rsid w:val="0094301E"/>
    <w:rPr>
      <w:rFonts w:ascii="Wingdings" w:hAnsi="Wingdings" w:cs="Wingdings"/>
    </w:rPr>
  </w:style>
  <w:style w:type="character" w:customStyle="1" w:styleId="WW8Num12z1">
    <w:name w:val="WW8Num12z1"/>
    <w:qFormat/>
    <w:rsid w:val="0094301E"/>
    <w:rPr>
      <w:rFonts w:ascii="Courier New" w:hAnsi="Courier New" w:cs="Courier New"/>
    </w:rPr>
  </w:style>
  <w:style w:type="character" w:customStyle="1" w:styleId="WW8Num12z0">
    <w:name w:val="WW8Num12z0"/>
    <w:qFormat/>
    <w:rsid w:val="0094301E"/>
    <w:rPr>
      <w:rFonts w:ascii="LegacySanITCBoo;Malgun Gothic" w:eastAsia="Times New Roman" w:hAnsi="LegacySanITCBoo;Malgun Gothic" w:cs="Times New Roman"/>
    </w:rPr>
  </w:style>
  <w:style w:type="character" w:customStyle="1" w:styleId="WW8Num11z4">
    <w:name w:val="WW8Num11z4"/>
    <w:qFormat/>
    <w:rsid w:val="0094301E"/>
    <w:rPr>
      <w:rFonts w:ascii="Courier New" w:hAnsi="Courier New" w:cs="Courier New"/>
    </w:rPr>
  </w:style>
  <w:style w:type="character" w:customStyle="1" w:styleId="WW8Num11z3">
    <w:name w:val="WW8Num11z3"/>
    <w:qFormat/>
    <w:rsid w:val="0094301E"/>
    <w:rPr>
      <w:rFonts w:ascii="Symbol" w:hAnsi="Symbol" w:cs="Symbol"/>
    </w:rPr>
  </w:style>
  <w:style w:type="character" w:customStyle="1" w:styleId="WW8Num11z2">
    <w:name w:val="WW8Num11z2"/>
    <w:qFormat/>
    <w:rsid w:val="0094301E"/>
    <w:rPr>
      <w:rFonts w:ascii="Wingdings" w:hAnsi="Wingdings" w:cs="Wingdings"/>
    </w:rPr>
  </w:style>
  <w:style w:type="character" w:customStyle="1" w:styleId="WW8Num11z0">
    <w:name w:val="WW8Num11z0"/>
    <w:qFormat/>
    <w:rsid w:val="0094301E"/>
    <w:rPr>
      <w:rFonts w:ascii="Arial" w:eastAsia="Times New Roman" w:hAnsi="Arial" w:cs="Arial"/>
    </w:rPr>
  </w:style>
  <w:style w:type="character" w:customStyle="1" w:styleId="WW8Num9z1">
    <w:name w:val="WW8Num9z1"/>
    <w:qFormat/>
    <w:rsid w:val="0094301E"/>
    <w:rPr>
      <w:rFonts w:ascii="Wingdings" w:hAnsi="Wingdings" w:cs="Wingdings"/>
      <w:sz w:val="20"/>
    </w:rPr>
  </w:style>
  <w:style w:type="character" w:customStyle="1" w:styleId="WW8Num8z3">
    <w:name w:val="WW8Num8z3"/>
    <w:qFormat/>
    <w:rsid w:val="0094301E"/>
    <w:rPr>
      <w:rFonts w:ascii="Symbol" w:hAnsi="Symbol" w:cs="Symbol"/>
    </w:rPr>
  </w:style>
  <w:style w:type="character" w:customStyle="1" w:styleId="WW8Num8z2">
    <w:name w:val="WW8Num8z2"/>
    <w:qFormat/>
    <w:rsid w:val="0094301E"/>
    <w:rPr>
      <w:rFonts w:ascii="Wingdings" w:hAnsi="Wingdings" w:cs="Wingdings"/>
    </w:rPr>
  </w:style>
  <w:style w:type="character" w:customStyle="1" w:styleId="WW8Num8z1">
    <w:name w:val="WW8Num8z1"/>
    <w:qFormat/>
    <w:rsid w:val="0094301E"/>
    <w:rPr>
      <w:rFonts w:ascii="Courier New" w:hAnsi="Courier New" w:cs="Courier New"/>
    </w:rPr>
  </w:style>
  <w:style w:type="character" w:customStyle="1" w:styleId="WW8Num8z0">
    <w:name w:val="WW8Num8z0"/>
    <w:qFormat/>
    <w:rsid w:val="0094301E"/>
    <w:rPr>
      <w:rFonts w:ascii="LegacySanITCBoo;Malgun Gothic" w:eastAsia="Times New Roman" w:hAnsi="LegacySanITCBoo;Malgun Gothic" w:cs="Times New Roman"/>
    </w:rPr>
  </w:style>
  <w:style w:type="character" w:customStyle="1" w:styleId="WW8Num7z3">
    <w:name w:val="WW8Num7z3"/>
    <w:qFormat/>
    <w:rsid w:val="0094301E"/>
    <w:rPr>
      <w:rFonts w:ascii="Symbol" w:hAnsi="Symbol" w:cs="Symbol"/>
    </w:rPr>
  </w:style>
  <w:style w:type="character" w:customStyle="1" w:styleId="WW8Num7z2">
    <w:name w:val="WW8Num7z2"/>
    <w:qFormat/>
    <w:rsid w:val="0094301E"/>
    <w:rPr>
      <w:rFonts w:ascii="Wingdings" w:hAnsi="Wingdings" w:cs="Wingdings"/>
    </w:rPr>
  </w:style>
  <w:style w:type="character" w:customStyle="1" w:styleId="WW8Num7z1">
    <w:name w:val="WW8Num7z1"/>
    <w:qFormat/>
    <w:rsid w:val="0094301E"/>
    <w:rPr>
      <w:rFonts w:ascii="Courier New" w:hAnsi="Courier New" w:cs="Courier New"/>
    </w:rPr>
  </w:style>
  <w:style w:type="character" w:customStyle="1" w:styleId="WW8Num7z0">
    <w:name w:val="WW8Num7z0"/>
    <w:qFormat/>
    <w:rsid w:val="0094301E"/>
    <w:rPr>
      <w:rFonts w:ascii="Arial" w:eastAsia="Times New Roman" w:hAnsi="Arial" w:cs="Arial"/>
    </w:rPr>
  </w:style>
  <w:style w:type="character" w:customStyle="1" w:styleId="WW8Num6z4">
    <w:name w:val="WW8Num6z4"/>
    <w:qFormat/>
    <w:rsid w:val="0094301E"/>
    <w:rPr>
      <w:rFonts w:ascii="Courier New" w:hAnsi="Courier New" w:cs="Courier New"/>
    </w:rPr>
  </w:style>
  <w:style w:type="character" w:customStyle="1" w:styleId="WW8Num6z3">
    <w:name w:val="WW8Num6z3"/>
    <w:qFormat/>
    <w:rsid w:val="0094301E"/>
    <w:rPr>
      <w:rFonts w:ascii="Symbol" w:hAnsi="Symbol" w:cs="Symbol"/>
    </w:rPr>
  </w:style>
  <w:style w:type="character" w:customStyle="1" w:styleId="WW8Num6z1">
    <w:name w:val="WW8Num6z1"/>
    <w:qFormat/>
    <w:rsid w:val="0094301E"/>
    <w:rPr>
      <w:rFonts w:ascii="Arial" w:eastAsia="Calibri" w:hAnsi="Arial" w:cs="Arial"/>
    </w:rPr>
  </w:style>
  <w:style w:type="character" w:customStyle="1" w:styleId="WW8Num6z0">
    <w:name w:val="WW8Num6z0"/>
    <w:qFormat/>
    <w:rsid w:val="0094301E"/>
    <w:rPr>
      <w:rFonts w:ascii="Wingdings" w:hAnsi="Wingdings" w:cs="Wingdings"/>
    </w:rPr>
  </w:style>
  <w:style w:type="character" w:customStyle="1" w:styleId="WW8Num5z3">
    <w:name w:val="WW8Num5z3"/>
    <w:qFormat/>
    <w:rsid w:val="0094301E"/>
    <w:rPr>
      <w:rFonts w:ascii="Symbol" w:hAnsi="Symbol" w:cs="Symbol"/>
    </w:rPr>
  </w:style>
  <w:style w:type="character" w:customStyle="1" w:styleId="WW8Num5z2">
    <w:name w:val="WW8Num5z2"/>
    <w:qFormat/>
    <w:rsid w:val="0094301E"/>
    <w:rPr>
      <w:rFonts w:ascii="Wingdings" w:hAnsi="Wingdings" w:cs="Wingdings"/>
    </w:rPr>
  </w:style>
  <w:style w:type="character" w:customStyle="1" w:styleId="WW8Num5z1">
    <w:name w:val="WW8Num5z1"/>
    <w:qFormat/>
    <w:rsid w:val="0094301E"/>
    <w:rPr>
      <w:rFonts w:ascii="Courier New" w:hAnsi="Courier New" w:cs="Courier New"/>
    </w:rPr>
  </w:style>
  <w:style w:type="character" w:customStyle="1" w:styleId="WW8Num5z0">
    <w:name w:val="WW8Num5z0"/>
    <w:qFormat/>
    <w:rsid w:val="0094301E"/>
    <w:rPr>
      <w:rFonts w:ascii="Arial" w:eastAsia="Times New Roman" w:hAnsi="Arial" w:cs="Arial"/>
    </w:rPr>
  </w:style>
  <w:style w:type="character" w:customStyle="1" w:styleId="WW-Absatz-Standardschriftart">
    <w:name w:val="WW-Absatz-Standardschriftart"/>
    <w:qFormat/>
    <w:rsid w:val="0094301E"/>
  </w:style>
  <w:style w:type="character" w:customStyle="1" w:styleId="Absatz-Standardschriftart">
    <w:name w:val="Absatz-Standardschriftart"/>
    <w:qFormat/>
    <w:rsid w:val="0094301E"/>
  </w:style>
  <w:style w:type="character" w:customStyle="1" w:styleId="WW8Num4z0">
    <w:name w:val="WW8Num4z0"/>
    <w:qFormat/>
    <w:rsid w:val="0094301E"/>
  </w:style>
  <w:style w:type="character" w:customStyle="1" w:styleId="WW8Num3z8">
    <w:name w:val="WW8Num3z8"/>
    <w:qFormat/>
    <w:rsid w:val="0094301E"/>
  </w:style>
  <w:style w:type="character" w:customStyle="1" w:styleId="WW8Num3z7">
    <w:name w:val="WW8Num3z7"/>
    <w:qFormat/>
    <w:rsid w:val="0094301E"/>
  </w:style>
  <w:style w:type="character" w:customStyle="1" w:styleId="WW8Num3z6">
    <w:name w:val="WW8Num3z6"/>
    <w:qFormat/>
    <w:rsid w:val="0094301E"/>
  </w:style>
  <w:style w:type="character" w:customStyle="1" w:styleId="WW8Num3z5">
    <w:name w:val="WW8Num3z5"/>
    <w:qFormat/>
    <w:rsid w:val="0094301E"/>
  </w:style>
  <w:style w:type="character" w:customStyle="1" w:styleId="WW8Num3z4">
    <w:name w:val="WW8Num3z4"/>
    <w:qFormat/>
    <w:rsid w:val="0094301E"/>
  </w:style>
  <w:style w:type="character" w:customStyle="1" w:styleId="WW8Num3z3">
    <w:name w:val="WW8Num3z3"/>
    <w:qFormat/>
    <w:rsid w:val="0094301E"/>
  </w:style>
  <w:style w:type="character" w:customStyle="1" w:styleId="WW8Num3z2">
    <w:name w:val="WW8Num3z2"/>
    <w:qFormat/>
    <w:rsid w:val="0094301E"/>
  </w:style>
  <w:style w:type="character" w:customStyle="1" w:styleId="WW8Num3z1">
    <w:name w:val="WW8Num3z1"/>
    <w:qFormat/>
    <w:rsid w:val="0094301E"/>
    <w:rPr>
      <w:rFonts w:ascii="Wingdings" w:hAnsi="Wingdings" w:cs="Wingdings"/>
      <w:sz w:val="20"/>
      <w:szCs w:val="26"/>
    </w:rPr>
  </w:style>
  <w:style w:type="character" w:customStyle="1" w:styleId="WW8Num3z0">
    <w:name w:val="WW8Num3z0"/>
    <w:qFormat/>
    <w:rsid w:val="0094301E"/>
    <w:rPr>
      <w:rFonts w:ascii="Noto Sans" w:hAnsi="Noto Sans" w:cs="LegacySanITCBoo;Malgun Gothic"/>
      <w:sz w:val="22"/>
      <w:szCs w:val="22"/>
    </w:rPr>
  </w:style>
  <w:style w:type="character" w:customStyle="1" w:styleId="WW8Num2z8">
    <w:name w:val="WW8Num2z8"/>
    <w:qFormat/>
    <w:rsid w:val="0094301E"/>
  </w:style>
  <w:style w:type="character" w:customStyle="1" w:styleId="WW8Num2z7">
    <w:name w:val="WW8Num2z7"/>
    <w:qFormat/>
    <w:rsid w:val="0094301E"/>
  </w:style>
  <w:style w:type="character" w:customStyle="1" w:styleId="WW8Num2z6">
    <w:name w:val="WW8Num2z6"/>
    <w:qFormat/>
    <w:rsid w:val="0094301E"/>
  </w:style>
  <w:style w:type="character" w:customStyle="1" w:styleId="WW8Num2z5">
    <w:name w:val="WW8Num2z5"/>
    <w:qFormat/>
    <w:rsid w:val="0094301E"/>
  </w:style>
  <w:style w:type="character" w:customStyle="1" w:styleId="WW8Num2z4">
    <w:name w:val="WW8Num2z4"/>
    <w:qFormat/>
    <w:rsid w:val="0094301E"/>
  </w:style>
  <w:style w:type="character" w:customStyle="1" w:styleId="WW8Num2z3">
    <w:name w:val="WW8Num2z3"/>
    <w:qFormat/>
    <w:rsid w:val="0094301E"/>
  </w:style>
  <w:style w:type="character" w:customStyle="1" w:styleId="WW8Num2z2">
    <w:name w:val="WW8Num2z2"/>
    <w:qFormat/>
    <w:rsid w:val="0094301E"/>
  </w:style>
  <w:style w:type="character" w:customStyle="1" w:styleId="WW8Num2z1">
    <w:name w:val="WW8Num2z1"/>
    <w:qFormat/>
    <w:rsid w:val="0094301E"/>
    <w:rPr>
      <w:rFonts w:ascii="Wingdings" w:hAnsi="Wingdings" w:cs="Wingdings"/>
      <w:sz w:val="20"/>
      <w:szCs w:val="26"/>
    </w:rPr>
  </w:style>
  <w:style w:type="character" w:customStyle="1" w:styleId="WW8Num2z0">
    <w:name w:val="WW8Num2z0"/>
    <w:qFormat/>
    <w:rsid w:val="0094301E"/>
    <w:rPr>
      <w:rFonts w:ascii="Noto Sans" w:hAnsi="Noto Sans" w:cs="LegacySanITCBoo;Malgun Gothic"/>
      <w:sz w:val="22"/>
      <w:szCs w:val="22"/>
    </w:rPr>
  </w:style>
  <w:style w:type="character" w:customStyle="1" w:styleId="WW8Num1z8">
    <w:name w:val="WW8Num1z8"/>
    <w:qFormat/>
    <w:rsid w:val="0094301E"/>
  </w:style>
  <w:style w:type="character" w:customStyle="1" w:styleId="WW8Num1z7">
    <w:name w:val="WW8Num1z7"/>
    <w:qFormat/>
    <w:rsid w:val="0094301E"/>
  </w:style>
  <w:style w:type="character" w:customStyle="1" w:styleId="WW8Num1z6">
    <w:name w:val="WW8Num1z6"/>
    <w:qFormat/>
    <w:rsid w:val="0094301E"/>
  </w:style>
  <w:style w:type="character" w:customStyle="1" w:styleId="WW8Num1z5">
    <w:name w:val="WW8Num1z5"/>
    <w:qFormat/>
    <w:rsid w:val="0094301E"/>
  </w:style>
  <w:style w:type="character" w:customStyle="1" w:styleId="WW8Num1z4">
    <w:name w:val="WW8Num1z4"/>
    <w:qFormat/>
    <w:rsid w:val="0094301E"/>
  </w:style>
  <w:style w:type="character" w:customStyle="1" w:styleId="WW8Num1z3">
    <w:name w:val="WW8Num1z3"/>
    <w:qFormat/>
    <w:rsid w:val="0094301E"/>
  </w:style>
  <w:style w:type="character" w:customStyle="1" w:styleId="WW8Num1z2">
    <w:name w:val="WW8Num1z2"/>
    <w:qFormat/>
    <w:rsid w:val="0094301E"/>
  </w:style>
  <w:style w:type="character" w:customStyle="1" w:styleId="WW8Num1z1">
    <w:name w:val="WW8Num1z1"/>
    <w:qFormat/>
    <w:rsid w:val="0094301E"/>
  </w:style>
  <w:style w:type="character" w:customStyle="1" w:styleId="WW8Num1z0">
    <w:name w:val="WW8Num1z0"/>
    <w:qFormat/>
    <w:rsid w:val="0094301E"/>
  </w:style>
  <w:style w:type="character" w:customStyle="1" w:styleId="EncabezadoCar1">
    <w:name w:val="Encabezado Car1"/>
    <w:basedOn w:val="Fuentedeprrafopredeter"/>
    <w:uiPriority w:val="99"/>
    <w:semiHidden/>
    <w:qFormat/>
    <w:rsid w:val="00FD1FEC"/>
    <w:rPr>
      <w:rFonts w:asciiTheme="minorHAnsi" w:eastAsiaTheme="minorHAnsi" w:hAnsiTheme="minorHAnsi" w:cs="Mangal"/>
      <w:sz w:val="24"/>
      <w:szCs w:val="21"/>
    </w:rPr>
  </w:style>
  <w:style w:type="character" w:customStyle="1" w:styleId="PiedepginaCar1">
    <w:name w:val="Pie de página Car1"/>
    <w:basedOn w:val="Fuentedeprrafopredeter"/>
    <w:uiPriority w:val="99"/>
    <w:semiHidden/>
    <w:qFormat/>
    <w:rsid w:val="00FD1FEC"/>
    <w:rPr>
      <w:rFonts w:asciiTheme="minorHAnsi" w:eastAsiaTheme="minorHAnsi" w:hAnsiTheme="minorHAnsi" w:cs="Mangal"/>
      <w:sz w:val="24"/>
      <w:szCs w:val="21"/>
    </w:rPr>
  </w:style>
  <w:style w:type="character" w:customStyle="1" w:styleId="EncabezadoCar2">
    <w:name w:val="Encabezado Car2"/>
    <w:basedOn w:val="Fuentedeprrafopredeter"/>
    <w:link w:val="Header"/>
    <w:uiPriority w:val="99"/>
    <w:semiHidden/>
    <w:qFormat/>
    <w:rsid w:val="00E90544"/>
    <w:rPr>
      <w:rFonts w:asciiTheme="minorHAnsi" w:eastAsiaTheme="minorHAnsi" w:hAnsiTheme="minorHAnsi" w:cs="Mangal"/>
      <w:sz w:val="24"/>
      <w:szCs w:val="21"/>
    </w:rPr>
  </w:style>
  <w:style w:type="character" w:customStyle="1" w:styleId="PiedepginaCar2">
    <w:name w:val="Pie de página Car2"/>
    <w:basedOn w:val="Fuentedeprrafopredeter"/>
    <w:link w:val="Footer"/>
    <w:uiPriority w:val="99"/>
    <w:semiHidden/>
    <w:qFormat/>
    <w:rsid w:val="00E90544"/>
    <w:rPr>
      <w:rFonts w:asciiTheme="minorHAnsi" w:eastAsiaTheme="minorHAnsi" w:hAnsiTheme="minorHAnsi" w:cs="Mangal"/>
      <w:sz w:val="24"/>
      <w:szCs w:val="21"/>
    </w:rPr>
  </w:style>
  <w:style w:type="character" w:customStyle="1" w:styleId="ListLabel1">
    <w:name w:val="ListLabel 1"/>
    <w:qFormat/>
    <w:rsid w:val="007501E3"/>
    <w:rPr>
      <w:rFonts w:ascii="Noto Sans" w:eastAsia="Times New Roman" w:hAnsi="Noto Sans" w:cs="Noto Sans"/>
      <w:color w:val="3366FF"/>
      <w:kern w:val="0"/>
      <w:sz w:val="20"/>
      <w:u w:val="single"/>
      <w:lang w:eastAsia="es-ES" w:bidi="ar-SA"/>
    </w:rPr>
  </w:style>
  <w:style w:type="character" w:customStyle="1" w:styleId="ListLabel2">
    <w:name w:val="ListLabel 2"/>
    <w:qFormat/>
    <w:rsid w:val="007501E3"/>
    <w:rPr>
      <w:rFonts w:ascii="Noto Sans" w:eastAsia="Times New Roman" w:hAnsi="Noto Sans" w:cs="Noto Sans"/>
      <w:i/>
      <w:iCs/>
      <w:color w:val="000080"/>
      <w:kern w:val="0"/>
      <w:sz w:val="20"/>
      <w:u w:val="single"/>
      <w:lang w:val="ca-ES" w:eastAsia="es-ES" w:bidi="ar-SA"/>
    </w:rPr>
  </w:style>
  <w:style w:type="character" w:customStyle="1" w:styleId="ListLabel3">
    <w:name w:val="ListLabel 3"/>
    <w:qFormat/>
    <w:rsid w:val="007501E3"/>
    <w:rPr>
      <w:rFonts w:ascii="Noto Sans" w:eastAsia="Times New Roman" w:hAnsi="Noto Sans" w:cs="Noto Sans"/>
      <w:color w:val="3366FF"/>
      <w:kern w:val="0"/>
      <w:sz w:val="20"/>
      <w:u w:val="single"/>
      <w:lang w:eastAsia="es-ES" w:bidi="ar-SA"/>
    </w:rPr>
  </w:style>
  <w:style w:type="character" w:customStyle="1" w:styleId="ListLabel4">
    <w:name w:val="ListLabel 4"/>
    <w:qFormat/>
    <w:rsid w:val="007501E3"/>
    <w:rPr>
      <w:rFonts w:ascii="Noto Sans" w:eastAsia="Times New Roman" w:hAnsi="Noto Sans" w:cs="Noto Sans"/>
      <w:i/>
      <w:iCs/>
      <w:color w:val="000080"/>
      <w:kern w:val="0"/>
      <w:sz w:val="20"/>
      <w:u w:val="single"/>
      <w:lang w:val="ca-ES" w:eastAsia="es-ES" w:bidi="ar-SA"/>
    </w:rPr>
  </w:style>
  <w:style w:type="paragraph" w:customStyle="1" w:styleId="Encapalament">
    <w:name w:val="Encapçalament"/>
    <w:basedOn w:val="Normal"/>
    <w:next w:val="Textoindependiente"/>
    <w:qFormat/>
    <w:rsid w:val="0094301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301E"/>
    <w:pPr>
      <w:spacing w:after="140" w:line="276" w:lineRule="auto"/>
    </w:pPr>
  </w:style>
  <w:style w:type="paragraph" w:styleId="Lista">
    <w:name w:val="List"/>
    <w:basedOn w:val="Textoindependiente"/>
    <w:rsid w:val="0094301E"/>
    <w:rPr>
      <w:rFonts w:cs="Lucida Sans"/>
    </w:rPr>
  </w:style>
  <w:style w:type="paragraph" w:customStyle="1" w:styleId="Caption">
    <w:name w:val="Caption"/>
    <w:basedOn w:val="Normal"/>
    <w:qFormat/>
    <w:rsid w:val="0094301E"/>
    <w:pPr>
      <w:suppressLineNumbers/>
      <w:spacing w:before="120" w:after="120"/>
    </w:pPr>
    <w:rPr>
      <w:rFonts w:cs="Lucida Sans"/>
      <w:i/>
      <w:iCs/>
    </w:rPr>
  </w:style>
  <w:style w:type="paragraph" w:customStyle="1" w:styleId="ndex">
    <w:name w:val="Índex"/>
    <w:basedOn w:val="Normal"/>
    <w:qFormat/>
    <w:rsid w:val="0094301E"/>
    <w:pPr>
      <w:suppressLineNumbers/>
    </w:pPr>
    <w:rPr>
      <w:rFonts w:cs="Lucida Sans"/>
    </w:rPr>
  </w:style>
  <w:style w:type="paragraph" w:customStyle="1" w:styleId="FootnoteText">
    <w:name w:val="Footnote Text"/>
    <w:basedOn w:val="Normal"/>
    <w:link w:val="TextonotapieCar"/>
    <w:unhideWhenUsed/>
    <w:rsid w:val="00901829"/>
    <w:rPr>
      <w:sz w:val="20"/>
      <w:szCs w:val="20"/>
    </w:rPr>
  </w:style>
  <w:style w:type="paragraph" w:customStyle="1" w:styleId="Contingutdelataula">
    <w:name w:val="Contingut de la taula"/>
    <w:basedOn w:val="Normal"/>
    <w:qFormat/>
    <w:rsid w:val="00901829"/>
    <w:pPr>
      <w:suppressLineNumbers/>
      <w:suppressAutoHyphens/>
    </w:pPr>
    <w:rPr>
      <w:rFonts w:ascii="LegacySanITCBoo" w:eastAsia="Times New Roman" w:hAnsi="LegacySanITCBoo"/>
      <w:sz w:val="26"/>
      <w:szCs w:val="20"/>
      <w:lang w:eastAsia="ar-SA"/>
    </w:rPr>
  </w:style>
  <w:style w:type="paragraph" w:customStyle="1" w:styleId="Header">
    <w:name w:val="Header"/>
    <w:basedOn w:val="Normal"/>
    <w:link w:val="EncabezadoCar2"/>
    <w:uiPriority w:val="99"/>
    <w:semiHidden/>
    <w:unhideWhenUsed/>
    <w:rsid w:val="00E90544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Footer">
    <w:name w:val="Footer"/>
    <w:basedOn w:val="Normal"/>
    <w:link w:val="PiedepginaCar2"/>
    <w:uiPriority w:val="99"/>
    <w:semiHidden/>
    <w:unhideWhenUsed/>
    <w:rsid w:val="00E90544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Textodeglobo">
    <w:name w:val="Balloon Text"/>
    <w:basedOn w:val="Normal"/>
    <w:link w:val="TextodegloboCar"/>
    <w:qFormat/>
    <w:rsid w:val="0094301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94301E"/>
    <w:pPr>
      <w:ind w:left="708"/>
    </w:pPr>
  </w:style>
  <w:style w:type="paragraph" w:customStyle="1" w:styleId="Contingutdelmarc">
    <w:name w:val="Contingut del marc"/>
    <w:basedOn w:val="Normal"/>
    <w:qFormat/>
    <w:rsid w:val="0094301E"/>
  </w:style>
  <w:style w:type="paragraph" w:styleId="Textoindependiente3">
    <w:name w:val="Body Text 3"/>
    <w:basedOn w:val="Normal"/>
    <w:qFormat/>
    <w:rsid w:val="0094301E"/>
    <w:rPr>
      <w:rFonts w:ascii="Verdana" w:hAnsi="Verdana" w:cs="Verdana"/>
    </w:rPr>
  </w:style>
  <w:style w:type="paragraph" w:styleId="Textoindependiente2">
    <w:name w:val="Body Text 2"/>
    <w:basedOn w:val="Normal"/>
    <w:qFormat/>
    <w:rsid w:val="0094301E"/>
    <w:rPr>
      <w:rFonts w:ascii="LegacySanITCBoo" w:hAnsi="LegacySanITCBoo" w:cs="LegacySanITCBoo"/>
      <w:sz w:val="26"/>
    </w:rPr>
  </w:style>
  <w:style w:type="paragraph" w:customStyle="1" w:styleId="Conselleria">
    <w:name w:val="Conselleria"/>
    <w:basedOn w:val="Normal"/>
    <w:qFormat/>
    <w:rsid w:val="0094301E"/>
    <w:rPr>
      <w:rFonts w:ascii="LegacySanITCBoo" w:hAnsi="LegacySanITCBoo" w:cs="LegacySanITCBoo"/>
      <w:sz w:val="26"/>
    </w:rPr>
  </w:style>
  <w:style w:type="paragraph" w:customStyle="1" w:styleId="Pa6">
    <w:name w:val="Pa6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Pa11">
    <w:name w:val="Pa11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Pa10">
    <w:name w:val="Pa10"/>
    <w:basedOn w:val="Default"/>
    <w:next w:val="Default"/>
    <w:qFormat/>
    <w:rsid w:val="0094301E"/>
    <w:pPr>
      <w:spacing w:line="201" w:lineRule="atLeast"/>
    </w:pPr>
    <w:rPr>
      <w:rFonts w:ascii="Arial" w:hAnsi="Arial" w:cs="Arial"/>
    </w:rPr>
  </w:style>
  <w:style w:type="paragraph" w:customStyle="1" w:styleId="Default">
    <w:name w:val="Default"/>
    <w:qFormat/>
    <w:rsid w:val="0094301E"/>
    <w:pPr>
      <w:suppressAutoHyphens/>
    </w:pPr>
    <w:rPr>
      <w:rFonts w:asciiTheme="minorHAnsi" w:eastAsia="Times New Roman" w:hAnsiTheme="minorHAnsi" w:cs="Calibri"/>
      <w:color w:val="000000"/>
      <w:sz w:val="24"/>
      <w:lang w:bidi="ar-SA"/>
    </w:rPr>
  </w:style>
  <w:style w:type="paragraph" w:customStyle="1" w:styleId="western">
    <w:name w:val="western"/>
    <w:basedOn w:val="Normal"/>
    <w:qFormat/>
    <w:rsid w:val="0094301E"/>
    <w:pPr>
      <w:spacing w:before="280" w:after="142" w:line="288" w:lineRule="auto"/>
    </w:pPr>
  </w:style>
  <w:style w:type="paragraph" w:customStyle="1" w:styleId="WW-Peudepgina">
    <w:name w:val="WW-Peu de pàgina"/>
    <w:basedOn w:val="Footer"/>
    <w:qFormat/>
    <w:rsid w:val="0094301E"/>
    <w:pPr>
      <w:jc w:val="center"/>
    </w:pPr>
    <w:rPr>
      <w:sz w:val="16"/>
      <w:szCs w:val="16"/>
    </w:rPr>
  </w:style>
  <w:style w:type="paragraph" w:customStyle="1" w:styleId="Encapalamentdelataula">
    <w:name w:val="Encapçalament de la taula"/>
    <w:basedOn w:val="Contingutdelataula"/>
    <w:qFormat/>
    <w:rsid w:val="0094301E"/>
    <w:pPr>
      <w:jc w:val="center"/>
    </w:pPr>
    <w:rPr>
      <w:b/>
      <w:bCs/>
    </w:rPr>
  </w:style>
  <w:style w:type="paragraph" w:customStyle="1" w:styleId="anexotit1">
    <w:name w:val="anexo_tit1"/>
    <w:basedOn w:val="Normal"/>
    <w:qFormat/>
    <w:rsid w:val="0094301E"/>
    <w:pPr>
      <w:spacing w:before="180" w:after="360"/>
      <w:ind w:left="960" w:right="960"/>
      <w:jc w:val="center"/>
    </w:pPr>
    <w:rPr>
      <w:rFonts w:ascii="Times New Roman" w:hAnsi="Times New Roman"/>
      <w:b/>
      <w:bCs/>
    </w:rPr>
  </w:style>
  <w:style w:type="paragraph" w:customStyle="1" w:styleId="anexonum1">
    <w:name w:val="anexo_num1"/>
    <w:basedOn w:val="Normal"/>
    <w:qFormat/>
    <w:rsid w:val="0094301E"/>
    <w:pPr>
      <w:spacing w:before="720"/>
      <w:ind w:left="960" w:right="960"/>
      <w:jc w:val="center"/>
    </w:pPr>
    <w:rPr>
      <w:rFonts w:ascii="Times New Roman" w:hAnsi="Times New Roman"/>
      <w:b/>
      <w:bCs/>
    </w:rPr>
  </w:style>
  <w:style w:type="paragraph" w:customStyle="1" w:styleId="parrafo21">
    <w:name w:val="parrafo_21"/>
    <w:basedOn w:val="Normal"/>
    <w:qFormat/>
    <w:rsid w:val="0094301E"/>
    <w:pPr>
      <w:spacing w:before="360" w:after="180"/>
      <w:ind w:firstLine="360"/>
    </w:pPr>
    <w:rPr>
      <w:rFonts w:ascii="Times New Roman" w:hAnsi="Times New Roman"/>
    </w:rPr>
  </w:style>
  <w:style w:type="paragraph" w:customStyle="1" w:styleId="cuerpotablacentro1">
    <w:name w:val="cuerpo_tabla_centro1"/>
    <w:basedOn w:val="Normal"/>
    <w:qFormat/>
    <w:rsid w:val="0094301E"/>
    <w:pPr>
      <w:jc w:val="center"/>
    </w:pPr>
    <w:rPr>
      <w:rFonts w:ascii="Times New Roman" w:hAnsi="Times New Roman"/>
      <w:szCs w:val="22"/>
    </w:rPr>
  </w:style>
  <w:style w:type="paragraph" w:customStyle="1" w:styleId="cuerpotablaizq1">
    <w:name w:val="cuerpo_tabla_izq1"/>
    <w:basedOn w:val="Normal"/>
    <w:qFormat/>
    <w:rsid w:val="0094301E"/>
    <w:rPr>
      <w:rFonts w:ascii="Times New Roman" w:hAnsi="Times New Roman"/>
      <w:szCs w:val="22"/>
    </w:rPr>
  </w:style>
  <w:style w:type="paragraph" w:customStyle="1" w:styleId="cabezatabla1">
    <w:name w:val="cabeza_tabla1"/>
    <w:basedOn w:val="Normal"/>
    <w:qFormat/>
    <w:rsid w:val="0094301E"/>
    <w:pPr>
      <w:jc w:val="center"/>
    </w:pPr>
    <w:rPr>
      <w:rFonts w:ascii="Times New Roman" w:hAnsi="Times New Roman"/>
      <w:b/>
      <w:bCs/>
    </w:rPr>
  </w:style>
  <w:style w:type="paragraph" w:customStyle="1" w:styleId="centrocursiva1">
    <w:name w:val="centro_cursiva1"/>
    <w:basedOn w:val="Normal"/>
    <w:qFormat/>
    <w:rsid w:val="0094301E"/>
    <w:pPr>
      <w:spacing w:before="300" w:after="240"/>
      <w:jc w:val="center"/>
    </w:pPr>
    <w:rPr>
      <w:rFonts w:ascii="Times New Roman" w:hAnsi="Times New Roman"/>
      <w:i/>
      <w:iCs/>
    </w:rPr>
  </w:style>
  <w:style w:type="paragraph" w:customStyle="1" w:styleId="articulo1">
    <w:name w:val="articulo1"/>
    <w:basedOn w:val="Normal"/>
    <w:qFormat/>
    <w:rsid w:val="0094301E"/>
    <w:pPr>
      <w:spacing w:before="360" w:after="180"/>
    </w:pPr>
    <w:rPr>
      <w:rFonts w:ascii="Times New Roman" w:hAnsi="Times New Roman"/>
      <w:b/>
      <w:bCs/>
    </w:rPr>
  </w:style>
  <w:style w:type="paragraph" w:customStyle="1" w:styleId="parrafo1">
    <w:name w:val="parrafo1"/>
    <w:basedOn w:val="Normal"/>
    <w:qFormat/>
    <w:rsid w:val="0094301E"/>
    <w:pPr>
      <w:spacing w:before="180" w:after="180"/>
      <w:ind w:firstLine="360"/>
    </w:pPr>
    <w:rPr>
      <w:rFonts w:ascii="Times New Roman" w:hAnsi="Times New Roman"/>
    </w:rPr>
  </w:style>
  <w:style w:type="paragraph" w:styleId="NormalWeb">
    <w:name w:val="Normal (Web)"/>
    <w:basedOn w:val="Normal"/>
    <w:uiPriority w:val="99"/>
    <w:qFormat/>
    <w:rsid w:val="0094301E"/>
    <w:pPr>
      <w:spacing w:before="280" w:after="280"/>
    </w:pPr>
    <w:rPr>
      <w:rFonts w:ascii="Times New Roman" w:hAnsi="Times New Roman"/>
    </w:rPr>
  </w:style>
  <w:style w:type="paragraph" w:customStyle="1" w:styleId="Textocomentario1">
    <w:name w:val="Texto comentario1"/>
    <w:basedOn w:val="Normal"/>
    <w:qFormat/>
    <w:rsid w:val="0094301E"/>
    <w:rPr>
      <w:sz w:val="20"/>
    </w:rPr>
  </w:style>
  <w:style w:type="paragraph" w:customStyle="1" w:styleId="Textoindependiente21">
    <w:name w:val="Texto independiente 21"/>
    <w:basedOn w:val="Normal"/>
    <w:qFormat/>
    <w:rsid w:val="0094301E"/>
  </w:style>
  <w:style w:type="paragraph" w:styleId="Sangradetextonormal">
    <w:name w:val="Body Text Indent"/>
    <w:basedOn w:val="Normal"/>
    <w:rsid w:val="0094301E"/>
    <w:pPr>
      <w:ind w:left="283"/>
    </w:pPr>
  </w:style>
  <w:style w:type="paragraph" w:customStyle="1" w:styleId="Encabezado2">
    <w:name w:val="Encabezado 2"/>
    <w:basedOn w:val="Normal"/>
    <w:next w:val="Normal"/>
    <w:qFormat/>
    <w:rsid w:val="00FD1FEC"/>
    <w:pPr>
      <w:keepNext/>
      <w:suppressAutoHyphens/>
      <w:jc w:val="left"/>
      <w:outlineLvl w:val="1"/>
    </w:pPr>
    <w:rPr>
      <w:rFonts w:ascii="Arial" w:eastAsia="Times New Roman" w:hAnsi="Arial" w:cs="Arial"/>
      <w:b/>
      <w:bCs/>
      <w:color w:val="00000A"/>
      <w:kern w:val="0"/>
      <w:sz w:val="16"/>
      <w:szCs w:val="16"/>
      <w:lang w:val="ca-ES" w:bidi="ar-SA"/>
    </w:rPr>
  </w:style>
  <w:style w:type="numbering" w:customStyle="1" w:styleId="WW8Num1">
    <w:name w:val="WW8Num1"/>
    <w:qFormat/>
    <w:rsid w:val="0094301E"/>
  </w:style>
  <w:style w:type="numbering" w:customStyle="1" w:styleId="WW8Num2">
    <w:name w:val="WW8Num2"/>
    <w:qFormat/>
    <w:rsid w:val="0094301E"/>
  </w:style>
  <w:style w:type="table" w:styleId="Tablaconcuadrcula">
    <w:name w:val="Table Grid"/>
    <w:basedOn w:val="Tablanormal"/>
    <w:uiPriority w:val="59"/>
    <w:rsid w:val="00FD1F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3"/>
    <w:uiPriority w:val="99"/>
    <w:semiHidden/>
    <w:unhideWhenUsed/>
    <w:rsid w:val="00463B9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3">
    <w:name w:val="Encabezado Car3"/>
    <w:basedOn w:val="Fuentedeprrafopredeter"/>
    <w:link w:val="Encabezado"/>
    <w:uiPriority w:val="99"/>
    <w:semiHidden/>
    <w:rsid w:val="00463B9D"/>
    <w:rPr>
      <w:rFonts w:asciiTheme="minorHAnsi" w:eastAsiaTheme="minorHAnsi" w:hAnsiTheme="minorHAnsi" w:cs="Mangal"/>
      <w:sz w:val="24"/>
      <w:szCs w:val="21"/>
    </w:rPr>
  </w:style>
  <w:style w:type="paragraph" w:styleId="Piedepgina">
    <w:name w:val="footer"/>
    <w:basedOn w:val="Normal"/>
    <w:link w:val="PiedepginaCar3"/>
    <w:uiPriority w:val="99"/>
    <w:semiHidden/>
    <w:unhideWhenUsed/>
    <w:rsid w:val="00463B9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3">
    <w:name w:val="Pie de página Car3"/>
    <w:basedOn w:val="Fuentedeprrafopredeter"/>
    <w:link w:val="Piedepgina"/>
    <w:uiPriority w:val="99"/>
    <w:semiHidden/>
    <w:rsid w:val="00463B9D"/>
    <w:rPr>
      <w:rFonts w:asciiTheme="minorHAnsi" w:eastAsiaTheme="minorHAnsi" w:hAnsiTheme="minorHAnsi" w:cs="Mangal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tecciodades@dpd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355538-79DC-40CD-A9D0-CF396B141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688</Words>
  <Characters>3788</Characters>
  <Application>Microsoft Office Word</Application>
  <DocSecurity>0</DocSecurity>
  <Lines>31</Lines>
  <Paragraphs>8</Paragraphs>
  <ScaleCrop>false</ScaleCrop>
  <Company>Govern de les Illes Balears</Company>
  <LinksUpToDate>false</LinksUpToDate>
  <CharactersWithSpaces>4468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u103597</dc:creator>
  <dc:description/>
  <cp:lastModifiedBy>Antònia Pou Homar</cp:lastModifiedBy>
  <cp:revision>15</cp:revision>
  <cp:lastPrinted>2020-03-30T08:28:00Z</cp:lastPrinted>
  <dcterms:created xsi:type="dcterms:W3CDTF">2020-08-13T08:38:00Z</dcterms:created>
  <dcterms:modified xsi:type="dcterms:W3CDTF">2021-06-11T11:45:00Z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