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theme/theme1.xml" ContentType="application/vnd.openxmlformats-officedocument.theme+xml"/>
  <Override PartName="/word/header1.xml" ContentType="application/vnd.openxmlformats-officedocument.wordprocessingml.header+xml"/>
  <Override PartName="/word/media/image1.jpeg" ContentType="image/jpeg"/>
  <Override PartName="/word/media/image2.jpeg" ContentType="image/jpe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_rels/document.xml.rels" ContentType="application/vnd.openxmlformats-package.relationships+xml"/>
  <Override PartName="/word/_rels/header1.xml.rels" ContentType="application/vnd.openxmlformats-package.relationships+xml"/>
  <Override PartName="/word/_rels/footer1.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lineRule="auto" w:line="240" w:before="0" w:after="0"/>
        <w:ind w:left="0" w:hanging="2"/>
        <w:rPr>
          <w:lang w:val="es-ES" w:eastAsia="zxx" w:bidi="zxx"/>
        </w:rPr>
      </w:pPr>
      <w:r>
        <w:rPr>
          <w:rFonts w:eastAsia="Noto Sans" w:cs="Noto Sans" w:ascii="Noto Sans" w:hAnsi="Noto Sans"/>
          <w:b/>
          <w:color w:val="333333"/>
          <w:sz w:val="22"/>
          <w:szCs w:val="22"/>
          <w:lang w:val="es-ES" w:eastAsia="zxx" w:bidi="zxx"/>
        </w:rPr>
        <w:t xml:space="preserve">T1. Protocolo para presentar solicitudes para las entidades beneficiarias de una subvención en aplicación de la Resolución del </w:t>
      </w:r>
      <w:r>
        <w:rPr>
          <w:rFonts w:eastAsia="Noto Sans" w:cs="Noto Sans" w:ascii="Noto Sans" w:hAnsi="Noto Sans"/>
          <w:b/>
          <w:sz w:val="22"/>
          <w:szCs w:val="22"/>
          <w:lang w:val="es-ES" w:eastAsia="zxx" w:bidi="zxx"/>
        </w:rPr>
        <w:t>conseller de Model Econòmic, Turisme i Treball</w:t>
      </w:r>
      <w:r>
        <w:rPr>
          <w:rFonts w:eastAsia="Noto Sans" w:cs="Noto Sans" w:ascii="Noto Sans" w:hAnsi="Noto Sans"/>
          <w:b/>
          <w:color w:val="333333"/>
          <w:sz w:val="22"/>
          <w:szCs w:val="22"/>
          <w:lang w:val="es-ES" w:eastAsia="zxx" w:bidi="zxx"/>
        </w:rPr>
        <w:t>, y presidente del Servei d’Ocupació de les Illes Balears del 2 de junio de 2021 por la cual se aprueba la convocatoria de subvenciones SOIB Dona 2021 (BOIB n.º 07</w:t>
      </w:r>
      <w:r>
        <w:rPr>
          <w:rFonts w:eastAsia="Noto Sans" w:cs="Noto Sans" w:ascii="Noto Sans" w:hAnsi="Noto Sans"/>
          <w:b/>
          <w:color w:val="333333"/>
          <w:sz w:val="22"/>
          <w:szCs w:val="22"/>
          <w:lang w:val="es-ES" w:eastAsia="zxx" w:bidi="zxx"/>
        </w:rPr>
        <w:t>4</w:t>
      </w:r>
      <w:r>
        <w:rPr>
          <w:rFonts w:eastAsia="Noto Sans" w:cs="Noto Sans" w:ascii="Noto Sans" w:hAnsi="Noto Sans"/>
          <w:b/>
          <w:color w:val="333333"/>
          <w:sz w:val="22"/>
          <w:szCs w:val="22"/>
          <w:lang w:val="es-ES" w:eastAsia="zxx" w:bidi="zxx"/>
        </w:rPr>
        <w:t>, de 5 de junio de 2021)</w:t>
      </w:r>
    </w:p>
    <w:p>
      <w:pPr>
        <w:pStyle w:val="Normal"/>
        <w:spacing w:lineRule="auto" w:line="240" w:before="0" w:after="0"/>
        <w:ind w:left="0" w:hanging="2"/>
        <w:rPr>
          <w:rFonts w:ascii="Noto Sans" w:hAnsi="Noto Sans" w:eastAsia="Noto Sans" w:cs="Noto Sans"/>
          <w:sz w:val="22"/>
          <w:szCs w:val="22"/>
          <w:lang w:val="es-ES" w:eastAsia="zxx" w:bidi="zxx"/>
        </w:rPr>
      </w:pPr>
      <w:r>
        <w:rPr>
          <w:rFonts w:eastAsia="Noto Sans" w:cs="Noto Sans" w:ascii="Noto Sans" w:hAnsi="Noto Sans"/>
          <w:sz w:val="22"/>
          <w:szCs w:val="22"/>
          <w:lang w:val="es-ES" w:eastAsia="zxx" w:bidi="zxx"/>
        </w:rPr>
      </w:r>
    </w:p>
    <w:p>
      <w:pPr>
        <w:pStyle w:val="Normal"/>
        <w:spacing w:lineRule="auto" w:line="240" w:before="0" w:after="0"/>
        <w:ind w:left="0" w:hanging="2"/>
        <w:rPr>
          <w:lang w:val="es-ES" w:eastAsia="zxx" w:bidi="zxx"/>
        </w:rPr>
      </w:pPr>
      <w:r>
        <w:rPr>
          <w:rFonts w:eastAsia="Noto Sans" w:cs="Noto Sans" w:ascii="Noto Sans" w:hAnsi="Noto Sans"/>
          <w:color w:val="333333"/>
          <w:sz w:val="22"/>
          <w:szCs w:val="22"/>
          <w:lang w:val="es-ES" w:eastAsia="zxx" w:bidi="zxx"/>
        </w:rPr>
        <w:t>1. Introducción</w:t>
      </w:r>
    </w:p>
    <w:p>
      <w:pPr>
        <w:pStyle w:val="Normal"/>
        <w:spacing w:lineRule="auto" w:line="240" w:before="0" w:after="0"/>
        <w:ind w:left="0" w:hanging="2"/>
        <w:rPr>
          <w:rFonts w:ascii="Noto Sans" w:hAnsi="Noto Sans" w:eastAsia="Noto Sans" w:cs="Noto Sans"/>
          <w:sz w:val="22"/>
          <w:szCs w:val="22"/>
          <w:lang w:val="es-ES" w:eastAsia="zxx" w:bidi="zxx"/>
        </w:rPr>
      </w:pPr>
      <w:r>
        <w:rPr>
          <w:rFonts w:eastAsia="Noto Sans" w:cs="Noto Sans" w:ascii="Noto Sans" w:hAnsi="Noto Sans"/>
          <w:sz w:val="22"/>
          <w:szCs w:val="22"/>
          <w:lang w:val="es-ES" w:eastAsia="zxx" w:bidi="zxx"/>
        </w:rPr>
      </w:r>
    </w:p>
    <w:p>
      <w:pPr>
        <w:pStyle w:val="Normal"/>
        <w:spacing w:lineRule="auto" w:line="240" w:before="0" w:after="0"/>
        <w:ind w:left="0" w:hanging="2"/>
        <w:rPr>
          <w:lang w:val="es-ES" w:eastAsia="zxx" w:bidi="zxx"/>
        </w:rPr>
      </w:pPr>
      <w:r>
        <w:rPr>
          <w:rFonts w:eastAsia="Noto Sans" w:cs="Noto Sans" w:ascii="Noto Sans" w:hAnsi="Noto Sans"/>
          <w:color w:val="333333"/>
          <w:sz w:val="22"/>
          <w:szCs w:val="22"/>
          <w:lang w:val="es-ES" w:eastAsia="zxx" w:bidi="zxx"/>
        </w:rPr>
        <w:t>2. Entes y entidades beneficiarias</w:t>
      </w:r>
    </w:p>
    <w:p>
      <w:pPr>
        <w:pStyle w:val="Normal"/>
        <w:spacing w:lineRule="auto" w:line="240" w:before="0" w:after="0"/>
        <w:ind w:left="0" w:hanging="2"/>
        <w:rPr>
          <w:rFonts w:ascii="Noto Sans" w:hAnsi="Noto Sans" w:eastAsia="Noto Sans" w:cs="Noto Sans"/>
          <w:sz w:val="22"/>
          <w:szCs w:val="22"/>
          <w:lang w:val="es-ES" w:eastAsia="zxx" w:bidi="zxx"/>
        </w:rPr>
      </w:pPr>
      <w:r>
        <w:rPr>
          <w:rFonts w:eastAsia="Noto Sans" w:cs="Noto Sans" w:ascii="Noto Sans" w:hAnsi="Noto Sans"/>
          <w:sz w:val="22"/>
          <w:szCs w:val="22"/>
          <w:lang w:val="es-ES" w:eastAsia="zxx" w:bidi="zxx"/>
        </w:rPr>
      </w:r>
    </w:p>
    <w:p>
      <w:pPr>
        <w:pStyle w:val="Normal"/>
        <w:spacing w:lineRule="auto" w:line="240" w:before="0" w:after="0"/>
        <w:ind w:left="0" w:hanging="2"/>
        <w:rPr>
          <w:lang w:val="es-ES" w:eastAsia="zxx" w:bidi="zxx"/>
        </w:rPr>
      </w:pPr>
      <w:r>
        <w:rPr>
          <w:rFonts w:eastAsia="Noto Sans" w:cs="Noto Sans" w:ascii="Noto Sans" w:hAnsi="Noto Sans"/>
          <w:color w:val="333333"/>
          <w:sz w:val="22"/>
          <w:szCs w:val="22"/>
          <w:lang w:val="es-ES" w:eastAsia="zxx" w:bidi="zxx"/>
        </w:rPr>
        <w:t>3. Temporalidad y periodo de ejecución de los proyectos</w:t>
      </w:r>
    </w:p>
    <w:p>
      <w:pPr>
        <w:pStyle w:val="Normal"/>
        <w:spacing w:lineRule="auto" w:line="240" w:before="0" w:after="0"/>
        <w:ind w:left="0" w:hanging="2"/>
        <w:rPr>
          <w:rFonts w:ascii="Noto Sans" w:hAnsi="Noto Sans" w:eastAsia="Noto Sans" w:cs="Noto Sans"/>
          <w:sz w:val="22"/>
          <w:szCs w:val="22"/>
          <w:lang w:val="es-ES" w:eastAsia="zxx" w:bidi="zxx"/>
        </w:rPr>
      </w:pPr>
      <w:r>
        <w:rPr>
          <w:rFonts w:eastAsia="Noto Sans" w:cs="Noto Sans" w:ascii="Noto Sans" w:hAnsi="Noto Sans"/>
          <w:sz w:val="22"/>
          <w:szCs w:val="22"/>
          <w:lang w:val="es-ES" w:eastAsia="zxx" w:bidi="zxx"/>
        </w:rPr>
      </w:r>
    </w:p>
    <w:p>
      <w:pPr>
        <w:pStyle w:val="Normal"/>
        <w:spacing w:lineRule="auto" w:line="240" w:before="0" w:after="0"/>
        <w:ind w:left="0" w:hanging="2"/>
        <w:rPr>
          <w:lang w:val="es-ES" w:eastAsia="zxx" w:bidi="zxx"/>
        </w:rPr>
      </w:pPr>
      <w:r>
        <w:rPr>
          <w:rFonts w:eastAsia="Noto Sans" w:cs="Noto Sans" w:ascii="Noto Sans" w:hAnsi="Noto Sans"/>
          <w:color w:val="333333"/>
          <w:sz w:val="22"/>
          <w:szCs w:val="22"/>
          <w:lang w:val="es-ES" w:eastAsia="zxx" w:bidi="zxx"/>
        </w:rPr>
        <w:t>4. Destinatarias de la convocatoria</w:t>
      </w:r>
    </w:p>
    <w:p>
      <w:pPr>
        <w:pStyle w:val="Normal"/>
        <w:spacing w:lineRule="auto" w:line="240" w:before="0" w:after="0"/>
        <w:ind w:left="0" w:hanging="2"/>
        <w:rPr>
          <w:rFonts w:ascii="Noto Sans" w:hAnsi="Noto Sans" w:eastAsia="Noto Sans" w:cs="Noto Sans"/>
          <w:sz w:val="22"/>
          <w:szCs w:val="22"/>
          <w:lang w:val="es-ES" w:eastAsia="zxx" w:bidi="zxx"/>
        </w:rPr>
      </w:pPr>
      <w:r>
        <w:rPr>
          <w:rFonts w:eastAsia="Noto Sans" w:cs="Noto Sans" w:ascii="Noto Sans" w:hAnsi="Noto Sans"/>
          <w:sz w:val="22"/>
          <w:szCs w:val="22"/>
          <w:lang w:val="es-ES" w:eastAsia="zxx" w:bidi="zxx"/>
        </w:rPr>
      </w:r>
    </w:p>
    <w:p>
      <w:pPr>
        <w:pStyle w:val="Normal"/>
        <w:spacing w:lineRule="auto" w:line="240" w:before="0" w:after="0"/>
        <w:ind w:left="0" w:hanging="2"/>
        <w:rPr>
          <w:lang w:val="es-ES" w:eastAsia="zxx" w:bidi="zxx"/>
        </w:rPr>
      </w:pPr>
      <w:r>
        <w:rPr>
          <w:rFonts w:eastAsia="Noto Sans" w:cs="Noto Sans" w:ascii="Noto Sans" w:hAnsi="Noto Sans"/>
          <w:color w:val="333333"/>
          <w:sz w:val="22"/>
          <w:szCs w:val="22"/>
          <w:lang w:val="es-ES" w:eastAsia="zxx" w:bidi="zxx"/>
        </w:rPr>
        <w:t>5. Información previa a la solicitud de subvención: asesoramiento técnico de las tutoras VVM a las entidades interesadas en participar (opcional)</w:t>
      </w:r>
    </w:p>
    <w:p>
      <w:pPr>
        <w:pStyle w:val="Normal"/>
        <w:spacing w:lineRule="auto" w:line="240" w:before="0" w:after="0"/>
        <w:ind w:left="0" w:hanging="2"/>
        <w:rPr>
          <w:rFonts w:ascii="Noto Sans" w:hAnsi="Noto Sans" w:eastAsia="Noto Sans" w:cs="Noto Sans"/>
          <w:sz w:val="22"/>
          <w:szCs w:val="22"/>
          <w:lang w:val="es-ES" w:eastAsia="zxx" w:bidi="zxx"/>
        </w:rPr>
      </w:pPr>
      <w:r>
        <w:rPr>
          <w:rFonts w:eastAsia="Noto Sans" w:cs="Noto Sans" w:ascii="Noto Sans" w:hAnsi="Noto Sans"/>
          <w:sz w:val="22"/>
          <w:szCs w:val="22"/>
          <w:lang w:val="es-ES" w:eastAsia="zxx" w:bidi="zxx"/>
        </w:rPr>
      </w:r>
    </w:p>
    <w:p>
      <w:pPr>
        <w:pStyle w:val="Normal"/>
        <w:spacing w:lineRule="auto" w:line="240" w:before="0" w:after="0"/>
        <w:ind w:left="0" w:hanging="2"/>
        <w:rPr>
          <w:lang w:val="es-ES" w:eastAsia="zxx" w:bidi="zxx"/>
        </w:rPr>
      </w:pPr>
      <w:r>
        <w:rPr>
          <w:rFonts w:eastAsia="Noto Sans" w:cs="Noto Sans" w:ascii="Noto Sans" w:hAnsi="Noto Sans"/>
          <w:color w:val="333333"/>
          <w:sz w:val="22"/>
          <w:szCs w:val="22"/>
          <w:lang w:val="es-ES" w:eastAsia="zxx" w:bidi="zxx"/>
        </w:rPr>
        <w:t>6. Solicitud de subvenciones y presentación de proyecto</w:t>
      </w:r>
    </w:p>
    <w:p>
      <w:pPr>
        <w:pStyle w:val="Normal"/>
        <w:spacing w:lineRule="auto" w:line="240" w:before="0" w:after="0"/>
        <w:ind w:left="0" w:hanging="2"/>
        <w:rPr>
          <w:rFonts w:ascii="Noto Sans" w:hAnsi="Noto Sans" w:eastAsia="Noto Sans" w:cs="Noto Sans"/>
          <w:sz w:val="22"/>
          <w:szCs w:val="22"/>
          <w:lang w:val="es-ES" w:eastAsia="zxx" w:bidi="zxx"/>
        </w:rPr>
      </w:pPr>
      <w:r>
        <w:rPr>
          <w:rFonts w:eastAsia="Noto Sans" w:cs="Noto Sans" w:ascii="Noto Sans" w:hAnsi="Noto Sans"/>
          <w:sz w:val="22"/>
          <w:szCs w:val="22"/>
          <w:lang w:val="es-ES" w:eastAsia="zxx" w:bidi="zxx"/>
        </w:rPr>
      </w:r>
    </w:p>
    <w:p>
      <w:pPr>
        <w:pStyle w:val="Normal"/>
        <w:spacing w:lineRule="auto" w:line="240" w:before="0" w:after="0"/>
        <w:ind w:left="0" w:hanging="2"/>
        <w:rPr>
          <w:rFonts w:ascii="Noto Sans" w:hAnsi="Noto Sans" w:eastAsia="Noto Sans" w:cs="Noto Sans"/>
          <w:sz w:val="22"/>
          <w:szCs w:val="22"/>
          <w:lang w:val="es-ES" w:eastAsia="zxx" w:bidi="zxx"/>
        </w:rPr>
      </w:pPr>
      <w:r>
        <w:rPr>
          <w:rFonts w:eastAsia="Noto Sans" w:cs="Noto Sans" w:ascii="Noto Sans" w:hAnsi="Noto Sans"/>
          <w:sz w:val="22"/>
          <w:szCs w:val="22"/>
          <w:lang w:val="es-ES" w:eastAsia="zxx" w:bidi="zxx"/>
        </w:rPr>
      </w:r>
    </w:p>
    <w:p>
      <w:pPr>
        <w:pStyle w:val="Normal"/>
        <w:spacing w:lineRule="auto" w:line="240" w:before="0" w:after="0"/>
        <w:ind w:left="-1" w:hanging="2"/>
        <w:jc w:val="center"/>
        <w:rPr>
          <w:lang w:val="es-ES" w:eastAsia="zxx" w:bidi="zxx"/>
        </w:rPr>
      </w:pPr>
      <w:r>
        <w:rPr>
          <w:rFonts w:eastAsia="Noto Sans" w:cs="Noto Sans" w:ascii="Noto Sans" w:hAnsi="Noto Sans"/>
          <w:sz w:val="22"/>
          <w:szCs w:val="22"/>
          <w:u w:val="single"/>
          <w:lang w:val="es-ES" w:eastAsia="zxx" w:bidi="zxx"/>
        </w:rPr>
        <w:t>________________________________________________________________________________________</w:t>
      </w:r>
    </w:p>
    <w:p>
      <w:pPr>
        <w:pStyle w:val="Normal"/>
        <w:spacing w:lineRule="auto" w:line="240" w:before="0" w:after="0"/>
        <w:ind w:left="0" w:hanging="2"/>
        <w:rPr>
          <w:lang w:val="es-ES" w:eastAsia="zxx" w:bidi="zxx"/>
        </w:rPr>
      </w:pPr>
      <w:r>
        <w:rPr>
          <w:rFonts w:eastAsia="Noto Sans" w:cs="Noto Sans" w:ascii="Noto Sans" w:hAnsi="Noto Sans"/>
          <w:sz w:val="22"/>
          <w:szCs w:val="22"/>
          <w:u w:val="single"/>
          <w:lang w:val="es-ES" w:eastAsia="zxx" w:bidi="zxx"/>
        </w:rPr>
        <w:tab/>
        <w:tab/>
        <w:tab/>
      </w:r>
    </w:p>
    <w:p>
      <w:pPr>
        <w:pStyle w:val="Normal"/>
        <w:spacing w:lineRule="auto" w:line="240" w:before="0" w:after="0"/>
        <w:ind w:left="0" w:hanging="2"/>
        <w:rPr>
          <w:rFonts w:ascii="Noto Sans" w:hAnsi="Noto Sans" w:eastAsia="Noto Sans" w:cs="Noto Sans"/>
          <w:sz w:val="22"/>
          <w:szCs w:val="22"/>
          <w:lang w:val="es-ES" w:eastAsia="zxx" w:bidi="zxx"/>
        </w:rPr>
      </w:pPr>
      <w:r>
        <w:rPr>
          <w:rFonts w:eastAsia="Noto Sans" w:cs="Noto Sans" w:ascii="Noto Sans" w:hAnsi="Noto Sans"/>
          <w:sz w:val="22"/>
          <w:szCs w:val="22"/>
          <w:lang w:val="es-ES" w:eastAsia="zxx" w:bidi="zxx"/>
        </w:rPr>
      </w:r>
    </w:p>
    <w:p>
      <w:pPr>
        <w:pStyle w:val="Normal"/>
        <w:spacing w:lineRule="auto" w:line="240" w:before="0" w:after="0"/>
        <w:ind w:left="0" w:hanging="2"/>
        <w:rPr>
          <w:rFonts w:ascii="Noto Sans" w:hAnsi="Noto Sans" w:eastAsia="Noto Sans" w:cs="Noto Sans"/>
          <w:sz w:val="22"/>
          <w:szCs w:val="22"/>
          <w:lang w:val="es-ES" w:eastAsia="zxx" w:bidi="zxx"/>
        </w:rPr>
      </w:pPr>
      <w:r>
        <w:rPr>
          <w:rFonts w:eastAsia="Noto Sans" w:cs="Noto Sans" w:ascii="Noto Sans" w:hAnsi="Noto Sans"/>
          <w:sz w:val="22"/>
          <w:szCs w:val="22"/>
          <w:lang w:val="es-ES" w:eastAsia="zxx" w:bidi="zxx"/>
        </w:rPr>
      </w:r>
    </w:p>
    <w:p>
      <w:pPr>
        <w:pStyle w:val="Normal"/>
        <w:spacing w:lineRule="auto" w:line="240" w:before="0" w:after="0"/>
        <w:ind w:left="0" w:hanging="2"/>
        <w:rPr>
          <w:lang w:val="es-ES" w:eastAsia="zxx" w:bidi="zxx"/>
        </w:rPr>
      </w:pPr>
      <w:r>
        <w:rPr>
          <w:rFonts w:eastAsia="Noto Sans" w:cs="Noto Sans" w:ascii="Noto Sans" w:hAnsi="Noto Sans"/>
          <w:color w:val="333333"/>
          <w:sz w:val="22"/>
          <w:szCs w:val="22"/>
          <w:lang w:val="es-ES" w:eastAsia="zxx" w:bidi="zxx"/>
        </w:rPr>
        <w:t xml:space="preserve">1. </w:t>
      </w:r>
      <w:r>
        <w:rPr>
          <w:rFonts w:eastAsia="Noto Sans" w:cs="Noto Sans" w:ascii="Noto Sans" w:hAnsi="Noto Sans"/>
          <w:b/>
          <w:color w:val="333333"/>
          <w:sz w:val="22"/>
          <w:szCs w:val="22"/>
          <w:lang w:val="es-ES" w:eastAsia="zxx" w:bidi="zxx"/>
        </w:rPr>
        <w:t>Introducción</w:t>
      </w:r>
    </w:p>
    <w:p>
      <w:pPr>
        <w:pStyle w:val="Normal"/>
        <w:spacing w:lineRule="auto" w:line="240" w:before="0" w:after="0"/>
        <w:ind w:left="0" w:hanging="2"/>
        <w:rPr>
          <w:rFonts w:ascii="Noto Sans" w:hAnsi="Noto Sans" w:eastAsia="Noto Sans" w:cs="Noto Sans"/>
          <w:sz w:val="22"/>
          <w:szCs w:val="22"/>
          <w:lang w:val="es-ES" w:eastAsia="zxx" w:bidi="zxx"/>
        </w:rPr>
      </w:pPr>
      <w:r>
        <w:rPr>
          <w:rFonts w:eastAsia="Noto Sans" w:cs="Noto Sans" w:ascii="Noto Sans" w:hAnsi="Noto Sans"/>
          <w:sz w:val="22"/>
          <w:szCs w:val="22"/>
          <w:lang w:val="es-ES" w:eastAsia="zxx" w:bidi="zxx"/>
        </w:rPr>
      </w:r>
    </w:p>
    <w:p>
      <w:pPr>
        <w:pStyle w:val="Normal"/>
        <w:spacing w:lineRule="auto" w:line="240" w:before="0" w:after="0"/>
        <w:ind w:left="0" w:hanging="2"/>
        <w:rPr>
          <w:lang w:val="es-ES" w:eastAsia="zxx" w:bidi="zxx"/>
        </w:rPr>
      </w:pPr>
      <w:r>
        <w:rPr>
          <w:rFonts w:eastAsia="Noto Sans" w:cs="Noto Sans" w:ascii="Noto Sans" w:hAnsi="Noto Sans"/>
          <w:color w:val="333333"/>
          <w:sz w:val="22"/>
          <w:szCs w:val="22"/>
          <w:lang w:val="es-ES" w:eastAsia="zxx" w:bidi="zxx"/>
        </w:rPr>
        <w:t>Estas ayudas se destinan a financiar los costes salariales totales, incluida la cotización empresarial en la Seguridad Social, que deriven de contratar, durante 12 meses, mujeres víctimas de violencia machista, con el objetivo de mejorar la empleabilidad y las posibilidades de inserción laboral.</w:t>
      </w:r>
    </w:p>
    <w:p>
      <w:pPr>
        <w:pStyle w:val="Normal"/>
        <w:spacing w:lineRule="auto" w:line="240" w:before="0" w:after="0"/>
        <w:ind w:left="0" w:hanging="2"/>
        <w:rPr>
          <w:rFonts w:ascii="Noto Sans" w:hAnsi="Noto Sans" w:eastAsia="Noto Sans" w:cs="Noto Sans"/>
          <w:sz w:val="22"/>
          <w:szCs w:val="22"/>
          <w:lang w:val="es-ES" w:eastAsia="zxx" w:bidi="zxx"/>
        </w:rPr>
      </w:pPr>
      <w:r>
        <w:rPr>
          <w:rFonts w:eastAsia="Noto Sans" w:cs="Noto Sans" w:ascii="Noto Sans" w:hAnsi="Noto Sans"/>
          <w:sz w:val="22"/>
          <w:szCs w:val="22"/>
          <w:lang w:val="es-ES" w:eastAsia="zxx" w:bidi="zxx"/>
        </w:rPr>
      </w:r>
    </w:p>
    <w:p>
      <w:pPr>
        <w:pStyle w:val="Normal"/>
        <w:spacing w:lineRule="auto" w:line="240" w:before="0" w:after="0"/>
        <w:ind w:left="0" w:hanging="2"/>
        <w:rPr>
          <w:rFonts w:ascii="Noto Sans" w:hAnsi="Noto Sans" w:eastAsia="Noto Sans" w:cs="Noto Sans"/>
          <w:sz w:val="22"/>
          <w:szCs w:val="22"/>
          <w:lang w:val="es-ES" w:eastAsia="zxx" w:bidi="zxx"/>
        </w:rPr>
      </w:pPr>
      <w:r>
        <w:rPr>
          <w:rFonts w:eastAsia="Noto Sans" w:cs="Noto Sans" w:ascii="Noto Sans" w:hAnsi="Noto Sans"/>
          <w:sz w:val="22"/>
          <w:szCs w:val="22"/>
          <w:lang w:val="es-ES" w:eastAsia="zxx" w:bidi="zxx"/>
        </w:rPr>
      </w:r>
    </w:p>
    <w:p>
      <w:pPr>
        <w:pStyle w:val="Normal"/>
        <w:spacing w:lineRule="auto" w:line="240" w:before="0" w:after="0"/>
        <w:ind w:left="0" w:hanging="2"/>
        <w:rPr>
          <w:lang w:val="es-ES" w:eastAsia="zxx" w:bidi="zxx"/>
        </w:rPr>
      </w:pPr>
      <w:r>
        <w:rPr>
          <w:rFonts w:eastAsia="Noto Sans" w:cs="Noto Sans" w:ascii="Noto Sans" w:hAnsi="Noto Sans"/>
          <w:b/>
          <w:color w:val="333333"/>
          <w:sz w:val="22"/>
          <w:szCs w:val="22"/>
          <w:lang w:val="es-ES" w:eastAsia="zxx" w:bidi="zxx"/>
        </w:rPr>
        <w:t xml:space="preserve">Novedades </w:t>
      </w:r>
      <w:r>
        <w:rPr>
          <w:rFonts w:eastAsia="Noto Sans" w:cs="Noto Sans" w:ascii="Noto Sans" w:hAnsi="Noto Sans"/>
          <w:color w:val="333333"/>
          <w:sz w:val="22"/>
          <w:szCs w:val="22"/>
          <w:lang w:val="es-ES" w:eastAsia="zxx" w:bidi="zxx"/>
        </w:rPr>
        <w:t>de esta convocatoria:</w:t>
      </w:r>
    </w:p>
    <w:p>
      <w:pPr>
        <w:pStyle w:val="Normal"/>
        <w:spacing w:lineRule="auto" w:line="240" w:before="0" w:after="0"/>
        <w:ind w:left="0" w:hanging="2"/>
        <w:rPr>
          <w:rFonts w:ascii="Noto Sans" w:hAnsi="Noto Sans" w:eastAsia="Noto Sans" w:cs="Noto Sans"/>
          <w:sz w:val="22"/>
          <w:szCs w:val="22"/>
          <w:lang w:val="es-ES" w:eastAsia="zxx" w:bidi="zxx"/>
        </w:rPr>
      </w:pPr>
      <w:r>
        <w:rPr>
          <w:rFonts w:eastAsia="Noto Sans" w:cs="Noto Sans" w:ascii="Noto Sans" w:hAnsi="Noto Sans"/>
          <w:sz w:val="22"/>
          <w:szCs w:val="22"/>
          <w:lang w:val="es-ES" w:eastAsia="zxx" w:bidi="zxx"/>
        </w:rPr>
      </w:r>
    </w:p>
    <w:p>
      <w:pPr>
        <w:pStyle w:val="Normal"/>
        <w:spacing w:lineRule="auto" w:line="240" w:before="0" w:after="0"/>
        <w:ind w:left="0" w:hanging="2"/>
        <w:rPr>
          <w:lang w:val="es-ES" w:eastAsia="zxx" w:bidi="zxx"/>
        </w:rPr>
      </w:pPr>
      <w:r>
        <w:rPr>
          <w:rFonts w:eastAsia="Noto Sans" w:cs="Noto Sans" w:ascii="Noto Sans" w:hAnsi="Noto Sans"/>
          <w:color w:val="333333"/>
          <w:sz w:val="22"/>
          <w:szCs w:val="22"/>
          <w:lang w:val="es-ES" w:eastAsia="zxx" w:bidi="zxx"/>
        </w:rPr>
        <w:t>La solicitud de subvención y el guion del proyecto se tramitarán por ACCFOR. Las entidades que no estén de alta a la plataforma, tendrán las indicaciones para hacerlo en la web del SOIB.</w:t>
      </w:r>
    </w:p>
    <w:p>
      <w:pPr>
        <w:pStyle w:val="Normal"/>
        <w:spacing w:lineRule="auto" w:line="240" w:before="0" w:after="0"/>
        <w:ind w:left="0" w:hanging="2"/>
        <w:rPr>
          <w:rFonts w:ascii="Noto Sans" w:hAnsi="Noto Sans" w:eastAsia="Noto Sans" w:cs="Noto Sans"/>
          <w:sz w:val="22"/>
          <w:szCs w:val="22"/>
          <w:lang w:val="es-ES" w:eastAsia="zxx" w:bidi="zxx"/>
        </w:rPr>
      </w:pPr>
      <w:r>
        <w:rPr>
          <w:rFonts w:eastAsia="Noto Sans" w:cs="Noto Sans" w:ascii="Noto Sans" w:hAnsi="Noto Sans"/>
          <w:sz w:val="22"/>
          <w:szCs w:val="22"/>
          <w:lang w:val="es-ES" w:eastAsia="zxx" w:bidi="zxx"/>
        </w:rPr>
      </w:r>
    </w:p>
    <w:p>
      <w:pPr>
        <w:pStyle w:val="Normal"/>
        <w:spacing w:lineRule="auto" w:line="240" w:before="0" w:after="0"/>
        <w:ind w:left="0" w:hanging="2"/>
        <w:rPr>
          <w:rFonts w:ascii="Noto Sans" w:hAnsi="Noto Sans" w:eastAsia="Noto Sans" w:cs="Noto Sans"/>
          <w:sz w:val="22"/>
          <w:szCs w:val="22"/>
          <w:lang w:val="es-ES" w:eastAsia="zxx" w:bidi="zxx"/>
        </w:rPr>
      </w:pPr>
      <w:r>
        <w:rPr>
          <w:rFonts w:eastAsia="Noto Sans" w:cs="Noto Sans" w:ascii="Noto Sans" w:hAnsi="Noto Sans"/>
          <w:sz w:val="22"/>
          <w:szCs w:val="22"/>
          <w:lang w:val="es-ES" w:eastAsia="zxx" w:bidi="zxx"/>
        </w:rPr>
      </w:r>
    </w:p>
    <w:p>
      <w:pPr>
        <w:pStyle w:val="Normal"/>
        <w:spacing w:lineRule="auto" w:line="240" w:before="0" w:after="0"/>
        <w:ind w:left="0" w:hanging="2"/>
        <w:rPr>
          <w:rFonts w:ascii="Noto Sans" w:hAnsi="Noto Sans" w:eastAsia="Noto Sans" w:cs="Noto Sans"/>
          <w:sz w:val="22"/>
          <w:szCs w:val="22"/>
          <w:lang w:val="es-ES" w:eastAsia="zxx" w:bidi="zxx"/>
        </w:rPr>
      </w:pPr>
      <w:r>
        <w:rPr>
          <w:rFonts w:eastAsia="Noto Sans" w:cs="Noto Sans" w:ascii="Noto Sans" w:hAnsi="Noto Sans"/>
          <w:sz w:val="22"/>
          <w:szCs w:val="22"/>
          <w:lang w:val="es-ES" w:eastAsia="zxx" w:bidi="zxx"/>
        </w:rPr>
      </w:r>
    </w:p>
    <w:p>
      <w:pPr>
        <w:pStyle w:val="Normal"/>
        <w:spacing w:lineRule="auto" w:line="240" w:before="0" w:after="0"/>
        <w:ind w:left="0" w:hanging="2"/>
        <w:rPr>
          <w:lang w:val="es-ES" w:eastAsia="zxx" w:bidi="zxx"/>
        </w:rPr>
      </w:pPr>
      <w:r>
        <w:rPr>
          <w:rFonts w:eastAsia="Noto Sans" w:cs="Noto Sans" w:ascii="Noto Sans" w:hAnsi="Noto Sans"/>
          <w:b/>
          <w:color w:val="333333"/>
          <w:sz w:val="22"/>
          <w:szCs w:val="22"/>
          <w:lang w:val="es-ES" w:eastAsia="zxx" w:bidi="zxx"/>
        </w:rPr>
        <w:t>2. Ente y entidades beneficiarias</w:t>
      </w:r>
    </w:p>
    <w:p>
      <w:pPr>
        <w:pStyle w:val="Normal"/>
        <w:spacing w:lineRule="auto" w:line="240" w:before="0" w:after="0"/>
        <w:ind w:left="0" w:hanging="2"/>
        <w:rPr>
          <w:rFonts w:ascii="Noto Sans" w:hAnsi="Noto Sans" w:eastAsia="Noto Sans" w:cs="Noto Sans"/>
          <w:sz w:val="22"/>
          <w:szCs w:val="22"/>
          <w:lang w:val="es-ES" w:eastAsia="zxx" w:bidi="zxx"/>
        </w:rPr>
      </w:pPr>
      <w:r>
        <w:rPr>
          <w:rFonts w:eastAsia="Noto Sans" w:cs="Noto Sans" w:ascii="Noto Sans" w:hAnsi="Noto Sans"/>
          <w:sz w:val="22"/>
          <w:szCs w:val="22"/>
          <w:lang w:val="es-ES" w:eastAsia="zxx" w:bidi="zxx"/>
        </w:rPr>
      </w:r>
    </w:p>
    <w:p>
      <w:pPr>
        <w:pStyle w:val="Normal"/>
        <w:spacing w:lineRule="auto" w:line="240" w:before="0" w:after="0"/>
        <w:ind w:left="0" w:hanging="2"/>
        <w:rPr>
          <w:lang w:val="es-ES" w:eastAsia="zxx" w:bidi="zxx"/>
        </w:rPr>
      </w:pPr>
      <w:r>
        <w:rPr>
          <w:rFonts w:eastAsia="Noto Sans" w:cs="Noto Sans" w:ascii="Noto Sans" w:hAnsi="Noto Sans"/>
          <w:color w:val="333333"/>
          <w:sz w:val="22"/>
          <w:szCs w:val="22"/>
          <w:lang w:val="es-ES" w:eastAsia="zxx" w:bidi="zxx"/>
        </w:rPr>
        <w:t>Se pueden beneficiar de la subvención objeto de esta convocatoria las entidades relacionadas a continuación que tengan la intención de contratar mujeres víctimas de violencia machista en el marco de esta convocatoria y que disfruten de capacidad técnica y de gestión, así como competencia, para ejecutar el proyecto correspondiente:</w:t>
      </w:r>
    </w:p>
    <w:p>
      <w:pPr>
        <w:pStyle w:val="Normal"/>
        <w:spacing w:lineRule="auto" w:line="240" w:before="0" w:after="0"/>
        <w:ind w:left="0" w:hanging="2"/>
        <w:rPr>
          <w:rFonts w:ascii="Noto Sans" w:hAnsi="Noto Sans" w:eastAsia="Noto Sans" w:cs="Noto Sans"/>
          <w:sz w:val="22"/>
          <w:szCs w:val="22"/>
          <w:lang w:val="es-ES" w:eastAsia="zxx" w:bidi="zxx"/>
        </w:rPr>
      </w:pPr>
      <w:r>
        <w:rPr>
          <w:rFonts w:eastAsia="Noto Sans" w:cs="Noto Sans" w:ascii="Noto Sans" w:hAnsi="Noto Sans"/>
          <w:sz w:val="22"/>
          <w:szCs w:val="22"/>
          <w:lang w:val="es-ES" w:eastAsia="zxx" w:bidi="zxx"/>
        </w:rPr>
      </w:r>
    </w:p>
    <w:p>
      <w:pPr>
        <w:pStyle w:val="Normal"/>
        <w:numPr>
          <w:ilvl w:val="0"/>
          <w:numId w:val="1"/>
        </w:numPr>
        <w:spacing w:lineRule="auto" w:line="240" w:before="0" w:after="0"/>
        <w:ind w:left="720" w:hanging="360"/>
        <w:rPr>
          <w:lang w:val="es-ES" w:eastAsia="zxx" w:bidi="zxx"/>
        </w:rPr>
      </w:pPr>
      <w:r>
        <w:rPr>
          <w:rFonts w:eastAsia="Noto Sans" w:cs="Noto Sans" w:ascii="Noto Sans" w:hAnsi="Noto Sans"/>
          <w:color w:val="333333"/>
          <w:sz w:val="22"/>
          <w:szCs w:val="22"/>
          <w:lang w:val="es-ES" w:eastAsia="zxx" w:bidi="zxx"/>
        </w:rPr>
        <w:t>Entes locales (corporaciones locales, consejos insulares y mancomunidades) y también las entidades que dependan o que están vinculadas</w:t>
      </w:r>
    </w:p>
    <w:p>
      <w:pPr>
        <w:pStyle w:val="Normal"/>
        <w:numPr>
          <w:ilvl w:val="0"/>
          <w:numId w:val="1"/>
        </w:numPr>
        <w:spacing w:lineRule="auto" w:line="240" w:before="0" w:after="0"/>
        <w:ind w:left="720" w:hanging="360"/>
        <w:rPr>
          <w:lang w:val="es-ES" w:eastAsia="zxx" w:bidi="zxx"/>
        </w:rPr>
      </w:pPr>
      <w:r>
        <w:rPr>
          <w:rFonts w:eastAsia="Noto Sans" w:cs="Noto Sans" w:ascii="Noto Sans" w:hAnsi="Noto Sans"/>
          <w:color w:val="333333"/>
          <w:sz w:val="22"/>
          <w:szCs w:val="22"/>
          <w:lang w:val="es-ES" w:eastAsia="zxx" w:bidi="zxx"/>
        </w:rPr>
        <w:t>Entidades sin ánimo de lucro</w:t>
      </w:r>
    </w:p>
    <w:p>
      <w:pPr>
        <w:pStyle w:val="Normal"/>
        <w:numPr>
          <w:ilvl w:val="0"/>
          <w:numId w:val="1"/>
        </w:numPr>
        <w:spacing w:lineRule="auto" w:line="240" w:before="0" w:after="0"/>
        <w:ind w:left="720" w:hanging="360"/>
        <w:rPr>
          <w:lang w:val="es-ES" w:eastAsia="zxx" w:bidi="zxx"/>
        </w:rPr>
      </w:pPr>
      <w:r>
        <w:rPr>
          <w:rFonts w:eastAsia="Noto Sans" w:cs="Noto Sans" w:ascii="Noto Sans" w:hAnsi="Noto Sans"/>
          <w:color w:val="333333"/>
          <w:sz w:val="22"/>
          <w:szCs w:val="22"/>
          <w:lang w:val="es-ES" w:eastAsia="zxx" w:bidi="zxx"/>
        </w:rPr>
        <w:t>Entidades que forman el sector público instrumental de la CAIB, excepto los consorcios y los organismos autónomos</w:t>
      </w:r>
    </w:p>
    <w:p>
      <w:pPr>
        <w:pStyle w:val="Normal"/>
        <w:numPr>
          <w:ilvl w:val="0"/>
          <w:numId w:val="1"/>
        </w:numPr>
        <w:spacing w:lineRule="auto" w:line="240" w:before="0" w:after="0"/>
        <w:ind w:left="720" w:hanging="360"/>
        <w:rPr>
          <w:lang w:val="es-ES" w:eastAsia="zxx" w:bidi="zxx"/>
        </w:rPr>
      </w:pPr>
      <w:r>
        <w:rPr>
          <w:rFonts w:eastAsia="Noto Sans" w:cs="Noto Sans" w:ascii="Noto Sans" w:hAnsi="Noto Sans"/>
          <w:color w:val="333333"/>
          <w:sz w:val="22"/>
          <w:szCs w:val="22"/>
          <w:lang w:val="es-ES" w:eastAsia="zxx" w:bidi="zxx"/>
        </w:rPr>
        <w:t>Asociaciones empresariales y sindicales</w:t>
      </w:r>
    </w:p>
    <w:p>
      <w:pPr>
        <w:pStyle w:val="Normal"/>
        <w:spacing w:lineRule="auto" w:line="240" w:before="0" w:after="0"/>
        <w:ind w:left="0" w:hanging="2"/>
        <w:rPr>
          <w:rFonts w:ascii="Noto Sans" w:hAnsi="Noto Sans" w:eastAsia="Noto Sans" w:cs="Noto Sans"/>
          <w:sz w:val="22"/>
          <w:szCs w:val="22"/>
          <w:lang w:val="es-ES" w:eastAsia="zxx" w:bidi="zxx"/>
        </w:rPr>
      </w:pPr>
      <w:r>
        <w:rPr>
          <w:rFonts w:eastAsia="Noto Sans" w:cs="Noto Sans" w:ascii="Noto Sans" w:hAnsi="Noto Sans"/>
          <w:sz w:val="22"/>
          <w:szCs w:val="22"/>
          <w:lang w:val="es-ES" w:eastAsia="zxx" w:bidi="zxx"/>
        </w:rPr>
      </w:r>
    </w:p>
    <w:p>
      <w:pPr>
        <w:pStyle w:val="Normal"/>
        <w:spacing w:lineRule="auto" w:line="240" w:before="0" w:after="0"/>
        <w:ind w:left="0" w:hanging="2"/>
        <w:rPr>
          <w:lang w:val="es-ES" w:eastAsia="zxx" w:bidi="zxx"/>
        </w:rPr>
      </w:pPr>
      <w:r>
        <w:rPr>
          <w:rFonts w:eastAsia="Noto Sans" w:cs="Noto Sans" w:ascii="Noto Sans" w:hAnsi="Noto Sans"/>
          <w:b/>
          <w:color w:val="333333"/>
          <w:sz w:val="22"/>
          <w:szCs w:val="22"/>
          <w:lang w:val="es-ES" w:eastAsia="zxx" w:bidi="zxx"/>
        </w:rPr>
        <w:t>3. Temporalidad y periodos de ejecución de los proyectos</w:t>
      </w:r>
    </w:p>
    <w:p>
      <w:pPr>
        <w:pStyle w:val="Normal"/>
        <w:spacing w:lineRule="auto" w:line="240" w:before="0" w:after="0"/>
        <w:ind w:left="0" w:hanging="2"/>
        <w:rPr>
          <w:rFonts w:ascii="Noto Sans" w:hAnsi="Noto Sans" w:eastAsia="Noto Sans" w:cs="Noto Sans"/>
          <w:sz w:val="22"/>
          <w:szCs w:val="22"/>
          <w:lang w:val="es-ES" w:eastAsia="zxx" w:bidi="zxx"/>
        </w:rPr>
      </w:pPr>
      <w:r>
        <w:rPr>
          <w:rFonts w:eastAsia="Noto Sans" w:cs="Noto Sans" w:ascii="Noto Sans" w:hAnsi="Noto Sans"/>
          <w:sz w:val="22"/>
          <w:szCs w:val="22"/>
          <w:lang w:val="es-ES" w:eastAsia="zxx" w:bidi="zxx"/>
        </w:rPr>
      </w:r>
    </w:p>
    <w:p>
      <w:pPr>
        <w:pStyle w:val="Normal"/>
        <w:spacing w:lineRule="auto" w:line="240" w:before="0" w:after="0"/>
        <w:ind w:left="0" w:hanging="2"/>
        <w:rPr>
          <w:lang w:val="es-ES" w:eastAsia="zxx" w:bidi="zxx"/>
        </w:rPr>
      </w:pPr>
      <w:r>
        <w:rPr>
          <w:rFonts w:eastAsia="Noto Sans" w:cs="Noto Sans" w:ascii="Noto Sans" w:hAnsi="Noto Sans"/>
          <w:color w:val="333333"/>
          <w:sz w:val="22"/>
          <w:szCs w:val="22"/>
          <w:lang w:val="es-ES" w:eastAsia="zxx" w:bidi="zxx"/>
        </w:rPr>
        <w:t>Los contratos de trabajo serán de doce meses, con una jornada del 100% de la jornada laboral aplicable, aunque de manera excepcional, se pueden autorizar contratos de duración inferior.</w:t>
      </w:r>
    </w:p>
    <w:p>
      <w:pPr>
        <w:pStyle w:val="Normal"/>
        <w:spacing w:lineRule="auto" w:line="240" w:before="0" w:after="0"/>
        <w:ind w:left="0" w:hanging="2"/>
        <w:rPr>
          <w:rFonts w:ascii="Noto Sans" w:hAnsi="Noto Sans" w:eastAsia="Noto Sans" w:cs="Noto Sans"/>
          <w:sz w:val="22"/>
          <w:szCs w:val="22"/>
          <w:lang w:val="es-ES" w:eastAsia="zxx" w:bidi="zxx"/>
        </w:rPr>
      </w:pPr>
      <w:r>
        <w:rPr>
          <w:rFonts w:eastAsia="Noto Sans" w:cs="Noto Sans" w:ascii="Noto Sans" w:hAnsi="Noto Sans"/>
          <w:sz w:val="22"/>
          <w:szCs w:val="22"/>
          <w:lang w:val="es-ES" w:eastAsia="zxx" w:bidi="zxx"/>
        </w:rPr>
      </w:r>
    </w:p>
    <w:p>
      <w:pPr>
        <w:pStyle w:val="Normal"/>
        <w:spacing w:lineRule="auto" w:line="240" w:before="0" w:after="0"/>
        <w:ind w:left="0" w:hanging="2"/>
        <w:rPr>
          <w:lang w:val="es-ES" w:eastAsia="zxx" w:bidi="zxx"/>
        </w:rPr>
      </w:pPr>
      <w:r>
        <w:rPr>
          <w:rFonts w:eastAsia="Noto Sans" w:cs="Noto Sans" w:ascii="Noto Sans" w:hAnsi="Noto Sans"/>
          <w:color w:val="333333"/>
          <w:sz w:val="22"/>
          <w:szCs w:val="22"/>
          <w:lang w:val="es-ES" w:eastAsia="zxx" w:bidi="zxx"/>
        </w:rPr>
        <w:t>Las contrataciones se tienen que formalizar en un plazo máximo de tres meses a partir de la fecha que se notifique la resolución definitiva de concesión de subvención.</w:t>
      </w:r>
    </w:p>
    <w:p>
      <w:pPr>
        <w:pStyle w:val="Normal"/>
        <w:spacing w:lineRule="auto" w:line="240" w:before="0" w:after="0"/>
        <w:ind w:left="0" w:hanging="2"/>
        <w:rPr>
          <w:rFonts w:ascii="Noto Sans" w:hAnsi="Noto Sans" w:eastAsia="Noto Sans" w:cs="Noto Sans"/>
          <w:sz w:val="22"/>
          <w:szCs w:val="22"/>
          <w:lang w:val="es-ES" w:eastAsia="zxx" w:bidi="zxx"/>
        </w:rPr>
      </w:pPr>
      <w:r>
        <w:rPr>
          <w:rFonts w:eastAsia="Noto Sans" w:cs="Noto Sans" w:ascii="Noto Sans" w:hAnsi="Noto Sans"/>
          <w:sz w:val="22"/>
          <w:szCs w:val="22"/>
          <w:lang w:val="es-ES" w:eastAsia="zxx" w:bidi="zxx"/>
        </w:rPr>
      </w:r>
    </w:p>
    <w:p>
      <w:pPr>
        <w:pStyle w:val="Normal"/>
        <w:spacing w:lineRule="auto" w:line="240" w:before="0" w:after="0"/>
        <w:ind w:left="0" w:hanging="2"/>
        <w:rPr>
          <w:rFonts w:ascii="Noto Sans" w:hAnsi="Noto Sans" w:eastAsia="Noto Sans" w:cs="Noto Sans"/>
          <w:sz w:val="22"/>
          <w:szCs w:val="22"/>
          <w:lang w:val="es-ES" w:eastAsia="zxx" w:bidi="zxx"/>
        </w:rPr>
      </w:pPr>
      <w:r>
        <w:rPr>
          <w:rFonts w:eastAsia="Noto Sans" w:cs="Noto Sans" w:ascii="Noto Sans" w:hAnsi="Noto Sans"/>
          <w:sz w:val="22"/>
          <w:szCs w:val="22"/>
          <w:lang w:val="es-ES" w:eastAsia="zxx" w:bidi="zxx"/>
        </w:rPr>
      </w:r>
    </w:p>
    <w:p>
      <w:pPr>
        <w:pStyle w:val="Normal"/>
        <w:spacing w:lineRule="auto" w:line="240" w:before="0" w:after="0"/>
        <w:ind w:left="0" w:hanging="2"/>
        <w:rPr>
          <w:lang w:val="es-ES" w:eastAsia="zxx" w:bidi="zxx"/>
        </w:rPr>
      </w:pPr>
      <w:r>
        <w:rPr>
          <w:rFonts w:eastAsia="Noto Sans" w:cs="Noto Sans" w:ascii="Noto Sans" w:hAnsi="Noto Sans"/>
          <w:b/>
          <w:color w:val="333333"/>
          <w:sz w:val="22"/>
          <w:szCs w:val="22"/>
          <w:lang w:val="es-ES" w:eastAsia="zxx" w:bidi="zxx"/>
        </w:rPr>
        <w:t>4. Destinatarias de la convocatoria</w:t>
      </w:r>
    </w:p>
    <w:p>
      <w:pPr>
        <w:pStyle w:val="Normal"/>
        <w:spacing w:lineRule="auto" w:line="240" w:before="0" w:after="0"/>
        <w:ind w:left="0" w:hanging="2"/>
        <w:rPr>
          <w:rFonts w:ascii="Noto Sans" w:hAnsi="Noto Sans" w:eastAsia="Noto Sans" w:cs="Noto Sans"/>
          <w:sz w:val="22"/>
          <w:szCs w:val="22"/>
          <w:lang w:val="es-ES" w:eastAsia="zxx" w:bidi="zxx"/>
        </w:rPr>
      </w:pPr>
      <w:r>
        <w:rPr>
          <w:rFonts w:eastAsia="Noto Sans" w:cs="Noto Sans" w:ascii="Noto Sans" w:hAnsi="Noto Sans"/>
          <w:sz w:val="22"/>
          <w:szCs w:val="22"/>
          <w:lang w:val="es-ES" w:eastAsia="zxx" w:bidi="zxx"/>
        </w:rPr>
      </w:r>
    </w:p>
    <w:p>
      <w:pPr>
        <w:pStyle w:val="Normal"/>
        <w:spacing w:lineRule="auto" w:line="240" w:before="0" w:after="0"/>
        <w:ind w:left="0" w:hanging="2"/>
        <w:rPr>
          <w:lang w:val="es-ES" w:eastAsia="zxx" w:bidi="zxx"/>
        </w:rPr>
      </w:pPr>
      <w:r>
        <w:rPr>
          <w:rFonts w:eastAsia="Noto Sans" w:cs="Noto Sans" w:ascii="Noto Sans" w:hAnsi="Noto Sans"/>
          <w:color w:val="333333"/>
          <w:sz w:val="22"/>
          <w:szCs w:val="22"/>
          <w:lang w:val="es-ES" w:eastAsia="zxx" w:bidi="zxx"/>
        </w:rPr>
        <w:t>En el momento de la selección y de la contratación las candidatas tienen que cumplir los requisitos generales siguientes:</w:t>
      </w:r>
    </w:p>
    <w:p>
      <w:pPr>
        <w:pStyle w:val="Normal"/>
        <w:spacing w:lineRule="auto" w:line="240" w:before="0" w:after="0"/>
        <w:ind w:left="0" w:hanging="2"/>
        <w:rPr>
          <w:rFonts w:ascii="Noto Sans" w:hAnsi="Noto Sans" w:eastAsia="Noto Sans" w:cs="Noto Sans"/>
          <w:sz w:val="22"/>
          <w:szCs w:val="22"/>
          <w:lang w:val="es-ES" w:eastAsia="zxx" w:bidi="zxx"/>
        </w:rPr>
      </w:pPr>
      <w:r>
        <w:rPr>
          <w:rFonts w:eastAsia="Noto Sans" w:cs="Noto Sans" w:ascii="Noto Sans" w:hAnsi="Noto Sans"/>
          <w:sz w:val="22"/>
          <w:szCs w:val="22"/>
          <w:lang w:val="es-ES" w:eastAsia="zxx" w:bidi="zxx"/>
        </w:rPr>
      </w:r>
    </w:p>
    <w:p>
      <w:pPr>
        <w:pStyle w:val="Normal"/>
        <w:numPr>
          <w:ilvl w:val="0"/>
          <w:numId w:val="2"/>
        </w:numPr>
        <w:spacing w:lineRule="auto" w:line="240" w:before="0" w:after="0"/>
        <w:ind w:left="720" w:hanging="360"/>
        <w:rPr>
          <w:lang w:val="es-ES" w:eastAsia="zxx" w:bidi="zxx"/>
        </w:rPr>
      </w:pPr>
      <w:r>
        <w:rPr>
          <w:rFonts w:eastAsia="Noto Sans" w:cs="Noto Sans" w:ascii="Noto Sans" w:hAnsi="Noto Sans"/>
          <w:color w:val="333333"/>
          <w:sz w:val="22"/>
          <w:szCs w:val="22"/>
          <w:lang w:val="es-ES" w:eastAsia="zxx" w:bidi="zxx"/>
        </w:rPr>
        <w:t>Tener acreditada la condición de víctima de violencia machista</w:t>
      </w:r>
    </w:p>
    <w:p>
      <w:pPr>
        <w:pStyle w:val="Normal"/>
        <w:numPr>
          <w:ilvl w:val="0"/>
          <w:numId w:val="2"/>
        </w:numPr>
        <w:spacing w:lineRule="auto" w:line="240" w:before="0" w:after="0"/>
        <w:ind w:left="720" w:hanging="360"/>
        <w:rPr>
          <w:lang w:val="es-ES" w:eastAsia="zxx" w:bidi="zxx"/>
        </w:rPr>
      </w:pPr>
      <w:r>
        <w:rPr>
          <w:rFonts w:eastAsia="Noto Sans" w:cs="Noto Sans" w:ascii="Noto Sans" w:hAnsi="Noto Sans"/>
          <w:color w:val="333333"/>
          <w:sz w:val="22"/>
          <w:szCs w:val="22"/>
          <w:lang w:val="es-ES" w:eastAsia="zxx" w:bidi="zxx"/>
        </w:rPr>
        <w:t xml:space="preserve">Disponer del </w:t>
      </w:r>
      <w:r>
        <w:rPr>
          <w:rFonts w:eastAsia="Noto Sans" w:cs="Noto Sans" w:ascii="Noto Sans" w:hAnsi="Noto Sans"/>
          <w:i/>
          <w:color w:val="333333"/>
          <w:sz w:val="22"/>
          <w:szCs w:val="22"/>
          <w:lang w:val="es-ES" w:eastAsia="zxx" w:bidi="zxx"/>
        </w:rPr>
        <w:t xml:space="preserve">Informe de idoneidad </w:t>
      </w:r>
      <w:r>
        <w:rPr>
          <w:rFonts w:eastAsia="Noto Sans" w:cs="Noto Sans" w:ascii="Noto Sans" w:hAnsi="Noto Sans"/>
          <w:color w:val="333333"/>
          <w:sz w:val="22"/>
          <w:szCs w:val="22"/>
          <w:lang w:val="es-ES" w:eastAsia="zxx" w:bidi="zxx"/>
        </w:rPr>
        <w:t>expedido a tal efecto por los servicios sociales comunitarios</w:t>
      </w:r>
    </w:p>
    <w:p>
      <w:pPr>
        <w:pStyle w:val="Normal"/>
        <w:numPr>
          <w:ilvl w:val="0"/>
          <w:numId w:val="2"/>
        </w:numPr>
        <w:spacing w:lineRule="auto" w:line="240" w:before="0" w:after="0"/>
        <w:ind w:left="720" w:hanging="360"/>
        <w:rPr>
          <w:lang w:val="es-ES" w:eastAsia="zxx" w:bidi="zxx"/>
        </w:rPr>
      </w:pPr>
      <w:r>
        <w:rPr>
          <w:rFonts w:eastAsia="Noto Sans" w:cs="Noto Sans" w:ascii="Noto Sans" w:hAnsi="Noto Sans"/>
          <w:color w:val="333333"/>
          <w:sz w:val="22"/>
          <w:szCs w:val="22"/>
          <w:lang w:val="es-ES" w:eastAsia="zxx" w:bidi="zxx"/>
        </w:rPr>
        <w:t>Tener la autorización administrativa de trabajo y residencia vigente, si procede</w:t>
      </w:r>
    </w:p>
    <w:p>
      <w:pPr>
        <w:pStyle w:val="Normal"/>
        <w:numPr>
          <w:ilvl w:val="0"/>
          <w:numId w:val="2"/>
        </w:numPr>
        <w:spacing w:lineRule="auto" w:line="240" w:before="0" w:after="0"/>
        <w:ind w:left="720" w:hanging="360"/>
        <w:rPr>
          <w:lang w:val="es-ES" w:eastAsia="zxx" w:bidi="zxx"/>
        </w:rPr>
      </w:pPr>
      <w:r>
        <w:rPr>
          <w:rFonts w:eastAsia="Noto Sans" w:cs="Noto Sans" w:ascii="Noto Sans" w:hAnsi="Noto Sans"/>
          <w:color w:val="333333"/>
          <w:sz w:val="22"/>
          <w:szCs w:val="22"/>
          <w:lang w:val="es-ES" w:eastAsia="zxx" w:bidi="zxx"/>
        </w:rPr>
        <w:t>Estar inscrita al SOIB como demandante de trabajo o mejora de ocupación</w:t>
      </w:r>
    </w:p>
    <w:p>
      <w:pPr>
        <w:pStyle w:val="Normal"/>
        <w:numPr>
          <w:ilvl w:val="0"/>
          <w:numId w:val="2"/>
        </w:numPr>
        <w:spacing w:lineRule="auto" w:line="240" w:before="0" w:after="0"/>
        <w:ind w:left="720" w:hanging="360"/>
        <w:rPr>
          <w:lang w:val="es-ES" w:eastAsia="zxx" w:bidi="zxx"/>
        </w:rPr>
      </w:pPr>
      <w:r>
        <w:rPr>
          <w:rFonts w:eastAsia="Noto Sans" w:cs="Noto Sans" w:ascii="Noto Sans" w:hAnsi="Noto Sans"/>
          <w:color w:val="333333"/>
          <w:sz w:val="22"/>
          <w:szCs w:val="22"/>
          <w:lang w:val="es-ES" w:eastAsia="zxx" w:bidi="zxx"/>
        </w:rPr>
        <w:t>No haber sido contratada en otros programas SOIB Dona</w:t>
      </w:r>
    </w:p>
    <w:p>
      <w:pPr>
        <w:pStyle w:val="Normal"/>
        <w:spacing w:lineRule="auto" w:line="240" w:before="0" w:after="0"/>
        <w:ind w:left="0" w:hanging="2"/>
        <w:rPr>
          <w:rFonts w:ascii="Noto Sans" w:hAnsi="Noto Sans" w:eastAsia="Noto Sans" w:cs="Noto Sans"/>
          <w:sz w:val="22"/>
          <w:szCs w:val="22"/>
          <w:lang w:val="es-ES" w:eastAsia="zxx" w:bidi="zxx"/>
        </w:rPr>
      </w:pPr>
      <w:r>
        <w:rPr>
          <w:rFonts w:eastAsia="Noto Sans" w:cs="Noto Sans" w:ascii="Noto Sans" w:hAnsi="Noto Sans"/>
          <w:sz w:val="22"/>
          <w:szCs w:val="22"/>
          <w:lang w:val="es-ES" w:eastAsia="zxx" w:bidi="zxx"/>
        </w:rPr>
      </w:r>
    </w:p>
    <w:p>
      <w:pPr>
        <w:pStyle w:val="Normal"/>
        <w:spacing w:lineRule="auto" w:line="240" w:before="0" w:after="0"/>
        <w:ind w:left="0" w:hanging="2"/>
        <w:rPr>
          <w:lang w:val="es-ES" w:eastAsia="zxx" w:bidi="zxx"/>
        </w:rPr>
      </w:pPr>
      <w:r>
        <w:rPr>
          <w:rFonts w:eastAsia="Noto Sans" w:cs="Noto Sans" w:ascii="Noto Sans" w:hAnsi="Noto Sans"/>
          <w:b/>
          <w:color w:val="333333"/>
          <w:sz w:val="22"/>
          <w:szCs w:val="22"/>
          <w:lang w:val="es-ES" w:eastAsia="zxx" w:bidi="zxx"/>
        </w:rPr>
        <w:t>5. Información previa a la solicitud de subvención</w:t>
      </w:r>
    </w:p>
    <w:p>
      <w:pPr>
        <w:pStyle w:val="Normal"/>
        <w:spacing w:lineRule="auto" w:line="240" w:before="0" w:after="0"/>
        <w:ind w:left="0" w:hanging="2"/>
        <w:rPr>
          <w:rFonts w:ascii="Noto Sans" w:hAnsi="Noto Sans" w:eastAsia="Noto Sans" w:cs="Noto Sans"/>
          <w:sz w:val="22"/>
          <w:szCs w:val="22"/>
          <w:lang w:val="es-ES" w:eastAsia="zxx" w:bidi="zxx"/>
        </w:rPr>
      </w:pPr>
      <w:r>
        <w:rPr>
          <w:rFonts w:eastAsia="Noto Sans" w:cs="Noto Sans" w:ascii="Noto Sans" w:hAnsi="Noto Sans"/>
          <w:sz w:val="22"/>
          <w:szCs w:val="22"/>
          <w:lang w:val="es-ES" w:eastAsia="zxx" w:bidi="zxx"/>
        </w:rPr>
      </w:r>
    </w:p>
    <w:p>
      <w:pPr>
        <w:pStyle w:val="Normal"/>
        <w:spacing w:lineRule="auto" w:line="240" w:before="0" w:after="0"/>
        <w:ind w:left="0" w:hanging="2"/>
        <w:rPr>
          <w:lang w:val="es-ES" w:eastAsia="zxx" w:bidi="zxx"/>
        </w:rPr>
      </w:pPr>
      <w:r>
        <w:rPr>
          <w:rFonts w:eastAsia="Noto Sans" w:cs="Noto Sans" w:ascii="Noto Sans" w:hAnsi="Noto Sans"/>
          <w:color w:val="333333"/>
          <w:sz w:val="22"/>
          <w:szCs w:val="22"/>
          <w:lang w:val="es-ES" w:eastAsia="zxx" w:bidi="zxx"/>
        </w:rPr>
        <w:t>Las entidades interesadas a participar en la convocatoria pueden pedir asesoramiento técnico a las tutoras para mujeres VVM de su oficina del SOIB de referencia. En el supuesto que tengan centros de trabajo en más de un municipio o isla, pueden pedir el asesoramiento a las técnicas de servicios centrales que coordinen la convocatoria. Esta demanda se puede hacer directamente a la tutora referente o a través del buzón soibdona@soib.caib.es (entidades con presencia supramunicipal) indicando los datos de contacto de la persona que recibirá el asesoramiento en representación de la entidad.</w:t>
      </w:r>
    </w:p>
    <w:p>
      <w:pPr>
        <w:pStyle w:val="Normal"/>
        <w:spacing w:lineRule="auto" w:line="240" w:before="0" w:after="0"/>
        <w:ind w:left="0" w:hanging="2"/>
        <w:rPr>
          <w:rFonts w:ascii="Noto Sans" w:hAnsi="Noto Sans" w:eastAsia="Noto Sans" w:cs="Noto Sans"/>
          <w:sz w:val="22"/>
          <w:szCs w:val="22"/>
          <w:lang w:val="es-ES" w:eastAsia="zxx" w:bidi="zxx"/>
        </w:rPr>
      </w:pPr>
      <w:r>
        <w:rPr>
          <w:rFonts w:eastAsia="Noto Sans" w:cs="Noto Sans" w:ascii="Noto Sans" w:hAnsi="Noto Sans"/>
          <w:sz w:val="22"/>
          <w:szCs w:val="22"/>
          <w:lang w:val="es-ES" w:eastAsia="zxx" w:bidi="zxx"/>
        </w:rPr>
      </w:r>
    </w:p>
    <w:p>
      <w:pPr>
        <w:pStyle w:val="Normal"/>
        <w:spacing w:lineRule="auto" w:line="240" w:before="0" w:after="0"/>
        <w:ind w:left="0" w:hanging="2"/>
        <w:rPr>
          <w:lang w:val="es-ES" w:eastAsia="zxx" w:bidi="zxx"/>
        </w:rPr>
      </w:pPr>
      <w:r>
        <w:rPr>
          <w:rFonts w:eastAsia="Noto Sans" w:cs="Noto Sans" w:ascii="Noto Sans" w:hAnsi="Noto Sans"/>
          <w:color w:val="333333"/>
          <w:sz w:val="22"/>
          <w:szCs w:val="22"/>
          <w:lang w:val="es-ES" w:eastAsia="zxx" w:bidi="zxx"/>
        </w:rPr>
        <w:t>En la entrevista de asesoramiento la entidad tiene que proporcionar información sobre el tipo de entidad, estructura (departamentos, áreas, centros de trabajo…) personal contratado, propuesta de los lugares de trabajo que ofrecen y categorías, propuesta de funciones, etc.</w:t>
      </w:r>
    </w:p>
    <w:p>
      <w:pPr>
        <w:pStyle w:val="Normal"/>
        <w:spacing w:lineRule="auto" w:line="240" w:before="0" w:after="0"/>
        <w:ind w:left="0" w:hanging="2"/>
        <w:rPr>
          <w:rFonts w:ascii="Noto Sans" w:hAnsi="Noto Sans" w:eastAsia="Noto Sans" w:cs="Noto Sans"/>
          <w:sz w:val="22"/>
          <w:szCs w:val="22"/>
          <w:lang w:val="es-ES" w:eastAsia="zxx" w:bidi="zxx"/>
        </w:rPr>
      </w:pPr>
      <w:r>
        <w:rPr>
          <w:rFonts w:eastAsia="Noto Sans" w:cs="Noto Sans" w:ascii="Noto Sans" w:hAnsi="Noto Sans"/>
          <w:sz w:val="22"/>
          <w:szCs w:val="22"/>
          <w:lang w:val="es-ES" w:eastAsia="zxx" w:bidi="zxx"/>
        </w:rPr>
      </w:r>
    </w:p>
    <w:p>
      <w:pPr>
        <w:pStyle w:val="Normal"/>
        <w:spacing w:lineRule="auto" w:line="240" w:before="0" w:after="0"/>
        <w:ind w:left="0" w:hanging="2"/>
        <w:rPr>
          <w:lang w:val="es-ES" w:eastAsia="zxx" w:bidi="zxx"/>
        </w:rPr>
      </w:pPr>
      <w:r>
        <w:rPr>
          <w:rFonts w:eastAsia="Noto Sans" w:cs="Noto Sans" w:ascii="Noto Sans" w:hAnsi="Noto Sans"/>
          <w:color w:val="333333"/>
          <w:sz w:val="22"/>
          <w:szCs w:val="22"/>
          <w:lang w:val="es-ES" w:eastAsia="zxx" w:bidi="zxx"/>
        </w:rPr>
        <w:t>Este asesoramiento se ofrece de manera opcional y el objetivo es dar soporte a la entidad en la elaboración de los proyectos, de acuerdo con los perfiles laborales de las mujeres VVM que hay en cartera.</w:t>
      </w:r>
    </w:p>
    <w:p>
      <w:pPr>
        <w:pStyle w:val="Normal"/>
        <w:spacing w:lineRule="auto" w:line="240" w:before="0" w:after="0"/>
        <w:ind w:left="0" w:hanging="2"/>
        <w:rPr>
          <w:rFonts w:ascii="Noto Sans" w:hAnsi="Noto Sans" w:eastAsia="Noto Sans" w:cs="Noto Sans"/>
          <w:sz w:val="22"/>
          <w:szCs w:val="22"/>
          <w:lang w:val="es-ES" w:eastAsia="zxx" w:bidi="zxx"/>
        </w:rPr>
      </w:pPr>
      <w:r>
        <w:rPr>
          <w:rFonts w:eastAsia="Noto Sans" w:cs="Noto Sans" w:ascii="Noto Sans" w:hAnsi="Noto Sans"/>
          <w:sz w:val="22"/>
          <w:szCs w:val="22"/>
          <w:lang w:val="es-ES" w:eastAsia="zxx" w:bidi="zxx"/>
        </w:rPr>
      </w:r>
    </w:p>
    <w:p>
      <w:pPr>
        <w:pStyle w:val="Normal"/>
        <w:spacing w:lineRule="auto" w:line="240" w:before="0" w:after="0"/>
        <w:ind w:left="0" w:hanging="2"/>
        <w:rPr>
          <w:rFonts w:ascii="Noto Sans" w:hAnsi="Noto Sans" w:eastAsia="Noto Sans" w:cs="Noto Sans"/>
          <w:sz w:val="22"/>
          <w:szCs w:val="22"/>
          <w:lang w:val="es-ES" w:eastAsia="zxx" w:bidi="zxx"/>
        </w:rPr>
      </w:pPr>
      <w:r>
        <w:rPr>
          <w:rFonts w:eastAsia="Noto Sans" w:cs="Noto Sans" w:ascii="Noto Sans" w:hAnsi="Noto Sans"/>
          <w:sz w:val="22"/>
          <w:szCs w:val="22"/>
          <w:lang w:val="es-ES" w:eastAsia="zxx" w:bidi="zxx"/>
        </w:rPr>
      </w:r>
    </w:p>
    <w:p>
      <w:pPr>
        <w:pStyle w:val="Normal"/>
        <w:spacing w:lineRule="auto" w:line="240" w:before="0" w:after="0"/>
        <w:ind w:left="0" w:hanging="2"/>
        <w:rPr>
          <w:lang w:val="es-ES" w:eastAsia="zxx" w:bidi="zxx"/>
        </w:rPr>
      </w:pPr>
      <w:r>
        <w:rPr>
          <w:rFonts w:eastAsia="Noto Sans" w:cs="Noto Sans" w:ascii="Noto Sans" w:hAnsi="Noto Sans"/>
          <w:b/>
          <w:color w:val="333333"/>
          <w:sz w:val="22"/>
          <w:szCs w:val="22"/>
          <w:lang w:val="es-ES" w:eastAsia="zxx" w:bidi="zxx"/>
        </w:rPr>
        <w:t>6. Solicitud de subvención y presentación de proyectos</w:t>
      </w:r>
    </w:p>
    <w:p>
      <w:pPr>
        <w:pStyle w:val="Normal"/>
        <w:spacing w:lineRule="auto" w:line="240" w:before="0" w:after="0"/>
        <w:ind w:left="0" w:hanging="2"/>
        <w:rPr>
          <w:rFonts w:ascii="Noto Sans" w:hAnsi="Noto Sans" w:eastAsia="Noto Sans" w:cs="Noto Sans"/>
          <w:sz w:val="22"/>
          <w:szCs w:val="22"/>
          <w:lang w:val="es-ES" w:eastAsia="zxx" w:bidi="zxx"/>
        </w:rPr>
      </w:pPr>
      <w:r>
        <w:rPr>
          <w:rFonts w:eastAsia="Noto Sans" w:cs="Noto Sans" w:ascii="Noto Sans" w:hAnsi="Noto Sans"/>
          <w:sz w:val="22"/>
          <w:szCs w:val="22"/>
          <w:lang w:val="es-ES" w:eastAsia="zxx" w:bidi="zxx"/>
        </w:rPr>
      </w:r>
    </w:p>
    <w:p>
      <w:pPr>
        <w:pStyle w:val="Normal"/>
        <w:spacing w:lineRule="auto" w:line="240" w:before="0" w:after="0"/>
        <w:ind w:left="0" w:hanging="2"/>
        <w:rPr>
          <w:lang w:val="es-ES" w:eastAsia="zxx" w:bidi="zxx"/>
        </w:rPr>
      </w:pPr>
      <w:r>
        <w:rPr>
          <w:rFonts w:eastAsia="Noto Sans" w:cs="Noto Sans" w:ascii="Noto Sans" w:hAnsi="Noto Sans"/>
          <w:color w:val="333333"/>
          <w:sz w:val="22"/>
          <w:szCs w:val="22"/>
          <w:lang w:val="es-ES" w:eastAsia="zxx" w:bidi="zxx"/>
        </w:rPr>
        <w:t>Las solicitudes y guiones de proyecto, junto con los anexos correspondientes, se remitirán al SOIB a través de la aplicación ACCFOR.</w:t>
      </w:r>
    </w:p>
    <w:p>
      <w:pPr>
        <w:pStyle w:val="Normal"/>
        <w:spacing w:lineRule="auto" w:line="240" w:before="0" w:after="0"/>
        <w:ind w:left="0" w:hanging="2"/>
        <w:rPr>
          <w:rFonts w:ascii="Noto Sans" w:hAnsi="Noto Sans" w:eastAsia="Noto Sans" w:cs="Noto Sans"/>
          <w:sz w:val="22"/>
          <w:szCs w:val="22"/>
          <w:lang w:val="es-ES" w:eastAsia="zxx" w:bidi="zxx"/>
        </w:rPr>
      </w:pPr>
      <w:r>
        <w:rPr>
          <w:rFonts w:eastAsia="Noto Sans" w:cs="Noto Sans" w:ascii="Noto Sans" w:hAnsi="Noto Sans"/>
          <w:sz w:val="22"/>
          <w:szCs w:val="22"/>
          <w:lang w:val="es-ES" w:eastAsia="zxx" w:bidi="zxx"/>
        </w:rPr>
      </w:r>
    </w:p>
    <w:p>
      <w:pPr>
        <w:pStyle w:val="Normal"/>
        <w:spacing w:lineRule="auto" w:line="240" w:before="0" w:after="0"/>
        <w:ind w:left="0" w:hanging="2"/>
        <w:rPr/>
      </w:pPr>
      <w:r>
        <w:rPr>
          <w:rFonts w:eastAsia="Noto Sans" w:cs="Noto Sans" w:ascii="Noto Sans" w:hAnsi="Noto Sans"/>
          <w:color w:val="333333"/>
          <w:sz w:val="22"/>
          <w:szCs w:val="22"/>
          <w:lang w:val="es-ES" w:eastAsia="zxx" w:bidi="zxx"/>
        </w:rPr>
        <w:t>Estos modelos se encuentran a disposición de las personas interesadas en el apartado «Convocatorias» de la página web www.soib.es.</w:t>
      </w:r>
    </w:p>
    <w:sectPr>
      <w:headerReference w:type="default" r:id="rId2"/>
      <w:footerReference w:type="default" r:id="rId3"/>
      <w:type w:val="nextPage"/>
      <w:pgSz w:w="11906" w:h="16838"/>
      <w:pgMar w:left="1701" w:right="1134" w:header="708" w:top="2520" w:footer="651" w:bottom="2268" w:gutter="0"/>
      <w:pgNumType w:start="1"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Noto Sans">
    <w:charset w:val="00"/>
    <w:family w:val="roman"/>
    <w:pitch w:val="variable"/>
  </w:font>
  <w:font w:name="Tahoma">
    <w:charset w:val="00"/>
    <w:family w:val="roman"/>
    <w:pitch w:val="variable"/>
  </w:font>
  <w:font w:name="OpenSymbol">
    <w:altName w:val="Arial Unicode MS"/>
    <w:charset w:val="00"/>
    <w:family w:val="roman"/>
    <w:pitch w:val="variable"/>
  </w:font>
  <w:font w:name="Liberation Sans">
    <w:altName w:val="Arial"/>
    <w:charset w:val="00"/>
    <w:family w:val="roman"/>
    <w:pitch w:val="variable"/>
  </w:font>
  <w:font w:name="LegacySanITCBoo">
    <w:charset w:val="00"/>
    <w:family w:val="roman"/>
    <w:pitch w:val="variable"/>
  </w:font>
  <w:font w:name="Georgia">
    <w:charset w:val="00"/>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widowControl/>
      <w:numPr>
        <w:ilvl w:val="0"/>
        <w:numId w:val="0"/>
      </w:numPr>
      <w:bidi w:val="0"/>
      <w:spacing w:lineRule="auto" w:line="276" w:before="0" w:after="200"/>
      <w:ind w:left="-1" w:hanging="1"/>
      <w:jc w:val="left"/>
      <w:textAlignment w:val="top"/>
      <w:outlineLvl w:val="0"/>
      <w:rPr/>
    </w:pPr>
    <w:r>
      <w:rPr/>
      <w:drawing>
        <wp:anchor behindDoc="1" distT="0" distB="0" distL="0" distR="0" simplePos="0" locked="0" layoutInCell="1" allowOverlap="1" relativeHeight="4">
          <wp:simplePos x="0" y="0"/>
          <wp:positionH relativeFrom="column">
            <wp:posOffset>-918210</wp:posOffset>
          </wp:positionH>
          <wp:positionV relativeFrom="paragraph">
            <wp:posOffset>-619125</wp:posOffset>
          </wp:positionV>
          <wp:extent cx="7280910" cy="609600"/>
          <wp:effectExtent l="0" t="0" r="0" b="0"/>
          <wp:wrapSquare wrapText="bothSides"/>
          <wp:docPr id="2" name="image2.jp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2.jpg" descr=""/>
                  <pic:cNvPicPr>
                    <a:picLocks noChangeAspect="1" noChangeArrowheads="1"/>
                  </pic:cNvPicPr>
                </pic:nvPicPr>
                <pic:blipFill>
                  <a:blip r:embed="rId1"/>
                  <a:srcRect l="598" t="0" r="0" b="0"/>
                  <a:stretch>
                    <a:fillRect/>
                  </a:stretch>
                </pic:blipFill>
                <pic:spPr bwMode="auto">
                  <a:xfrm>
                    <a:off x="0" y="0"/>
                    <a:ext cx="7280910" cy="609600"/>
                  </a:xfrm>
                  <a:prstGeom prst="rect">
                    <a:avLst/>
                  </a:prstGeom>
                </pic:spPr>
              </pic:pic>
            </a:graphicData>
          </a:graphic>
        </wp:anchor>
      </w:drawing>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spacing w:lineRule="auto" w:line="240" w:before="280" w:after="280"/>
      <w:ind w:left="0" w:hanging="2"/>
      <w:rPr/>
    </w:pPr>
    <w:r>
      <w:drawing>
        <wp:anchor behindDoc="1" distT="0" distB="0" distL="0" distR="0" simplePos="0" locked="0" layoutInCell="1" allowOverlap="1" relativeHeight="7">
          <wp:simplePos x="0" y="0"/>
          <wp:positionH relativeFrom="column">
            <wp:posOffset>-914400</wp:posOffset>
          </wp:positionH>
          <wp:positionV relativeFrom="paragraph">
            <wp:posOffset>104775</wp:posOffset>
          </wp:positionV>
          <wp:extent cx="7091045" cy="610235"/>
          <wp:effectExtent l="0" t="0" r="0" b="0"/>
          <wp:wrapSquare wrapText="bothSides"/>
          <wp:docPr id="1" name="image1.jp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jpg" descr=""/>
                  <pic:cNvPicPr>
                    <a:picLocks noChangeAspect="1" noChangeArrowheads="1"/>
                  </pic:cNvPicPr>
                </pic:nvPicPr>
                <pic:blipFill>
                  <a:blip r:embed="rId1"/>
                  <a:stretch>
                    <a:fillRect/>
                  </a:stretch>
                </pic:blipFill>
                <pic:spPr bwMode="auto">
                  <a:xfrm>
                    <a:off x="0" y="0"/>
                    <a:ext cx="7091045" cy="610235"/>
                  </a:xfrm>
                  <a:prstGeom prst="rect">
                    <a:avLst/>
                  </a:prstGeom>
                </pic:spPr>
              </pic:pic>
            </a:graphicData>
          </a:graphic>
        </wp:anchor>
      </w:drawing>
    </w:r>
    <w:r>
      <w:rPr>
        <w:rFonts w:eastAsia="Calibri" w:cs="Calibri"/>
        <w:sz w:val="22"/>
        <w:szCs w:val="22"/>
      </w:rPr>
      <w:t xml:space="preserve"> </w:t>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lowerLetter"/>
      <w:lvlText w:val="%1)"/>
      <w:lvlJc w:val="left"/>
      <w:pPr>
        <w:ind w:left="720" w:hanging="360"/>
      </w:pPr>
      <w:rPr>
        <w:sz w:val="22"/>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2">
    <w:lvl w:ilvl="0">
      <w:start w:val="1"/>
      <w:numFmt w:val="lowerLetter"/>
      <w:lvlText w:val="%1)"/>
      <w:lvlJc w:val="left"/>
      <w:pPr>
        <w:ind w:left="720" w:hanging="360"/>
      </w:pPr>
      <w:rPr>
        <w:sz w:val="22"/>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3">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100"/>
  <w:defaultTabStop w:val="720"/>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NSimSun" w:cs="Arial"/>
        <w:szCs w:val="24"/>
        <w:lang w:val="ca-ES" w:eastAsia="zh-CN" w:bidi="hi-IN"/>
      </w:rPr>
    </w:rPrDefault>
    <w:pPrDefault>
      <w:pPr/>
    </w:pPrDefault>
  </w:docDefaults>
  <w:style w:type="paragraph" w:styleId="Normal" w:default="1">
    <w:name w:val="Normal"/>
    <w:qFormat/>
    <w:rsid w:val="00c41eb7"/>
    <w:pPr>
      <w:widowControl/>
      <w:bidi w:val="0"/>
      <w:spacing w:lineRule="auto" w:line="276" w:before="0" w:after="200"/>
      <w:ind w:left="-1" w:hanging="1"/>
      <w:jc w:val="left"/>
      <w:textAlignment w:val="top"/>
      <w:outlineLvl w:val="0"/>
    </w:pPr>
    <w:rPr>
      <w:rFonts w:ascii="Calibri" w:hAnsi="Calibri" w:eastAsia="Lucida Sans Unicode" w:cs="Arial"/>
      <w:color w:val="auto"/>
      <w:kern w:val="2"/>
      <w:sz w:val="24"/>
      <w:szCs w:val="24"/>
      <w:lang w:val="ca-ES" w:eastAsia="hi-IN" w:bidi="hi-IN"/>
    </w:rPr>
  </w:style>
  <w:style w:type="paragraph" w:styleId="Ttulo1" w:customStyle="1">
    <w:name w:val="Heading 1"/>
    <w:basedOn w:val="Normal"/>
    <w:next w:val="LOnormal1"/>
    <w:qFormat/>
    <w:rsid w:val="00c41eb7"/>
    <w:pPr>
      <w:keepNext w:val="true"/>
      <w:keepLines/>
      <w:widowControl w:val="false"/>
      <w:bidi w:val="0"/>
      <w:spacing w:before="480" w:after="120"/>
      <w:jc w:val="left"/>
    </w:pPr>
    <w:rPr>
      <w:rFonts w:ascii="Calibri" w:hAnsi="Calibri" w:eastAsia="NSimSun" w:cs="Arial"/>
      <w:b/>
      <w:color w:val="auto"/>
      <w:kern w:val="0"/>
      <w:sz w:val="48"/>
      <w:szCs w:val="48"/>
      <w:lang w:val="ca-ES" w:eastAsia="zh-CN" w:bidi="hi-IN"/>
    </w:rPr>
  </w:style>
  <w:style w:type="paragraph" w:styleId="Ttulo2" w:customStyle="1">
    <w:name w:val="Heading 2"/>
    <w:basedOn w:val="Normal"/>
    <w:next w:val="LOnormal1"/>
    <w:qFormat/>
    <w:rsid w:val="00c41eb7"/>
    <w:pPr>
      <w:keepNext w:val="true"/>
      <w:keepLines/>
      <w:widowControl w:val="false"/>
      <w:bidi w:val="0"/>
      <w:spacing w:before="360" w:after="80"/>
      <w:jc w:val="left"/>
      <w:outlineLvl w:val="1"/>
    </w:pPr>
    <w:rPr>
      <w:rFonts w:ascii="Calibri" w:hAnsi="Calibri" w:eastAsia="NSimSun" w:cs="Arial"/>
      <w:b/>
      <w:color w:val="auto"/>
      <w:kern w:val="0"/>
      <w:sz w:val="36"/>
      <w:szCs w:val="36"/>
      <w:lang w:val="ca-ES" w:eastAsia="zh-CN" w:bidi="hi-IN"/>
    </w:rPr>
  </w:style>
  <w:style w:type="paragraph" w:styleId="Ttulo3" w:customStyle="1">
    <w:name w:val="Heading 3"/>
    <w:basedOn w:val="Normal"/>
    <w:next w:val="LOnormal1"/>
    <w:qFormat/>
    <w:rsid w:val="00c41eb7"/>
    <w:pPr>
      <w:keepNext w:val="true"/>
      <w:keepLines/>
      <w:widowControl w:val="false"/>
      <w:bidi w:val="0"/>
      <w:spacing w:before="280" w:after="80"/>
      <w:jc w:val="left"/>
      <w:outlineLvl w:val="2"/>
    </w:pPr>
    <w:rPr>
      <w:rFonts w:ascii="Calibri" w:hAnsi="Calibri" w:eastAsia="NSimSun" w:cs="Arial"/>
      <w:b/>
      <w:color w:val="auto"/>
      <w:kern w:val="0"/>
      <w:sz w:val="28"/>
      <w:szCs w:val="28"/>
      <w:lang w:val="ca-ES" w:eastAsia="zh-CN" w:bidi="hi-IN"/>
    </w:rPr>
  </w:style>
  <w:style w:type="paragraph" w:styleId="Ttulo4" w:customStyle="1">
    <w:name w:val="Heading 4"/>
    <w:basedOn w:val="Normal"/>
    <w:next w:val="LOnormal1"/>
    <w:qFormat/>
    <w:rsid w:val="00c41eb7"/>
    <w:pPr>
      <w:keepNext w:val="true"/>
      <w:keepLines/>
      <w:widowControl w:val="false"/>
      <w:bidi w:val="0"/>
      <w:spacing w:before="240" w:after="40"/>
      <w:jc w:val="left"/>
      <w:outlineLvl w:val="3"/>
    </w:pPr>
    <w:rPr>
      <w:rFonts w:ascii="Calibri" w:hAnsi="Calibri" w:eastAsia="NSimSun" w:cs="Arial"/>
      <w:b/>
      <w:color w:val="auto"/>
      <w:kern w:val="0"/>
      <w:sz w:val="24"/>
      <w:szCs w:val="24"/>
      <w:lang w:val="ca-ES" w:eastAsia="zh-CN" w:bidi="hi-IN"/>
    </w:rPr>
  </w:style>
  <w:style w:type="paragraph" w:styleId="Ttulo5" w:customStyle="1">
    <w:name w:val="Heading 5"/>
    <w:basedOn w:val="Normal"/>
    <w:next w:val="LOnormal1"/>
    <w:qFormat/>
    <w:rsid w:val="00c41eb7"/>
    <w:pPr>
      <w:keepNext w:val="true"/>
      <w:keepLines/>
      <w:widowControl w:val="false"/>
      <w:bidi w:val="0"/>
      <w:spacing w:before="220" w:after="40"/>
      <w:jc w:val="left"/>
      <w:outlineLvl w:val="4"/>
    </w:pPr>
    <w:rPr>
      <w:rFonts w:ascii="Calibri" w:hAnsi="Calibri" w:eastAsia="NSimSun" w:cs="Arial"/>
      <w:b/>
      <w:color w:val="auto"/>
      <w:kern w:val="0"/>
      <w:sz w:val="22"/>
      <w:szCs w:val="22"/>
      <w:lang w:val="ca-ES" w:eastAsia="zh-CN" w:bidi="hi-IN"/>
    </w:rPr>
  </w:style>
  <w:style w:type="paragraph" w:styleId="Ttulo6" w:customStyle="1">
    <w:name w:val="Heading 6"/>
    <w:basedOn w:val="Normal"/>
    <w:next w:val="LOnormal1"/>
    <w:qFormat/>
    <w:rsid w:val="00c41eb7"/>
    <w:pPr>
      <w:keepNext w:val="true"/>
      <w:keepLines/>
      <w:widowControl w:val="false"/>
      <w:bidi w:val="0"/>
      <w:spacing w:before="200" w:after="40"/>
      <w:jc w:val="left"/>
      <w:outlineLvl w:val="5"/>
    </w:pPr>
    <w:rPr>
      <w:rFonts w:ascii="Calibri" w:hAnsi="Calibri" w:eastAsia="NSimSun" w:cs="Arial"/>
      <w:b/>
      <w:color w:val="auto"/>
      <w:kern w:val="0"/>
      <w:sz w:val="20"/>
      <w:szCs w:val="20"/>
      <w:lang w:val="ca-ES" w:eastAsia="zh-CN" w:bidi="hi-IN"/>
    </w:rPr>
  </w:style>
  <w:style w:type="paragraph" w:styleId="Ttulo7" w:customStyle="1">
    <w:name w:val="Heading 7"/>
    <w:basedOn w:val="Normal"/>
    <w:next w:val="LONormal"/>
    <w:qFormat/>
    <w:rsid w:val="00c41eb7"/>
    <w:pPr>
      <w:widowControl w:val="false"/>
      <w:bidi w:val="0"/>
      <w:spacing w:before="240" w:after="60"/>
      <w:jc w:val="left"/>
      <w:outlineLvl w:val="6"/>
    </w:pPr>
    <w:rPr>
      <w:rFonts w:ascii="Calibri" w:hAnsi="Calibri" w:eastAsia="NSimSun" w:cs="Arial"/>
      <w:color w:val="auto"/>
      <w:kern w:val="0"/>
      <w:sz w:val="24"/>
      <w:szCs w:val="24"/>
      <w:lang w:val="ca-ES" w:eastAsia="zh-CN" w:bidi="hi-IN"/>
    </w:rPr>
  </w:style>
  <w:style w:type="character" w:styleId="DefaultParagraphFont" w:default="1">
    <w:name w:val="Default Paragraph Font"/>
    <w:uiPriority w:val="1"/>
    <w:semiHidden/>
    <w:unhideWhenUsed/>
    <w:qFormat/>
    <w:rPr/>
  </w:style>
  <w:style w:type="character" w:styleId="EncabezadoCar" w:customStyle="1">
    <w:name w:val="Encabezado Car"/>
    <w:basedOn w:val="DefaultParagraphFont"/>
    <w:qFormat/>
    <w:rsid w:val="00c41eb7"/>
    <w:rPr>
      <w:rFonts w:ascii="Noto Sans" w:hAnsi="Noto Sans"/>
      <w:w w:val="100"/>
      <w:position w:val="0"/>
      <w:sz w:val="24"/>
      <w:sz w:val="24"/>
      <w:effect w:val="none"/>
      <w:vertAlign w:val="baseline"/>
      <w:em w:val="none"/>
    </w:rPr>
  </w:style>
  <w:style w:type="character" w:styleId="PiedepginaCar" w:customStyle="1">
    <w:name w:val="Pie de página Car"/>
    <w:basedOn w:val="DefaultParagraphFont"/>
    <w:uiPriority w:val="99"/>
    <w:qFormat/>
    <w:rsid w:val="00c41eb7"/>
    <w:rPr>
      <w:rFonts w:ascii="Noto Sans" w:hAnsi="Noto Sans"/>
      <w:w w:val="100"/>
      <w:position w:val="0"/>
      <w:sz w:val="24"/>
      <w:sz w:val="24"/>
      <w:effect w:val="none"/>
      <w:vertAlign w:val="baseline"/>
      <w:em w:val="none"/>
    </w:rPr>
  </w:style>
  <w:style w:type="character" w:styleId="TextodegloboCar" w:customStyle="1">
    <w:name w:val="Texto de globo Car"/>
    <w:basedOn w:val="DefaultParagraphFont"/>
    <w:qFormat/>
    <w:rsid w:val="00c41eb7"/>
    <w:rPr>
      <w:rFonts w:ascii="Tahoma" w:hAnsi="Tahoma" w:cs="Tahoma"/>
      <w:w w:val="100"/>
      <w:position w:val="0"/>
      <w:sz w:val="16"/>
      <w:sz w:val="16"/>
      <w:szCs w:val="16"/>
      <w:effect w:val="none"/>
      <w:vertAlign w:val="baseline"/>
      <w:em w:val="none"/>
    </w:rPr>
  </w:style>
  <w:style w:type="character" w:styleId="EnlladInternet">
    <w:name w:val="Enllaç d'Internet"/>
    <w:basedOn w:val="DefaultParagraphFont"/>
    <w:uiPriority w:val="99"/>
    <w:unhideWhenUsed/>
    <w:qFormat/>
    <w:rsid w:val="00ea16bd"/>
    <w:rPr>
      <w:color w:val="0000FF" w:themeColor="hyperlink"/>
      <w:u w:val="single"/>
    </w:rPr>
  </w:style>
  <w:style w:type="character" w:styleId="TextoindependienteCar" w:customStyle="1">
    <w:name w:val="Texto independiente Car"/>
    <w:basedOn w:val="DefaultParagraphFont"/>
    <w:qFormat/>
    <w:rsid w:val="00c41eb7"/>
    <w:rPr>
      <w:rFonts w:ascii="Times New Roman" w:hAnsi="Times New Roman" w:eastAsia="Lucida Sans Unicode"/>
      <w:w w:val="100"/>
      <w:kern w:val="2"/>
      <w:position w:val="0"/>
      <w:sz w:val="24"/>
      <w:sz w:val="24"/>
      <w:szCs w:val="24"/>
      <w:effect w:val="none"/>
      <w:vertAlign w:val="baseline"/>
      <w:em w:val="none"/>
      <w:lang w:val="ca-ES" w:eastAsia="hi-IN" w:bidi="hi-IN"/>
    </w:rPr>
  </w:style>
  <w:style w:type="character" w:styleId="PrrafodelistaCar" w:customStyle="1">
    <w:name w:val="Párrafo de lista Car"/>
    <w:basedOn w:val="DefaultParagraphFont"/>
    <w:qFormat/>
    <w:rsid w:val="00c41eb7"/>
    <w:rPr>
      <w:rFonts w:ascii="Times New Roman" w:hAnsi="Times New Roman" w:eastAsia="Lucida Sans Unicode" w:cs="Mangal"/>
      <w:w w:val="100"/>
      <w:kern w:val="2"/>
      <w:position w:val="0"/>
      <w:sz w:val="24"/>
      <w:sz w:val="24"/>
      <w:szCs w:val="21"/>
      <w:effect w:val="none"/>
      <w:vertAlign w:val="baseline"/>
      <w:em w:val="none"/>
      <w:lang w:val="ca-ES" w:eastAsia="hi-IN" w:bidi="hi-IN"/>
    </w:rPr>
  </w:style>
  <w:style w:type="character" w:styleId="FollowedHyperlink">
    <w:name w:val="FollowedHyperlink"/>
    <w:basedOn w:val="DefaultParagraphFont"/>
    <w:qFormat/>
    <w:rsid w:val="00c41eb7"/>
    <w:rPr>
      <w:color w:val="800080"/>
      <w:w w:val="100"/>
      <w:position w:val="0"/>
      <w:sz w:val="24"/>
      <w:sz w:val="24"/>
      <w:u w:val="single"/>
      <w:effect w:val="none"/>
      <w:vertAlign w:val="baseline"/>
      <w:em w:val="none"/>
    </w:rPr>
  </w:style>
  <w:style w:type="character" w:styleId="EnlacedeInternet" w:customStyle="1">
    <w:name w:val="Enlace de Internet"/>
    <w:basedOn w:val="DefaultParagraphFont"/>
    <w:uiPriority w:val="99"/>
    <w:qFormat/>
    <w:rsid w:val="00b72070"/>
    <w:rPr>
      <w:color w:val="0000FF"/>
      <w:u w:val="single"/>
    </w:rPr>
  </w:style>
  <w:style w:type="character" w:styleId="PiedepginaCar1" w:customStyle="1">
    <w:name w:val="Pie de página Car1"/>
    <w:basedOn w:val="DefaultParagraphFont"/>
    <w:link w:val="Piedepgina1"/>
    <w:uiPriority w:val="99"/>
    <w:semiHidden/>
    <w:qFormat/>
    <w:rsid w:val="00b72070"/>
    <w:rPr/>
  </w:style>
  <w:style w:type="character" w:styleId="ListLabel1" w:customStyle="1">
    <w:name w:val="ListLabel 1"/>
    <w:qFormat/>
    <w:rsid w:val="00c41eb7"/>
    <w:rPr>
      <w:rFonts w:ascii="Noto Sans" w:hAnsi="Noto Sans" w:eastAsia="Noto Sans Symbols" w:cs="Noto Sans Symbols"/>
      <w:position w:val="0"/>
      <w:sz w:val="22"/>
      <w:sz w:val="22"/>
      <w:vertAlign w:val="baseline"/>
    </w:rPr>
  </w:style>
  <w:style w:type="character" w:styleId="ListLabel2" w:customStyle="1">
    <w:name w:val="ListLabel 2"/>
    <w:qFormat/>
    <w:rsid w:val="00c41eb7"/>
    <w:rPr>
      <w:rFonts w:eastAsia="Courier New" w:cs="Courier New"/>
      <w:position w:val="0"/>
      <w:sz w:val="24"/>
      <w:sz w:val="24"/>
      <w:vertAlign w:val="baseline"/>
    </w:rPr>
  </w:style>
  <w:style w:type="character" w:styleId="ListLabel3" w:customStyle="1">
    <w:name w:val="ListLabel 3"/>
    <w:qFormat/>
    <w:rsid w:val="00c41eb7"/>
    <w:rPr>
      <w:rFonts w:eastAsia="Noto Sans Symbols" w:cs="Noto Sans Symbols"/>
      <w:position w:val="0"/>
      <w:sz w:val="24"/>
      <w:sz w:val="24"/>
      <w:vertAlign w:val="baseline"/>
    </w:rPr>
  </w:style>
  <w:style w:type="character" w:styleId="ListLabel4" w:customStyle="1">
    <w:name w:val="ListLabel 4"/>
    <w:qFormat/>
    <w:rsid w:val="00c41eb7"/>
    <w:rPr>
      <w:rFonts w:eastAsia="Noto Sans Symbols" w:cs="Noto Sans Symbols"/>
      <w:position w:val="0"/>
      <w:sz w:val="24"/>
      <w:sz w:val="24"/>
      <w:vertAlign w:val="baseline"/>
    </w:rPr>
  </w:style>
  <w:style w:type="character" w:styleId="ListLabel5" w:customStyle="1">
    <w:name w:val="ListLabel 5"/>
    <w:qFormat/>
    <w:rsid w:val="00c41eb7"/>
    <w:rPr>
      <w:rFonts w:eastAsia="Courier New" w:cs="Courier New"/>
      <w:position w:val="0"/>
      <w:sz w:val="24"/>
      <w:sz w:val="24"/>
      <w:vertAlign w:val="baseline"/>
    </w:rPr>
  </w:style>
  <w:style w:type="character" w:styleId="ListLabel6" w:customStyle="1">
    <w:name w:val="ListLabel 6"/>
    <w:qFormat/>
    <w:rsid w:val="00c41eb7"/>
    <w:rPr>
      <w:rFonts w:eastAsia="Noto Sans Symbols" w:cs="Noto Sans Symbols"/>
      <w:position w:val="0"/>
      <w:sz w:val="24"/>
      <w:sz w:val="24"/>
      <w:vertAlign w:val="baseline"/>
    </w:rPr>
  </w:style>
  <w:style w:type="character" w:styleId="ListLabel7" w:customStyle="1">
    <w:name w:val="ListLabel 7"/>
    <w:qFormat/>
    <w:rsid w:val="00c41eb7"/>
    <w:rPr>
      <w:rFonts w:eastAsia="Noto Sans Symbols" w:cs="Noto Sans Symbols"/>
      <w:position w:val="0"/>
      <w:sz w:val="24"/>
      <w:sz w:val="24"/>
      <w:vertAlign w:val="baseline"/>
    </w:rPr>
  </w:style>
  <w:style w:type="character" w:styleId="ListLabel8" w:customStyle="1">
    <w:name w:val="ListLabel 8"/>
    <w:qFormat/>
    <w:rsid w:val="00c41eb7"/>
    <w:rPr>
      <w:rFonts w:eastAsia="Courier New" w:cs="Courier New"/>
      <w:position w:val="0"/>
      <w:sz w:val="24"/>
      <w:sz w:val="24"/>
      <w:vertAlign w:val="baseline"/>
    </w:rPr>
  </w:style>
  <w:style w:type="character" w:styleId="ListLabel9" w:customStyle="1">
    <w:name w:val="ListLabel 9"/>
    <w:qFormat/>
    <w:rsid w:val="00c41eb7"/>
    <w:rPr>
      <w:rFonts w:eastAsia="Noto Sans Symbols" w:cs="Noto Sans Symbols"/>
      <w:position w:val="0"/>
      <w:sz w:val="24"/>
      <w:sz w:val="24"/>
      <w:vertAlign w:val="baseline"/>
    </w:rPr>
  </w:style>
  <w:style w:type="character" w:styleId="ListLabel10" w:customStyle="1">
    <w:name w:val="ListLabel 10"/>
    <w:qFormat/>
    <w:rsid w:val="00c41eb7"/>
    <w:rPr>
      <w:rFonts w:eastAsia="Noto Sans Symbols" w:cs="Noto Sans Symbols"/>
    </w:rPr>
  </w:style>
  <w:style w:type="character" w:styleId="ListLabel11" w:customStyle="1">
    <w:name w:val="ListLabel 11"/>
    <w:qFormat/>
    <w:rsid w:val="00c41eb7"/>
    <w:rPr>
      <w:rFonts w:eastAsia="Courier New" w:cs="Courier New"/>
    </w:rPr>
  </w:style>
  <w:style w:type="character" w:styleId="ListLabel12" w:customStyle="1">
    <w:name w:val="ListLabel 12"/>
    <w:qFormat/>
    <w:rsid w:val="00c41eb7"/>
    <w:rPr>
      <w:rFonts w:eastAsia="Noto Sans Symbols" w:cs="Noto Sans Symbols"/>
    </w:rPr>
  </w:style>
  <w:style w:type="character" w:styleId="ListLabel13" w:customStyle="1">
    <w:name w:val="ListLabel 13"/>
    <w:qFormat/>
    <w:rsid w:val="00c41eb7"/>
    <w:rPr>
      <w:rFonts w:eastAsia="Noto Sans Symbols" w:cs="Noto Sans Symbols"/>
    </w:rPr>
  </w:style>
  <w:style w:type="character" w:styleId="ListLabel14" w:customStyle="1">
    <w:name w:val="ListLabel 14"/>
    <w:qFormat/>
    <w:rsid w:val="00c41eb7"/>
    <w:rPr>
      <w:rFonts w:eastAsia="Courier New" w:cs="Courier New"/>
    </w:rPr>
  </w:style>
  <w:style w:type="character" w:styleId="ListLabel15" w:customStyle="1">
    <w:name w:val="ListLabel 15"/>
    <w:qFormat/>
    <w:rsid w:val="00c41eb7"/>
    <w:rPr>
      <w:rFonts w:eastAsia="Noto Sans Symbols" w:cs="Noto Sans Symbols"/>
    </w:rPr>
  </w:style>
  <w:style w:type="character" w:styleId="ListLabel16" w:customStyle="1">
    <w:name w:val="ListLabel 16"/>
    <w:qFormat/>
    <w:rsid w:val="00c41eb7"/>
    <w:rPr>
      <w:rFonts w:eastAsia="Noto Sans Symbols" w:cs="Noto Sans Symbols"/>
    </w:rPr>
  </w:style>
  <w:style w:type="character" w:styleId="ListLabel17" w:customStyle="1">
    <w:name w:val="ListLabel 17"/>
    <w:qFormat/>
    <w:rsid w:val="00c41eb7"/>
    <w:rPr>
      <w:rFonts w:eastAsia="Courier New" w:cs="Courier New"/>
    </w:rPr>
  </w:style>
  <w:style w:type="character" w:styleId="ListLabel18" w:customStyle="1">
    <w:name w:val="ListLabel 18"/>
    <w:qFormat/>
    <w:rsid w:val="00c41eb7"/>
    <w:rPr>
      <w:rFonts w:eastAsia="Noto Sans Symbols" w:cs="Noto Sans Symbols"/>
    </w:rPr>
  </w:style>
  <w:style w:type="character" w:styleId="ListLabel19" w:customStyle="1">
    <w:name w:val="ListLabel 19"/>
    <w:qFormat/>
    <w:rsid w:val="00c41eb7"/>
    <w:rPr>
      <w:rFonts w:eastAsia="Noto Sans" w:cs="Noto Sans"/>
      <w:b w:val="false"/>
    </w:rPr>
  </w:style>
  <w:style w:type="character" w:styleId="ListLabel20" w:customStyle="1">
    <w:name w:val="ListLabel 20"/>
    <w:qFormat/>
    <w:rsid w:val="00c41eb7"/>
    <w:rPr>
      <w:u w:val="none"/>
    </w:rPr>
  </w:style>
  <w:style w:type="character" w:styleId="ListLabel21" w:customStyle="1">
    <w:name w:val="ListLabel 21"/>
    <w:qFormat/>
    <w:rsid w:val="00c41eb7"/>
    <w:rPr>
      <w:u w:val="none"/>
    </w:rPr>
  </w:style>
  <w:style w:type="character" w:styleId="ListLabel22" w:customStyle="1">
    <w:name w:val="ListLabel 22"/>
    <w:qFormat/>
    <w:rsid w:val="00c41eb7"/>
    <w:rPr>
      <w:u w:val="none"/>
    </w:rPr>
  </w:style>
  <w:style w:type="character" w:styleId="ListLabel23" w:customStyle="1">
    <w:name w:val="ListLabel 23"/>
    <w:qFormat/>
    <w:rsid w:val="00c41eb7"/>
    <w:rPr>
      <w:u w:val="none"/>
    </w:rPr>
  </w:style>
  <w:style w:type="character" w:styleId="ListLabel24" w:customStyle="1">
    <w:name w:val="ListLabel 24"/>
    <w:qFormat/>
    <w:rsid w:val="00c41eb7"/>
    <w:rPr>
      <w:u w:val="none"/>
    </w:rPr>
  </w:style>
  <w:style w:type="character" w:styleId="ListLabel25" w:customStyle="1">
    <w:name w:val="ListLabel 25"/>
    <w:qFormat/>
    <w:rsid w:val="00c41eb7"/>
    <w:rPr>
      <w:u w:val="none"/>
    </w:rPr>
  </w:style>
  <w:style w:type="character" w:styleId="ListLabel26" w:customStyle="1">
    <w:name w:val="ListLabel 26"/>
    <w:qFormat/>
    <w:rsid w:val="00c41eb7"/>
    <w:rPr>
      <w:u w:val="none"/>
    </w:rPr>
  </w:style>
  <w:style w:type="character" w:styleId="ListLabel27" w:customStyle="1">
    <w:name w:val="ListLabel 27"/>
    <w:qFormat/>
    <w:rsid w:val="00c41eb7"/>
    <w:rPr>
      <w:u w:val="none"/>
    </w:rPr>
  </w:style>
  <w:style w:type="character" w:styleId="ListLabel28" w:customStyle="1">
    <w:name w:val="ListLabel 28"/>
    <w:qFormat/>
    <w:rsid w:val="00c41eb7"/>
    <w:rPr>
      <w:u w:val="none"/>
    </w:rPr>
  </w:style>
  <w:style w:type="character" w:styleId="ListLabel29" w:customStyle="1">
    <w:name w:val="ListLabel 29"/>
    <w:qFormat/>
    <w:rsid w:val="00c41eb7"/>
    <w:rPr>
      <w:u w:val="none"/>
    </w:rPr>
  </w:style>
  <w:style w:type="character" w:styleId="ListLabel30" w:customStyle="1">
    <w:name w:val="ListLabel 30"/>
    <w:qFormat/>
    <w:rsid w:val="00c41eb7"/>
    <w:rPr>
      <w:u w:val="none"/>
    </w:rPr>
  </w:style>
  <w:style w:type="character" w:styleId="ListLabel31" w:customStyle="1">
    <w:name w:val="ListLabel 31"/>
    <w:qFormat/>
    <w:rsid w:val="00c41eb7"/>
    <w:rPr>
      <w:u w:val="none"/>
    </w:rPr>
  </w:style>
  <w:style w:type="character" w:styleId="ListLabel32" w:customStyle="1">
    <w:name w:val="ListLabel 32"/>
    <w:qFormat/>
    <w:rsid w:val="00c41eb7"/>
    <w:rPr>
      <w:u w:val="none"/>
    </w:rPr>
  </w:style>
  <w:style w:type="character" w:styleId="ListLabel33" w:customStyle="1">
    <w:name w:val="ListLabel 33"/>
    <w:qFormat/>
    <w:rsid w:val="00c41eb7"/>
    <w:rPr>
      <w:u w:val="none"/>
    </w:rPr>
  </w:style>
  <w:style w:type="character" w:styleId="ListLabel34" w:customStyle="1">
    <w:name w:val="ListLabel 34"/>
    <w:qFormat/>
    <w:rsid w:val="00c41eb7"/>
    <w:rPr>
      <w:u w:val="none"/>
    </w:rPr>
  </w:style>
  <w:style w:type="character" w:styleId="ListLabel35" w:customStyle="1">
    <w:name w:val="ListLabel 35"/>
    <w:qFormat/>
    <w:rsid w:val="00c41eb7"/>
    <w:rPr>
      <w:u w:val="none"/>
    </w:rPr>
  </w:style>
  <w:style w:type="character" w:styleId="ListLabel36" w:customStyle="1">
    <w:name w:val="ListLabel 36"/>
    <w:qFormat/>
    <w:rsid w:val="00c41eb7"/>
    <w:rPr>
      <w:u w:val="none"/>
    </w:rPr>
  </w:style>
  <w:style w:type="character" w:styleId="ListLabel37" w:customStyle="1">
    <w:name w:val="ListLabel 37"/>
    <w:qFormat/>
    <w:rsid w:val="00c41eb7"/>
    <w:rPr>
      <w:u w:val="none"/>
    </w:rPr>
  </w:style>
  <w:style w:type="character" w:styleId="ListLabel38" w:customStyle="1">
    <w:name w:val="ListLabel 38"/>
    <w:qFormat/>
    <w:rsid w:val="00c41eb7"/>
    <w:rPr>
      <w:rFonts w:ascii="Noto Sans" w:hAnsi="Noto Sans" w:eastAsia="Noto Sans Symbols" w:cs="Noto Sans Symbols"/>
      <w:sz w:val="22"/>
    </w:rPr>
  </w:style>
  <w:style w:type="character" w:styleId="ListLabel39" w:customStyle="1">
    <w:name w:val="ListLabel 39"/>
    <w:qFormat/>
    <w:rsid w:val="00c41eb7"/>
    <w:rPr>
      <w:rFonts w:eastAsia="Courier New" w:cs="Courier New"/>
    </w:rPr>
  </w:style>
  <w:style w:type="character" w:styleId="ListLabel40" w:customStyle="1">
    <w:name w:val="ListLabel 40"/>
    <w:qFormat/>
    <w:rsid w:val="00c41eb7"/>
    <w:rPr>
      <w:rFonts w:eastAsia="Noto Sans Symbols" w:cs="Noto Sans Symbols"/>
    </w:rPr>
  </w:style>
  <w:style w:type="character" w:styleId="ListLabel41" w:customStyle="1">
    <w:name w:val="ListLabel 41"/>
    <w:qFormat/>
    <w:rsid w:val="00c41eb7"/>
    <w:rPr>
      <w:rFonts w:eastAsia="Noto Sans Symbols" w:cs="Noto Sans Symbols"/>
    </w:rPr>
  </w:style>
  <w:style w:type="character" w:styleId="ListLabel42" w:customStyle="1">
    <w:name w:val="ListLabel 42"/>
    <w:qFormat/>
    <w:rsid w:val="00c41eb7"/>
    <w:rPr>
      <w:rFonts w:eastAsia="Courier New" w:cs="Courier New"/>
    </w:rPr>
  </w:style>
  <w:style w:type="character" w:styleId="ListLabel43" w:customStyle="1">
    <w:name w:val="ListLabel 43"/>
    <w:qFormat/>
    <w:rsid w:val="00c41eb7"/>
    <w:rPr>
      <w:rFonts w:eastAsia="Noto Sans Symbols" w:cs="Noto Sans Symbols"/>
    </w:rPr>
  </w:style>
  <w:style w:type="character" w:styleId="ListLabel44" w:customStyle="1">
    <w:name w:val="ListLabel 44"/>
    <w:qFormat/>
    <w:rsid w:val="00c41eb7"/>
    <w:rPr>
      <w:rFonts w:eastAsia="Noto Sans Symbols" w:cs="Noto Sans Symbols"/>
    </w:rPr>
  </w:style>
  <w:style w:type="character" w:styleId="ListLabel45" w:customStyle="1">
    <w:name w:val="ListLabel 45"/>
    <w:qFormat/>
    <w:rsid w:val="00c41eb7"/>
    <w:rPr>
      <w:rFonts w:eastAsia="Courier New" w:cs="Courier New"/>
    </w:rPr>
  </w:style>
  <w:style w:type="character" w:styleId="ListLabel46" w:customStyle="1">
    <w:name w:val="ListLabel 46"/>
    <w:qFormat/>
    <w:rsid w:val="00c41eb7"/>
    <w:rPr>
      <w:rFonts w:eastAsia="Noto Sans Symbols" w:cs="Noto Sans Symbols"/>
    </w:rPr>
  </w:style>
  <w:style w:type="character" w:styleId="ListLabel47" w:customStyle="1">
    <w:name w:val="ListLabel 47"/>
    <w:qFormat/>
    <w:rsid w:val="00c41eb7"/>
    <w:rPr>
      <w:rFonts w:eastAsia="Noto Sans Symbols" w:cs="Noto Sans Symbols"/>
    </w:rPr>
  </w:style>
  <w:style w:type="character" w:styleId="ListLabel48" w:customStyle="1">
    <w:name w:val="ListLabel 48"/>
    <w:qFormat/>
    <w:rsid w:val="00c41eb7"/>
    <w:rPr>
      <w:rFonts w:eastAsia="Courier New" w:cs="Courier New"/>
    </w:rPr>
  </w:style>
  <w:style w:type="character" w:styleId="ListLabel49" w:customStyle="1">
    <w:name w:val="ListLabel 49"/>
    <w:qFormat/>
    <w:rsid w:val="00c41eb7"/>
    <w:rPr>
      <w:rFonts w:eastAsia="Noto Sans Symbols" w:cs="Noto Sans Symbols"/>
    </w:rPr>
  </w:style>
  <w:style w:type="character" w:styleId="ListLabel50" w:customStyle="1">
    <w:name w:val="ListLabel 50"/>
    <w:qFormat/>
    <w:rsid w:val="00c41eb7"/>
    <w:rPr>
      <w:rFonts w:eastAsia="Noto Sans Symbols" w:cs="Noto Sans Symbols"/>
    </w:rPr>
  </w:style>
  <w:style w:type="character" w:styleId="ListLabel51" w:customStyle="1">
    <w:name w:val="ListLabel 51"/>
    <w:qFormat/>
    <w:rsid w:val="00c41eb7"/>
    <w:rPr>
      <w:rFonts w:eastAsia="Courier New" w:cs="Courier New"/>
    </w:rPr>
  </w:style>
  <w:style w:type="character" w:styleId="ListLabel52" w:customStyle="1">
    <w:name w:val="ListLabel 52"/>
    <w:qFormat/>
    <w:rsid w:val="00c41eb7"/>
    <w:rPr>
      <w:rFonts w:eastAsia="Noto Sans Symbols" w:cs="Noto Sans Symbols"/>
    </w:rPr>
  </w:style>
  <w:style w:type="character" w:styleId="ListLabel53" w:customStyle="1">
    <w:name w:val="ListLabel 53"/>
    <w:qFormat/>
    <w:rsid w:val="00c41eb7"/>
    <w:rPr>
      <w:rFonts w:eastAsia="Noto Sans Symbols" w:cs="Noto Sans Symbols"/>
    </w:rPr>
  </w:style>
  <w:style w:type="character" w:styleId="ListLabel54" w:customStyle="1">
    <w:name w:val="ListLabel 54"/>
    <w:qFormat/>
    <w:rsid w:val="00c41eb7"/>
    <w:rPr>
      <w:rFonts w:eastAsia="Courier New" w:cs="Courier New"/>
    </w:rPr>
  </w:style>
  <w:style w:type="character" w:styleId="ListLabel55" w:customStyle="1">
    <w:name w:val="ListLabel 55"/>
    <w:qFormat/>
    <w:rsid w:val="00c41eb7"/>
    <w:rPr>
      <w:rFonts w:eastAsia="Noto Sans Symbols" w:cs="Noto Sans Symbols"/>
    </w:rPr>
  </w:style>
  <w:style w:type="character" w:styleId="ListLabel56" w:customStyle="1">
    <w:name w:val="ListLabel 56"/>
    <w:qFormat/>
    <w:rsid w:val="00c41eb7"/>
    <w:rPr>
      <w:rFonts w:cs="Courier New"/>
    </w:rPr>
  </w:style>
  <w:style w:type="character" w:styleId="ListLabel57" w:customStyle="1">
    <w:name w:val="ListLabel 57"/>
    <w:qFormat/>
    <w:rsid w:val="00c41eb7"/>
    <w:rPr>
      <w:rFonts w:cs="Courier New"/>
    </w:rPr>
  </w:style>
  <w:style w:type="character" w:styleId="ListLabel58" w:customStyle="1">
    <w:name w:val="ListLabel 58"/>
    <w:qFormat/>
    <w:rsid w:val="00c41eb7"/>
    <w:rPr>
      <w:rFonts w:cs="Courier New"/>
    </w:rPr>
  </w:style>
  <w:style w:type="character" w:styleId="ListLabel59" w:customStyle="1">
    <w:name w:val="ListLabel 59"/>
    <w:qFormat/>
    <w:rsid w:val="00c41eb7"/>
    <w:rPr>
      <w:rFonts w:cs="Courier New"/>
    </w:rPr>
  </w:style>
  <w:style w:type="character" w:styleId="ListLabel60" w:customStyle="1">
    <w:name w:val="ListLabel 60"/>
    <w:qFormat/>
    <w:rsid w:val="00c41eb7"/>
    <w:rPr>
      <w:rFonts w:cs="Courier New"/>
    </w:rPr>
  </w:style>
  <w:style w:type="character" w:styleId="ListLabel61" w:customStyle="1">
    <w:name w:val="ListLabel 61"/>
    <w:qFormat/>
    <w:rsid w:val="00c41eb7"/>
    <w:rPr>
      <w:rFonts w:cs="Courier New"/>
    </w:rPr>
  </w:style>
  <w:style w:type="character" w:styleId="ListLabel62" w:customStyle="1">
    <w:name w:val="ListLabel 62"/>
    <w:qFormat/>
    <w:rsid w:val="00c41eb7"/>
    <w:rPr>
      <w:rFonts w:cs="Courier New"/>
    </w:rPr>
  </w:style>
  <w:style w:type="character" w:styleId="ListLabel63" w:customStyle="1">
    <w:name w:val="ListLabel 63"/>
    <w:qFormat/>
    <w:rsid w:val="00c41eb7"/>
    <w:rPr>
      <w:rFonts w:cs="Courier New"/>
    </w:rPr>
  </w:style>
  <w:style w:type="character" w:styleId="ListLabel64" w:customStyle="1">
    <w:name w:val="ListLabel 64"/>
    <w:qFormat/>
    <w:rsid w:val="00c41eb7"/>
    <w:rPr>
      <w:rFonts w:cs="Courier New"/>
    </w:rPr>
  </w:style>
  <w:style w:type="character" w:styleId="ListLabel65" w:customStyle="1">
    <w:name w:val="ListLabel 65"/>
    <w:qFormat/>
    <w:rsid w:val="00c41eb7"/>
    <w:rPr>
      <w:rFonts w:cs="Courier New"/>
    </w:rPr>
  </w:style>
  <w:style w:type="character" w:styleId="ListLabel66" w:customStyle="1">
    <w:name w:val="ListLabel 66"/>
    <w:qFormat/>
    <w:rsid w:val="00c41eb7"/>
    <w:rPr>
      <w:rFonts w:cs="Courier New"/>
    </w:rPr>
  </w:style>
  <w:style w:type="character" w:styleId="ListLabel67" w:customStyle="1">
    <w:name w:val="ListLabel 67"/>
    <w:qFormat/>
    <w:rsid w:val="00c41eb7"/>
    <w:rPr>
      <w:rFonts w:cs="Courier New"/>
    </w:rPr>
  </w:style>
  <w:style w:type="character" w:styleId="ListLabel68" w:customStyle="1">
    <w:name w:val="ListLabel 68"/>
    <w:qFormat/>
    <w:rsid w:val="00c41eb7"/>
    <w:rPr>
      <w:i/>
    </w:rPr>
  </w:style>
  <w:style w:type="character" w:styleId="ListLabel69" w:customStyle="1">
    <w:name w:val="ListLabel 69"/>
    <w:qFormat/>
    <w:rsid w:val="00c41eb7"/>
    <w:rPr>
      <w:rFonts w:cs="Courier New"/>
    </w:rPr>
  </w:style>
  <w:style w:type="character" w:styleId="ListLabel70" w:customStyle="1">
    <w:name w:val="ListLabel 70"/>
    <w:qFormat/>
    <w:rsid w:val="00c41eb7"/>
    <w:rPr>
      <w:rFonts w:cs="Courier New"/>
    </w:rPr>
  </w:style>
  <w:style w:type="character" w:styleId="ListLabel71" w:customStyle="1">
    <w:name w:val="ListLabel 71"/>
    <w:qFormat/>
    <w:rsid w:val="00c41eb7"/>
    <w:rPr>
      <w:rFonts w:cs="Courier New"/>
    </w:rPr>
  </w:style>
  <w:style w:type="character" w:styleId="ListLabel72" w:customStyle="1">
    <w:name w:val="ListLabel 72"/>
    <w:qFormat/>
    <w:rsid w:val="00c41eb7"/>
    <w:rPr>
      <w:rFonts w:ascii="Noto Sans" w:hAnsi="Noto Sans"/>
      <w:i/>
      <w:sz w:val="22"/>
    </w:rPr>
  </w:style>
  <w:style w:type="character" w:styleId="ListLabel73" w:customStyle="1">
    <w:name w:val="ListLabel 73"/>
    <w:qFormat/>
    <w:rsid w:val="00c41eb7"/>
    <w:rPr>
      <w:rFonts w:ascii="Noto Sans" w:hAnsi="Noto Sans"/>
      <w:i/>
      <w:sz w:val="22"/>
    </w:rPr>
  </w:style>
  <w:style w:type="character" w:styleId="ListLabel74" w:customStyle="1">
    <w:name w:val="ListLabel 74"/>
    <w:qFormat/>
    <w:rsid w:val="00c41eb7"/>
    <w:rPr>
      <w:rFonts w:ascii="Noto Sans" w:hAnsi="Noto Sans"/>
      <w:i/>
      <w:sz w:val="22"/>
    </w:rPr>
  </w:style>
  <w:style w:type="character" w:styleId="ListLabel75" w:customStyle="1">
    <w:name w:val="ListLabel 75"/>
    <w:qFormat/>
    <w:rsid w:val="00c41eb7"/>
    <w:rPr>
      <w:rFonts w:cs="Courier New"/>
    </w:rPr>
  </w:style>
  <w:style w:type="character" w:styleId="ListLabel76" w:customStyle="1">
    <w:name w:val="ListLabel 76"/>
    <w:qFormat/>
    <w:rsid w:val="00c41eb7"/>
    <w:rPr>
      <w:rFonts w:cs="Courier New"/>
    </w:rPr>
  </w:style>
  <w:style w:type="character" w:styleId="ListLabel77" w:customStyle="1">
    <w:name w:val="ListLabel 77"/>
    <w:qFormat/>
    <w:rsid w:val="00c41eb7"/>
    <w:rPr>
      <w:rFonts w:cs="Courier New"/>
    </w:rPr>
  </w:style>
  <w:style w:type="character" w:styleId="ListLabel78" w:customStyle="1">
    <w:name w:val="ListLabel 78"/>
    <w:qFormat/>
    <w:rsid w:val="00c41eb7"/>
    <w:rPr>
      <w:rFonts w:eastAsia="Courier New" w:cs="Courier New"/>
    </w:rPr>
  </w:style>
  <w:style w:type="character" w:styleId="ListLabel79" w:customStyle="1">
    <w:name w:val="ListLabel 79"/>
    <w:qFormat/>
    <w:rsid w:val="00c41eb7"/>
    <w:rPr>
      <w:rFonts w:eastAsia="Noto Sans Symbols" w:cs="Noto Sans Symbols"/>
    </w:rPr>
  </w:style>
  <w:style w:type="character" w:styleId="ListLabel80" w:customStyle="1">
    <w:name w:val="ListLabel 80"/>
    <w:qFormat/>
    <w:rsid w:val="00c41eb7"/>
    <w:rPr>
      <w:rFonts w:eastAsia="Noto Sans Symbols" w:cs="Noto Sans Symbols"/>
    </w:rPr>
  </w:style>
  <w:style w:type="character" w:styleId="ListLabel81" w:customStyle="1">
    <w:name w:val="ListLabel 81"/>
    <w:qFormat/>
    <w:rsid w:val="00c41eb7"/>
    <w:rPr>
      <w:rFonts w:eastAsia="Courier New" w:cs="Courier New"/>
    </w:rPr>
  </w:style>
  <w:style w:type="character" w:styleId="ListLabel82" w:customStyle="1">
    <w:name w:val="ListLabel 82"/>
    <w:qFormat/>
    <w:rsid w:val="00c41eb7"/>
    <w:rPr>
      <w:rFonts w:eastAsia="Noto Sans Symbols" w:cs="Noto Sans Symbols"/>
    </w:rPr>
  </w:style>
  <w:style w:type="character" w:styleId="ListLabel83" w:customStyle="1">
    <w:name w:val="ListLabel 83"/>
    <w:qFormat/>
    <w:rsid w:val="00c41eb7"/>
    <w:rPr>
      <w:rFonts w:eastAsia="Noto Sans Symbols" w:cs="Noto Sans Symbols"/>
    </w:rPr>
  </w:style>
  <w:style w:type="character" w:styleId="ListLabel84" w:customStyle="1">
    <w:name w:val="ListLabel 84"/>
    <w:qFormat/>
    <w:rsid w:val="00c41eb7"/>
    <w:rPr>
      <w:rFonts w:eastAsia="Courier New" w:cs="Courier New"/>
    </w:rPr>
  </w:style>
  <w:style w:type="character" w:styleId="ListLabel85" w:customStyle="1">
    <w:name w:val="ListLabel 85"/>
    <w:qFormat/>
    <w:rsid w:val="00c41eb7"/>
    <w:rPr>
      <w:rFonts w:eastAsia="Noto Sans Symbols" w:cs="Noto Sans Symbols"/>
    </w:rPr>
  </w:style>
  <w:style w:type="character" w:styleId="ListLabel86" w:customStyle="1">
    <w:name w:val="ListLabel 86"/>
    <w:qFormat/>
    <w:rsid w:val="00c41eb7"/>
    <w:rPr>
      <w:rFonts w:eastAsia="Courier New" w:cs="Courier New"/>
    </w:rPr>
  </w:style>
  <w:style w:type="character" w:styleId="ListLabel87" w:customStyle="1">
    <w:name w:val="ListLabel 87"/>
    <w:qFormat/>
    <w:rsid w:val="00c41eb7"/>
    <w:rPr>
      <w:rFonts w:eastAsia="Noto Sans Symbols" w:cs="Noto Sans Symbols"/>
    </w:rPr>
  </w:style>
  <w:style w:type="character" w:styleId="ListLabel88" w:customStyle="1">
    <w:name w:val="ListLabel 88"/>
    <w:qFormat/>
    <w:rsid w:val="00c41eb7"/>
    <w:rPr>
      <w:rFonts w:eastAsia="Noto Sans Symbols" w:cs="Noto Sans Symbols"/>
    </w:rPr>
  </w:style>
  <w:style w:type="character" w:styleId="ListLabel89" w:customStyle="1">
    <w:name w:val="ListLabel 89"/>
    <w:qFormat/>
    <w:rsid w:val="00c41eb7"/>
    <w:rPr>
      <w:rFonts w:eastAsia="Courier New" w:cs="Courier New"/>
    </w:rPr>
  </w:style>
  <w:style w:type="character" w:styleId="ListLabel90" w:customStyle="1">
    <w:name w:val="ListLabel 90"/>
    <w:qFormat/>
    <w:rsid w:val="00c41eb7"/>
    <w:rPr>
      <w:rFonts w:eastAsia="Noto Sans Symbols" w:cs="Noto Sans Symbols"/>
    </w:rPr>
  </w:style>
  <w:style w:type="character" w:styleId="ListLabel91" w:customStyle="1">
    <w:name w:val="ListLabel 91"/>
    <w:qFormat/>
    <w:rsid w:val="00c41eb7"/>
    <w:rPr>
      <w:rFonts w:eastAsia="Noto Sans Symbols" w:cs="Noto Sans Symbols"/>
    </w:rPr>
  </w:style>
  <w:style w:type="character" w:styleId="ListLabel92" w:customStyle="1">
    <w:name w:val="ListLabel 92"/>
    <w:qFormat/>
    <w:rsid w:val="00c41eb7"/>
    <w:rPr>
      <w:rFonts w:eastAsia="Courier New" w:cs="Courier New"/>
    </w:rPr>
  </w:style>
  <w:style w:type="character" w:styleId="ListLabel93" w:customStyle="1">
    <w:name w:val="ListLabel 93"/>
    <w:qFormat/>
    <w:rsid w:val="00c41eb7"/>
    <w:rPr>
      <w:rFonts w:eastAsia="Noto Sans Symbols" w:cs="Noto Sans Symbols"/>
    </w:rPr>
  </w:style>
  <w:style w:type="character" w:styleId="ListLabel94" w:customStyle="1">
    <w:name w:val="ListLabel 94"/>
    <w:qFormat/>
    <w:rsid w:val="00c41eb7"/>
    <w:rPr>
      <w:rFonts w:cs="Courier New"/>
    </w:rPr>
  </w:style>
  <w:style w:type="character" w:styleId="ListLabel95" w:customStyle="1">
    <w:name w:val="ListLabel 95"/>
    <w:qFormat/>
    <w:rsid w:val="00c41eb7"/>
    <w:rPr>
      <w:rFonts w:cs="Courier New"/>
    </w:rPr>
  </w:style>
  <w:style w:type="character" w:styleId="ListLabel96" w:customStyle="1">
    <w:name w:val="ListLabel 96"/>
    <w:qFormat/>
    <w:rsid w:val="00c41eb7"/>
    <w:rPr>
      <w:rFonts w:cs="Courier New"/>
    </w:rPr>
  </w:style>
  <w:style w:type="character" w:styleId="ListLabel97" w:customStyle="1">
    <w:name w:val="ListLabel 97"/>
    <w:qFormat/>
    <w:rsid w:val="00c41eb7"/>
    <w:rPr>
      <w:rFonts w:ascii="Noto Sans" w:hAnsi="Noto Sans" w:eastAsia="Noto Sans" w:cs="Noto Sans"/>
      <w:sz w:val="22"/>
      <w:szCs w:val="22"/>
    </w:rPr>
  </w:style>
  <w:style w:type="character" w:styleId="ListLabel98" w:customStyle="1">
    <w:name w:val="ListLabel 98"/>
    <w:qFormat/>
    <w:rsid w:val="00c41eb7"/>
    <w:rPr>
      <w:rFonts w:ascii="Noto Sans" w:hAnsi="Noto Sans" w:eastAsia="Noto Sans" w:cs="Noto Sans"/>
      <w:i/>
      <w:color w:val="1155CC"/>
      <w:sz w:val="22"/>
      <w:szCs w:val="22"/>
    </w:rPr>
  </w:style>
  <w:style w:type="character" w:styleId="ListLabel99" w:customStyle="1">
    <w:name w:val="ListLabel 99"/>
    <w:qFormat/>
    <w:rsid w:val="00c41eb7"/>
    <w:rPr>
      <w:rFonts w:ascii="Noto Sans" w:hAnsi="Noto Sans" w:eastAsia="Noto Sans" w:cs="Noto Sans"/>
      <w:i/>
      <w:sz w:val="22"/>
      <w:szCs w:val="22"/>
    </w:rPr>
  </w:style>
  <w:style w:type="character" w:styleId="ListLabel100" w:customStyle="1">
    <w:name w:val="ListLabel 100"/>
    <w:qFormat/>
    <w:rsid w:val="00c41eb7"/>
    <w:rPr>
      <w:rFonts w:ascii="Noto Sans" w:hAnsi="Noto Sans" w:cs="Noto Sans"/>
      <w:color w:val="C0504D" w:themeColor="accent2"/>
      <w:sz w:val="15"/>
      <w:szCs w:val="15"/>
      <w:u w:val="none"/>
    </w:rPr>
  </w:style>
  <w:style w:type="character" w:styleId="Pics" w:customStyle="1">
    <w:name w:val="Pics"/>
    <w:qFormat/>
    <w:rsid w:val="00c41eb7"/>
    <w:rPr>
      <w:rFonts w:ascii="OpenSymbol" w:hAnsi="OpenSymbol" w:eastAsia="OpenSymbol" w:cs="OpenSymbol"/>
    </w:rPr>
  </w:style>
  <w:style w:type="character" w:styleId="ListLabel101" w:customStyle="1">
    <w:name w:val="ListLabel 101"/>
    <w:qFormat/>
    <w:rsid w:val="00c41eb7"/>
    <w:rPr>
      <w:rFonts w:ascii="Noto Sans" w:hAnsi="Noto Sans" w:cs="Noto Sans Symbols"/>
      <w:position w:val="0"/>
      <w:sz w:val="22"/>
      <w:sz w:val="22"/>
      <w:vertAlign w:val="baseline"/>
    </w:rPr>
  </w:style>
  <w:style w:type="character" w:styleId="ListLabel102" w:customStyle="1">
    <w:name w:val="ListLabel 102"/>
    <w:qFormat/>
    <w:rsid w:val="00c41eb7"/>
    <w:rPr>
      <w:rFonts w:cs="Courier New"/>
      <w:position w:val="0"/>
      <w:sz w:val="24"/>
      <w:sz w:val="24"/>
      <w:vertAlign w:val="baseline"/>
    </w:rPr>
  </w:style>
  <w:style w:type="character" w:styleId="ListLabel103" w:customStyle="1">
    <w:name w:val="ListLabel 103"/>
    <w:qFormat/>
    <w:rsid w:val="00c41eb7"/>
    <w:rPr>
      <w:rFonts w:cs="Noto Sans Symbols"/>
      <w:position w:val="0"/>
      <w:sz w:val="24"/>
      <w:sz w:val="24"/>
      <w:vertAlign w:val="baseline"/>
    </w:rPr>
  </w:style>
  <w:style w:type="character" w:styleId="ListLabel104" w:customStyle="1">
    <w:name w:val="ListLabel 104"/>
    <w:qFormat/>
    <w:rsid w:val="00c41eb7"/>
    <w:rPr>
      <w:rFonts w:cs="Noto Sans Symbols"/>
      <w:position w:val="0"/>
      <w:sz w:val="24"/>
      <w:sz w:val="24"/>
      <w:vertAlign w:val="baseline"/>
    </w:rPr>
  </w:style>
  <w:style w:type="character" w:styleId="ListLabel105" w:customStyle="1">
    <w:name w:val="ListLabel 105"/>
    <w:qFormat/>
    <w:rsid w:val="00c41eb7"/>
    <w:rPr>
      <w:rFonts w:cs="Courier New"/>
      <w:position w:val="0"/>
      <w:sz w:val="24"/>
      <w:sz w:val="24"/>
      <w:vertAlign w:val="baseline"/>
    </w:rPr>
  </w:style>
  <w:style w:type="character" w:styleId="ListLabel106" w:customStyle="1">
    <w:name w:val="ListLabel 106"/>
    <w:qFormat/>
    <w:rsid w:val="00c41eb7"/>
    <w:rPr>
      <w:rFonts w:cs="Noto Sans Symbols"/>
      <w:position w:val="0"/>
      <w:sz w:val="24"/>
      <w:sz w:val="24"/>
      <w:vertAlign w:val="baseline"/>
    </w:rPr>
  </w:style>
  <w:style w:type="character" w:styleId="ListLabel107" w:customStyle="1">
    <w:name w:val="ListLabel 107"/>
    <w:qFormat/>
    <w:rsid w:val="00c41eb7"/>
    <w:rPr>
      <w:rFonts w:cs="Noto Sans Symbols"/>
      <w:position w:val="0"/>
      <w:sz w:val="24"/>
      <w:sz w:val="24"/>
      <w:vertAlign w:val="baseline"/>
    </w:rPr>
  </w:style>
  <w:style w:type="character" w:styleId="ListLabel108" w:customStyle="1">
    <w:name w:val="ListLabel 108"/>
    <w:qFormat/>
    <w:rsid w:val="00c41eb7"/>
    <w:rPr>
      <w:rFonts w:cs="Courier New"/>
      <w:position w:val="0"/>
      <w:sz w:val="24"/>
      <w:sz w:val="24"/>
      <w:vertAlign w:val="baseline"/>
    </w:rPr>
  </w:style>
  <w:style w:type="character" w:styleId="ListLabel109" w:customStyle="1">
    <w:name w:val="ListLabel 109"/>
    <w:qFormat/>
    <w:rsid w:val="00c41eb7"/>
    <w:rPr>
      <w:rFonts w:cs="Noto Sans Symbols"/>
      <w:position w:val="0"/>
      <w:sz w:val="24"/>
      <w:sz w:val="24"/>
      <w:vertAlign w:val="baseline"/>
    </w:rPr>
  </w:style>
  <w:style w:type="character" w:styleId="ListLabel110" w:customStyle="1">
    <w:name w:val="ListLabel 110"/>
    <w:qFormat/>
    <w:rsid w:val="00c41eb7"/>
    <w:rPr>
      <w:rFonts w:ascii="Noto Sans" w:hAnsi="Noto Sans" w:cs="Symbol"/>
      <w:sz w:val="22"/>
    </w:rPr>
  </w:style>
  <w:style w:type="character" w:styleId="ListLabel111" w:customStyle="1">
    <w:name w:val="ListLabel 111"/>
    <w:qFormat/>
    <w:rsid w:val="00c41eb7"/>
    <w:rPr>
      <w:rFonts w:cs="Courier New"/>
    </w:rPr>
  </w:style>
  <w:style w:type="character" w:styleId="ListLabel112" w:customStyle="1">
    <w:name w:val="ListLabel 112"/>
    <w:qFormat/>
    <w:rsid w:val="00c41eb7"/>
    <w:rPr>
      <w:rFonts w:cs="Wingdings"/>
    </w:rPr>
  </w:style>
  <w:style w:type="character" w:styleId="ListLabel113" w:customStyle="1">
    <w:name w:val="ListLabel 113"/>
    <w:qFormat/>
    <w:rsid w:val="00c41eb7"/>
    <w:rPr>
      <w:rFonts w:cs="Symbol"/>
    </w:rPr>
  </w:style>
  <w:style w:type="character" w:styleId="ListLabel114" w:customStyle="1">
    <w:name w:val="ListLabel 114"/>
    <w:qFormat/>
    <w:rsid w:val="00c41eb7"/>
    <w:rPr>
      <w:rFonts w:cs="Courier New"/>
    </w:rPr>
  </w:style>
  <w:style w:type="character" w:styleId="ListLabel115" w:customStyle="1">
    <w:name w:val="ListLabel 115"/>
    <w:qFormat/>
    <w:rsid w:val="00c41eb7"/>
    <w:rPr>
      <w:rFonts w:cs="Wingdings"/>
    </w:rPr>
  </w:style>
  <w:style w:type="character" w:styleId="ListLabel116" w:customStyle="1">
    <w:name w:val="ListLabel 116"/>
    <w:qFormat/>
    <w:rsid w:val="00c41eb7"/>
    <w:rPr>
      <w:rFonts w:cs="Symbol"/>
    </w:rPr>
  </w:style>
  <w:style w:type="character" w:styleId="ListLabel117" w:customStyle="1">
    <w:name w:val="ListLabel 117"/>
    <w:qFormat/>
    <w:rsid w:val="00c41eb7"/>
    <w:rPr>
      <w:rFonts w:cs="Courier New"/>
    </w:rPr>
  </w:style>
  <w:style w:type="character" w:styleId="ListLabel118" w:customStyle="1">
    <w:name w:val="ListLabel 118"/>
    <w:qFormat/>
    <w:rsid w:val="00c41eb7"/>
    <w:rPr>
      <w:rFonts w:cs="Wingdings"/>
    </w:rPr>
  </w:style>
  <w:style w:type="character" w:styleId="ListLabel119" w:customStyle="1">
    <w:name w:val="ListLabel 119"/>
    <w:qFormat/>
    <w:rsid w:val="00c41eb7"/>
    <w:rPr>
      <w:rFonts w:ascii="Noto Sans" w:hAnsi="Noto Sans" w:cs="Symbol"/>
      <w:sz w:val="22"/>
    </w:rPr>
  </w:style>
  <w:style w:type="character" w:styleId="ListLabel120" w:customStyle="1">
    <w:name w:val="ListLabel 120"/>
    <w:qFormat/>
    <w:rsid w:val="00c41eb7"/>
    <w:rPr>
      <w:rFonts w:cs="Courier New"/>
    </w:rPr>
  </w:style>
  <w:style w:type="character" w:styleId="ListLabel121" w:customStyle="1">
    <w:name w:val="ListLabel 121"/>
    <w:qFormat/>
    <w:rsid w:val="00c41eb7"/>
    <w:rPr>
      <w:rFonts w:cs="Wingdings"/>
    </w:rPr>
  </w:style>
  <w:style w:type="character" w:styleId="ListLabel122" w:customStyle="1">
    <w:name w:val="ListLabel 122"/>
    <w:qFormat/>
    <w:rsid w:val="00c41eb7"/>
    <w:rPr>
      <w:rFonts w:cs="Symbol"/>
    </w:rPr>
  </w:style>
  <w:style w:type="character" w:styleId="ListLabel123" w:customStyle="1">
    <w:name w:val="ListLabel 123"/>
    <w:qFormat/>
    <w:rsid w:val="00c41eb7"/>
    <w:rPr>
      <w:rFonts w:cs="Courier New"/>
    </w:rPr>
  </w:style>
  <w:style w:type="character" w:styleId="ListLabel124" w:customStyle="1">
    <w:name w:val="ListLabel 124"/>
    <w:qFormat/>
    <w:rsid w:val="00c41eb7"/>
    <w:rPr>
      <w:rFonts w:cs="Wingdings"/>
    </w:rPr>
  </w:style>
  <w:style w:type="character" w:styleId="ListLabel125" w:customStyle="1">
    <w:name w:val="ListLabel 125"/>
    <w:qFormat/>
    <w:rsid w:val="00c41eb7"/>
    <w:rPr>
      <w:rFonts w:cs="Symbol"/>
    </w:rPr>
  </w:style>
  <w:style w:type="character" w:styleId="ListLabel126" w:customStyle="1">
    <w:name w:val="ListLabel 126"/>
    <w:qFormat/>
    <w:rsid w:val="00c41eb7"/>
    <w:rPr>
      <w:rFonts w:cs="Courier New"/>
    </w:rPr>
  </w:style>
  <w:style w:type="character" w:styleId="ListLabel127" w:customStyle="1">
    <w:name w:val="ListLabel 127"/>
    <w:qFormat/>
    <w:rsid w:val="00c41eb7"/>
    <w:rPr>
      <w:rFonts w:cs="Wingdings"/>
    </w:rPr>
  </w:style>
  <w:style w:type="character" w:styleId="ListLabel128" w:customStyle="1">
    <w:name w:val="ListLabel 128"/>
    <w:qFormat/>
    <w:rsid w:val="00c41eb7"/>
    <w:rPr>
      <w:rFonts w:cs="Symbol"/>
    </w:rPr>
  </w:style>
  <w:style w:type="character" w:styleId="ListLabel129" w:customStyle="1">
    <w:name w:val="ListLabel 129"/>
    <w:qFormat/>
    <w:rsid w:val="00c41eb7"/>
    <w:rPr>
      <w:rFonts w:cs="Courier New"/>
    </w:rPr>
  </w:style>
  <w:style w:type="character" w:styleId="ListLabel130" w:customStyle="1">
    <w:name w:val="ListLabel 130"/>
    <w:qFormat/>
    <w:rsid w:val="00c41eb7"/>
    <w:rPr>
      <w:rFonts w:cs="Wingdings"/>
    </w:rPr>
  </w:style>
  <w:style w:type="character" w:styleId="ListLabel131" w:customStyle="1">
    <w:name w:val="ListLabel 131"/>
    <w:qFormat/>
    <w:rsid w:val="00c41eb7"/>
    <w:rPr>
      <w:rFonts w:cs="Symbol"/>
    </w:rPr>
  </w:style>
  <w:style w:type="character" w:styleId="ListLabel132" w:customStyle="1">
    <w:name w:val="ListLabel 132"/>
    <w:qFormat/>
    <w:rsid w:val="00c41eb7"/>
    <w:rPr>
      <w:rFonts w:cs="Courier New"/>
    </w:rPr>
  </w:style>
  <w:style w:type="character" w:styleId="ListLabel133" w:customStyle="1">
    <w:name w:val="ListLabel 133"/>
    <w:qFormat/>
    <w:rsid w:val="00c41eb7"/>
    <w:rPr>
      <w:rFonts w:cs="Wingdings"/>
    </w:rPr>
  </w:style>
  <w:style w:type="character" w:styleId="ListLabel134" w:customStyle="1">
    <w:name w:val="ListLabel 134"/>
    <w:qFormat/>
    <w:rsid w:val="00c41eb7"/>
    <w:rPr>
      <w:rFonts w:cs="Symbol"/>
    </w:rPr>
  </w:style>
  <w:style w:type="character" w:styleId="ListLabel135" w:customStyle="1">
    <w:name w:val="ListLabel 135"/>
    <w:qFormat/>
    <w:rsid w:val="00c41eb7"/>
    <w:rPr>
      <w:rFonts w:cs="Courier New"/>
    </w:rPr>
  </w:style>
  <w:style w:type="character" w:styleId="ListLabel136" w:customStyle="1">
    <w:name w:val="ListLabel 136"/>
    <w:qFormat/>
    <w:rsid w:val="00c41eb7"/>
    <w:rPr>
      <w:rFonts w:cs="Wingdings"/>
    </w:rPr>
  </w:style>
  <w:style w:type="character" w:styleId="ListLabel137" w:customStyle="1">
    <w:name w:val="ListLabel 137"/>
    <w:qFormat/>
    <w:rsid w:val="00c41eb7"/>
    <w:rPr>
      <w:rFonts w:ascii="Noto Sans" w:hAnsi="Noto Sans" w:cs="Symbol"/>
      <w:sz w:val="22"/>
    </w:rPr>
  </w:style>
  <w:style w:type="character" w:styleId="ListLabel138" w:customStyle="1">
    <w:name w:val="ListLabel 138"/>
    <w:qFormat/>
    <w:rsid w:val="00c41eb7"/>
    <w:rPr>
      <w:rFonts w:cs="Courier New"/>
    </w:rPr>
  </w:style>
  <w:style w:type="character" w:styleId="ListLabel139" w:customStyle="1">
    <w:name w:val="ListLabel 139"/>
    <w:qFormat/>
    <w:rsid w:val="00c41eb7"/>
    <w:rPr>
      <w:rFonts w:cs="Wingdings"/>
    </w:rPr>
  </w:style>
  <w:style w:type="character" w:styleId="ListLabel140" w:customStyle="1">
    <w:name w:val="ListLabel 140"/>
    <w:qFormat/>
    <w:rsid w:val="00c41eb7"/>
    <w:rPr>
      <w:rFonts w:cs="Symbol"/>
    </w:rPr>
  </w:style>
  <w:style w:type="character" w:styleId="ListLabel141" w:customStyle="1">
    <w:name w:val="ListLabel 141"/>
    <w:qFormat/>
    <w:rsid w:val="00c41eb7"/>
    <w:rPr>
      <w:rFonts w:cs="Courier New"/>
    </w:rPr>
  </w:style>
  <w:style w:type="character" w:styleId="ListLabel142" w:customStyle="1">
    <w:name w:val="ListLabel 142"/>
    <w:qFormat/>
    <w:rsid w:val="00c41eb7"/>
    <w:rPr>
      <w:rFonts w:cs="Wingdings"/>
    </w:rPr>
  </w:style>
  <w:style w:type="character" w:styleId="ListLabel143" w:customStyle="1">
    <w:name w:val="ListLabel 143"/>
    <w:qFormat/>
    <w:rsid w:val="00c41eb7"/>
    <w:rPr>
      <w:rFonts w:cs="Symbol"/>
    </w:rPr>
  </w:style>
  <w:style w:type="character" w:styleId="ListLabel144" w:customStyle="1">
    <w:name w:val="ListLabel 144"/>
    <w:qFormat/>
    <w:rsid w:val="00c41eb7"/>
    <w:rPr>
      <w:rFonts w:cs="Courier New"/>
    </w:rPr>
  </w:style>
  <w:style w:type="character" w:styleId="ListLabel145" w:customStyle="1">
    <w:name w:val="ListLabel 145"/>
    <w:qFormat/>
    <w:rsid w:val="00c41eb7"/>
    <w:rPr>
      <w:rFonts w:cs="Wingdings"/>
    </w:rPr>
  </w:style>
  <w:style w:type="character" w:styleId="ListLabel146" w:customStyle="1">
    <w:name w:val="ListLabel 146"/>
    <w:qFormat/>
    <w:rsid w:val="00c41eb7"/>
    <w:rPr>
      <w:rFonts w:ascii="Noto Sans" w:hAnsi="Noto Sans"/>
      <w:i/>
      <w:sz w:val="22"/>
    </w:rPr>
  </w:style>
  <w:style w:type="character" w:styleId="ListLabel147" w:customStyle="1">
    <w:name w:val="ListLabel 147"/>
    <w:qFormat/>
    <w:rsid w:val="00c41eb7"/>
    <w:rPr>
      <w:rFonts w:ascii="Noto Sans" w:hAnsi="Noto Sans"/>
      <w:i/>
      <w:sz w:val="22"/>
    </w:rPr>
  </w:style>
  <w:style w:type="character" w:styleId="ListLabel148" w:customStyle="1">
    <w:name w:val="ListLabel 148"/>
    <w:qFormat/>
    <w:rsid w:val="00c41eb7"/>
    <w:rPr>
      <w:rFonts w:ascii="Noto Sans" w:hAnsi="Noto Sans"/>
      <w:i/>
      <w:sz w:val="22"/>
    </w:rPr>
  </w:style>
  <w:style w:type="character" w:styleId="ListLabel149" w:customStyle="1">
    <w:name w:val="ListLabel 149"/>
    <w:qFormat/>
    <w:rsid w:val="00c41eb7"/>
    <w:rPr>
      <w:rFonts w:ascii="Noto Sans" w:hAnsi="Noto Sans" w:cs="Symbol"/>
      <w:sz w:val="22"/>
    </w:rPr>
  </w:style>
  <w:style w:type="character" w:styleId="ListLabel150" w:customStyle="1">
    <w:name w:val="ListLabel 150"/>
    <w:qFormat/>
    <w:rsid w:val="00c41eb7"/>
    <w:rPr>
      <w:rFonts w:cs="Courier New"/>
    </w:rPr>
  </w:style>
  <w:style w:type="character" w:styleId="ListLabel151" w:customStyle="1">
    <w:name w:val="ListLabel 151"/>
    <w:qFormat/>
    <w:rsid w:val="00c41eb7"/>
    <w:rPr>
      <w:rFonts w:cs="Wingdings"/>
    </w:rPr>
  </w:style>
  <w:style w:type="character" w:styleId="ListLabel152" w:customStyle="1">
    <w:name w:val="ListLabel 152"/>
    <w:qFormat/>
    <w:rsid w:val="00c41eb7"/>
    <w:rPr>
      <w:rFonts w:cs="Symbol"/>
    </w:rPr>
  </w:style>
  <w:style w:type="character" w:styleId="ListLabel153" w:customStyle="1">
    <w:name w:val="ListLabel 153"/>
    <w:qFormat/>
    <w:rsid w:val="00c41eb7"/>
    <w:rPr>
      <w:rFonts w:cs="Courier New"/>
    </w:rPr>
  </w:style>
  <w:style w:type="character" w:styleId="ListLabel154" w:customStyle="1">
    <w:name w:val="ListLabel 154"/>
    <w:qFormat/>
    <w:rsid w:val="00c41eb7"/>
    <w:rPr>
      <w:rFonts w:cs="Wingdings"/>
    </w:rPr>
  </w:style>
  <w:style w:type="character" w:styleId="ListLabel155" w:customStyle="1">
    <w:name w:val="ListLabel 155"/>
    <w:qFormat/>
    <w:rsid w:val="00c41eb7"/>
    <w:rPr>
      <w:rFonts w:cs="Symbol"/>
    </w:rPr>
  </w:style>
  <w:style w:type="character" w:styleId="ListLabel156" w:customStyle="1">
    <w:name w:val="ListLabel 156"/>
    <w:qFormat/>
    <w:rsid w:val="00c41eb7"/>
    <w:rPr>
      <w:rFonts w:cs="Courier New"/>
    </w:rPr>
  </w:style>
  <w:style w:type="character" w:styleId="ListLabel157" w:customStyle="1">
    <w:name w:val="ListLabel 157"/>
    <w:qFormat/>
    <w:rsid w:val="00c41eb7"/>
    <w:rPr>
      <w:rFonts w:cs="Wingdings"/>
    </w:rPr>
  </w:style>
  <w:style w:type="character" w:styleId="ListLabel158" w:customStyle="1">
    <w:name w:val="ListLabel 158"/>
    <w:qFormat/>
    <w:rsid w:val="00c41eb7"/>
    <w:rPr>
      <w:rFonts w:ascii="Noto Sans" w:hAnsi="Noto Sans" w:cs="Symbol"/>
      <w:sz w:val="22"/>
    </w:rPr>
  </w:style>
  <w:style w:type="character" w:styleId="ListLabel159" w:customStyle="1">
    <w:name w:val="ListLabel 159"/>
    <w:qFormat/>
    <w:rsid w:val="00c41eb7"/>
    <w:rPr>
      <w:rFonts w:cs="Courier New"/>
    </w:rPr>
  </w:style>
  <w:style w:type="character" w:styleId="ListLabel160" w:customStyle="1">
    <w:name w:val="ListLabel 160"/>
    <w:qFormat/>
    <w:rsid w:val="00c41eb7"/>
    <w:rPr>
      <w:rFonts w:cs="Noto Sans Symbols"/>
    </w:rPr>
  </w:style>
  <w:style w:type="character" w:styleId="ListLabel161" w:customStyle="1">
    <w:name w:val="ListLabel 161"/>
    <w:qFormat/>
    <w:rsid w:val="00c41eb7"/>
    <w:rPr>
      <w:rFonts w:cs="Noto Sans Symbols"/>
    </w:rPr>
  </w:style>
  <w:style w:type="character" w:styleId="ListLabel162" w:customStyle="1">
    <w:name w:val="ListLabel 162"/>
    <w:qFormat/>
    <w:rsid w:val="00c41eb7"/>
    <w:rPr>
      <w:rFonts w:cs="Courier New"/>
    </w:rPr>
  </w:style>
  <w:style w:type="character" w:styleId="ListLabel163" w:customStyle="1">
    <w:name w:val="ListLabel 163"/>
    <w:qFormat/>
    <w:rsid w:val="00c41eb7"/>
    <w:rPr>
      <w:rFonts w:cs="Noto Sans Symbols"/>
    </w:rPr>
  </w:style>
  <w:style w:type="character" w:styleId="ListLabel164" w:customStyle="1">
    <w:name w:val="ListLabel 164"/>
    <w:qFormat/>
    <w:rsid w:val="00c41eb7"/>
    <w:rPr>
      <w:rFonts w:cs="Noto Sans Symbols"/>
    </w:rPr>
  </w:style>
  <w:style w:type="character" w:styleId="ListLabel165" w:customStyle="1">
    <w:name w:val="ListLabel 165"/>
    <w:qFormat/>
    <w:rsid w:val="00c41eb7"/>
    <w:rPr>
      <w:rFonts w:cs="Courier New"/>
    </w:rPr>
  </w:style>
  <w:style w:type="character" w:styleId="ListLabel166" w:customStyle="1">
    <w:name w:val="ListLabel 166"/>
    <w:qFormat/>
    <w:rsid w:val="00c41eb7"/>
    <w:rPr>
      <w:rFonts w:cs="Noto Sans Symbols"/>
    </w:rPr>
  </w:style>
  <w:style w:type="character" w:styleId="ListLabel167" w:customStyle="1">
    <w:name w:val="ListLabel 167"/>
    <w:qFormat/>
    <w:rsid w:val="00c41eb7"/>
    <w:rPr>
      <w:rFonts w:ascii="Noto Sans" w:hAnsi="Noto Sans" w:cs="Symbol"/>
      <w:sz w:val="22"/>
    </w:rPr>
  </w:style>
  <w:style w:type="character" w:styleId="ListLabel168" w:customStyle="1">
    <w:name w:val="ListLabel 168"/>
    <w:qFormat/>
    <w:rsid w:val="00c41eb7"/>
    <w:rPr>
      <w:rFonts w:cs="Courier New"/>
    </w:rPr>
  </w:style>
  <w:style w:type="character" w:styleId="ListLabel169" w:customStyle="1">
    <w:name w:val="ListLabel 169"/>
    <w:qFormat/>
    <w:rsid w:val="00c41eb7"/>
    <w:rPr>
      <w:rFonts w:cs="Noto Sans Symbols"/>
    </w:rPr>
  </w:style>
  <w:style w:type="character" w:styleId="ListLabel170" w:customStyle="1">
    <w:name w:val="ListLabel 170"/>
    <w:qFormat/>
    <w:rsid w:val="00c41eb7"/>
    <w:rPr>
      <w:rFonts w:cs="Noto Sans Symbols"/>
    </w:rPr>
  </w:style>
  <w:style w:type="character" w:styleId="ListLabel171" w:customStyle="1">
    <w:name w:val="ListLabel 171"/>
    <w:qFormat/>
    <w:rsid w:val="00c41eb7"/>
    <w:rPr>
      <w:rFonts w:cs="Courier New"/>
    </w:rPr>
  </w:style>
  <w:style w:type="character" w:styleId="ListLabel172" w:customStyle="1">
    <w:name w:val="ListLabel 172"/>
    <w:qFormat/>
    <w:rsid w:val="00c41eb7"/>
    <w:rPr>
      <w:rFonts w:cs="Noto Sans Symbols"/>
    </w:rPr>
  </w:style>
  <w:style w:type="character" w:styleId="ListLabel173" w:customStyle="1">
    <w:name w:val="ListLabel 173"/>
    <w:qFormat/>
    <w:rsid w:val="00c41eb7"/>
    <w:rPr>
      <w:rFonts w:cs="Noto Sans Symbols"/>
    </w:rPr>
  </w:style>
  <w:style w:type="character" w:styleId="ListLabel174" w:customStyle="1">
    <w:name w:val="ListLabel 174"/>
    <w:qFormat/>
    <w:rsid w:val="00c41eb7"/>
    <w:rPr>
      <w:rFonts w:cs="Courier New"/>
    </w:rPr>
  </w:style>
  <w:style w:type="character" w:styleId="ListLabel175" w:customStyle="1">
    <w:name w:val="ListLabel 175"/>
    <w:qFormat/>
    <w:rsid w:val="00c41eb7"/>
    <w:rPr>
      <w:rFonts w:cs="Noto Sans Symbols"/>
    </w:rPr>
  </w:style>
  <w:style w:type="character" w:styleId="ListLabel176" w:customStyle="1">
    <w:name w:val="ListLabel 176"/>
    <w:qFormat/>
    <w:rsid w:val="00c41eb7"/>
    <w:rPr>
      <w:rFonts w:ascii="Noto Sans" w:hAnsi="Noto Sans" w:cs="Symbol"/>
      <w:sz w:val="22"/>
    </w:rPr>
  </w:style>
  <w:style w:type="character" w:styleId="ListLabel177" w:customStyle="1">
    <w:name w:val="ListLabel 177"/>
    <w:qFormat/>
    <w:rsid w:val="00c41eb7"/>
    <w:rPr>
      <w:rFonts w:cs="Courier New"/>
    </w:rPr>
  </w:style>
  <w:style w:type="character" w:styleId="ListLabel178" w:customStyle="1">
    <w:name w:val="ListLabel 178"/>
    <w:qFormat/>
    <w:rsid w:val="00c41eb7"/>
    <w:rPr>
      <w:rFonts w:cs="Wingdings"/>
    </w:rPr>
  </w:style>
  <w:style w:type="character" w:styleId="ListLabel179" w:customStyle="1">
    <w:name w:val="ListLabel 179"/>
    <w:qFormat/>
    <w:rsid w:val="00c41eb7"/>
    <w:rPr>
      <w:rFonts w:cs="Symbol"/>
    </w:rPr>
  </w:style>
  <w:style w:type="character" w:styleId="ListLabel180" w:customStyle="1">
    <w:name w:val="ListLabel 180"/>
    <w:qFormat/>
    <w:rsid w:val="00c41eb7"/>
    <w:rPr>
      <w:rFonts w:cs="Courier New"/>
    </w:rPr>
  </w:style>
  <w:style w:type="character" w:styleId="ListLabel181" w:customStyle="1">
    <w:name w:val="ListLabel 181"/>
    <w:qFormat/>
    <w:rsid w:val="00c41eb7"/>
    <w:rPr>
      <w:rFonts w:cs="Wingdings"/>
    </w:rPr>
  </w:style>
  <w:style w:type="character" w:styleId="ListLabel182" w:customStyle="1">
    <w:name w:val="ListLabel 182"/>
    <w:qFormat/>
    <w:rsid w:val="00c41eb7"/>
    <w:rPr>
      <w:rFonts w:cs="Symbol"/>
    </w:rPr>
  </w:style>
  <w:style w:type="character" w:styleId="ListLabel183" w:customStyle="1">
    <w:name w:val="ListLabel 183"/>
    <w:qFormat/>
    <w:rsid w:val="00c41eb7"/>
    <w:rPr>
      <w:rFonts w:cs="Courier New"/>
    </w:rPr>
  </w:style>
  <w:style w:type="character" w:styleId="ListLabel184" w:customStyle="1">
    <w:name w:val="ListLabel 184"/>
    <w:qFormat/>
    <w:rsid w:val="00c41eb7"/>
    <w:rPr>
      <w:rFonts w:cs="Wingdings"/>
    </w:rPr>
  </w:style>
  <w:style w:type="character" w:styleId="ListLabel185" w:customStyle="1">
    <w:name w:val="ListLabel 185"/>
    <w:qFormat/>
    <w:rsid w:val="00c41eb7"/>
    <w:rPr>
      <w:rFonts w:cs="OpenSymbol"/>
    </w:rPr>
  </w:style>
  <w:style w:type="character" w:styleId="ListLabel186" w:customStyle="1">
    <w:name w:val="ListLabel 186"/>
    <w:qFormat/>
    <w:rsid w:val="00c41eb7"/>
    <w:rPr>
      <w:rFonts w:cs="OpenSymbol"/>
    </w:rPr>
  </w:style>
  <w:style w:type="character" w:styleId="ListLabel187" w:customStyle="1">
    <w:name w:val="ListLabel 187"/>
    <w:qFormat/>
    <w:rsid w:val="00c41eb7"/>
    <w:rPr>
      <w:rFonts w:cs="OpenSymbol"/>
    </w:rPr>
  </w:style>
  <w:style w:type="character" w:styleId="ListLabel188" w:customStyle="1">
    <w:name w:val="ListLabel 188"/>
    <w:qFormat/>
    <w:rsid w:val="00c41eb7"/>
    <w:rPr>
      <w:rFonts w:cs="OpenSymbol"/>
    </w:rPr>
  </w:style>
  <w:style w:type="character" w:styleId="ListLabel189" w:customStyle="1">
    <w:name w:val="ListLabel 189"/>
    <w:qFormat/>
    <w:rsid w:val="00c41eb7"/>
    <w:rPr>
      <w:rFonts w:cs="OpenSymbol"/>
    </w:rPr>
  </w:style>
  <w:style w:type="character" w:styleId="ListLabel190" w:customStyle="1">
    <w:name w:val="ListLabel 190"/>
    <w:qFormat/>
    <w:rsid w:val="00c41eb7"/>
    <w:rPr>
      <w:rFonts w:cs="OpenSymbol"/>
    </w:rPr>
  </w:style>
  <w:style w:type="character" w:styleId="ListLabel191" w:customStyle="1">
    <w:name w:val="ListLabel 191"/>
    <w:qFormat/>
    <w:rsid w:val="00c41eb7"/>
    <w:rPr>
      <w:rFonts w:cs="OpenSymbol"/>
    </w:rPr>
  </w:style>
  <w:style w:type="character" w:styleId="ListLabel192" w:customStyle="1">
    <w:name w:val="ListLabel 192"/>
    <w:qFormat/>
    <w:rsid w:val="00c41eb7"/>
    <w:rPr>
      <w:rFonts w:cs="OpenSymbol"/>
    </w:rPr>
  </w:style>
  <w:style w:type="character" w:styleId="ListLabel193" w:customStyle="1">
    <w:name w:val="ListLabel 193"/>
    <w:qFormat/>
    <w:rsid w:val="00c41eb7"/>
    <w:rPr>
      <w:rFonts w:cs="OpenSymbol"/>
    </w:rPr>
  </w:style>
  <w:style w:type="character" w:styleId="ListLabel194" w:customStyle="1">
    <w:name w:val="ListLabel 194"/>
    <w:qFormat/>
    <w:rsid w:val="00c41eb7"/>
    <w:rPr>
      <w:rFonts w:ascii="Noto Sans" w:hAnsi="Noto Sans" w:eastAsia="Noto Sans" w:cs="Noto Sans"/>
      <w:sz w:val="22"/>
      <w:szCs w:val="22"/>
    </w:rPr>
  </w:style>
  <w:style w:type="character" w:styleId="ListLabel195" w:customStyle="1">
    <w:name w:val="ListLabel 195"/>
    <w:qFormat/>
    <w:rsid w:val="00c41eb7"/>
    <w:rPr>
      <w:rFonts w:ascii="Noto Sans" w:hAnsi="Noto Sans" w:eastAsia="Noto Sans" w:cs="Noto Sans"/>
      <w:color w:val="CE181E"/>
      <w:sz w:val="22"/>
      <w:szCs w:val="22"/>
    </w:rPr>
  </w:style>
  <w:style w:type="character" w:styleId="ListLabel196" w:customStyle="1">
    <w:name w:val="ListLabel 196"/>
    <w:qFormat/>
    <w:rsid w:val="00c41eb7"/>
    <w:rPr>
      <w:rFonts w:ascii="Noto Sans" w:hAnsi="Noto Sans" w:eastAsia="Noto Sans" w:cs="Noto Sans"/>
      <w:i/>
      <w:color w:val="1155CC"/>
      <w:sz w:val="22"/>
      <w:szCs w:val="22"/>
    </w:rPr>
  </w:style>
  <w:style w:type="character" w:styleId="ListLabel197" w:customStyle="1">
    <w:name w:val="ListLabel 197"/>
    <w:qFormat/>
    <w:rsid w:val="00c41eb7"/>
    <w:rPr>
      <w:rFonts w:ascii="Noto Sans" w:hAnsi="Noto Sans" w:eastAsia="Noto Sans" w:cs="Noto Sans"/>
      <w:i/>
      <w:sz w:val="22"/>
      <w:szCs w:val="22"/>
    </w:rPr>
  </w:style>
  <w:style w:type="character" w:styleId="ListLabel198" w:customStyle="1">
    <w:name w:val="ListLabel 198"/>
    <w:qFormat/>
    <w:rsid w:val="00c41eb7"/>
    <w:rPr>
      <w:rFonts w:ascii="Noto Sans" w:hAnsi="Noto Sans" w:cs="Noto Sans"/>
      <w:color w:val="C0504D" w:themeColor="accent2"/>
      <w:sz w:val="15"/>
      <w:szCs w:val="15"/>
      <w:u w:val="none"/>
    </w:rPr>
  </w:style>
  <w:style w:type="character" w:styleId="EncabezadoCar1" w:customStyle="1">
    <w:name w:val="Encabezado Car1"/>
    <w:basedOn w:val="DefaultParagraphFont"/>
    <w:link w:val="Header"/>
    <w:uiPriority w:val="99"/>
    <w:semiHidden/>
    <w:qFormat/>
    <w:rsid w:val="00f30f11"/>
    <w:rPr>
      <w:rFonts w:eastAsia="Lucida Sans Unicode" w:cs="Mangal"/>
      <w:kern w:val="2"/>
      <w:sz w:val="24"/>
      <w:szCs w:val="21"/>
      <w:lang w:eastAsia="hi-IN" w:bidi="hi-IN"/>
    </w:rPr>
  </w:style>
  <w:style w:type="character" w:styleId="PiedepginaCar2" w:customStyle="1">
    <w:name w:val="Pie de página Car2"/>
    <w:basedOn w:val="DefaultParagraphFont"/>
    <w:link w:val="Footer"/>
    <w:uiPriority w:val="99"/>
    <w:semiHidden/>
    <w:qFormat/>
    <w:rsid w:val="00f30f11"/>
    <w:rPr>
      <w:rFonts w:eastAsia="Lucida Sans Unicode" w:cs="Mangal"/>
      <w:kern w:val="2"/>
      <w:sz w:val="24"/>
      <w:szCs w:val="21"/>
      <w:lang w:eastAsia="hi-IN" w:bidi="hi-IN"/>
    </w:rPr>
  </w:style>
  <w:style w:type="character" w:styleId="ListLabel199" w:customStyle="1">
    <w:name w:val="ListLabel 199"/>
    <w:qFormat/>
    <w:rsid w:val="003f6c9c"/>
    <w:rPr>
      <w:rFonts w:ascii="Noto Sans" w:hAnsi="Noto Sans" w:cs="Symbol"/>
      <w:sz w:val="22"/>
    </w:rPr>
  </w:style>
  <w:style w:type="character" w:styleId="ListLabel200" w:customStyle="1">
    <w:name w:val="ListLabel 200"/>
    <w:qFormat/>
    <w:rsid w:val="003f6c9c"/>
    <w:rPr>
      <w:rFonts w:cs="Courier New"/>
    </w:rPr>
  </w:style>
  <w:style w:type="character" w:styleId="ListLabel201" w:customStyle="1">
    <w:name w:val="ListLabel 201"/>
    <w:qFormat/>
    <w:rsid w:val="003f6c9c"/>
    <w:rPr>
      <w:rFonts w:cs="Wingdings"/>
    </w:rPr>
  </w:style>
  <w:style w:type="character" w:styleId="ListLabel202" w:customStyle="1">
    <w:name w:val="ListLabel 202"/>
    <w:qFormat/>
    <w:rsid w:val="003f6c9c"/>
    <w:rPr>
      <w:rFonts w:cs="Symbol"/>
    </w:rPr>
  </w:style>
  <w:style w:type="character" w:styleId="ListLabel203" w:customStyle="1">
    <w:name w:val="ListLabel 203"/>
    <w:qFormat/>
    <w:rsid w:val="003f6c9c"/>
    <w:rPr>
      <w:rFonts w:cs="Courier New"/>
    </w:rPr>
  </w:style>
  <w:style w:type="character" w:styleId="ListLabel204" w:customStyle="1">
    <w:name w:val="ListLabel 204"/>
    <w:qFormat/>
    <w:rsid w:val="003f6c9c"/>
    <w:rPr>
      <w:rFonts w:cs="Wingdings"/>
    </w:rPr>
  </w:style>
  <w:style w:type="character" w:styleId="ListLabel205" w:customStyle="1">
    <w:name w:val="ListLabel 205"/>
    <w:qFormat/>
    <w:rsid w:val="003f6c9c"/>
    <w:rPr>
      <w:rFonts w:cs="Symbol"/>
    </w:rPr>
  </w:style>
  <w:style w:type="character" w:styleId="ListLabel206" w:customStyle="1">
    <w:name w:val="ListLabel 206"/>
    <w:qFormat/>
    <w:rsid w:val="003f6c9c"/>
    <w:rPr>
      <w:rFonts w:cs="Courier New"/>
    </w:rPr>
  </w:style>
  <w:style w:type="character" w:styleId="ListLabel207" w:customStyle="1">
    <w:name w:val="ListLabel 207"/>
    <w:qFormat/>
    <w:rsid w:val="003f6c9c"/>
    <w:rPr>
      <w:rFonts w:cs="Wingdings"/>
    </w:rPr>
  </w:style>
  <w:style w:type="character" w:styleId="ListLabel208" w:customStyle="1">
    <w:name w:val="ListLabel 208"/>
    <w:qFormat/>
    <w:rsid w:val="003f6c9c"/>
    <w:rPr>
      <w:rFonts w:ascii="Noto Sans" w:hAnsi="Noto Sans" w:cs="Symbol"/>
      <w:sz w:val="22"/>
    </w:rPr>
  </w:style>
  <w:style w:type="character" w:styleId="ListLabel209" w:customStyle="1">
    <w:name w:val="ListLabel 209"/>
    <w:qFormat/>
    <w:rsid w:val="003f6c9c"/>
    <w:rPr>
      <w:rFonts w:cs="Courier New"/>
    </w:rPr>
  </w:style>
  <w:style w:type="character" w:styleId="ListLabel210" w:customStyle="1">
    <w:name w:val="ListLabel 210"/>
    <w:qFormat/>
    <w:rsid w:val="003f6c9c"/>
    <w:rPr>
      <w:rFonts w:cs="Wingdings"/>
    </w:rPr>
  </w:style>
  <w:style w:type="character" w:styleId="ListLabel211" w:customStyle="1">
    <w:name w:val="ListLabel 211"/>
    <w:qFormat/>
    <w:rsid w:val="003f6c9c"/>
    <w:rPr>
      <w:rFonts w:cs="Symbol"/>
    </w:rPr>
  </w:style>
  <w:style w:type="character" w:styleId="ListLabel212" w:customStyle="1">
    <w:name w:val="ListLabel 212"/>
    <w:qFormat/>
    <w:rsid w:val="003f6c9c"/>
    <w:rPr>
      <w:rFonts w:cs="Courier New"/>
    </w:rPr>
  </w:style>
  <w:style w:type="character" w:styleId="ListLabel213" w:customStyle="1">
    <w:name w:val="ListLabel 213"/>
    <w:qFormat/>
    <w:rsid w:val="003f6c9c"/>
    <w:rPr>
      <w:rFonts w:cs="Wingdings"/>
    </w:rPr>
  </w:style>
  <w:style w:type="character" w:styleId="ListLabel214" w:customStyle="1">
    <w:name w:val="ListLabel 214"/>
    <w:qFormat/>
    <w:rsid w:val="003f6c9c"/>
    <w:rPr>
      <w:rFonts w:cs="Symbol"/>
    </w:rPr>
  </w:style>
  <w:style w:type="character" w:styleId="ListLabel215" w:customStyle="1">
    <w:name w:val="ListLabel 215"/>
    <w:qFormat/>
    <w:rsid w:val="003f6c9c"/>
    <w:rPr>
      <w:rFonts w:cs="Courier New"/>
    </w:rPr>
  </w:style>
  <w:style w:type="character" w:styleId="ListLabel216" w:customStyle="1">
    <w:name w:val="ListLabel 216"/>
    <w:qFormat/>
    <w:rsid w:val="003f6c9c"/>
    <w:rPr>
      <w:rFonts w:cs="Wingdings"/>
    </w:rPr>
  </w:style>
  <w:style w:type="character" w:styleId="ListLabel217" w:customStyle="1">
    <w:name w:val="ListLabel 217"/>
    <w:qFormat/>
    <w:rsid w:val="003f6c9c"/>
    <w:rPr>
      <w:rFonts w:cs="Symbol"/>
    </w:rPr>
  </w:style>
  <w:style w:type="character" w:styleId="ListLabel218" w:customStyle="1">
    <w:name w:val="ListLabel 218"/>
    <w:qFormat/>
    <w:rsid w:val="003f6c9c"/>
    <w:rPr>
      <w:rFonts w:cs="Courier New"/>
    </w:rPr>
  </w:style>
  <w:style w:type="character" w:styleId="ListLabel219" w:customStyle="1">
    <w:name w:val="ListLabel 219"/>
    <w:qFormat/>
    <w:rsid w:val="003f6c9c"/>
    <w:rPr>
      <w:rFonts w:cs="Wingdings"/>
    </w:rPr>
  </w:style>
  <w:style w:type="character" w:styleId="ListLabel220" w:customStyle="1">
    <w:name w:val="ListLabel 220"/>
    <w:qFormat/>
    <w:rsid w:val="003f6c9c"/>
    <w:rPr>
      <w:rFonts w:cs="Symbol"/>
    </w:rPr>
  </w:style>
  <w:style w:type="character" w:styleId="ListLabel221" w:customStyle="1">
    <w:name w:val="ListLabel 221"/>
    <w:qFormat/>
    <w:rsid w:val="003f6c9c"/>
    <w:rPr>
      <w:rFonts w:cs="Courier New"/>
    </w:rPr>
  </w:style>
  <w:style w:type="character" w:styleId="ListLabel222" w:customStyle="1">
    <w:name w:val="ListLabel 222"/>
    <w:qFormat/>
    <w:rsid w:val="003f6c9c"/>
    <w:rPr>
      <w:rFonts w:cs="Wingdings"/>
    </w:rPr>
  </w:style>
  <w:style w:type="character" w:styleId="ListLabel223" w:customStyle="1">
    <w:name w:val="ListLabel 223"/>
    <w:qFormat/>
    <w:rsid w:val="003f6c9c"/>
    <w:rPr>
      <w:rFonts w:cs="Symbol"/>
    </w:rPr>
  </w:style>
  <w:style w:type="character" w:styleId="ListLabel224" w:customStyle="1">
    <w:name w:val="ListLabel 224"/>
    <w:qFormat/>
    <w:rsid w:val="003f6c9c"/>
    <w:rPr>
      <w:rFonts w:cs="Courier New"/>
    </w:rPr>
  </w:style>
  <w:style w:type="character" w:styleId="ListLabel225" w:customStyle="1">
    <w:name w:val="ListLabel 225"/>
    <w:qFormat/>
    <w:rsid w:val="003f6c9c"/>
    <w:rPr>
      <w:rFonts w:cs="Wingdings"/>
    </w:rPr>
  </w:style>
  <w:style w:type="character" w:styleId="ListLabel226" w:customStyle="1">
    <w:name w:val="ListLabel 226"/>
    <w:qFormat/>
    <w:rsid w:val="003f6c9c"/>
    <w:rPr>
      <w:rFonts w:ascii="Noto Sans" w:hAnsi="Noto Sans" w:cs="Symbol"/>
      <w:sz w:val="22"/>
    </w:rPr>
  </w:style>
  <w:style w:type="character" w:styleId="ListLabel227" w:customStyle="1">
    <w:name w:val="ListLabel 227"/>
    <w:qFormat/>
    <w:rsid w:val="003f6c9c"/>
    <w:rPr>
      <w:rFonts w:cs="Courier New"/>
    </w:rPr>
  </w:style>
  <w:style w:type="character" w:styleId="ListLabel228" w:customStyle="1">
    <w:name w:val="ListLabel 228"/>
    <w:qFormat/>
    <w:rsid w:val="003f6c9c"/>
    <w:rPr>
      <w:rFonts w:cs="Wingdings"/>
    </w:rPr>
  </w:style>
  <w:style w:type="character" w:styleId="ListLabel229" w:customStyle="1">
    <w:name w:val="ListLabel 229"/>
    <w:qFormat/>
    <w:rsid w:val="003f6c9c"/>
    <w:rPr>
      <w:rFonts w:cs="Symbol"/>
    </w:rPr>
  </w:style>
  <w:style w:type="character" w:styleId="ListLabel230" w:customStyle="1">
    <w:name w:val="ListLabel 230"/>
    <w:qFormat/>
    <w:rsid w:val="003f6c9c"/>
    <w:rPr>
      <w:rFonts w:cs="Courier New"/>
    </w:rPr>
  </w:style>
  <w:style w:type="character" w:styleId="ListLabel231" w:customStyle="1">
    <w:name w:val="ListLabel 231"/>
    <w:qFormat/>
    <w:rsid w:val="003f6c9c"/>
    <w:rPr>
      <w:rFonts w:cs="Wingdings"/>
    </w:rPr>
  </w:style>
  <w:style w:type="character" w:styleId="ListLabel232" w:customStyle="1">
    <w:name w:val="ListLabel 232"/>
    <w:qFormat/>
    <w:rsid w:val="003f6c9c"/>
    <w:rPr>
      <w:rFonts w:cs="Symbol"/>
    </w:rPr>
  </w:style>
  <w:style w:type="character" w:styleId="ListLabel233" w:customStyle="1">
    <w:name w:val="ListLabel 233"/>
    <w:qFormat/>
    <w:rsid w:val="003f6c9c"/>
    <w:rPr>
      <w:rFonts w:cs="Courier New"/>
    </w:rPr>
  </w:style>
  <w:style w:type="character" w:styleId="ListLabel234" w:customStyle="1">
    <w:name w:val="ListLabel 234"/>
    <w:qFormat/>
    <w:rsid w:val="003f6c9c"/>
    <w:rPr>
      <w:rFonts w:cs="Wingdings"/>
    </w:rPr>
  </w:style>
  <w:style w:type="character" w:styleId="ListLabel235" w:customStyle="1">
    <w:name w:val="ListLabel 235"/>
    <w:qFormat/>
    <w:rsid w:val="003f6c9c"/>
    <w:rPr>
      <w:rFonts w:ascii="Noto Sans" w:hAnsi="Noto Sans"/>
      <w:i/>
      <w:sz w:val="22"/>
    </w:rPr>
  </w:style>
  <w:style w:type="character" w:styleId="ListLabel236" w:customStyle="1">
    <w:name w:val="ListLabel 236"/>
    <w:qFormat/>
    <w:rsid w:val="003f6c9c"/>
    <w:rPr>
      <w:rFonts w:ascii="Noto Sans" w:hAnsi="Noto Sans"/>
      <w:i/>
      <w:sz w:val="22"/>
    </w:rPr>
  </w:style>
  <w:style w:type="character" w:styleId="ListLabel237" w:customStyle="1">
    <w:name w:val="ListLabel 237"/>
    <w:qFormat/>
    <w:rsid w:val="003f6c9c"/>
    <w:rPr>
      <w:rFonts w:ascii="Noto Sans" w:hAnsi="Noto Sans"/>
      <w:i/>
      <w:sz w:val="22"/>
    </w:rPr>
  </w:style>
  <w:style w:type="character" w:styleId="ListLabel238" w:customStyle="1">
    <w:name w:val="ListLabel 238"/>
    <w:qFormat/>
    <w:rsid w:val="003f6c9c"/>
    <w:rPr>
      <w:rFonts w:ascii="Noto Sans" w:hAnsi="Noto Sans" w:cs="Symbol"/>
      <w:sz w:val="22"/>
    </w:rPr>
  </w:style>
  <w:style w:type="character" w:styleId="ListLabel239" w:customStyle="1">
    <w:name w:val="ListLabel 239"/>
    <w:qFormat/>
    <w:rsid w:val="003f6c9c"/>
    <w:rPr>
      <w:rFonts w:cs="Courier New"/>
    </w:rPr>
  </w:style>
  <w:style w:type="character" w:styleId="ListLabel240" w:customStyle="1">
    <w:name w:val="ListLabel 240"/>
    <w:qFormat/>
    <w:rsid w:val="003f6c9c"/>
    <w:rPr>
      <w:rFonts w:cs="Wingdings"/>
    </w:rPr>
  </w:style>
  <w:style w:type="character" w:styleId="ListLabel241" w:customStyle="1">
    <w:name w:val="ListLabel 241"/>
    <w:qFormat/>
    <w:rsid w:val="003f6c9c"/>
    <w:rPr>
      <w:rFonts w:cs="Symbol"/>
    </w:rPr>
  </w:style>
  <w:style w:type="character" w:styleId="ListLabel242" w:customStyle="1">
    <w:name w:val="ListLabel 242"/>
    <w:qFormat/>
    <w:rsid w:val="003f6c9c"/>
    <w:rPr>
      <w:rFonts w:cs="Courier New"/>
    </w:rPr>
  </w:style>
  <w:style w:type="character" w:styleId="ListLabel243" w:customStyle="1">
    <w:name w:val="ListLabel 243"/>
    <w:qFormat/>
    <w:rsid w:val="003f6c9c"/>
    <w:rPr>
      <w:rFonts w:cs="Wingdings"/>
    </w:rPr>
  </w:style>
  <w:style w:type="character" w:styleId="ListLabel244" w:customStyle="1">
    <w:name w:val="ListLabel 244"/>
    <w:qFormat/>
    <w:rsid w:val="003f6c9c"/>
    <w:rPr>
      <w:rFonts w:cs="Symbol"/>
    </w:rPr>
  </w:style>
  <w:style w:type="character" w:styleId="ListLabel245" w:customStyle="1">
    <w:name w:val="ListLabel 245"/>
    <w:qFormat/>
    <w:rsid w:val="003f6c9c"/>
    <w:rPr>
      <w:rFonts w:cs="Courier New"/>
    </w:rPr>
  </w:style>
  <w:style w:type="character" w:styleId="ListLabel246" w:customStyle="1">
    <w:name w:val="ListLabel 246"/>
    <w:qFormat/>
    <w:rsid w:val="003f6c9c"/>
    <w:rPr>
      <w:rFonts w:cs="Wingdings"/>
    </w:rPr>
  </w:style>
  <w:style w:type="character" w:styleId="ListLabel247" w:customStyle="1">
    <w:name w:val="ListLabel 247"/>
    <w:qFormat/>
    <w:rsid w:val="003f6c9c"/>
    <w:rPr>
      <w:rFonts w:ascii="Noto Sans" w:hAnsi="Noto Sans" w:cs="Symbol"/>
      <w:sz w:val="22"/>
    </w:rPr>
  </w:style>
  <w:style w:type="character" w:styleId="ListLabel248" w:customStyle="1">
    <w:name w:val="ListLabel 248"/>
    <w:qFormat/>
    <w:rsid w:val="003f6c9c"/>
    <w:rPr>
      <w:rFonts w:cs="Courier New"/>
    </w:rPr>
  </w:style>
  <w:style w:type="character" w:styleId="ListLabel249" w:customStyle="1">
    <w:name w:val="ListLabel 249"/>
    <w:qFormat/>
    <w:rsid w:val="003f6c9c"/>
    <w:rPr>
      <w:rFonts w:cs="Noto Sans Symbols"/>
    </w:rPr>
  </w:style>
  <w:style w:type="character" w:styleId="ListLabel250" w:customStyle="1">
    <w:name w:val="ListLabel 250"/>
    <w:qFormat/>
    <w:rsid w:val="003f6c9c"/>
    <w:rPr>
      <w:rFonts w:cs="Noto Sans Symbols"/>
    </w:rPr>
  </w:style>
  <w:style w:type="character" w:styleId="ListLabel251" w:customStyle="1">
    <w:name w:val="ListLabel 251"/>
    <w:qFormat/>
    <w:rsid w:val="003f6c9c"/>
    <w:rPr>
      <w:rFonts w:cs="Courier New"/>
    </w:rPr>
  </w:style>
  <w:style w:type="character" w:styleId="ListLabel252" w:customStyle="1">
    <w:name w:val="ListLabel 252"/>
    <w:qFormat/>
    <w:rsid w:val="003f6c9c"/>
    <w:rPr>
      <w:rFonts w:cs="Noto Sans Symbols"/>
    </w:rPr>
  </w:style>
  <w:style w:type="character" w:styleId="ListLabel253" w:customStyle="1">
    <w:name w:val="ListLabel 253"/>
    <w:qFormat/>
    <w:rsid w:val="003f6c9c"/>
    <w:rPr>
      <w:rFonts w:cs="Noto Sans Symbols"/>
    </w:rPr>
  </w:style>
  <w:style w:type="character" w:styleId="ListLabel254" w:customStyle="1">
    <w:name w:val="ListLabel 254"/>
    <w:qFormat/>
    <w:rsid w:val="003f6c9c"/>
    <w:rPr>
      <w:rFonts w:cs="Courier New"/>
    </w:rPr>
  </w:style>
  <w:style w:type="character" w:styleId="ListLabel255" w:customStyle="1">
    <w:name w:val="ListLabel 255"/>
    <w:qFormat/>
    <w:rsid w:val="003f6c9c"/>
    <w:rPr>
      <w:rFonts w:cs="Noto Sans Symbols"/>
    </w:rPr>
  </w:style>
  <w:style w:type="character" w:styleId="ListLabel256" w:customStyle="1">
    <w:name w:val="ListLabel 256"/>
    <w:qFormat/>
    <w:rsid w:val="003f6c9c"/>
    <w:rPr>
      <w:rFonts w:ascii="Noto Sans" w:hAnsi="Noto Sans" w:cs="Symbol"/>
      <w:sz w:val="22"/>
    </w:rPr>
  </w:style>
  <w:style w:type="character" w:styleId="ListLabel257" w:customStyle="1">
    <w:name w:val="ListLabel 257"/>
    <w:qFormat/>
    <w:rsid w:val="003f6c9c"/>
    <w:rPr>
      <w:rFonts w:cs="Courier New"/>
    </w:rPr>
  </w:style>
  <w:style w:type="character" w:styleId="ListLabel258" w:customStyle="1">
    <w:name w:val="ListLabel 258"/>
    <w:qFormat/>
    <w:rsid w:val="003f6c9c"/>
    <w:rPr>
      <w:rFonts w:cs="Noto Sans Symbols"/>
    </w:rPr>
  </w:style>
  <w:style w:type="character" w:styleId="ListLabel259" w:customStyle="1">
    <w:name w:val="ListLabel 259"/>
    <w:qFormat/>
    <w:rsid w:val="003f6c9c"/>
    <w:rPr>
      <w:rFonts w:cs="Noto Sans Symbols"/>
    </w:rPr>
  </w:style>
  <w:style w:type="character" w:styleId="ListLabel260" w:customStyle="1">
    <w:name w:val="ListLabel 260"/>
    <w:qFormat/>
    <w:rsid w:val="003f6c9c"/>
    <w:rPr>
      <w:rFonts w:cs="Courier New"/>
    </w:rPr>
  </w:style>
  <w:style w:type="character" w:styleId="ListLabel261" w:customStyle="1">
    <w:name w:val="ListLabel 261"/>
    <w:qFormat/>
    <w:rsid w:val="003f6c9c"/>
    <w:rPr>
      <w:rFonts w:cs="Noto Sans Symbols"/>
    </w:rPr>
  </w:style>
  <w:style w:type="character" w:styleId="ListLabel262" w:customStyle="1">
    <w:name w:val="ListLabel 262"/>
    <w:qFormat/>
    <w:rsid w:val="003f6c9c"/>
    <w:rPr>
      <w:rFonts w:cs="Noto Sans Symbols"/>
    </w:rPr>
  </w:style>
  <w:style w:type="character" w:styleId="ListLabel263" w:customStyle="1">
    <w:name w:val="ListLabel 263"/>
    <w:qFormat/>
    <w:rsid w:val="003f6c9c"/>
    <w:rPr>
      <w:rFonts w:cs="Courier New"/>
    </w:rPr>
  </w:style>
  <w:style w:type="character" w:styleId="ListLabel264" w:customStyle="1">
    <w:name w:val="ListLabel 264"/>
    <w:qFormat/>
    <w:rsid w:val="003f6c9c"/>
    <w:rPr>
      <w:rFonts w:cs="Noto Sans Symbols"/>
    </w:rPr>
  </w:style>
  <w:style w:type="character" w:styleId="ListLabel265" w:customStyle="1">
    <w:name w:val="ListLabel 265"/>
    <w:qFormat/>
    <w:rsid w:val="003f6c9c"/>
    <w:rPr>
      <w:rFonts w:ascii="Noto Sans" w:hAnsi="Noto Sans" w:cs="Symbol"/>
      <w:sz w:val="22"/>
    </w:rPr>
  </w:style>
  <w:style w:type="character" w:styleId="ListLabel266" w:customStyle="1">
    <w:name w:val="ListLabel 266"/>
    <w:qFormat/>
    <w:rsid w:val="003f6c9c"/>
    <w:rPr>
      <w:rFonts w:cs="Courier New"/>
    </w:rPr>
  </w:style>
  <w:style w:type="character" w:styleId="ListLabel267" w:customStyle="1">
    <w:name w:val="ListLabel 267"/>
    <w:qFormat/>
    <w:rsid w:val="003f6c9c"/>
    <w:rPr>
      <w:rFonts w:cs="Wingdings"/>
    </w:rPr>
  </w:style>
  <w:style w:type="character" w:styleId="ListLabel268" w:customStyle="1">
    <w:name w:val="ListLabel 268"/>
    <w:qFormat/>
    <w:rsid w:val="003f6c9c"/>
    <w:rPr>
      <w:rFonts w:cs="Symbol"/>
    </w:rPr>
  </w:style>
  <w:style w:type="character" w:styleId="ListLabel269" w:customStyle="1">
    <w:name w:val="ListLabel 269"/>
    <w:qFormat/>
    <w:rsid w:val="003f6c9c"/>
    <w:rPr>
      <w:rFonts w:cs="Courier New"/>
    </w:rPr>
  </w:style>
  <w:style w:type="character" w:styleId="ListLabel270" w:customStyle="1">
    <w:name w:val="ListLabel 270"/>
    <w:qFormat/>
    <w:rsid w:val="003f6c9c"/>
    <w:rPr>
      <w:rFonts w:cs="Wingdings"/>
    </w:rPr>
  </w:style>
  <w:style w:type="character" w:styleId="ListLabel271" w:customStyle="1">
    <w:name w:val="ListLabel 271"/>
    <w:qFormat/>
    <w:rsid w:val="003f6c9c"/>
    <w:rPr>
      <w:rFonts w:cs="Symbol"/>
    </w:rPr>
  </w:style>
  <w:style w:type="character" w:styleId="ListLabel272" w:customStyle="1">
    <w:name w:val="ListLabel 272"/>
    <w:qFormat/>
    <w:rsid w:val="003f6c9c"/>
    <w:rPr>
      <w:rFonts w:cs="Courier New"/>
    </w:rPr>
  </w:style>
  <w:style w:type="character" w:styleId="ListLabel273" w:customStyle="1">
    <w:name w:val="ListLabel 273"/>
    <w:qFormat/>
    <w:rsid w:val="003f6c9c"/>
    <w:rPr>
      <w:rFonts w:cs="Wingdings"/>
    </w:rPr>
  </w:style>
  <w:style w:type="character" w:styleId="ListLabel274" w:customStyle="1">
    <w:name w:val="ListLabel 274"/>
    <w:qFormat/>
    <w:rsid w:val="003f6c9c"/>
    <w:rPr>
      <w:rFonts w:cs="OpenSymbol"/>
    </w:rPr>
  </w:style>
  <w:style w:type="character" w:styleId="ListLabel275" w:customStyle="1">
    <w:name w:val="ListLabel 275"/>
    <w:qFormat/>
    <w:rsid w:val="003f6c9c"/>
    <w:rPr>
      <w:rFonts w:cs="OpenSymbol"/>
    </w:rPr>
  </w:style>
  <w:style w:type="character" w:styleId="ListLabel276" w:customStyle="1">
    <w:name w:val="ListLabel 276"/>
    <w:qFormat/>
    <w:rsid w:val="003f6c9c"/>
    <w:rPr>
      <w:rFonts w:cs="OpenSymbol"/>
    </w:rPr>
  </w:style>
  <w:style w:type="character" w:styleId="ListLabel277" w:customStyle="1">
    <w:name w:val="ListLabel 277"/>
    <w:qFormat/>
    <w:rsid w:val="003f6c9c"/>
    <w:rPr>
      <w:rFonts w:cs="OpenSymbol"/>
    </w:rPr>
  </w:style>
  <w:style w:type="character" w:styleId="ListLabel278" w:customStyle="1">
    <w:name w:val="ListLabel 278"/>
    <w:qFormat/>
    <w:rsid w:val="003f6c9c"/>
    <w:rPr>
      <w:rFonts w:cs="OpenSymbol"/>
    </w:rPr>
  </w:style>
  <w:style w:type="character" w:styleId="ListLabel279" w:customStyle="1">
    <w:name w:val="ListLabel 279"/>
    <w:qFormat/>
    <w:rsid w:val="003f6c9c"/>
    <w:rPr>
      <w:rFonts w:cs="OpenSymbol"/>
    </w:rPr>
  </w:style>
  <w:style w:type="character" w:styleId="ListLabel280" w:customStyle="1">
    <w:name w:val="ListLabel 280"/>
    <w:qFormat/>
    <w:rsid w:val="003f6c9c"/>
    <w:rPr>
      <w:rFonts w:cs="OpenSymbol"/>
    </w:rPr>
  </w:style>
  <w:style w:type="character" w:styleId="ListLabel281" w:customStyle="1">
    <w:name w:val="ListLabel 281"/>
    <w:qFormat/>
    <w:rsid w:val="003f6c9c"/>
    <w:rPr>
      <w:rFonts w:cs="OpenSymbol"/>
    </w:rPr>
  </w:style>
  <w:style w:type="character" w:styleId="ListLabel282" w:customStyle="1">
    <w:name w:val="ListLabel 282"/>
    <w:qFormat/>
    <w:rsid w:val="003f6c9c"/>
    <w:rPr>
      <w:rFonts w:cs="OpenSymbol"/>
    </w:rPr>
  </w:style>
  <w:style w:type="character" w:styleId="ListLabel283" w:customStyle="1">
    <w:name w:val="ListLabel 283"/>
    <w:qFormat/>
    <w:rsid w:val="003f6c9c"/>
    <w:rPr>
      <w:rFonts w:cs="Courier New"/>
    </w:rPr>
  </w:style>
  <w:style w:type="character" w:styleId="ListLabel284" w:customStyle="1">
    <w:name w:val="ListLabel 284"/>
    <w:qFormat/>
    <w:rsid w:val="003f6c9c"/>
    <w:rPr>
      <w:rFonts w:cs="Courier New"/>
    </w:rPr>
  </w:style>
  <w:style w:type="character" w:styleId="ListLabel285" w:customStyle="1">
    <w:name w:val="ListLabel 285"/>
    <w:qFormat/>
    <w:rsid w:val="003f6c9c"/>
    <w:rPr>
      <w:rFonts w:cs="Courier New"/>
    </w:rPr>
  </w:style>
  <w:style w:type="character" w:styleId="ListLabel286" w:customStyle="1">
    <w:name w:val="ListLabel 286"/>
    <w:qFormat/>
    <w:rsid w:val="003f6c9c"/>
    <w:rPr/>
  </w:style>
  <w:style w:type="character" w:styleId="ListLabel287" w:customStyle="1">
    <w:name w:val="ListLabel 287"/>
    <w:qFormat/>
    <w:rsid w:val="003f6c9c"/>
    <w:rPr>
      <w:rFonts w:ascii="Noto Sans" w:hAnsi="Noto Sans" w:cs="Noto Sans"/>
      <w:color w:val="auto"/>
      <w:sz w:val="22"/>
      <w:szCs w:val="22"/>
      <w:lang w:eastAsia="ar-SA"/>
    </w:rPr>
  </w:style>
  <w:style w:type="character" w:styleId="ListLabel288" w:customStyle="1">
    <w:name w:val="ListLabel 288"/>
    <w:qFormat/>
    <w:rsid w:val="003f6c9c"/>
    <w:rPr/>
  </w:style>
  <w:style w:type="character" w:styleId="ListLabel289" w:customStyle="1">
    <w:name w:val="ListLabel 289"/>
    <w:qFormat/>
    <w:rsid w:val="003f6c9c"/>
    <w:rPr/>
  </w:style>
  <w:style w:type="character" w:styleId="ListLabel290" w:customStyle="1">
    <w:name w:val="ListLabel 290"/>
    <w:qFormat/>
    <w:rsid w:val="003f6c9c"/>
    <w:rPr>
      <w:rFonts w:ascii="Noto Sans" w:hAnsi="Noto Sans" w:cs="Noto Sans"/>
      <w:color w:val="C0504D" w:themeColor="accent2"/>
      <w:u w:val="none"/>
    </w:rPr>
  </w:style>
  <w:style w:type="character" w:styleId="ListLabel291" w:customStyle="1">
    <w:name w:val="ListLabel 291"/>
    <w:qFormat/>
    <w:rsid w:val="00706395"/>
    <w:rPr>
      <w:rFonts w:ascii="Noto Sans" w:hAnsi="Noto Sans" w:cs="Symbol"/>
      <w:sz w:val="22"/>
    </w:rPr>
  </w:style>
  <w:style w:type="character" w:styleId="ListLabel292" w:customStyle="1">
    <w:name w:val="ListLabel 292"/>
    <w:qFormat/>
    <w:rsid w:val="00706395"/>
    <w:rPr>
      <w:rFonts w:cs="Courier New"/>
    </w:rPr>
  </w:style>
  <w:style w:type="character" w:styleId="ListLabel293" w:customStyle="1">
    <w:name w:val="ListLabel 293"/>
    <w:qFormat/>
    <w:rsid w:val="00706395"/>
    <w:rPr>
      <w:rFonts w:cs="Wingdings"/>
    </w:rPr>
  </w:style>
  <w:style w:type="character" w:styleId="ListLabel294" w:customStyle="1">
    <w:name w:val="ListLabel 294"/>
    <w:qFormat/>
    <w:rsid w:val="00706395"/>
    <w:rPr>
      <w:rFonts w:cs="Symbol"/>
    </w:rPr>
  </w:style>
  <w:style w:type="character" w:styleId="ListLabel295" w:customStyle="1">
    <w:name w:val="ListLabel 295"/>
    <w:qFormat/>
    <w:rsid w:val="00706395"/>
    <w:rPr>
      <w:rFonts w:cs="Courier New"/>
    </w:rPr>
  </w:style>
  <w:style w:type="character" w:styleId="ListLabel296" w:customStyle="1">
    <w:name w:val="ListLabel 296"/>
    <w:qFormat/>
    <w:rsid w:val="00706395"/>
    <w:rPr>
      <w:rFonts w:cs="Wingdings"/>
    </w:rPr>
  </w:style>
  <w:style w:type="character" w:styleId="ListLabel297" w:customStyle="1">
    <w:name w:val="ListLabel 297"/>
    <w:qFormat/>
    <w:rsid w:val="00706395"/>
    <w:rPr>
      <w:rFonts w:cs="Symbol"/>
    </w:rPr>
  </w:style>
  <w:style w:type="character" w:styleId="ListLabel298" w:customStyle="1">
    <w:name w:val="ListLabel 298"/>
    <w:qFormat/>
    <w:rsid w:val="00706395"/>
    <w:rPr>
      <w:rFonts w:cs="Courier New"/>
    </w:rPr>
  </w:style>
  <w:style w:type="character" w:styleId="ListLabel299" w:customStyle="1">
    <w:name w:val="ListLabel 299"/>
    <w:qFormat/>
    <w:rsid w:val="00706395"/>
    <w:rPr>
      <w:rFonts w:cs="Wingdings"/>
    </w:rPr>
  </w:style>
  <w:style w:type="character" w:styleId="ListLabel300" w:customStyle="1">
    <w:name w:val="ListLabel 300"/>
    <w:qFormat/>
    <w:rsid w:val="00706395"/>
    <w:rPr>
      <w:rFonts w:ascii="Noto Sans" w:hAnsi="Noto Sans" w:cs="Symbol"/>
      <w:sz w:val="22"/>
    </w:rPr>
  </w:style>
  <w:style w:type="character" w:styleId="ListLabel301" w:customStyle="1">
    <w:name w:val="ListLabel 301"/>
    <w:qFormat/>
    <w:rsid w:val="00706395"/>
    <w:rPr>
      <w:rFonts w:cs="Courier New"/>
    </w:rPr>
  </w:style>
  <w:style w:type="character" w:styleId="ListLabel302" w:customStyle="1">
    <w:name w:val="ListLabel 302"/>
    <w:qFormat/>
    <w:rsid w:val="00706395"/>
    <w:rPr>
      <w:rFonts w:cs="Wingdings"/>
    </w:rPr>
  </w:style>
  <w:style w:type="character" w:styleId="ListLabel303" w:customStyle="1">
    <w:name w:val="ListLabel 303"/>
    <w:qFormat/>
    <w:rsid w:val="00706395"/>
    <w:rPr>
      <w:rFonts w:cs="Symbol"/>
    </w:rPr>
  </w:style>
  <w:style w:type="character" w:styleId="ListLabel304" w:customStyle="1">
    <w:name w:val="ListLabel 304"/>
    <w:qFormat/>
    <w:rsid w:val="00706395"/>
    <w:rPr>
      <w:rFonts w:cs="Courier New"/>
    </w:rPr>
  </w:style>
  <w:style w:type="character" w:styleId="ListLabel305" w:customStyle="1">
    <w:name w:val="ListLabel 305"/>
    <w:qFormat/>
    <w:rsid w:val="00706395"/>
    <w:rPr>
      <w:rFonts w:cs="Wingdings"/>
    </w:rPr>
  </w:style>
  <w:style w:type="character" w:styleId="ListLabel306" w:customStyle="1">
    <w:name w:val="ListLabel 306"/>
    <w:qFormat/>
    <w:rsid w:val="00706395"/>
    <w:rPr>
      <w:rFonts w:cs="Symbol"/>
    </w:rPr>
  </w:style>
  <w:style w:type="character" w:styleId="ListLabel307" w:customStyle="1">
    <w:name w:val="ListLabel 307"/>
    <w:qFormat/>
    <w:rsid w:val="00706395"/>
    <w:rPr>
      <w:rFonts w:cs="Courier New"/>
    </w:rPr>
  </w:style>
  <w:style w:type="character" w:styleId="ListLabel308" w:customStyle="1">
    <w:name w:val="ListLabel 308"/>
    <w:qFormat/>
    <w:rsid w:val="00706395"/>
    <w:rPr>
      <w:rFonts w:cs="Wingdings"/>
    </w:rPr>
  </w:style>
  <w:style w:type="character" w:styleId="ListLabel309" w:customStyle="1">
    <w:name w:val="ListLabel 309"/>
    <w:qFormat/>
    <w:rsid w:val="00706395"/>
    <w:rPr>
      <w:rFonts w:cs="Symbol"/>
    </w:rPr>
  </w:style>
  <w:style w:type="character" w:styleId="ListLabel310" w:customStyle="1">
    <w:name w:val="ListLabel 310"/>
    <w:qFormat/>
    <w:rsid w:val="00706395"/>
    <w:rPr>
      <w:rFonts w:cs="Courier New"/>
    </w:rPr>
  </w:style>
  <w:style w:type="character" w:styleId="ListLabel311" w:customStyle="1">
    <w:name w:val="ListLabel 311"/>
    <w:qFormat/>
    <w:rsid w:val="00706395"/>
    <w:rPr>
      <w:rFonts w:cs="Wingdings"/>
    </w:rPr>
  </w:style>
  <w:style w:type="character" w:styleId="ListLabel312" w:customStyle="1">
    <w:name w:val="ListLabel 312"/>
    <w:qFormat/>
    <w:rsid w:val="00706395"/>
    <w:rPr>
      <w:rFonts w:cs="Symbol"/>
    </w:rPr>
  </w:style>
  <w:style w:type="character" w:styleId="ListLabel313" w:customStyle="1">
    <w:name w:val="ListLabel 313"/>
    <w:qFormat/>
    <w:rsid w:val="00706395"/>
    <w:rPr>
      <w:rFonts w:cs="Courier New"/>
    </w:rPr>
  </w:style>
  <w:style w:type="character" w:styleId="ListLabel314" w:customStyle="1">
    <w:name w:val="ListLabel 314"/>
    <w:qFormat/>
    <w:rsid w:val="00706395"/>
    <w:rPr>
      <w:rFonts w:cs="Wingdings"/>
    </w:rPr>
  </w:style>
  <w:style w:type="character" w:styleId="ListLabel315" w:customStyle="1">
    <w:name w:val="ListLabel 315"/>
    <w:qFormat/>
    <w:rsid w:val="00706395"/>
    <w:rPr>
      <w:rFonts w:cs="Symbol"/>
    </w:rPr>
  </w:style>
  <w:style w:type="character" w:styleId="ListLabel316" w:customStyle="1">
    <w:name w:val="ListLabel 316"/>
    <w:qFormat/>
    <w:rsid w:val="00706395"/>
    <w:rPr>
      <w:rFonts w:cs="Courier New"/>
    </w:rPr>
  </w:style>
  <w:style w:type="character" w:styleId="ListLabel317" w:customStyle="1">
    <w:name w:val="ListLabel 317"/>
    <w:qFormat/>
    <w:rsid w:val="00706395"/>
    <w:rPr>
      <w:rFonts w:cs="Wingdings"/>
    </w:rPr>
  </w:style>
  <w:style w:type="character" w:styleId="ListLabel318" w:customStyle="1">
    <w:name w:val="ListLabel 318"/>
    <w:qFormat/>
    <w:rsid w:val="00706395"/>
    <w:rPr>
      <w:rFonts w:ascii="Noto Sans" w:hAnsi="Noto Sans" w:cs="Symbol"/>
      <w:sz w:val="22"/>
    </w:rPr>
  </w:style>
  <w:style w:type="character" w:styleId="ListLabel319" w:customStyle="1">
    <w:name w:val="ListLabel 319"/>
    <w:qFormat/>
    <w:rsid w:val="00706395"/>
    <w:rPr>
      <w:rFonts w:cs="Courier New"/>
    </w:rPr>
  </w:style>
  <w:style w:type="character" w:styleId="ListLabel320" w:customStyle="1">
    <w:name w:val="ListLabel 320"/>
    <w:qFormat/>
    <w:rsid w:val="00706395"/>
    <w:rPr>
      <w:rFonts w:cs="Wingdings"/>
    </w:rPr>
  </w:style>
  <w:style w:type="character" w:styleId="ListLabel321" w:customStyle="1">
    <w:name w:val="ListLabel 321"/>
    <w:qFormat/>
    <w:rsid w:val="00706395"/>
    <w:rPr>
      <w:rFonts w:cs="Symbol"/>
    </w:rPr>
  </w:style>
  <w:style w:type="character" w:styleId="ListLabel322" w:customStyle="1">
    <w:name w:val="ListLabel 322"/>
    <w:qFormat/>
    <w:rsid w:val="00706395"/>
    <w:rPr>
      <w:rFonts w:cs="Courier New"/>
    </w:rPr>
  </w:style>
  <w:style w:type="character" w:styleId="ListLabel323" w:customStyle="1">
    <w:name w:val="ListLabel 323"/>
    <w:qFormat/>
    <w:rsid w:val="00706395"/>
    <w:rPr>
      <w:rFonts w:cs="Wingdings"/>
    </w:rPr>
  </w:style>
  <w:style w:type="character" w:styleId="ListLabel324" w:customStyle="1">
    <w:name w:val="ListLabel 324"/>
    <w:qFormat/>
    <w:rsid w:val="00706395"/>
    <w:rPr>
      <w:rFonts w:cs="Symbol"/>
    </w:rPr>
  </w:style>
  <w:style w:type="character" w:styleId="ListLabel325" w:customStyle="1">
    <w:name w:val="ListLabel 325"/>
    <w:qFormat/>
    <w:rsid w:val="00706395"/>
    <w:rPr>
      <w:rFonts w:cs="Courier New"/>
    </w:rPr>
  </w:style>
  <w:style w:type="character" w:styleId="ListLabel326" w:customStyle="1">
    <w:name w:val="ListLabel 326"/>
    <w:qFormat/>
    <w:rsid w:val="00706395"/>
    <w:rPr>
      <w:rFonts w:cs="Wingdings"/>
    </w:rPr>
  </w:style>
  <w:style w:type="character" w:styleId="ListLabel327" w:customStyle="1">
    <w:name w:val="ListLabel 327"/>
    <w:qFormat/>
    <w:rsid w:val="00706395"/>
    <w:rPr>
      <w:rFonts w:ascii="Noto Sans" w:hAnsi="Noto Sans"/>
      <w:i/>
      <w:sz w:val="22"/>
    </w:rPr>
  </w:style>
  <w:style w:type="character" w:styleId="ListLabel328" w:customStyle="1">
    <w:name w:val="ListLabel 328"/>
    <w:qFormat/>
    <w:rsid w:val="00706395"/>
    <w:rPr>
      <w:rFonts w:ascii="Noto Sans" w:hAnsi="Noto Sans"/>
      <w:i/>
      <w:sz w:val="22"/>
    </w:rPr>
  </w:style>
  <w:style w:type="character" w:styleId="ListLabel329" w:customStyle="1">
    <w:name w:val="ListLabel 329"/>
    <w:qFormat/>
    <w:rsid w:val="00706395"/>
    <w:rPr>
      <w:rFonts w:ascii="Noto Sans" w:hAnsi="Noto Sans"/>
      <w:i/>
      <w:sz w:val="22"/>
    </w:rPr>
  </w:style>
  <w:style w:type="character" w:styleId="ListLabel330" w:customStyle="1">
    <w:name w:val="ListLabel 330"/>
    <w:qFormat/>
    <w:rsid w:val="00706395"/>
    <w:rPr>
      <w:rFonts w:ascii="Noto Sans" w:hAnsi="Noto Sans" w:cs="Symbol"/>
      <w:sz w:val="22"/>
    </w:rPr>
  </w:style>
  <w:style w:type="character" w:styleId="ListLabel331" w:customStyle="1">
    <w:name w:val="ListLabel 331"/>
    <w:qFormat/>
    <w:rsid w:val="00706395"/>
    <w:rPr>
      <w:rFonts w:cs="Courier New"/>
    </w:rPr>
  </w:style>
  <w:style w:type="character" w:styleId="ListLabel332" w:customStyle="1">
    <w:name w:val="ListLabel 332"/>
    <w:qFormat/>
    <w:rsid w:val="00706395"/>
    <w:rPr>
      <w:rFonts w:cs="Wingdings"/>
    </w:rPr>
  </w:style>
  <w:style w:type="character" w:styleId="ListLabel333" w:customStyle="1">
    <w:name w:val="ListLabel 333"/>
    <w:qFormat/>
    <w:rsid w:val="00706395"/>
    <w:rPr>
      <w:rFonts w:cs="Symbol"/>
    </w:rPr>
  </w:style>
  <w:style w:type="character" w:styleId="ListLabel334" w:customStyle="1">
    <w:name w:val="ListLabel 334"/>
    <w:qFormat/>
    <w:rsid w:val="00706395"/>
    <w:rPr>
      <w:rFonts w:cs="Courier New"/>
    </w:rPr>
  </w:style>
  <w:style w:type="character" w:styleId="ListLabel335" w:customStyle="1">
    <w:name w:val="ListLabel 335"/>
    <w:qFormat/>
    <w:rsid w:val="00706395"/>
    <w:rPr>
      <w:rFonts w:cs="Wingdings"/>
    </w:rPr>
  </w:style>
  <w:style w:type="character" w:styleId="ListLabel336" w:customStyle="1">
    <w:name w:val="ListLabel 336"/>
    <w:qFormat/>
    <w:rsid w:val="00706395"/>
    <w:rPr>
      <w:rFonts w:cs="Symbol"/>
    </w:rPr>
  </w:style>
  <w:style w:type="character" w:styleId="ListLabel337" w:customStyle="1">
    <w:name w:val="ListLabel 337"/>
    <w:qFormat/>
    <w:rsid w:val="00706395"/>
    <w:rPr>
      <w:rFonts w:cs="Courier New"/>
    </w:rPr>
  </w:style>
  <w:style w:type="character" w:styleId="ListLabel338" w:customStyle="1">
    <w:name w:val="ListLabel 338"/>
    <w:qFormat/>
    <w:rsid w:val="00706395"/>
    <w:rPr>
      <w:rFonts w:cs="Wingdings"/>
    </w:rPr>
  </w:style>
  <w:style w:type="character" w:styleId="ListLabel339" w:customStyle="1">
    <w:name w:val="ListLabel 339"/>
    <w:qFormat/>
    <w:rsid w:val="00706395"/>
    <w:rPr>
      <w:rFonts w:ascii="Noto Sans" w:hAnsi="Noto Sans" w:cs="Symbol"/>
      <w:sz w:val="22"/>
    </w:rPr>
  </w:style>
  <w:style w:type="character" w:styleId="ListLabel340" w:customStyle="1">
    <w:name w:val="ListLabel 340"/>
    <w:qFormat/>
    <w:rsid w:val="00706395"/>
    <w:rPr>
      <w:rFonts w:cs="Courier New"/>
    </w:rPr>
  </w:style>
  <w:style w:type="character" w:styleId="ListLabel341" w:customStyle="1">
    <w:name w:val="ListLabel 341"/>
    <w:qFormat/>
    <w:rsid w:val="00706395"/>
    <w:rPr>
      <w:rFonts w:cs="Noto Sans Symbols"/>
    </w:rPr>
  </w:style>
  <w:style w:type="character" w:styleId="ListLabel342" w:customStyle="1">
    <w:name w:val="ListLabel 342"/>
    <w:qFormat/>
    <w:rsid w:val="00706395"/>
    <w:rPr>
      <w:rFonts w:cs="Noto Sans Symbols"/>
    </w:rPr>
  </w:style>
  <w:style w:type="character" w:styleId="ListLabel343" w:customStyle="1">
    <w:name w:val="ListLabel 343"/>
    <w:qFormat/>
    <w:rsid w:val="00706395"/>
    <w:rPr>
      <w:rFonts w:cs="Courier New"/>
    </w:rPr>
  </w:style>
  <w:style w:type="character" w:styleId="ListLabel344" w:customStyle="1">
    <w:name w:val="ListLabel 344"/>
    <w:qFormat/>
    <w:rsid w:val="00706395"/>
    <w:rPr>
      <w:rFonts w:cs="Noto Sans Symbols"/>
    </w:rPr>
  </w:style>
  <w:style w:type="character" w:styleId="ListLabel345" w:customStyle="1">
    <w:name w:val="ListLabel 345"/>
    <w:qFormat/>
    <w:rsid w:val="00706395"/>
    <w:rPr>
      <w:rFonts w:cs="Noto Sans Symbols"/>
    </w:rPr>
  </w:style>
  <w:style w:type="character" w:styleId="ListLabel346" w:customStyle="1">
    <w:name w:val="ListLabel 346"/>
    <w:qFormat/>
    <w:rsid w:val="00706395"/>
    <w:rPr>
      <w:rFonts w:cs="Courier New"/>
    </w:rPr>
  </w:style>
  <w:style w:type="character" w:styleId="ListLabel347" w:customStyle="1">
    <w:name w:val="ListLabel 347"/>
    <w:qFormat/>
    <w:rsid w:val="00706395"/>
    <w:rPr>
      <w:rFonts w:cs="Noto Sans Symbols"/>
    </w:rPr>
  </w:style>
  <w:style w:type="character" w:styleId="ListLabel348" w:customStyle="1">
    <w:name w:val="ListLabel 348"/>
    <w:qFormat/>
    <w:rsid w:val="00706395"/>
    <w:rPr>
      <w:rFonts w:ascii="Noto Sans" w:hAnsi="Noto Sans" w:cs="Symbol"/>
      <w:sz w:val="22"/>
    </w:rPr>
  </w:style>
  <w:style w:type="character" w:styleId="ListLabel349" w:customStyle="1">
    <w:name w:val="ListLabel 349"/>
    <w:qFormat/>
    <w:rsid w:val="00706395"/>
    <w:rPr>
      <w:rFonts w:cs="Courier New"/>
    </w:rPr>
  </w:style>
  <w:style w:type="character" w:styleId="ListLabel350" w:customStyle="1">
    <w:name w:val="ListLabel 350"/>
    <w:qFormat/>
    <w:rsid w:val="00706395"/>
    <w:rPr>
      <w:rFonts w:cs="Noto Sans Symbols"/>
    </w:rPr>
  </w:style>
  <w:style w:type="character" w:styleId="ListLabel351" w:customStyle="1">
    <w:name w:val="ListLabel 351"/>
    <w:qFormat/>
    <w:rsid w:val="00706395"/>
    <w:rPr>
      <w:rFonts w:cs="Noto Sans Symbols"/>
    </w:rPr>
  </w:style>
  <w:style w:type="character" w:styleId="ListLabel352" w:customStyle="1">
    <w:name w:val="ListLabel 352"/>
    <w:qFormat/>
    <w:rsid w:val="00706395"/>
    <w:rPr>
      <w:rFonts w:cs="Courier New"/>
    </w:rPr>
  </w:style>
  <w:style w:type="character" w:styleId="ListLabel353" w:customStyle="1">
    <w:name w:val="ListLabel 353"/>
    <w:qFormat/>
    <w:rsid w:val="00706395"/>
    <w:rPr>
      <w:rFonts w:cs="Noto Sans Symbols"/>
    </w:rPr>
  </w:style>
  <w:style w:type="character" w:styleId="ListLabel354" w:customStyle="1">
    <w:name w:val="ListLabel 354"/>
    <w:qFormat/>
    <w:rsid w:val="00706395"/>
    <w:rPr>
      <w:rFonts w:cs="Noto Sans Symbols"/>
    </w:rPr>
  </w:style>
  <w:style w:type="character" w:styleId="ListLabel355" w:customStyle="1">
    <w:name w:val="ListLabel 355"/>
    <w:qFormat/>
    <w:rsid w:val="00706395"/>
    <w:rPr>
      <w:rFonts w:cs="Courier New"/>
    </w:rPr>
  </w:style>
  <w:style w:type="character" w:styleId="ListLabel356" w:customStyle="1">
    <w:name w:val="ListLabel 356"/>
    <w:qFormat/>
    <w:rsid w:val="00706395"/>
    <w:rPr>
      <w:rFonts w:cs="Noto Sans Symbols"/>
    </w:rPr>
  </w:style>
  <w:style w:type="character" w:styleId="ListLabel357" w:customStyle="1">
    <w:name w:val="ListLabel 357"/>
    <w:qFormat/>
    <w:rsid w:val="00706395"/>
    <w:rPr>
      <w:rFonts w:ascii="Noto Sans" w:hAnsi="Noto Sans" w:cs="Symbol"/>
      <w:sz w:val="22"/>
    </w:rPr>
  </w:style>
  <w:style w:type="character" w:styleId="ListLabel358" w:customStyle="1">
    <w:name w:val="ListLabel 358"/>
    <w:qFormat/>
    <w:rsid w:val="00706395"/>
    <w:rPr>
      <w:rFonts w:cs="Courier New"/>
    </w:rPr>
  </w:style>
  <w:style w:type="character" w:styleId="ListLabel359" w:customStyle="1">
    <w:name w:val="ListLabel 359"/>
    <w:qFormat/>
    <w:rsid w:val="00706395"/>
    <w:rPr>
      <w:rFonts w:cs="Wingdings"/>
    </w:rPr>
  </w:style>
  <w:style w:type="character" w:styleId="ListLabel360" w:customStyle="1">
    <w:name w:val="ListLabel 360"/>
    <w:qFormat/>
    <w:rsid w:val="00706395"/>
    <w:rPr>
      <w:rFonts w:cs="Symbol"/>
    </w:rPr>
  </w:style>
  <w:style w:type="character" w:styleId="ListLabel361" w:customStyle="1">
    <w:name w:val="ListLabel 361"/>
    <w:qFormat/>
    <w:rsid w:val="00706395"/>
    <w:rPr>
      <w:rFonts w:cs="Courier New"/>
    </w:rPr>
  </w:style>
  <w:style w:type="character" w:styleId="ListLabel362" w:customStyle="1">
    <w:name w:val="ListLabel 362"/>
    <w:qFormat/>
    <w:rsid w:val="00706395"/>
    <w:rPr>
      <w:rFonts w:cs="Wingdings"/>
    </w:rPr>
  </w:style>
  <w:style w:type="character" w:styleId="ListLabel363" w:customStyle="1">
    <w:name w:val="ListLabel 363"/>
    <w:qFormat/>
    <w:rsid w:val="00706395"/>
    <w:rPr>
      <w:rFonts w:cs="Symbol"/>
    </w:rPr>
  </w:style>
  <w:style w:type="character" w:styleId="ListLabel364" w:customStyle="1">
    <w:name w:val="ListLabel 364"/>
    <w:qFormat/>
    <w:rsid w:val="00706395"/>
    <w:rPr>
      <w:rFonts w:cs="Courier New"/>
    </w:rPr>
  </w:style>
  <w:style w:type="character" w:styleId="ListLabel365" w:customStyle="1">
    <w:name w:val="ListLabel 365"/>
    <w:qFormat/>
    <w:rsid w:val="00706395"/>
    <w:rPr>
      <w:rFonts w:cs="Wingdings"/>
    </w:rPr>
  </w:style>
  <w:style w:type="character" w:styleId="ListLabel366" w:customStyle="1">
    <w:name w:val="ListLabel 366"/>
    <w:qFormat/>
    <w:rsid w:val="00706395"/>
    <w:rPr/>
  </w:style>
  <w:style w:type="character" w:styleId="ListLabel367" w:customStyle="1">
    <w:name w:val="ListLabel 367"/>
    <w:qFormat/>
    <w:rsid w:val="00706395"/>
    <w:rPr>
      <w:rFonts w:ascii="Noto Sans" w:hAnsi="Noto Sans" w:cs="Noto Sans"/>
      <w:color w:val="auto"/>
      <w:sz w:val="22"/>
      <w:szCs w:val="22"/>
      <w:lang w:eastAsia="ar-SA"/>
    </w:rPr>
  </w:style>
  <w:style w:type="character" w:styleId="ListLabel368" w:customStyle="1">
    <w:name w:val="ListLabel 368"/>
    <w:qFormat/>
    <w:rsid w:val="00706395"/>
    <w:rPr/>
  </w:style>
  <w:style w:type="character" w:styleId="ListLabel369" w:customStyle="1">
    <w:name w:val="ListLabel 369"/>
    <w:qFormat/>
    <w:rsid w:val="00706395"/>
    <w:rPr/>
  </w:style>
  <w:style w:type="character" w:styleId="ListLabel370" w:customStyle="1">
    <w:name w:val="ListLabel 370"/>
    <w:qFormat/>
    <w:rsid w:val="00706395"/>
    <w:rPr>
      <w:rFonts w:ascii="Noto Sans" w:hAnsi="Noto Sans" w:cs="Noto Sans"/>
      <w:color w:val="000000"/>
      <w:u w:val="none"/>
    </w:rPr>
  </w:style>
  <w:style w:type="character" w:styleId="ListLabel371" w:customStyle="1">
    <w:name w:val="ListLabel 371"/>
    <w:qFormat/>
    <w:rsid w:val="00706395"/>
    <w:rPr>
      <w:rFonts w:ascii="Noto Sans" w:hAnsi="Noto Sans" w:cs="Symbol"/>
      <w:sz w:val="22"/>
    </w:rPr>
  </w:style>
  <w:style w:type="character" w:styleId="ListLabel372" w:customStyle="1">
    <w:name w:val="ListLabel 372"/>
    <w:qFormat/>
    <w:rsid w:val="00706395"/>
    <w:rPr>
      <w:rFonts w:cs="Courier New"/>
    </w:rPr>
  </w:style>
  <w:style w:type="character" w:styleId="ListLabel373" w:customStyle="1">
    <w:name w:val="ListLabel 373"/>
    <w:qFormat/>
    <w:rsid w:val="00706395"/>
    <w:rPr>
      <w:rFonts w:cs="Wingdings"/>
    </w:rPr>
  </w:style>
  <w:style w:type="character" w:styleId="ListLabel374" w:customStyle="1">
    <w:name w:val="ListLabel 374"/>
    <w:qFormat/>
    <w:rsid w:val="00706395"/>
    <w:rPr>
      <w:rFonts w:cs="Symbol"/>
    </w:rPr>
  </w:style>
  <w:style w:type="character" w:styleId="ListLabel375" w:customStyle="1">
    <w:name w:val="ListLabel 375"/>
    <w:qFormat/>
    <w:rsid w:val="00706395"/>
    <w:rPr>
      <w:rFonts w:cs="Courier New"/>
    </w:rPr>
  </w:style>
  <w:style w:type="character" w:styleId="ListLabel376" w:customStyle="1">
    <w:name w:val="ListLabel 376"/>
    <w:qFormat/>
    <w:rsid w:val="00706395"/>
    <w:rPr>
      <w:rFonts w:cs="Wingdings"/>
    </w:rPr>
  </w:style>
  <w:style w:type="character" w:styleId="ListLabel377" w:customStyle="1">
    <w:name w:val="ListLabel 377"/>
    <w:qFormat/>
    <w:rsid w:val="00706395"/>
    <w:rPr>
      <w:rFonts w:cs="Symbol"/>
    </w:rPr>
  </w:style>
  <w:style w:type="character" w:styleId="ListLabel378" w:customStyle="1">
    <w:name w:val="ListLabel 378"/>
    <w:qFormat/>
    <w:rsid w:val="00706395"/>
    <w:rPr>
      <w:rFonts w:cs="Courier New"/>
    </w:rPr>
  </w:style>
  <w:style w:type="character" w:styleId="ListLabel379" w:customStyle="1">
    <w:name w:val="ListLabel 379"/>
    <w:qFormat/>
    <w:rsid w:val="00706395"/>
    <w:rPr>
      <w:rFonts w:cs="Wingdings"/>
    </w:rPr>
  </w:style>
  <w:style w:type="character" w:styleId="ListLabel380" w:customStyle="1">
    <w:name w:val="ListLabel 380"/>
    <w:qFormat/>
    <w:rsid w:val="00706395"/>
    <w:rPr>
      <w:rFonts w:ascii="Noto Sans" w:hAnsi="Noto Sans" w:cs="Symbol"/>
      <w:sz w:val="22"/>
    </w:rPr>
  </w:style>
  <w:style w:type="character" w:styleId="ListLabel381" w:customStyle="1">
    <w:name w:val="ListLabel 381"/>
    <w:qFormat/>
    <w:rsid w:val="00706395"/>
    <w:rPr>
      <w:rFonts w:cs="Courier New"/>
    </w:rPr>
  </w:style>
  <w:style w:type="character" w:styleId="ListLabel382" w:customStyle="1">
    <w:name w:val="ListLabel 382"/>
    <w:qFormat/>
    <w:rsid w:val="00706395"/>
    <w:rPr>
      <w:rFonts w:cs="Wingdings"/>
    </w:rPr>
  </w:style>
  <w:style w:type="character" w:styleId="ListLabel383" w:customStyle="1">
    <w:name w:val="ListLabel 383"/>
    <w:qFormat/>
    <w:rsid w:val="00706395"/>
    <w:rPr>
      <w:rFonts w:cs="Symbol"/>
    </w:rPr>
  </w:style>
  <w:style w:type="character" w:styleId="ListLabel384" w:customStyle="1">
    <w:name w:val="ListLabel 384"/>
    <w:qFormat/>
    <w:rsid w:val="00706395"/>
    <w:rPr>
      <w:rFonts w:cs="Courier New"/>
    </w:rPr>
  </w:style>
  <w:style w:type="character" w:styleId="ListLabel385" w:customStyle="1">
    <w:name w:val="ListLabel 385"/>
    <w:qFormat/>
    <w:rsid w:val="00706395"/>
    <w:rPr>
      <w:rFonts w:cs="Wingdings"/>
    </w:rPr>
  </w:style>
  <w:style w:type="character" w:styleId="ListLabel386" w:customStyle="1">
    <w:name w:val="ListLabel 386"/>
    <w:qFormat/>
    <w:rsid w:val="00706395"/>
    <w:rPr>
      <w:rFonts w:cs="Symbol"/>
    </w:rPr>
  </w:style>
  <w:style w:type="character" w:styleId="ListLabel387" w:customStyle="1">
    <w:name w:val="ListLabel 387"/>
    <w:qFormat/>
    <w:rsid w:val="00706395"/>
    <w:rPr>
      <w:rFonts w:cs="Courier New"/>
    </w:rPr>
  </w:style>
  <w:style w:type="character" w:styleId="ListLabel388" w:customStyle="1">
    <w:name w:val="ListLabel 388"/>
    <w:qFormat/>
    <w:rsid w:val="00706395"/>
    <w:rPr>
      <w:rFonts w:cs="Wingdings"/>
    </w:rPr>
  </w:style>
  <w:style w:type="character" w:styleId="ListLabel389" w:customStyle="1">
    <w:name w:val="ListLabel 389"/>
    <w:qFormat/>
    <w:rsid w:val="00706395"/>
    <w:rPr>
      <w:rFonts w:cs="Symbol"/>
    </w:rPr>
  </w:style>
  <w:style w:type="character" w:styleId="ListLabel390" w:customStyle="1">
    <w:name w:val="ListLabel 390"/>
    <w:qFormat/>
    <w:rsid w:val="00706395"/>
    <w:rPr>
      <w:rFonts w:cs="Courier New"/>
    </w:rPr>
  </w:style>
  <w:style w:type="character" w:styleId="ListLabel391" w:customStyle="1">
    <w:name w:val="ListLabel 391"/>
    <w:qFormat/>
    <w:rsid w:val="00706395"/>
    <w:rPr>
      <w:rFonts w:cs="Wingdings"/>
    </w:rPr>
  </w:style>
  <w:style w:type="character" w:styleId="ListLabel392" w:customStyle="1">
    <w:name w:val="ListLabel 392"/>
    <w:qFormat/>
    <w:rsid w:val="00706395"/>
    <w:rPr>
      <w:rFonts w:cs="Symbol"/>
    </w:rPr>
  </w:style>
  <w:style w:type="character" w:styleId="ListLabel393" w:customStyle="1">
    <w:name w:val="ListLabel 393"/>
    <w:qFormat/>
    <w:rsid w:val="00706395"/>
    <w:rPr>
      <w:rFonts w:cs="Courier New"/>
    </w:rPr>
  </w:style>
  <w:style w:type="character" w:styleId="ListLabel394" w:customStyle="1">
    <w:name w:val="ListLabel 394"/>
    <w:qFormat/>
    <w:rsid w:val="00706395"/>
    <w:rPr>
      <w:rFonts w:cs="Wingdings"/>
    </w:rPr>
  </w:style>
  <w:style w:type="character" w:styleId="ListLabel395" w:customStyle="1">
    <w:name w:val="ListLabel 395"/>
    <w:qFormat/>
    <w:rsid w:val="00706395"/>
    <w:rPr>
      <w:rFonts w:cs="Symbol"/>
    </w:rPr>
  </w:style>
  <w:style w:type="character" w:styleId="ListLabel396" w:customStyle="1">
    <w:name w:val="ListLabel 396"/>
    <w:qFormat/>
    <w:rsid w:val="00706395"/>
    <w:rPr>
      <w:rFonts w:cs="Courier New"/>
    </w:rPr>
  </w:style>
  <w:style w:type="character" w:styleId="ListLabel397" w:customStyle="1">
    <w:name w:val="ListLabel 397"/>
    <w:qFormat/>
    <w:rsid w:val="00706395"/>
    <w:rPr>
      <w:rFonts w:cs="Wingdings"/>
    </w:rPr>
  </w:style>
  <w:style w:type="character" w:styleId="ListLabel398" w:customStyle="1">
    <w:name w:val="ListLabel 398"/>
    <w:qFormat/>
    <w:rsid w:val="00706395"/>
    <w:rPr>
      <w:rFonts w:ascii="Noto Sans" w:hAnsi="Noto Sans" w:cs="Symbol"/>
      <w:sz w:val="22"/>
    </w:rPr>
  </w:style>
  <w:style w:type="character" w:styleId="ListLabel399" w:customStyle="1">
    <w:name w:val="ListLabel 399"/>
    <w:qFormat/>
    <w:rsid w:val="00706395"/>
    <w:rPr>
      <w:rFonts w:cs="Courier New"/>
    </w:rPr>
  </w:style>
  <w:style w:type="character" w:styleId="ListLabel400" w:customStyle="1">
    <w:name w:val="ListLabel 400"/>
    <w:qFormat/>
    <w:rsid w:val="00706395"/>
    <w:rPr>
      <w:rFonts w:cs="Wingdings"/>
    </w:rPr>
  </w:style>
  <w:style w:type="character" w:styleId="ListLabel401" w:customStyle="1">
    <w:name w:val="ListLabel 401"/>
    <w:qFormat/>
    <w:rsid w:val="00706395"/>
    <w:rPr>
      <w:rFonts w:cs="Symbol"/>
    </w:rPr>
  </w:style>
  <w:style w:type="character" w:styleId="ListLabel402" w:customStyle="1">
    <w:name w:val="ListLabel 402"/>
    <w:qFormat/>
    <w:rsid w:val="00706395"/>
    <w:rPr>
      <w:rFonts w:cs="Courier New"/>
    </w:rPr>
  </w:style>
  <w:style w:type="character" w:styleId="ListLabel403" w:customStyle="1">
    <w:name w:val="ListLabel 403"/>
    <w:qFormat/>
    <w:rsid w:val="00706395"/>
    <w:rPr>
      <w:rFonts w:cs="Wingdings"/>
    </w:rPr>
  </w:style>
  <w:style w:type="character" w:styleId="ListLabel404" w:customStyle="1">
    <w:name w:val="ListLabel 404"/>
    <w:qFormat/>
    <w:rsid w:val="00706395"/>
    <w:rPr>
      <w:rFonts w:cs="Symbol"/>
    </w:rPr>
  </w:style>
  <w:style w:type="character" w:styleId="ListLabel405" w:customStyle="1">
    <w:name w:val="ListLabel 405"/>
    <w:qFormat/>
    <w:rsid w:val="00706395"/>
    <w:rPr>
      <w:rFonts w:cs="Courier New"/>
    </w:rPr>
  </w:style>
  <w:style w:type="character" w:styleId="ListLabel406" w:customStyle="1">
    <w:name w:val="ListLabel 406"/>
    <w:qFormat/>
    <w:rsid w:val="00706395"/>
    <w:rPr>
      <w:rFonts w:cs="Wingdings"/>
    </w:rPr>
  </w:style>
  <w:style w:type="character" w:styleId="ListLabel407" w:customStyle="1">
    <w:name w:val="ListLabel 407"/>
    <w:qFormat/>
    <w:rsid w:val="00706395"/>
    <w:rPr>
      <w:rFonts w:ascii="Noto Sans" w:hAnsi="Noto Sans"/>
      <w:i/>
      <w:sz w:val="22"/>
    </w:rPr>
  </w:style>
  <w:style w:type="character" w:styleId="ListLabel408" w:customStyle="1">
    <w:name w:val="ListLabel 408"/>
    <w:qFormat/>
    <w:rsid w:val="00706395"/>
    <w:rPr>
      <w:rFonts w:ascii="Noto Sans" w:hAnsi="Noto Sans"/>
      <w:i/>
      <w:sz w:val="22"/>
    </w:rPr>
  </w:style>
  <w:style w:type="character" w:styleId="ListLabel409" w:customStyle="1">
    <w:name w:val="ListLabel 409"/>
    <w:qFormat/>
    <w:rsid w:val="00706395"/>
    <w:rPr>
      <w:rFonts w:ascii="Noto Sans" w:hAnsi="Noto Sans"/>
      <w:i/>
      <w:sz w:val="22"/>
    </w:rPr>
  </w:style>
  <w:style w:type="character" w:styleId="ListLabel410" w:customStyle="1">
    <w:name w:val="ListLabel 410"/>
    <w:qFormat/>
    <w:rsid w:val="00706395"/>
    <w:rPr>
      <w:rFonts w:ascii="Noto Sans" w:hAnsi="Noto Sans" w:cs="Symbol"/>
      <w:sz w:val="22"/>
    </w:rPr>
  </w:style>
  <w:style w:type="character" w:styleId="ListLabel411" w:customStyle="1">
    <w:name w:val="ListLabel 411"/>
    <w:qFormat/>
    <w:rsid w:val="00706395"/>
    <w:rPr>
      <w:rFonts w:cs="Courier New"/>
    </w:rPr>
  </w:style>
  <w:style w:type="character" w:styleId="ListLabel412" w:customStyle="1">
    <w:name w:val="ListLabel 412"/>
    <w:qFormat/>
    <w:rsid w:val="00706395"/>
    <w:rPr>
      <w:rFonts w:cs="Wingdings"/>
    </w:rPr>
  </w:style>
  <w:style w:type="character" w:styleId="ListLabel413" w:customStyle="1">
    <w:name w:val="ListLabel 413"/>
    <w:qFormat/>
    <w:rsid w:val="00706395"/>
    <w:rPr>
      <w:rFonts w:cs="Symbol"/>
    </w:rPr>
  </w:style>
  <w:style w:type="character" w:styleId="ListLabel414" w:customStyle="1">
    <w:name w:val="ListLabel 414"/>
    <w:qFormat/>
    <w:rsid w:val="00706395"/>
    <w:rPr>
      <w:rFonts w:cs="Courier New"/>
    </w:rPr>
  </w:style>
  <w:style w:type="character" w:styleId="ListLabel415" w:customStyle="1">
    <w:name w:val="ListLabel 415"/>
    <w:qFormat/>
    <w:rsid w:val="00706395"/>
    <w:rPr>
      <w:rFonts w:cs="Wingdings"/>
    </w:rPr>
  </w:style>
  <w:style w:type="character" w:styleId="ListLabel416" w:customStyle="1">
    <w:name w:val="ListLabel 416"/>
    <w:qFormat/>
    <w:rsid w:val="00706395"/>
    <w:rPr>
      <w:rFonts w:cs="Symbol"/>
    </w:rPr>
  </w:style>
  <w:style w:type="character" w:styleId="ListLabel417" w:customStyle="1">
    <w:name w:val="ListLabel 417"/>
    <w:qFormat/>
    <w:rsid w:val="00706395"/>
    <w:rPr>
      <w:rFonts w:cs="Courier New"/>
    </w:rPr>
  </w:style>
  <w:style w:type="character" w:styleId="ListLabel418" w:customStyle="1">
    <w:name w:val="ListLabel 418"/>
    <w:qFormat/>
    <w:rsid w:val="00706395"/>
    <w:rPr>
      <w:rFonts w:cs="Wingdings"/>
    </w:rPr>
  </w:style>
  <w:style w:type="character" w:styleId="ListLabel419" w:customStyle="1">
    <w:name w:val="ListLabel 419"/>
    <w:qFormat/>
    <w:rsid w:val="00706395"/>
    <w:rPr>
      <w:rFonts w:ascii="Noto Sans" w:hAnsi="Noto Sans" w:cs="Symbol"/>
      <w:sz w:val="22"/>
    </w:rPr>
  </w:style>
  <w:style w:type="character" w:styleId="ListLabel420" w:customStyle="1">
    <w:name w:val="ListLabel 420"/>
    <w:qFormat/>
    <w:rsid w:val="00706395"/>
    <w:rPr>
      <w:rFonts w:cs="Courier New"/>
    </w:rPr>
  </w:style>
  <w:style w:type="character" w:styleId="ListLabel421" w:customStyle="1">
    <w:name w:val="ListLabel 421"/>
    <w:qFormat/>
    <w:rsid w:val="00706395"/>
    <w:rPr>
      <w:rFonts w:cs="Noto Sans Symbols"/>
    </w:rPr>
  </w:style>
  <w:style w:type="character" w:styleId="ListLabel422" w:customStyle="1">
    <w:name w:val="ListLabel 422"/>
    <w:qFormat/>
    <w:rsid w:val="00706395"/>
    <w:rPr>
      <w:rFonts w:cs="Noto Sans Symbols"/>
    </w:rPr>
  </w:style>
  <w:style w:type="character" w:styleId="ListLabel423" w:customStyle="1">
    <w:name w:val="ListLabel 423"/>
    <w:qFormat/>
    <w:rsid w:val="00706395"/>
    <w:rPr>
      <w:rFonts w:cs="Courier New"/>
    </w:rPr>
  </w:style>
  <w:style w:type="character" w:styleId="ListLabel424" w:customStyle="1">
    <w:name w:val="ListLabel 424"/>
    <w:qFormat/>
    <w:rsid w:val="00706395"/>
    <w:rPr>
      <w:rFonts w:cs="Noto Sans Symbols"/>
    </w:rPr>
  </w:style>
  <w:style w:type="character" w:styleId="ListLabel425" w:customStyle="1">
    <w:name w:val="ListLabel 425"/>
    <w:qFormat/>
    <w:rsid w:val="00706395"/>
    <w:rPr>
      <w:rFonts w:cs="Noto Sans Symbols"/>
    </w:rPr>
  </w:style>
  <w:style w:type="character" w:styleId="ListLabel426" w:customStyle="1">
    <w:name w:val="ListLabel 426"/>
    <w:qFormat/>
    <w:rsid w:val="00706395"/>
    <w:rPr>
      <w:rFonts w:cs="Courier New"/>
    </w:rPr>
  </w:style>
  <w:style w:type="character" w:styleId="ListLabel427" w:customStyle="1">
    <w:name w:val="ListLabel 427"/>
    <w:qFormat/>
    <w:rsid w:val="00706395"/>
    <w:rPr>
      <w:rFonts w:cs="Noto Sans Symbols"/>
    </w:rPr>
  </w:style>
  <w:style w:type="character" w:styleId="ListLabel428" w:customStyle="1">
    <w:name w:val="ListLabel 428"/>
    <w:qFormat/>
    <w:rsid w:val="00706395"/>
    <w:rPr>
      <w:rFonts w:ascii="Noto Sans" w:hAnsi="Noto Sans" w:cs="Symbol"/>
      <w:sz w:val="22"/>
    </w:rPr>
  </w:style>
  <w:style w:type="character" w:styleId="ListLabel429" w:customStyle="1">
    <w:name w:val="ListLabel 429"/>
    <w:qFormat/>
    <w:rsid w:val="00706395"/>
    <w:rPr>
      <w:rFonts w:cs="Courier New"/>
    </w:rPr>
  </w:style>
  <w:style w:type="character" w:styleId="ListLabel430" w:customStyle="1">
    <w:name w:val="ListLabel 430"/>
    <w:qFormat/>
    <w:rsid w:val="00706395"/>
    <w:rPr>
      <w:rFonts w:cs="Noto Sans Symbols"/>
    </w:rPr>
  </w:style>
  <w:style w:type="character" w:styleId="ListLabel431" w:customStyle="1">
    <w:name w:val="ListLabel 431"/>
    <w:qFormat/>
    <w:rsid w:val="00706395"/>
    <w:rPr>
      <w:rFonts w:cs="Noto Sans Symbols"/>
    </w:rPr>
  </w:style>
  <w:style w:type="character" w:styleId="ListLabel432" w:customStyle="1">
    <w:name w:val="ListLabel 432"/>
    <w:qFormat/>
    <w:rsid w:val="00706395"/>
    <w:rPr>
      <w:rFonts w:cs="Courier New"/>
    </w:rPr>
  </w:style>
  <w:style w:type="character" w:styleId="ListLabel433" w:customStyle="1">
    <w:name w:val="ListLabel 433"/>
    <w:qFormat/>
    <w:rsid w:val="00706395"/>
    <w:rPr>
      <w:rFonts w:cs="Noto Sans Symbols"/>
    </w:rPr>
  </w:style>
  <w:style w:type="character" w:styleId="ListLabel434" w:customStyle="1">
    <w:name w:val="ListLabel 434"/>
    <w:qFormat/>
    <w:rsid w:val="00706395"/>
    <w:rPr>
      <w:rFonts w:cs="Noto Sans Symbols"/>
    </w:rPr>
  </w:style>
  <w:style w:type="character" w:styleId="ListLabel435" w:customStyle="1">
    <w:name w:val="ListLabel 435"/>
    <w:qFormat/>
    <w:rsid w:val="00706395"/>
    <w:rPr>
      <w:rFonts w:cs="Courier New"/>
    </w:rPr>
  </w:style>
  <w:style w:type="character" w:styleId="ListLabel436" w:customStyle="1">
    <w:name w:val="ListLabel 436"/>
    <w:qFormat/>
    <w:rsid w:val="00706395"/>
    <w:rPr>
      <w:rFonts w:cs="Noto Sans Symbols"/>
    </w:rPr>
  </w:style>
  <w:style w:type="character" w:styleId="ListLabel437" w:customStyle="1">
    <w:name w:val="ListLabel 437"/>
    <w:qFormat/>
    <w:rsid w:val="00706395"/>
    <w:rPr>
      <w:rFonts w:ascii="Noto Sans" w:hAnsi="Noto Sans" w:cs="Symbol"/>
      <w:sz w:val="22"/>
    </w:rPr>
  </w:style>
  <w:style w:type="character" w:styleId="ListLabel438" w:customStyle="1">
    <w:name w:val="ListLabel 438"/>
    <w:qFormat/>
    <w:rsid w:val="00706395"/>
    <w:rPr>
      <w:rFonts w:cs="Courier New"/>
    </w:rPr>
  </w:style>
  <w:style w:type="character" w:styleId="ListLabel439" w:customStyle="1">
    <w:name w:val="ListLabel 439"/>
    <w:qFormat/>
    <w:rsid w:val="00706395"/>
    <w:rPr>
      <w:rFonts w:cs="Wingdings"/>
    </w:rPr>
  </w:style>
  <w:style w:type="character" w:styleId="ListLabel440" w:customStyle="1">
    <w:name w:val="ListLabel 440"/>
    <w:qFormat/>
    <w:rsid w:val="00706395"/>
    <w:rPr>
      <w:rFonts w:cs="Symbol"/>
    </w:rPr>
  </w:style>
  <w:style w:type="character" w:styleId="ListLabel441" w:customStyle="1">
    <w:name w:val="ListLabel 441"/>
    <w:qFormat/>
    <w:rsid w:val="00706395"/>
    <w:rPr>
      <w:rFonts w:cs="Courier New"/>
    </w:rPr>
  </w:style>
  <w:style w:type="character" w:styleId="ListLabel442" w:customStyle="1">
    <w:name w:val="ListLabel 442"/>
    <w:qFormat/>
    <w:rsid w:val="00706395"/>
    <w:rPr>
      <w:rFonts w:cs="Wingdings"/>
    </w:rPr>
  </w:style>
  <w:style w:type="character" w:styleId="ListLabel443" w:customStyle="1">
    <w:name w:val="ListLabel 443"/>
    <w:qFormat/>
    <w:rsid w:val="00706395"/>
    <w:rPr>
      <w:rFonts w:cs="Symbol"/>
    </w:rPr>
  </w:style>
  <w:style w:type="character" w:styleId="ListLabel444" w:customStyle="1">
    <w:name w:val="ListLabel 444"/>
    <w:qFormat/>
    <w:rsid w:val="00706395"/>
    <w:rPr>
      <w:rFonts w:cs="Courier New"/>
    </w:rPr>
  </w:style>
  <w:style w:type="character" w:styleId="ListLabel445" w:customStyle="1">
    <w:name w:val="ListLabel 445"/>
    <w:qFormat/>
    <w:rsid w:val="00706395"/>
    <w:rPr>
      <w:rFonts w:cs="Wingdings"/>
    </w:rPr>
  </w:style>
  <w:style w:type="character" w:styleId="ListLabel446" w:customStyle="1">
    <w:name w:val="ListLabel 446"/>
    <w:qFormat/>
    <w:rsid w:val="00706395"/>
    <w:rPr/>
  </w:style>
  <w:style w:type="character" w:styleId="ListLabel447" w:customStyle="1">
    <w:name w:val="ListLabel 447"/>
    <w:qFormat/>
    <w:rsid w:val="00706395"/>
    <w:rPr>
      <w:rFonts w:ascii="Noto Sans" w:hAnsi="Noto Sans" w:cs="Noto Sans"/>
      <w:color w:val="auto"/>
      <w:sz w:val="22"/>
      <w:szCs w:val="22"/>
      <w:lang w:eastAsia="ar-SA"/>
    </w:rPr>
  </w:style>
  <w:style w:type="character" w:styleId="ListLabel448" w:customStyle="1">
    <w:name w:val="ListLabel 448"/>
    <w:qFormat/>
    <w:rsid w:val="00706395"/>
    <w:rPr/>
  </w:style>
  <w:style w:type="character" w:styleId="ListLabel449" w:customStyle="1">
    <w:name w:val="ListLabel 449"/>
    <w:qFormat/>
    <w:rsid w:val="00706395"/>
    <w:rPr/>
  </w:style>
  <w:style w:type="character" w:styleId="ListLabel450" w:customStyle="1">
    <w:name w:val="ListLabel 450"/>
    <w:qFormat/>
    <w:rsid w:val="00706395"/>
    <w:rPr>
      <w:rFonts w:ascii="Noto Sans" w:hAnsi="Noto Sans" w:cs="Noto Sans"/>
      <w:color w:val="000000"/>
      <w:sz w:val="16"/>
      <w:szCs w:val="16"/>
      <w:u w:val="none"/>
    </w:rPr>
  </w:style>
  <w:style w:type="character" w:styleId="ListLabel451">
    <w:name w:val="ListLabel 451"/>
    <w:qFormat/>
    <w:rPr>
      <w:rFonts w:ascii="Noto Sans" w:hAnsi="Noto Sans"/>
      <w:sz w:val="22"/>
      <w:u w:val="none"/>
    </w:rPr>
  </w:style>
  <w:style w:type="character" w:styleId="ListLabel452">
    <w:name w:val="ListLabel 452"/>
    <w:qFormat/>
    <w:rPr>
      <w:u w:val="none"/>
    </w:rPr>
  </w:style>
  <w:style w:type="character" w:styleId="ListLabel453">
    <w:name w:val="ListLabel 453"/>
    <w:qFormat/>
    <w:rPr>
      <w:u w:val="none"/>
    </w:rPr>
  </w:style>
  <w:style w:type="character" w:styleId="ListLabel454">
    <w:name w:val="ListLabel 454"/>
    <w:qFormat/>
    <w:rPr>
      <w:u w:val="none"/>
    </w:rPr>
  </w:style>
  <w:style w:type="character" w:styleId="ListLabel455">
    <w:name w:val="ListLabel 455"/>
    <w:qFormat/>
    <w:rPr>
      <w:u w:val="none"/>
    </w:rPr>
  </w:style>
  <w:style w:type="character" w:styleId="ListLabel456">
    <w:name w:val="ListLabel 456"/>
    <w:qFormat/>
    <w:rPr>
      <w:u w:val="none"/>
    </w:rPr>
  </w:style>
  <w:style w:type="character" w:styleId="ListLabel457">
    <w:name w:val="ListLabel 457"/>
    <w:qFormat/>
    <w:rPr>
      <w:u w:val="none"/>
    </w:rPr>
  </w:style>
  <w:style w:type="character" w:styleId="ListLabel458">
    <w:name w:val="ListLabel 458"/>
    <w:qFormat/>
    <w:rPr>
      <w:u w:val="none"/>
    </w:rPr>
  </w:style>
  <w:style w:type="character" w:styleId="ListLabel459">
    <w:name w:val="ListLabel 459"/>
    <w:qFormat/>
    <w:rPr>
      <w:u w:val="none"/>
    </w:rPr>
  </w:style>
  <w:style w:type="character" w:styleId="ListLabel460">
    <w:name w:val="ListLabel 460"/>
    <w:qFormat/>
    <w:rPr>
      <w:rFonts w:ascii="Noto Sans" w:hAnsi="Noto Sans"/>
      <w:sz w:val="22"/>
      <w:u w:val="none"/>
    </w:rPr>
  </w:style>
  <w:style w:type="character" w:styleId="ListLabel461">
    <w:name w:val="ListLabel 461"/>
    <w:qFormat/>
    <w:rPr>
      <w:u w:val="none"/>
    </w:rPr>
  </w:style>
  <w:style w:type="character" w:styleId="ListLabel462">
    <w:name w:val="ListLabel 462"/>
    <w:qFormat/>
    <w:rPr>
      <w:u w:val="none"/>
    </w:rPr>
  </w:style>
  <w:style w:type="character" w:styleId="ListLabel463">
    <w:name w:val="ListLabel 463"/>
    <w:qFormat/>
    <w:rPr>
      <w:u w:val="none"/>
    </w:rPr>
  </w:style>
  <w:style w:type="character" w:styleId="ListLabel464">
    <w:name w:val="ListLabel 464"/>
    <w:qFormat/>
    <w:rPr>
      <w:u w:val="none"/>
    </w:rPr>
  </w:style>
  <w:style w:type="character" w:styleId="ListLabel465">
    <w:name w:val="ListLabel 465"/>
    <w:qFormat/>
    <w:rPr>
      <w:u w:val="none"/>
    </w:rPr>
  </w:style>
  <w:style w:type="character" w:styleId="ListLabel466">
    <w:name w:val="ListLabel 466"/>
    <w:qFormat/>
    <w:rPr>
      <w:u w:val="none"/>
    </w:rPr>
  </w:style>
  <w:style w:type="character" w:styleId="ListLabel467">
    <w:name w:val="ListLabel 467"/>
    <w:qFormat/>
    <w:rPr>
      <w:u w:val="none"/>
    </w:rPr>
  </w:style>
  <w:style w:type="character" w:styleId="ListLabel468">
    <w:name w:val="ListLabel 468"/>
    <w:qFormat/>
    <w:rPr>
      <w:u w:val="none"/>
    </w:rPr>
  </w:style>
  <w:style w:type="character" w:styleId="ListLabel469">
    <w:name w:val="ListLabel 469"/>
    <w:qFormat/>
    <w:rPr>
      <w:rFonts w:ascii="Noto Sans" w:hAnsi="Noto Sans"/>
      <w:sz w:val="22"/>
      <w:u w:val="none"/>
    </w:rPr>
  </w:style>
  <w:style w:type="character" w:styleId="ListLabel470">
    <w:name w:val="ListLabel 470"/>
    <w:qFormat/>
    <w:rPr>
      <w:u w:val="none"/>
    </w:rPr>
  </w:style>
  <w:style w:type="character" w:styleId="ListLabel471">
    <w:name w:val="ListLabel 471"/>
    <w:qFormat/>
    <w:rPr>
      <w:u w:val="none"/>
    </w:rPr>
  </w:style>
  <w:style w:type="character" w:styleId="ListLabel472">
    <w:name w:val="ListLabel 472"/>
    <w:qFormat/>
    <w:rPr>
      <w:u w:val="none"/>
    </w:rPr>
  </w:style>
  <w:style w:type="character" w:styleId="ListLabel473">
    <w:name w:val="ListLabel 473"/>
    <w:qFormat/>
    <w:rPr>
      <w:u w:val="none"/>
    </w:rPr>
  </w:style>
  <w:style w:type="character" w:styleId="ListLabel474">
    <w:name w:val="ListLabel 474"/>
    <w:qFormat/>
    <w:rPr>
      <w:u w:val="none"/>
    </w:rPr>
  </w:style>
  <w:style w:type="character" w:styleId="ListLabel475">
    <w:name w:val="ListLabel 475"/>
    <w:qFormat/>
    <w:rPr>
      <w:u w:val="none"/>
    </w:rPr>
  </w:style>
  <w:style w:type="character" w:styleId="ListLabel476">
    <w:name w:val="ListLabel 476"/>
    <w:qFormat/>
    <w:rPr>
      <w:u w:val="none"/>
    </w:rPr>
  </w:style>
  <w:style w:type="character" w:styleId="ListLabel477">
    <w:name w:val="ListLabel 477"/>
    <w:qFormat/>
    <w:rPr>
      <w:u w:val="none"/>
    </w:rPr>
  </w:style>
  <w:style w:type="character" w:styleId="ListLabel478">
    <w:name w:val="ListLabel 478"/>
    <w:qFormat/>
    <w:rPr>
      <w:rFonts w:ascii="Noto Sans" w:hAnsi="Noto Sans"/>
      <w:sz w:val="22"/>
      <w:u w:val="none"/>
    </w:rPr>
  </w:style>
  <w:style w:type="character" w:styleId="ListLabel479">
    <w:name w:val="ListLabel 479"/>
    <w:qFormat/>
    <w:rPr>
      <w:u w:val="none"/>
    </w:rPr>
  </w:style>
  <w:style w:type="character" w:styleId="ListLabel480">
    <w:name w:val="ListLabel 480"/>
    <w:qFormat/>
    <w:rPr>
      <w:u w:val="none"/>
    </w:rPr>
  </w:style>
  <w:style w:type="character" w:styleId="ListLabel481">
    <w:name w:val="ListLabel 481"/>
    <w:qFormat/>
    <w:rPr>
      <w:u w:val="none"/>
    </w:rPr>
  </w:style>
  <w:style w:type="character" w:styleId="ListLabel482">
    <w:name w:val="ListLabel 482"/>
    <w:qFormat/>
    <w:rPr>
      <w:u w:val="none"/>
    </w:rPr>
  </w:style>
  <w:style w:type="character" w:styleId="ListLabel483">
    <w:name w:val="ListLabel 483"/>
    <w:qFormat/>
    <w:rPr>
      <w:u w:val="none"/>
    </w:rPr>
  </w:style>
  <w:style w:type="character" w:styleId="ListLabel484">
    <w:name w:val="ListLabel 484"/>
    <w:qFormat/>
    <w:rPr>
      <w:u w:val="none"/>
    </w:rPr>
  </w:style>
  <w:style w:type="character" w:styleId="ListLabel485">
    <w:name w:val="ListLabel 485"/>
    <w:qFormat/>
    <w:rPr>
      <w:u w:val="none"/>
    </w:rPr>
  </w:style>
  <w:style w:type="character" w:styleId="ListLabel486">
    <w:name w:val="ListLabel 486"/>
    <w:qFormat/>
    <w:rPr>
      <w:u w:val="none"/>
    </w:rPr>
  </w:style>
  <w:style w:type="character" w:styleId="ListLabel487">
    <w:name w:val="ListLabel 487"/>
    <w:qFormat/>
    <w:rPr>
      <w:sz w:val="22"/>
      <w:u w:val="none"/>
    </w:rPr>
  </w:style>
  <w:style w:type="character" w:styleId="ListLabel488">
    <w:name w:val="ListLabel 488"/>
    <w:qFormat/>
    <w:rPr>
      <w:u w:val="none"/>
    </w:rPr>
  </w:style>
  <w:style w:type="character" w:styleId="ListLabel489">
    <w:name w:val="ListLabel 489"/>
    <w:qFormat/>
    <w:rPr>
      <w:u w:val="none"/>
    </w:rPr>
  </w:style>
  <w:style w:type="character" w:styleId="ListLabel490">
    <w:name w:val="ListLabel 490"/>
    <w:qFormat/>
    <w:rPr>
      <w:u w:val="none"/>
    </w:rPr>
  </w:style>
  <w:style w:type="character" w:styleId="ListLabel491">
    <w:name w:val="ListLabel 491"/>
    <w:qFormat/>
    <w:rPr>
      <w:u w:val="none"/>
    </w:rPr>
  </w:style>
  <w:style w:type="character" w:styleId="ListLabel492">
    <w:name w:val="ListLabel 492"/>
    <w:qFormat/>
    <w:rPr>
      <w:u w:val="none"/>
    </w:rPr>
  </w:style>
  <w:style w:type="character" w:styleId="ListLabel493">
    <w:name w:val="ListLabel 493"/>
    <w:qFormat/>
    <w:rPr>
      <w:u w:val="none"/>
    </w:rPr>
  </w:style>
  <w:style w:type="character" w:styleId="ListLabel494">
    <w:name w:val="ListLabel 494"/>
    <w:qFormat/>
    <w:rPr>
      <w:u w:val="none"/>
    </w:rPr>
  </w:style>
  <w:style w:type="character" w:styleId="ListLabel495">
    <w:name w:val="ListLabel 495"/>
    <w:qFormat/>
    <w:rPr>
      <w:u w:val="none"/>
    </w:rPr>
  </w:style>
  <w:style w:type="character" w:styleId="ListLabel496">
    <w:name w:val="ListLabel 496"/>
    <w:qFormat/>
    <w:rPr>
      <w:sz w:val="22"/>
      <w:u w:val="none"/>
    </w:rPr>
  </w:style>
  <w:style w:type="character" w:styleId="ListLabel497">
    <w:name w:val="ListLabel 497"/>
    <w:qFormat/>
    <w:rPr>
      <w:u w:val="none"/>
    </w:rPr>
  </w:style>
  <w:style w:type="character" w:styleId="ListLabel498">
    <w:name w:val="ListLabel 498"/>
    <w:qFormat/>
    <w:rPr>
      <w:u w:val="none"/>
    </w:rPr>
  </w:style>
  <w:style w:type="character" w:styleId="ListLabel499">
    <w:name w:val="ListLabel 499"/>
    <w:qFormat/>
    <w:rPr>
      <w:u w:val="none"/>
    </w:rPr>
  </w:style>
  <w:style w:type="character" w:styleId="ListLabel500">
    <w:name w:val="ListLabel 500"/>
    <w:qFormat/>
    <w:rPr>
      <w:u w:val="none"/>
    </w:rPr>
  </w:style>
  <w:style w:type="character" w:styleId="ListLabel501">
    <w:name w:val="ListLabel 501"/>
    <w:qFormat/>
    <w:rPr>
      <w:u w:val="none"/>
    </w:rPr>
  </w:style>
  <w:style w:type="character" w:styleId="ListLabel502">
    <w:name w:val="ListLabel 502"/>
    <w:qFormat/>
    <w:rPr>
      <w:u w:val="none"/>
    </w:rPr>
  </w:style>
  <w:style w:type="character" w:styleId="ListLabel503">
    <w:name w:val="ListLabel 503"/>
    <w:qFormat/>
    <w:rPr>
      <w:u w:val="none"/>
    </w:rPr>
  </w:style>
  <w:style w:type="character" w:styleId="ListLabel504">
    <w:name w:val="ListLabel 504"/>
    <w:qFormat/>
    <w:rPr>
      <w:u w:val="none"/>
    </w:rPr>
  </w:style>
  <w:style w:type="paragraph" w:styleId="Ttulo">
    <w:name w:val="Título"/>
    <w:basedOn w:val="Normal"/>
    <w:next w:val="Cuerpodetexto"/>
    <w:qFormat/>
    <w:pPr>
      <w:keepNext w:val="true"/>
      <w:spacing w:before="240" w:after="120"/>
    </w:pPr>
    <w:rPr>
      <w:rFonts w:ascii="Liberation Sans" w:hAnsi="Liberation Sans" w:eastAsia="Microsoft YaHei" w:cs="Arial"/>
      <w:sz w:val="28"/>
      <w:szCs w:val="28"/>
    </w:rPr>
  </w:style>
  <w:style w:type="paragraph" w:styleId="Cuerpodetexto">
    <w:name w:val="Body Text"/>
    <w:basedOn w:val="Normal"/>
    <w:rsid w:val="00c41eb7"/>
    <w:pPr>
      <w:widowControl w:val="false"/>
      <w:bidi w:val="0"/>
      <w:spacing w:before="0" w:after="120"/>
      <w:jc w:val="left"/>
    </w:pPr>
    <w:rPr>
      <w:rFonts w:ascii="Calibri" w:hAnsi="Calibri" w:eastAsia="NSimSun" w:cs="Arial"/>
      <w:color w:val="auto"/>
      <w:kern w:val="0"/>
      <w:sz w:val="24"/>
      <w:szCs w:val="24"/>
      <w:lang w:val="ca-ES" w:eastAsia="zh-CN" w:bidi="hi-IN"/>
    </w:rPr>
  </w:style>
  <w:style w:type="paragraph" w:styleId="Lista">
    <w:name w:val="List"/>
    <w:basedOn w:val="Cuerpodetexto"/>
    <w:rsid w:val="00c41eb7"/>
    <w:pPr/>
    <w:rPr>
      <w:rFonts w:cs="Arial"/>
    </w:rPr>
  </w:style>
  <w:style w:type="paragraph" w:styleId="Leyenda" w:customStyle="1">
    <w:name w:val="Caption"/>
    <w:basedOn w:val="Normal"/>
    <w:qFormat/>
    <w:rsid w:val="00c41eb7"/>
    <w:pPr>
      <w:widowControl w:val="false"/>
      <w:suppressLineNumbers/>
      <w:bidi w:val="0"/>
      <w:spacing w:before="120" w:after="120"/>
      <w:jc w:val="left"/>
    </w:pPr>
    <w:rPr>
      <w:rFonts w:ascii="Calibri" w:hAnsi="Calibri" w:eastAsia="NSimSun" w:cs="Arial"/>
      <w:i/>
      <w:iCs/>
      <w:color w:val="auto"/>
      <w:kern w:val="0"/>
      <w:sz w:val="24"/>
      <w:szCs w:val="24"/>
      <w:lang w:val="ca-ES" w:eastAsia="zh-CN" w:bidi="hi-IN"/>
    </w:rPr>
  </w:style>
  <w:style w:type="paragraph" w:styleId="Ndice">
    <w:name w:val="Índice"/>
    <w:basedOn w:val="Normal"/>
    <w:qFormat/>
    <w:pPr>
      <w:suppressLineNumbers/>
    </w:pPr>
    <w:rPr>
      <w:rFonts w:cs="Arial"/>
    </w:rPr>
  </w:style>
  <w:style w:type="paragraph" w:styleId="Encapalament" w:customStyle="1">
    <w:name w:val="Encapçalament"/>
    <w:basedOn w:val="LOnormal1"/>
    <w:next w:val="Cuerpodetexto"/>
    <w:qFormat/>
    <w:rsid w:val="00c41eb7"/>
    <w:pPr>
      <w:keepNext w:val="true"/>
      <w:spacing w:before="240" w:after="120"/>
    </w:pPr>
    <w:rPr>
      <w:rFonts w:ascii="Liberation Sans" w:hAnsi="Liberation Sans" w:eastAsia="Microsoft YaHei" w:cs="Arial"/>
      <w:sz w:val="28"/>
      <w:szCs w:val="28"/>
    </w:rPr>
  </w:style>
  <w:style w:type="paragraph" w:styleId="Ndex" w:customStyle="1">
    <w:name w:val="Índex"/>
    <w:basedOn w:val="LOnormal1"/>
    <w:qFormat/>
    <w:rsid w:val="00c41eb7"/>
    <w:pPr>
      <w:suppressLineNumbers/>
    </w:pPr>
    <w:rPr>
      <w:rFonts w:cs="Arial"/>
    </w:rPr>
  </w:style>
  <w:style w:type="paragraph" w:styleId="LOnormal1" w:default="1">
    <w:name w:val="LO-normal1"/>
    <w:qFormat/>
    <w:pPr>
      <w:widowControl/>
      <w:bidi w:val="0"/>
      <w:jc w:val="left"/>
    </w:pPr>
    <w:rPr>
      <w:rFonts w:ascii="Calibri" w:hAnsi="Calibri" w:eastAsia="NSimSun" w:cs="Arial"/>
      <w:color w:val="auto"/>
      <w:kern w:val="0"/>
      <w:sz w:val="24"/>
      <w:szCs w:val="24"/>
      <w:lang w:val="ca-ES" w:eastAsia="zh-CN" w:bidi="hi-IN"/>
    </w:rPr>
  </w:style>
  <w:style w:type="paragraph" w:styleId="Titular">
    <w:name w:val="Title"/>
    <w:basedOn w:val="LOnormal1"/>
    <w:next w:val="LOnormal1"/>
    <w:qFormat/>
    <w:rsid w:val="00c41eb7"/>
    <w:pPr>
      <w:keepNext w:val="true"/>
      <w:keepLines/>
      <w:spacing w:before="480" w:after="120"/>
    </w:pPr>
    <w:rPr>
      <w:b/>
      <w:sz w:val="72"/>
      <w:szCs w:val="72"/>
    </w:rPr>
  </w:style>
  <w:style w:type="paragraph" w:styleId="Cabecera" w:customStyle="1">
    <w:name w:val="Header"/>
    <w:basedOn w:val="LOnormal1"/>
    <w:link w:val="EncabezadoCar1"/>
    <w:uiPriority w:val="99"/>
    <w:semiHidden/>
    <w:unhideWhenUsed/>
    <w:rsid w:val="00f30f11"/>
    <w:pPr>
      <w:tabs>
        <w:tab w:val="clear" w:pos="720"/>
        <w:tab w:val="center" w:pos="4252" w:leader="none"/>
        <w:tab w:val="right" w:pos="8504" w:leader="none"/>
      </w:tabs>
      <w:spacing w:lineRule="auto" w:line="240" w:before="0" w:after="0"/>
    </w:pPr>
    <w:rPr>
      <w:rFonts w:cs="Mangal"/>
      <w:szCs w:val="21"/>
    </w:rPr>
  </w:style>
  <w:style w:type="paragraph" w:styleId="Piedepgina" w:customStyle="1">
    <w:name w:val="Footer"/>
    <w:basedOn w:val="LOnormal1"/>
    <w:link w:val="PiedepginaCar2"/>
    <w:uiPriority w:val="99"/>
    <w:semiHidden/>
    <w:unhideWhenUsed/>
    <w:rsid w:val="00f30f11"/>
    <w:pPr>
      <w:tabs>
        <w:tab w:val="clear" w:pos="720"/>
        <w:tab w:val="center" w:pos="4252" w:leader="none"/>
        <w:tab w:val="right" w:pos="8504" w:leader="none"/>
      </w:tabs>
      <w:spacing w:lineRule="auto" w:line="240" w:before="0" w:after="0"/>
    </w:pPr>
    <w:rPr>
      <w:rFonts w:cs="Mangal"/>
      <w:szCs w:val="21"/>
    </w:rPr>
  </w:style>
  <w:style w:type="paragraph" w:styleId="BalloonText">
    <w:name w:val="Balloon Text"/>
    <w:basedOn w:val="LOnormal1"/>
    <w:qFormat/>
    <w:rsid w:val="00c41eb7"/>
    <w:pPr/>
    <w:rPr>
      <w:rFonts w:ascii="Tahoma" w:hAnsi="Tahoma" w:cs="Tahoma"/>
      <w:sz w:val="16"/>
      <w:szCs w:val="16"/>
    </w:rPr>
  </w:style>
  <w:style w:type="paragraph" w:styleId="Nmerodepgina" w:customStyle="1">
    <w:name w:val="Número de pàgina"/>
    <w:basedOn w:val="Piedepgina"/>
    <w:qFormat/>
    <w:rsid w:val="00c41eb7"/>
    <w:pPr>
      <w:jc w:val="right"/>
    </w:pPr>
    <w:rPr>
      <w:sz w:val="18"/>
      <w:szCs w:val="18"/>
    </w:rPr>
  </w:style>
  <w:style w:type="paragraph" w:styleId="NormalWeb">
    <w:name w:val="Normal (Web)"/>
    <w:basedOn w:val="LOnormal1"/>
    <w:qFormat/>
    <w:rsid w:val="00c41eb7"/>
    <w:pPr>
      <w:spacing w:lineRule="atLeast" w:line="100" w:before="100" w:after="119"/>
    </w:pPr>
    <w:rPr>
      <w:rFonts w:eastAsia="Times New Roman"/>
    </w:rPr>
  </w:style>
  <w:style w:type="paragraph" w:styleId="Listavistosanfasis11" w:customStyle="1">
    <w:name w:val="Lista vistosa - Énfasis 11"/>
    <w:basedOn w:val="LOnormal1"/>
    <w:qFormat/>
    <w:rsid w:val="00c41eb7"/>
    <w:pPr>
      <w:spacing w:before="120" w:after="120"/>
      <w:ind w:left="708" w:hanging="0"/>
    </w:pPr>
    <w:rPr>
      <w:rFonts w:cs="LegacySanITCBoo"/>
      <w:color w:val="000000"/>
      <w:szCs w:val="20"/>
      <w:lang w:eastAsia="ar-SA" w:bidi="ar-SA"/>
    </w:rPr>
  </w:style>
  <w:style w:type="paragraph" w:styleId="ListParagraph">
    <w:name w:val="List Paragraph"/>
    <w:basedOn w:val="LONormal"/>
    <w:qFormat/>
    <w:rsid w:val="00c41eb7"/>
    <w:pPr>
      <w:spacing w:lineRule="auto" w:line="240" w:before="0" w:after="0"/>
      <w:ind w:left="720" w:hanging="0"/>
      <w:jc w:val="both"/>
    </w:pPr>
    <w:rPr>
      <w:rFonts w:ascii="LegacySanITCBoo" w:hAnsi="LegacySanITCBoo" w:eastAsia="Times New Roman"/>
      <w:color w:val="000000"/>
      <w:sz w:val="26"/>
      <w:szCs w:val="23"/>
    </w:rPr>
  </w:style>
  <w:style w:type="paragraph" w:styleId="Western" w:customStyle="1">
    <w:name w:val="western"/>
    <w:basedOn w:val="LOnormal1"/>
    <w:qFormat/>
    <w:rsid w:val="00c41eb7"/>
    <w:pPr>
      <w:suppressAutoHyphens w:val="true"/>
      <w:spacing w:beforeAutospacing="1" w:after="142"/>
    </w:pPr>
    <w:rPr>
      <w:rFonts w:eastAsia="Times New Roman"/>
      <w:color w:val="000000"/>
      <w:kern w:val="0"/>
      <w:lang w:val="es-ES" w:eastAsia="es-ES" w:bidi="ar-SA"/>
    </w:rPr>
  </w:style>
  <w:style w:type="paragraph" w:styleId="Subttulo">
    <w:name w:val="Subtitle"/>
    <w:basedOn w:val="LOnormal1"/>
    <w:next w:val="LOnormal1"/>
    <w:qFormat/>
    <w:rsid w:val="00c41eb7"/>
    <w:pPr>
      <w:keepNext w:val="true"/>
      <w:keepLines/>
      <w:spacing w:lineRule="auto" w:line="240" w:before="360" w:after="80"/>
    </w:pPr>
    <w:rPr>
      <w:rFonts w:ascii="Georgia" w:hAnsi="Georgia" w:eastAsia="Georgia" w:cs="Georgia"/>
      <w:i/>
      <w:color w:val="666666"/>
      <w:sz w:val="48"/>
      <w:szCs w:val="48"/>
    </w:rPr>
  </w:style>
  <w:style w:type="paragraph" w:styleId="Piedepgina1" w:customStyle="1">
    <w:name w:val="Pie de página1"/>
    <w:basedOn w:val="LOnormal1"/>
    <w:link w:val="PiedepginaCar1"/>
    <w:uiPriority w:val="99"/>
    <w:semiHidden/>
    <w:unhideWhenUsed/>
    <w:qFormat/>
    <w:rsid w:val="00b72070"/>
    <w:pPr>
      <w:tabs>
        <w:tab w:val="clear" w:pos="720"/>
        <w:tab w:val="center" w:pos="4252" w:leader="none"/>
        <w:tab w:val="right" w:pos="8504" w:leader="none"/>
      </w:tabs>
      <w:spacing w:lineRule="auto" w:line="240" w:before="0" w:after="0"/>
      <w:ind w:left="0" w:hanging="0"/>
      <w:textAlignment w:val="auto"/>
    </w:pPr>
    <w:rPr>
      <w:rFonts w:eastAsia="Times New Roman"/>
      <w:kern w:val="0"/>
      <w:lang w:eastAsia="en-US" w:bidi="ar-SA"/>
    </w:rPr>
  </w:style>
  <w:style w:type="paragraph" w:styleId="LONormal" w:customStyle="1">
    <w:name w:val="LO-Normal"/>
    <w:qFormat/>
    <w:rsid w:val="00c41eb7"/>
    <w:pPr>
      <w:widowControl w:val="false"/>
      <w:suppressAutoHyphens w:val="true"/>
      <w:bidi w:val="0"/>
      <w:spacing w:lineRule="auto" w:line="276" w:before="0" w:after="200"/>
      <w:jc w:val="left"/>
    </w:pPr>
    <w:rPr>
      <w:rFonts w:ascii="Calibri" w:hAnsi="Calibri" w:eastAsia="Calibri" w:cs="Arial"/>
      <w:color w:val="auto"/>
      <w:kern w:val="0"/>
      <w:sz w:val="22"/>
      <w:szCs w:val="22"/>
      <w:lang w:val="ca-ES" w:eastAsia="zh-CN" w:bidi="hi-IN"/>
    </w:rPr>
  </w:style>
  <w:style w:type="numbering" w:styleId="NoList" w:default="1">
    <w:name w:val="No List"/>
    <w:uiPriority w:val="99"/>
    <w:semiHidden/>
    <w:unhideWhenUsed/>
    <w:qFormat/>
  </w:style>
  <w:style w:type="table" w:default="1" w:styleId="TableNormal">
    <w:name w:val="Table Normal"/>
  </w:style>
  <w:style w:type="table" w:default="1" w:styleId="TableNormal">
    <w:name w:val="Table Normal"/>
  </w:style>
  <w:style w:type="table" w:default="1" w:styleId="TableNormal">
    <w:name w:val="Table Normal"/>
  </w:style>
  <w:style w:type="table" w:default="1" w:styleId="TableNormal">
    <w:name w:val="Table Normal"/>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table" w:customStyle="1" w:styleId="TableNormal">
    <w:name w:val="Table Normal"/>
    <w:rsid w:val="00c41eb7"/>
    <w:tblPr>
      <w:tblCellMar>
        <w:top w:w="0" w:type="dxa"/>
        <w:left w:w="0" w:type="dxa"/>
        <w:bottom w:w="0" w:type="dxa"/>
        <w:right w:w="0" w:type="dxa"/>
      </w:tblCellMar>
    </w:tblPr>
  </w:style>
  <w:style w:type="table" w:styleId="Tablaconcuadrcula">
    <w:name w:val="Table Grid"/>
    <w:basedOn w:val="Tablanormal"/>
    <w:rsid w:val="00c41eb7"/>
    <w:pPr>
      <w:spacing w:line="1" w:lineRule="atLeast"/>
    </w:pPr>
    <w:tblP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footer" Target="footer1.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Relationship Id="rId8" Type="http://schemas.openxmlformats.org/officeDocument/2006/relationships/customXml" Target="../customXml/item1.xml"/>
</Relationships>
</file>

<file path=word/_rels/footer1.xml.rels><?xml version="1.0" encoding="UTF-8"?>
<Relationships xmlns="http://schemas.openxmlformats.org/package/2006/relationships"><Relationship Id="rId1" Type="http://schemas.openxmlformats.org/officeDocument/2006/relationships/image" Target="media/image2.jpeg"/>
</Relationships>
</file>

<file path=word/_rels/header1.xml.rels><?xml version="1.0" encoding="UTF-8"?>
<Relationships xmlns="http://schemas.openxmlformats.org/package/2006/relationships"><Relationship Id="rId1" Type="http://schemas.openxmlformats.org/officeDocument/2006/relationships/image" Target="media/image1.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go:gDocsCustomXmlDataStorage xmlns:go="http://customooxmlschemas.google.com/" xmlns:r="http://schemas.openxmlformats.org/officeDocument/2006/relationships">
  <go:docsCustomData roundtripDataSignature="AMtx7mgvoeLHFsu0cN5w6G6RPwhnZIcQ8Q==">AMUW2mUH4B9ZA2vq6E5xlyJPBS9mZB0zzL5YAPLj7cBNjCbOHdHy9zglvq78aTa+NJxhT2EHxtu68mbbQhMm1S5RWP+pflIIL4CnGNtWcHLjlM911jHoMnw=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
  <TotalTime>1</TotalTime>
  <Application>LibreOffice/6.1.5.2$Windows_x86 LibreOffice_project/90f8dcf33c87b3705e78202e3df5142b201bd805</Application>
  <Pages>3</Pages>
  <Words>667</Words>
  <Characters>3747</Characters>
  <CharactersWithSpaces>4374</CharactersWithSpaces>
  <Paragraphs>37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2019-09-26T11:11:00Z</dcterms:created>
  <dc:creator>u101893</dc:creator>
  <dc:description/>
  <dc:language>es-ES</dc:language>
  <cp:lastModifiedBy/>
  <dcterms:modified xsi:type="dcterms:W3CDTF">2021-06-07T08:52:50Z</dcterms:modified>
  <cp:revision>2</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