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7400" w:rsidRDefault="00787400" w:rsidP="00787400">
      <w:pPr>
        <w:pStyle w:val="Header"/>
        <w:tabs>
          <w:tab w:val="clear" w:pos="8504"/>
          <w:tab w:val="right" w:pos="9072"/>
        </w:tabs>
        <w:ind w:left="-709" w:right="-2"/>
        <w:jc w:val="right"/>
      </w:pPr>
      <w:r>
        <w:rPr>
          <w:rFonts w:cs="Noto Sans"/>
          <w:b/>
          <w:bCs/>
          <w:smallCaps/>
          <w:sz w:val="22"/>
          <w:szCs w:val="22"/>
        </w:rPr>
        <w:t>Impreso 3</w:t>
      </w:r>
    </w:p>
    <w:p w:rsidR="00787400" w:rsidRDefault="00901605" w:rsidP="00787400">
      <w:pPr>
        <w:pStyle w:val="Header"/>
        <w:tabs>
          <w:tab w:val="clear" w:pos="4252"/>
          <w:tab w:val="clear" w:pos="8504"/>
          <w:tab w:val="left" w:pos="5310"/>
          <w:tab w:val="right" w:pos="9072"/>
        </w:tabs>
        <w:jc w:val="right"/>
        <w:rPr>
          <w:lang w:val="es-ES"/>
        </w:rPr>
      </w:pPr>
      <w:r>
        <w:rPr>
          <w:rFonts w:cs="Noto Sans"/>
          <w:b/>
          <w:bCs/>
          <w:smallCaps/>
          <w:sz w:val="22"/>
          <w:szCs w:val="22"/>
          <w:lang w:val="es-ES"/>
        </w:rPr>
        <w:t>CONVOCATORIA ALIMENTOS Y</w:t>
      </w:r>
      <w:r w:rsidR="00787400">
        <w:rPr>
          <w:rFonts w:cs="Noto Sans"/>
          <w:b/>
          <w:bCs/>
          <w:smallCaps/>
          <w:sz w:val="22"/>
          <w:szCs w:val="22"/>
          <w:lang w:val="es-ES"/>
        </w:rPr>
        <w:t xml:space="preserve"> PRODUCTOS PRIMERA NECESIDAD</w:t>
      </w:r>
    </w:p>
    <w:p w:rsidR="000335F2" w:rsidRPr="00787400" w:rsidRDefault="000335F2">
      <w:pPr>
        <w:rPr>
          <w:lang w:val="es-ES"/>
        </w:rPr>
      </w:pPr>
    </w:p>
    <w:p w:rsidR="000335F2" w:rsidRDefault="00FE3CB0">
      <w:r>
        <w:rPr>
          <w:rFonts w:ascii="Noto Sans" w:hAnsi="Noto Sans" w:cs="Noto Sans"/>
          <w:b/>
          <w:smallCaps/>
          <w:sz w:val="22"/>
          <w:szCs w:val="22"/>
        </w:rPr>
        <w:t>DECLARACIONES RESPONSABLES</w:t>
      </w:r>
    </w:p>
    <w:p w:rsidR="000335F2" w:rsidRDefault="000335F2">
      <w:pPr>
        <w:rPr>
          <w:rFonts w:ascii="Noto Sans" w:hAnsi="Noto Sans" w:cs="Noto Sans"/>
          <w:b/>
          <w:smallCaps/>
          <w:sz w:val="22"/>
          <w:szCs w:val="22"/>
        </w:rPr>
      </w:pPr>
    </w:p>
    <w:tbl>
      <w:tblPr>
        <w:tblW w:w="5000" w:type="pct"/>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60" w:type="dxa"/>
          <w:right w:w="70" w:type="dxa"/>
        </w:tblCellMar>
        <w:tblLook w:val="0000"/>
      </w:tblPr>
      <w:tblGrid>
        <w:gridCol w:w="9202"/>
      </w:tblGrid>
      <w:tr w:rsidR="000335F2">
        <w:trPr>
          <w:cantSplit/>
          <w:trHeight w:val="203"/>
        </w:trPr>
        <w:tc>
          <w:tcPr>
            <w:tcW w:w="9072" w:type="dxa"/>
            <w:tcBorders>
              <w:top w:val="single" w:sz="4" w:space="0" w:color="000001"/>
              <w:left w:val="single" w:sz="4" w:space="0" w:color="000001"/>
              <w:bottom w:val="single" w:sz="4" w:space="0" w:color="000001"/>
              <w:right w:val="single" w:sz="4" w:space="0" w:color="000001"/>
            </w:tcBorders>
            <w:shd w:val="clear" w:color="auto" w:fill="auto"/>
            <w:vAlign w:val="center"/>
          </w:tcPr>
          <w:p w:rsidR="000335F2" w:rsidRDefault="00FE3CB0">
            <w:pPr>
              <w:pStyle w:val="Encabezado2"/>
              <w:numPr>
                <w:ilvl w:val="1"/>
                <w:numId w:val="3"/>
              </w:numPr>
              <w:ind w:left="0" w:firstLine="0"/>
            </w:pPr>
            <w:r>
              <w:rPr>
                <w:rFonts w:ascii="Noto Sans" w:hAnsi="Noto Sans" w:cs="Noto Sans"/>
                <w:smallCaps/>
                <w:sz w:val="22"/>
                <w:szCs w:val="22"/>
              </w:rPr>
              <w:t xml:space="preserve">DESTINACIÓN: </w:t>
            </w:r>
            <w:r>
              <w:rPr>
                <w:rFonts w:ascii="Noto Sans" w:hAnsi="Noto Sans" w:cs="Noto Sans"/>
                <w:b w:val="0"/>
                <w:smallCaps/>
                <w:sz w:val="22"/>
                <w:szCs w:val="22"/>
              </w:rPr>
              <w:t>DIRECCIÓN GENERAL DE SERVICIOS SOCIALES. CONSELLERIA D’AFERS SOCIALS I ESPORTS</w:t>
            </w:r>
          </w:p>
        </w:tc>
      </w:tr>
    </w:tbl>
    <w:p w:rsidR="000335F2" w:rsidRDefault="000335F2">
      <w:pPr>
        <w:rPr>
          <w:rFonts w:ascii="Noto Sans" w:hAnsi="Noto Sans" w:cs="Noto Sans"/>
          <w:sz w:val="22"/>
          <w:szCs w:val="22"/>
        </w:rPr>
      </w:pPr>
    </w:p>
    <w:p w:rsidR="000335F2" w:rsidRDefault="00FE3CB0">
      <w:r>
        <w:rPr>
          <w:rFonts w:ascii="Noto Sans" w:hAnsi="Noto Sans" w:cs="Noto Sans"/>
          <w:b/>
          <w:smallCaps/>
          <w:sz w:val="22"/>
          <w:szCs w:val="22"/>
        </w:rPr>
        <w:t>DECLARANTE</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4306"/>
        <w:gridCol w:w="660"/>
        <w:gridCol w:w="4246"/>
      </w:tblGrid>
      <w:tr w:rsidR="000335F2">
        <w:trPr>
          <w:cantSplit/>
          <w:trHeight w:val="204"/>
        </w:trPr>
        <w:tc>
          <w:tcPr>
            <w:tcW w:w="9071" w:type="dxa"/>
            <w:gridSpan w:val="3"/>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r>
              <w:rPr>
                <w:rFonts w:ascii="Noto Sans" w:hAnsi="Noto Sans" w:cs="Noto Sans"/>
                <w:b/>
                <w:sz w:val="22"/>
                <w:szCs w:val="22"/>
              </w:rPr>
              <w:t>Nombre y apellidos:</w:t>
            </w:r>
          </w:p>
          <w:p w:rsidR="000335F2" w:rsidRDefault="000335F2">
            <w:pPr>
              <w:tabs>
                <w:tab w:val="left" w:pos="180"/>
              </w:tabs>
              <w:rPr>
                <w:rFonts w:ascii="Noto Sans" w:hAnsi="Noto Sans" w:cs="Noto Sans"/>
                <w:b/>
                <w:sz w:val="22"/>
                <w:szCs w:val="22"/>
              </w:rPr>
            </w:pPr>
          </w:p>
        </w:tc>
      </w:tr>
      <w:tr w:rsidR="000335F2">
        <w:trPr>
          <w:cantSplit/>
          <w:trHeight w:val="204"/>
        </w:trPr>
        <w:tc>
          <w:tcPr>
            <w:tcW w:w="4240" w:type="dxa"/>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r>
              <w:rPr>
                <w:rFonts w:ascii="Noto Sans" w:hAnsi="Noto Sans" w:cs="Noto Sans"/>
                <w:b/>
                <w:sz w:val="22"/>
                <w:szCs w:val="22"/>
              </w:rPr>
              <w:t>Cargo:</w:t>
            </w:r>
          </w:p>
          <w:p w:rsidR="000335F2" w:rsidRDefault="000335F2">
            <w:pPr>
              <w:tabs>
                <w:tab w:val="left" w:pos="180"/>
              </w:tabs>
              <w:rPr>
                <w:rFonts w:ascii="Noto Sans" w:hAnsi="Noto Sans" w:cs="Noto Sans"/>
                <w:b/>
                <w:sz w:val="22"/>
                <w:szCs w:val="22"/>
              </w:rPr>
            </w:pPr>
          </w:p>
        </w:tc>
        <w:tc>
          <w:tcPr>
            <w:tcW w:w="4831" w:type="dxa"/>
            <w:gridSpan w:val="2"/>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r>
              <w:rPr>
                <w:rFonts w:ascii="Noto Sans" w:hAnsi="Noto Sans" w:cs="Noto Sans"/>
                <w:b/>
                <w:sz w:val="22"/>
                <w:szCs w:val="22"/>
              </w:rPr>
              <w:t>DNI/NIE/Pasaporte:</w:t>
            </w:r>
          </w:p>
        </w:tc>
      </w:tr>
      <w:tr w:rsidR="000335F2">
        <w:trPr>
          <w:cantSplit/>
          <w:trHeight w:val="204"/>
        </w:trPr>
        <w:tc>
          <w:tcPr>
            <w:tcW w:w="4890" w:type="dxa"/>
            <w:gridSpan w:val="2"/>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r>
              <w:rPr>
                <w:rFonts w:ascii="Noto Sans" w:hAnsi="Noto Sans" w:cs="Noto Sans"/>
                <w:b/>
                <w:sz w:val="22"/>
                <w:szCs w:val="22"/>
              </w:rPr>
              <w:t>En representación de la entidad:</w:t>
            </w:r>
          </w:p>
          <w:p w:rsidR="000335F2" w:rsidRDefault="000335F2">
            <w:pPr>
              <w:tabs>
                <w:tab w:val="left" w:pos="180"/>
              </w:tabs>
              <w:rPr>
                <w:rFonts w:ascii="Noto Sans" w:hAnsi="Noto Sans" w:cs="Noto Sans"/>
                <w:b/>
                <w:sz w:val="22"/>
                <w:szCs w:val="22"/>
              </w:rPr>
            </w:pPr>
          </w:p>
        </w:tc>
        <w:tc>
          <w:tcPr>
            <w:tcW w:w="4181" w:type="dxa"/>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rPr>
                <w:rFonts w:ascii="Noto Sans" w:hAnsi="Noto Sans" w:cs="Noto Sans"/>
                <w:b/>
                <w:sz w:val="22"/>
                <w:szCs w:val="22"/>
              </w:rPr>
            </w:pPr>
            <w:r>
              <w:rPr>
                <w:rFonts w:ascii="Noto Sans" w:hAnsi="Noto Sans" w:cs="Noto Sans"/>
                <w:b/>
                <w:sz w:val="22"/>
                <w:szCs w:val="22"/>
              </w:rPr>
              <w:t>NIF/CIF:</w:t>
            </w:r>
          </w:p>
        </w:tc>
      </w:tr>
    </w:tbl>
    <w:p w:rsidR="000335F2" w:rsidRDefault="000335F2">
      <w:pPr>
        <w:rPr>
          <w:rFonts w:ascii="Noto Sans" w:hAnsi="Noto Sans" w:cs="Noto Sans"/>
          <w:sz w:val="22"/>
          <w:szCs w:val="22"/>
        </w:rPr>
      </w:pPr>
    </w:p>
    <w:p w:rsidR="000335F2" w:rsidRDefault="00FE3CB0">
      <w:r>
        <w:rPr>
          <w:rFonts w:ascii="Noto Sans" w:hAnsi="Noto Sans" w:cs="Noto Sans"/>
          <w:b/>
          <w:smallCaps/>
          <w:sz w:val="22"/>
          <w:szCs w:val="22"/>
        </w:rPr>
        <w:t>DECLARACIÓN RESPONSABLE SOBRE L</w:t>
      </w:r>
      <w:r w:rsidR="00787400">
        <w:rPr>
          <w:rFonts w:ascii="Noto Sans" w:hAnsi="Noto Sans" w:cs="Noto Sans"/>
          <w:b/>
          <w:smallCaps/>
          <w:sz w:val="22"/>
          <w:szCs w:val="22"/>
        </w:rPr>
        <w:t>OS SUPUESTOS DE PROHIBICIÓN E IN</w:t>
      </w:r>
      <w:r>
        <w:rPr>
          <w:rFonts w:ascii="Noto Sans" w:hAnsi="Noto Sans" w:cs="Noto Sans"/>
          <w:b/>
          <w:smallCaps/>
          <w:sz w:val="22"/>
          <w:szCs w:val="22"/>
        </w:rPr>
        <w:t>COMPATIBILIDAD</w:t>
      </w:r>
    </w:p>
    <w:p w:rsidR="000335F2" w:rsidRDefault="000335F2">
      <w:pPr>
        <w:rPr>
          <w:rFonts w:ascii="Noto Sans" w:hAnsi="Noto Sans" w:cs="Noto Sans"/>
          <w:b/>
          <w:smallCaps/>
          <w:sz w:val="22"/>
          <w:szCs w:val="22"/>
        </w:rPr>
      </w:pPr>
    </w:p>
    <w:p w:rsidR="000335F2" w:rsidRDefault="00FE3CB0">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DECLARO:</w:t>
      </w:r>
    </w:p>
    <w:p w:rsidR="000335F2" w:rsidRDefault="000335F2">
      <w:pPr>
        <w:rPr>
          <w:rFonts w:ascii="Noto Sans" w:hAnsi="Noto Sans" w:cs="Noto Sans"/>
          <w:sz w:val="22"/>
          <w:szCs w:val="22"/>
        </w:rPr>
      </w:pPr>
    </w:p>
    <w:p w:rsidR="000335F2" w:rsidRDefault="00FE3CB0">
      <w:pPr>
        <w:pStyle w:val="Textoindependiente2"/>
        <w:numPr>
          <w:ilvl w:val="0"/>
          <w:numId w:val="1"/>
        </w:numPr>
        <w:tabs>
          <w:tab w:val="left" w:leader="dot" w:pos="7797"/>
        </w:tabs>
        <w:spacing w:after="0" w:line="240" w:lineRule="auto"/>
        <w:ind w:left="426"/>
      </w:pPr>
      <w:r>
        <w:rPr>
          <w:rFonts w:ascii="Noto Sans" w:hAnsi="Noto Sans" w:cs="Noto Sans"/>
          <w:sz w:val="22"/>
          <w:szCs w:val="22"/>
          <w:lang w:val="es-ES"/>
        </w:rPr>
        <w:t>Que la entidad solicitante no se encuentra en ninguno de los supuestos de prohibición para ser beneficiaria de subvenciones, como se establece en el artículo 10 del Texto refundido de la Ley de Subvenciones, aprobado por el Decreto Legislativo 2/2005, de 28 de diciembre, en relación con el artículo 13 de la Ley 38/2003, de 17 de noviembre, general de subvenciones:</w:t>
      </w:r>
    </w:p>
    <w:p w:rsidR="000335F2" w:rsidRDefault="000335F2">
      <w:pPr>
        <w:tabs>
          <w:tab w:val="left" w:pos="0"/>
        </w:tabs>
        <w:ind w:left="1559"/>
        <w:rPr>
          <w:rFonts w:ascii="Noto Sans" w:hAnsi="Noto Sans" w:cs="Noto Sans"/>
          <w:color w:val="000000"/>
          <w:sz w:val="22"/>
          <w:szCs w:val="22"/>
        </w:rPr>
      </w:pPr>
    </w:p>
    <w:p w:rsidR="000335F2" w:rsidRDefault="00FE3CB0">
      <w:pPr>
        <w:pStyle w:val="Encabezado4"/>
        <w:numPr>
          <w:ilvl w:val="3"/>
          <w:numId w:val="2"/>
        </w:numPr>
        <w:tabs>
          <w:tab w:val="left" w:pos="3173"/>
        </w:tabs>
        <w:ind w:left="0" w:firstLine="0"/>
      </w:pPr>
      <w:r>
        <w:rPr>
          <w:rFonts w:ascii="Noto Sans" w:hAnsi="Noto Sans" w:cs="Noto Sans"/>
          <w:smallCaps/>
          <w:sz w:val="22"/>
          <w:szCs w:val="22"/>
        </w:rPr>
        <w:t>DECLARACIÓN SOBRE EL CUMPLIMIENTO DE LAS OBLIGACIONES DERIVADAS DE LA NORMATIVA DE APLICACIÓN EN MATERIA DE SUBVENCIONES O AYUDAS PÚBLICAS</w:t>
      </w:r>
    </w:p>
    <w:p w:rsidR="000335F2" w:rsidRDefault="000335F2">
      <w:pPr>
        <w:rPr>
          <w:rFonts w:ascii="Noto Sans" w:hAnsi="Noto Sans" w:cs="Noto Sans"/>
          <w:sz w:val="22"/>
          <w:szCs w:val="22"/>
        </w:rPr>
      </w:pPr>
    </w:p>
    <w:p w:rsidR="000335F2" w:rsidRDefault="00FE3CB0">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DECLARO:</w:t>
      </w:r>
    </w:p>
    <w:p w:rsidR="000335F2" w:rsidRDefault="000335F2">
      <w:pPr>
        <w:tabs>
          <w:tab w:val="left" w:pos="180"/>
          <w:tab w:val="left" w:pos="720"/>
        </w:tabs>
        <w:ind w:right="-1"/>
        <w:rPr>
          <w:rFonts w:ascii="Noto Sans" w:hAnsi="Noto Sans" w:cs="Noto Sans"/>
          <w:sz w:val="22"/>
          <w:szCs w:val="22"/>
        </w:rPr>
      </w:pPr>
    </w:p>
    <w:p w:rsidR="000335F2" w:rsidRPr="00FE3CB0"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t>Que la entidad solicitante cumple con las obligaciones que establece el artículo 11 del Texto refundido de la Ley de subvenciones, aprobada por el Decreto legislativo 2/2005, de 28 de desembre.</w:t>
      </w:r>
    </w:p>
    <w:p w:rsidR="000335F2" w:rsidRPr="00FE3CB0" w:rsidRDefault="000335F2">
      <w:pPr>
        <w:pStyle w:val="Prrafodelista"/>
        <w:ind w:left="284"/>
        <w:rPr>
          <w:rFonts w:ascii="Noto Sans" w:hAnsi="Noto Sans" w:cs="Noto Sans"/>
          <w:sz w:val="22"/>
          <w:szCs w:val="22"/>
          <w:lang w:val="es-ES"/>
        </w:rPr>
      </w:pPr>
    </w:p>
    <w:p w:rsidR="000335F2" w:rsidRPr="00FE3CB0"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t>Que la entidad solicitante cumple las obligacio</w:t>
      </w:r>
      <w:r w:rsidR="00787400">
        <w:rPr>
          <w:rFonts w:ascii="Noto Sans" w:hAnsi="Noto Sans" w:cs="Noto Sans"/>
          <w:sz w:val="22"/>
          <w:szCs w:val="22"/>
          <w:lang w:val="es-ES"/>
        </w:rPr>
        <w:t>nes que establece el artículo 16</w:t>
      </w:r>
      <w:r w:rsidRPr="00FE3CB0">
        <w:rPr>
          <w:rFonts w:ascii="Noto Sans" w:hAnsi="Noto Sans" w:cs="Noto Sans"/>
          <w:sz w:val="22"/>
          <w:szCs w:val="22"/>
          <w:lang w:val="es-ES"/>
        </w:rPr>
        <w:t xml:space="preserve"> de la Orden de</w:t>
      </w:r>
      <w:r w:rsidR="00787400">
        <w:rPr>
          <w:rFonts w:ascii="Noto Sans" w:hAnsi="Noto Sans" w:cs="Noto Sans"/>
          <w:sz w:val="22"/>
          <w:szCs w:val="22"/>
          <w:lang w:val="es-ES"/>
        </w:rPr>
        <w:t xml:space="preserve"> </w:t>
      </w:r>
      <w:r w:rsidRPr="00FE3CB0">
        <w:rPr>
          <w:rFonts w:ascii="Noto Sans" w:hAnsi="Noto Sans" w:cs="Noto Sans"/>
          <w:sz w:val="22"/>
          <w:szCs w:val="22"/>
          <w:lang w:val="es-ES"/>
        </w:rPr>
        <w:t xml:space="preserve"> la conse</w:t>
      </w:r>
      <w:r w:rsidR="00787400">
        <w:rPr>
          <w:rFonts w:ascii="Noto Sans" w:hAnsi="Noto Sans" w:cs="Noto Sans"/>
          <w:sz w:val="22"/>
          <w:szCs w:val="22"/>
          <w:lang w:val="es-ES"/>
        </w:rPr>
        <w:t>j</w:t>
      </w:r>
      <w:r w:rsidRPr="00FE3CB0">
        <w:rPr>
          <w:rFonts w:ascii="Noto Sans" w:hAnsi="Noto Sans" w:cs="Noto Sans"/>
          <w:sz w:val="22"/>
          <w:szCs w:val="22"/>
          <w:lang w:val="es-ES"/>
        </w:rPr>
        <w:t xml:space="preserve">era de </w:t>
      </w:r>
      <w:r w:rsidR="00787400">
        <w:rPr>
          <w:rFonts w:ascii="Noto Sans" w:hAnsi="Noto Sans" w:cs="Noto Sans"/>
          <w:sz w:val="22"/>
          <w:szCs w:val="22"/>
          <w:lang w:val="es-ES"/>
        </w:rPr>
        <w:t>Asuntos Sociales y Deportes</w:t>
      </w:r>
      <w:r w:rsidRPr="00FE3CB0">
        <w:rPr>
          <w:rFonts w:ascii="Noto Sans" w:hAnsi="Noto Sans" w:cs="Noto Sans"/>
          <w:sz w:val="22"/>
          <w:szCs w:val="22"/>
          <w:lang w:val="es-ES"/>
        </w:rPr>
        <w:t xml:space="preserve"> de </w:t>
      </w:r>
      <w:r w:rsidR="00787400">
        <w:rPr>
          <w:rFonts w:ascii="Noto Sans" w:hAnsi="Noto Sans" w:cs="Noto Sans"/>
          <w:sz w:val="22"/>
          <w:szCs w:val="22"/>
          <w:lang w:val="es-ES"/>
        </w:rPr>
        <w:t xml:space="preserve">5 </w:t>
      </w:r>
      <w:r w:rsidRPr="00FE3CB0">
        <w:rPr>
          <w:rFonts w:ascii="Noto Sans" w:hAnsi="Noto Sans" w:cs="Noto Sans"/>
          <w:sz w:val="22"/>
          <w:szCs w:val="22"/>
          <w:lang w:val="es-ES"/>
        </w:rPr>
        <w:t>de m</w:t>
      </w:r>
      <w:r w:rsidR="00787400">
        <w:rPr>
          <w:rFonts w:ascii="Noto Sans" w:hAnsi="Noto Sans" w:cs="Noto Sans"/>
          <w:sz w:val="22"/>
          <w:szCs w:val="22"/>
          <w:lang w:val="es-ES"/>
        </w:rPr>
        <w:t>arzo</w:t>
      </w:r>
      <w:r w:rsidRPr="00FE3CB0">
        <w:rPr>
          <w:rFonts w:ascii="Noto Sans" w:hAnsi="Noto Sans" w:cs="Noto Sans"/>
          <w:sz w:val="22"/>
          <w:szCs w:val="22"/>
          <w:lang w:val="es-ES"/>
        </w:rPr>
        <w:t xml:space="preserve"> de 20</w:t>
      </w:r>
      <w:r w:rsidR="00787400">
        <w:rPr>
          <w:rFonts w:ascii="Noto Sans" w:hAnsi="Noto Sans" w:cs="Noto Sans"/>
          <w:sz w:val="22"/>
          <w:szCs w:val="22"/>
          <w:lang w:val="es-ES"/>
        </w:rPr>
        <w:t>21</w:t>
      </w:r>
      <w:r w:rsidRPr="00FE3CB0">
        <w:rPr>
          <w:rFonts w:ascii="Noto Sans" w:hAnsi="Noto Sans" w:cs="Noto Sans"/>
          <w:sz w:val="22"/>
          <w:szCs w:val="22"/>
          <w:lang w:val="es-ES"/>
        </w:rPr>
        <w:t xml:space="preserve"> por la </w:t>
      </w:r>
      <w:r w:rsidR="00787400">
        <w:rPr>
          <w:rFonts w:ascii="Noto Sans" w:hAnsi="Noto Sans" w:cs="Noto Sans"/>
          <w:sz w:val="22"/>
          <w:szCs w:val="22"/>
          <w:lang w:val="es-ES"/>
        </w:rPr>
        <w:lastRenderedPageBreak/>
        <w:t>que</w:t>
      </w:r>
      <w:r w:rsidRPr="00FE3CB0">
        <w:rPr>
          <w:rFonts w:ascii="Noto Sans" w:hAnsi="Noto Sans" w:cs="Noto Sans"/>
          <w:sz w:val="22"/>
          <w:szCs w:val="22"/>
          <w:lang w:val="es-ES"/>
        </w:rPr>
        <w:t xml:space="preserve"> se establecen las bases reguladoras de las subvenciones en materia de servicios sociales</w:t>
      </w:r>
      <w:r w:rsidR="00787400">
        <w:rPr>
          <w:rFonts w:ascii="Noto Sans" w:hAnsi="Noto Sans" w:cs="Noto Sans"/>
          <w:sz w:val="22"/>
          <w:szCs w:val="22"/>
          <w:lang w:val="es-ES"/>
        </w:rPr>
        <w:t xml:space="preserve"> y juventud</w:t>
      </w:r>
      <w:r w:rsidRPr="00FE3CB0">
        <w:rPr>
          <w:rFonts w:ascii="Noto Sans" w:hAnsi="Noto Sans" w:cs="Noto Sans"/>
          <w:sz w:val="22"/>
          <w:szCs w:val="22"/>
          <w:lang w:val="es-ES"/>
        </w:rPr>
        <w:t>.</w:t>
      </w:r>
    </w:p>
    <w:p w:rsidR="000335F2" w:rsidRPr="00FE3CB0" w:rsidRDefault="000335F2">
      <w:pPr>
        <w:pStyle w:val="Prrafodelista"/>
        <w:rPr>
          <w:rFonts w:ascii="Noto Sans" w:hAnsi="Noto Sans" w:cs="Noto Sans"/>
          <w:sz w:val="22"/>
          <w:szCs w:val="22"/>
          <w:lang w:val="es-ES"/>
        </w:rPr>
      </w:pPr>
    </w:p>
    <w:p w:rsidR="000335F2" w:rsidRPr="00FE3CB0"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t>Que la entidad cumple con las obligac</w:t>
      </w:r>
      <w:r w:rsidR="00787400">
        <w:rPr>
          <w:rFonts w:ascii="Noto Sans" w:hAnsi="Noto Sans" w:cs="Noto Sans"/>
          <w:sz w:val="22"/>
          <w:szCs w:val="22"/>
          <w:lang w:val="es-ES"/>
        </w:rPr>
        <w:t>iones establecidas en el punto 4</w:t>
      </w:r>
      <w:r w:rsidRPr="00FE3CB0">
        <w:rPr>
          <w:rFonts w:ascii="Noto Sans" w:hAnsi="Noto Sans" w:cs="Noto Sans"/>
          <w:sz w:val="22"/>
          <w:szCs w:val="22"/>
          <w:lang w:val="es-ES"/>
        </w:rPr>
        <w:t xml:space="preserve"> de esta convocatoria de subvenciones.</w:t>
      </w:r>
    </w:p>
    <w:p w:rsidR="000335F2" w:rsidRPr="00FE3CB0" w:rsidRDefault="000335F2">
      <w:pPr>
        <w:pStyle w:val="Prrafodelista"/>
        <w:rPr>
          <w:rFonts w:ascii="Noto Sans" w:hAnsi="Noto Sans" w:cs="Noto Sans"/>
          <w:sz w:val="22"/>
          <w:szCs w:val="22"/>
          <w:lang w:val="es-ES"/>
        </w:rPr>
      </w:pPr>
    </w:p>
    <w:p w:rsidR="000335F2" w:rsidRPr="00FE3CB0"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t>Que la entidad solicitante no ha sido jamás objeto de sanciones administrativas firmes ni de sentencias firmes condenatorias por haber ejercido o tolerado prácticas laborales consideradas discriminatorias por razón de sexo o de género, en cumplimiento del artículo 11 de la Ley 11/2016, de 28 de julio, de igualdad entre hombres y mujeres.</w:t>
      </w:r>
    </w:p>
    <w:p w:rsidR="000335F2" w:rsidRPr="00FE3CB0" w:rsidRDefault="000335F2">
      <w:pPr>
        <w:pStyle w:val="Prrafodelista"/>
        <w:rPr>
          <w:rFonts w:ascii="Noto Sans" w:hAnsi="Noto Sans" w:cs="Noto Sans"/>
          <w:sz w:val="22"/>
          <w:szCs w:val="22"/>
          <w:lang w:val="es-ES"/>
        </w:rPr>
      </w:pPr>
    </w:p>
    <w:p w:rsidR="000335F2" w:rsidRPr="00FE3CB0" w:rsidRDefault="00FE3CB0">
      <w:pPr>
        <w:pStyle w:val="Encabezado4"/>
        <w:numPr>
          <w:ilvl w:val="3"/>
          <w:numId w:val="2"/>
        </w:numPr>
        <w:tabs>
          <w:tab w:val="left" w:pos="3173"/>
        </w:tabs>
        <w:ind w:left="0" w:firstLine="0"/>
        <w:rPr>
          <w:lang w:val="es-ES"/>
        </w:rPr>
      </w:pPr>
      <w:r w:rsidRPr="00FE3CB0">
        <w:rPr>
          <w:rFonts w:ascii="Noto Sans" w:hAnsi="Noto Sans" w:cs="Noto Sans"/>
          <w:smallCaps/>
          <w:sz w:val="22"/>
          <w:szCs w:val="22"/>
          <w:lang w:val="es-ES"/>
        </w:rPr>
        <w:t>DECLARACIÓN SOBRE EL CUMPLIMIENTO EN MATERIA DE PREVENCIÓN DE RIESGOS LABORALES</w:t>
      </w:r>
    </w:p>
    <w:p w:rsidR="000335F2" w:rsidRPr="00FE3CB0" w:rsidRDefault="000335F2">
      <w:pPr>
        <w:rPr>
          <w:lang w:val="es-ES" w:eastAsia="zh-CN"/>
        </w:rPr>
      </w:pPr>
    </w:p>
    <w:p w:rsidR="000335F2" w:rsidRPr="00FE3CB0" w:rsidRDefault="00FE3CB0">
      <w:pPr>
        <w:pStyle w:val="FootnoteText"/>
        <w:tabs>
          <w:tab w:val="left" w:leader="dot" w:pos="8505"/>
        </w:tabs>
        <w:rPr>
          <w:rFonts w:ascii="Noto Sans" w:hAnsi="Noto Sans" w:cs="Noto Sans"/>
          <w:smallCaps/>
          <w:sz w:val="22"/>
          <w:szCs w:val="22"/>
          <w:lang w:val="es-ES"/>
        </w:rPr>
      </w:pPr>
      <w:r w:rsidRPr="00FE3CB0">
        <w:rPr>
          <w:rFonts w:ascii="Noto Sans" w:hAnsi="Noto Sans" w:cs="Noto Sans"/>
          <w:smallCaps/>
          <w:sz w:val="22"/>
          <w:szCs w:val="22"/>
          <w:lang w:val="es-ES"/>
        </w:rPr>
        <w:t>DECLARO:</w:t>
      </w:r>
    </w:p>
    <w:p w:rsidR="000335F2" w:rsidRPr="00FE3CB0" w:rsidRDefault="000335F2">
      <w:pPr>
        <w:tabs>
          <w:tab w:val="left" w:pos="180"/>
          <w:tab w:val="left" w:pos="720"/>
        </w:tabs>
        <w:ind w:right="-1"/>
        <w:rPr>
          <w:rFonts w:ascii="Noto Sans" w:hAnsi="Noto Sans" w:cs="Noto Sans"/>
          <w:sz w:val="22"/>
          <w:szCs w:val="22"/>
          <w:lang w:val="es-ES"/>
        </w:rPr>
      </w:pPr>
    </w:p>
    <w:p w:rsidR="000335F2" w:rsidRPr="00FE3CB0" w:rsidRDefault="00FE3CB0">
      <w:pPr>
        <w:pStyle w:val="Prrafodelista"/>
        <w:numPr>
          <w:ilvl w:val="0"/>
          <w:numId w:val="5"/>
        </w:numPr>
        <w:suppressAutoHyphens/>
        <w:contextualSpacing/>
        <w:rPr>
          <w:lang w:val="es-ES"/>
        </w:rPr>
      </w:pPr>
      <w:r w:rsidRPr="00FE3CB0">
        <w:rPr>
          <w:rFonts w:ascii="Noto Sans" w:hAnsi="Noto Sans" w:cs="Noto Sans"/>
          <w:sz w:val="22"/>
          <w:szCs w:val="22"/>
          <w:lang w:val="es-ES"/>
        </w:rPr>
        <w:t>Que la entidad solicitante no ha sido objeto de sanciones administrativas firmes ni de sentencias firmes condenatorias en los últimos tres años por faltas muy graves en materia de prevención de riesgos laborales, de conformidad con el artículo 13 del Real decreto legislativo 5/2000, de 4 de agosto, por el que se aprueba el text</w:t>
      </w:r>
      <w:r w:rsidR="00787400">
        <w:rPr>
          <w:rFonts w:ascii="Noto Sans" w:hAnsi="Noto Sans" w:cs="Noto Sans"/>
          <w:sz w:val="22"/>
          <w:szCs w:val="22"/>
          <w:lang w:val="es-ES"/>
        </w:rPr>
        <w:t>o refundido de la L</w:t>
      </w:r>
      <w:r w:rsidRPr="00FE3CB0">
        <w:rPr>
          <w:rFonts w:ascii="Noto Sans" w:hAnsi="Noto Sans" w:cs="Noto Sans"/>
          <w:sz w:val="22"/>
          <w:szCs w:val="22"/>
          <w:lang w:val="es-ES"/>
        </w:rPr>
        <w:t>ey sobre infracciones y sanciones en el orden social.</w:t>
      </w:r>
    </w:p>
    <w:p w:rsidR="000335F2" w:rsidRPr="00FE3CB0" w:rsidRDefault="000335F2">
      <w:pPr>
        <w:suppressAutoHyphens/>
        <w:contextualSpacing/>
        <w:rPr>
          <w:rFonts w:ascii="Noto Sans" w:hAnsi="Noto Sans" w:cs="Noto Sans"/>
          <w:sz w:val="22"/>
          <w:szCs w:val="22"/>
          <w:lang w:val="es-ES"/>
        </w:rPr>
      </w:pPr>
    </w:p>
    <w:p w:rsidR="000335F2" w:rsidRPr="00FE3CB0" w:rsidRDefault="00FE3CB0" w:rsidP="00787400">
      <w:pPr>
        <w:pStyle w:val="Prrafodelista"/>
        <w:suppressAutoHyphens/>
        <w:ind w:left="0"/>
        <w:contextualSpacing/>
        <w:rPr>
          <w:rFonts w:ascii="Noto Sans" w:hAnsi="Noto Sans" w:cs="Noto Sans"/>
          <w:b/>
          <w:bCs/>
          <w:sz w:val="22"/>
          <w:szCs w:val="22"/>
          <w:lang w:val="es-ES"/>
        </w:rPr>
      </w:pPr>
      <w:r w:rsidRPr="00FE3CB0">
        <w:rPr>
          <w:rFonts w:ascii="Noto Sans" w:hAnsi="Noto Sans" w:cs="Noto Sans"/>
          <w:b/>
          <w:bCs/>
          <w:sz w:val="22"/>
          <w:szCs w:val="22"/>
          <w:lang w:val="es-ES"/>
        </w:rPr>
        <w:t>DECLARACIÓN RESPONSABLE DEL HECHO QUE LA ENTIDAD SE ENCUENTRA AL CORRIENTE EN EL CUMPLIMIENTO DE LAS OBLIGACIONES TRIBUTARIAS ANTE LA TESORERÍA GENERAL DE LA SEGURIDAD SOCIAL Y DE LA AGENCIA ESTATAL DE LA ADMINISTRACIÓN TRIBUTARIA</w:t>
      </w:r>
    </w:p>
    <w:p w:rsidR="000335F2" w:rsidRPr="00FE3CB0" w:rsidRDefault="000335F2">
      <w:pPr>
        <w:pStyle w:val="FootnoteText"/>
        <w:tabs>
          <w:tab w:val="left" w:leader="dot" w:pos="8505"/>
        </w:tabs>
        <w:rPr>
          <w:rFonts w:ascii="Noto Sans" w:hAnsi="Noto Sans" w:cs="Noto Sans"/>
          <w:smallCaps/>
          <w:sz w:val="22"/>
          <w:szCs w:val="22"/>
          <w:lang w:val="es-ES"/>
        </w:rPr>
      </w:pPr>
    </w:p>
    <w:tbl>
      <w:tblPr>
        <w:tblW w:w="8872" w:type="dxa"/>
        <w:tblInd w:w="-108" w:type="dxa"/>
        <w:tblLook w:val="04A0"/>
      </w:tblPr>
      <w:tblGrid>
        <w:gridCol w:w="642"/>
        <w:gridCol w:w="8230"/>
      </w:tblGrid>
      <w:tr w:rsidR="000335F2" w:rsidRPr="00FE3CB0" w:rsidTr="00787400">
        <w:tc>
          <w:tcPr>
            <w:tcW w:w="642" w:type="dxa"/>
            <w:shd w:val="clear" w:color="auto" w:fill="auto"/>
          </w:tcPr>
          <w:p w:rsidR="000335F2" w:rsidRPr="00FE3CB0" w:rsidRDefault="003E5D46">
            <w:pPr>
              <w:pStyle w:val="FootnoteText"/>
              <w:tabs>
                <w:tab w:val="left" w:leader="dot" w:pos="8505"/>
              </w:tabs>
              <w:rPr>
                <w:lang w:val="es-ES"/>
              </w:rPr>
            </w:pPr>
            <w:r w:rsidRPr="00FE3CB0">
              <w:rPr>
                <w:lang w:val="es-ES"/>
              </w:rPr>
              <w:fldChar w:fldCharType="begin">
                <w:ffData>
                  <w:name w:val=""/>
                  <w:enabled/>
                  <w:calcOnExit w:val="0"/>
                  <w:checkBox>
                    <w:sizeAuto/>
                    <w:default w:val="0"/>
                  </w:checkBox>
                </w:ffData>
              </w:fldChar>
            </w:r>
            <w:r w:rsidR="00FE3CB0" w:rsidRPr="00FE3CB0">
              <w:rPr>
                <w:lang w:val="es-ES"/>
              </w:rPr>
              <w:instrText>FORMCHECKBOX</w:instrText>
            </w:r>
            <w:r>
              <w:rPr>
                <w:lang w:val="es-ES"/>
              </w:rPr>
            </w:r>
            <w:r>
              <w:rPr>
                <w:lang w:val="es-ES"/>
              </w:rPr>
              <w:fldChar w:fldCharType="separate"/>
            </w:r>
            <w:bookmarkStart w:id="0" w:name="__Fieldmark__120_905620084"/>
            <w:bookmarkStart w:id="1" w:name="__Fieldmark__2771_3329610106"/>
            <w:bookmarkStart w:id="2" w:name="__Fieldmark__9962_3932805708"/>
            <w:bookmarkStart w:id="3" w:name="__Fieldmark__9898_3932805708"/>
            <w:bookmarkStart w:id="4" w:name="__Fieldmark__47_2613885353"/>
            <w:bookmarkStart w:id="5" w:name="Casilla1"/>
            <w:bookmarkEnd w:id="0"/>
            <w:bookmarkEnd w:id="1"/>
            <w:bookmarkEnd w:id="2"/>
            <w:bookmarkEnd w:id="3"/>
            <w:bookmarkEnd w:id="4"/>
            <w:r w:rsidRPr="00FE3CB0">
              <w:rPr>
                <w:lang w:val="es-ES"/>
              </w:rPr>
              <w:fldChar w:fldCharType="end"/>
            </w:r>
            <w:bookmarkEnd w:id="5"/>
          </w:p>
        </w:tc>
        <w:tc>
          <w:tcPr>
            <w:tcW w:w="8230" w:type="dxa"/>
            <w:shd w:val="clear" w:color="auto" w:fill="auto"/>
          </w:tcPr>
          <w:p w:rsidR="000335F2" w:rsidRPr="00FE3CB0" w:rsidRDefault="00FE3CB0" w:rsidP="00787400">
            <w:pPr>
              <w:pStyle w:val="FootnoteText"/>
              <w:tabs>
                <w:tab w:val="left" w:leader="dot" w:pos="8505"/>
              </w:tabs>
              <w:ind w:left="-108"/>
              <w:rPr>
                <w:lang w:val="es-ES"/>
              </w:rPr>
            </w:pPr>
            <w:r w:rsidRPr="00FE3CB0">
              <w:rPr>
                <w:rFonts w:ascii="Noto Sans" w:hAnsi="Noto Sans" w:cs="Noto Sans"/>
                <w:b/>
                <w:smallCaps/>
                <w:sz w:val="22"/>
                <w:szCs w:val="22"/>
                <w:lang w:val="es-ES"/>
              </w:rPr>
              <w:t>AUTORIZO</w:t>
            </w:r>
            <w:r w:rsidRPr="00FE3CB0">
              <w:rPr>
                <w:rFonts w:ascii="Noto Sans" w:hAnsi="Noto Sans" w:cs="Noto Sans"/>
                <w:smallCaps/>
                <w:sz w:val="22"/>
                <w:szCs w:val="22"/>
                <w:lang w:val="es-ES"/>
              </w:rPr>
              <w:t xml:space="preserve"> </w:t>
            </w:r>
            <w:r w:rsidRPr="00FE3CB0">
              <w:rPr>
                <w:rFonts w:ascii="Noto Sans" w:hAnsi="Noto Sans" w:cs="Noto Sans"/>
                <w:sz w:val="22"/>
                <w:szCs w:val="22"/>
                <w:lang w:val="es-ES"/>
              </w:rPr>
              <w:t>al órgano instructor para que solicite el certificado telemático o la transmisión de datos justificativa de que la entidad que represento se encuentra al corriente de sus obligaciones tributarias y de la Seguridad Social ante la Administración del Estado.</w:t>
            </w:r>
          </w:p>
          <w:p w:rsidR="000335F2" w:rsidRPr="00FE3CB0" w:rsidRDefault="000335F2" w:rsidP="00787400">
            <w:pPr>
              <w:pStyle w:val="FootnoteText"/>
              <w:tabs>
                <w:tab w:val="left" w:leader="dot" w:pos="8505"/>
              </w:tabs>
              <w:ind w:left="-108"/>
              <w:rPr>
                <w:rFonts w:ascii="Noto Sans" w:hAnsi="Noto Sans" w:cs="Noto Sans"/>
                <w:smallCaps/>
                <w:sz w:val="22"/>
                <w:szCs w:val="22"/>
                <w:lang w:val="es-ES"/>
              </w:rPr>
            </w:pPr>
          </w:p>
        </w:tc>
      </w:tr>
      <w:tr w:rsidR="000335F2" w:rsidRPr="00FE3CB0" w:rsidTr="00787400">
        <w:tc>
          <w:tcPr>
            <w:tcW w:w="642" w:type="dxa"/>
            <w:shd w:val="clear" w:color="auto" w:fill="auto"/>
          </w:tcPr>
          <w:p w:rsidR="000335F2" w:rsidRPr="00FE3CB0" w:rsidRDefault="003E5D46">
            <w:pPr>
              <w:pStyle w:val="FootnoteText"/>
              <w:tabs>
                <w:tab w:val="left" w:leader="dot" w:pos="8505"/>
              </w:tabs>
              <w:rPr>
                <w:lang w:val="es-ES"/>
              </w:rPr>
            </w:pPr>
            <w:r w:rsidRPr="00FE3CB0">
              <w:rPr>
                <w:lang w:val="es-ES"/>
              </w:rPr>
              <w:fldChar w:fldCharType="begin">
                <w:ffData>
                  <w:name w:val=""/>
                  <w:enabled/>
                  <w:calcOnExit w:val="0"/>
                  <w:checkBox>
                    <w:sizeAuto/>
                    <w:default w:val="0"/>
                  </w:checkBox>
                </w:ffData>
              </w:fldChar>
            </w:r>
            <w:r w:rsidR="00FE3CB0" w:rsidRPr="00FE3CB0">
              <w:rPr>
                <w:lang w:val="es-ES"/>
              </w:rPr>
              <w:instrText>FORMCHECKBOX</w:instrText>
            </w:r>
            <w:r>
              <w:rPr>
                <w:lang w:val="es-ES"/>
              </w:rPr>
            </w:r>
            <w:r>
              <w:rPr>
                <w:lang w:val="es-ES"/>
              </w:rPr>
              <w:fldChar w:fldCharType="separate"/>
            </w:r>
            <w:bookmarkStart w:id="6" w:name="__Fieldmark__142_905620084"/>
            <w:bookmarkStart w:id="7" w:name="__Fieldmark__2786_3329610106"/>
            <w:bookmarkStart w:id="8" w:name="__Fieldmark__9975_3932805708"/>
            <w:bookmarkStart w:id="9" w:name="__Fieldmark__9906_3932805708"/>
            <w:bookmarkStart w:id="10" w:name="__Fieldmark__66_2613885353"/>
            <w:bookmarkStart w:id="11" w:name="Casilla2"/>
            <w:bookmarkEnd w:id="6"/>
            <w:bookmarkEnd w:id="7"/>
            <w:bookmarkEnd w:id="8"/>
            <w:bookmarkEnd w:id="9"/>
            <w:bookmarkEnd w:id="10"/>
            <w:r w:rsidRPr="00FE3CB0">
              <w:rPr>
                <w:lang w:val="es-ES"/>
              </w:rPr>
              <w:fldChar w:fldCharType="end"/>
            </w:r>
            <w:bookmarkEnd w:id="11"/>
          </w:p>
        </w:tc>
        <w:tc>
          <w:tcPr>
            <w:tcW w:w="8230" w:type="dxa"/>
            <w:shd w:val="clear" w:color="auto" w:fill="auto"/>
          </w:tcPr>
          <w:p w:rsidR="000335F2" w:rsidRPr="00787400" w:rsidRDefault="00FE3CB0" w:rsidP="00787400">
            <w:pPr>
              <w:pStyle w:val="FootnoteText"/>
              <w:tabs>
                <w:tab w:val="left" w:leader="dot" w:pos="8505"/>
              </w:tabs>
              <w:ind w:left="-108"/>
              <w:rPr>
                <w:lang w:val="es-ES"/>
              </w:rPr>
            </w:pPr>
            <w:r w:rsidRPr="00FE3CB0">
              <w:rPr>
                <w:rFonts w:ascii="Noto Sans" w:hAnsi="Noto Sans" w:cs="Noto Sans"/>
                <w:b/>
                <w:smallCaps/>
                <w:sz w:val="22"/>
                <w:szCs w:val="22"/>
                <w:lang w:val="es-ES"/>
              </w:rPr>
              <w:t>NO AUTORIZO</w:t>
            </w:r>
            <w:r w:rsidRPr="00FE3CB0">
              <w:rPr>
                <w:rFonts w:ascii="Noto Sans" w:hAnsi="Noto Sans" w:cs="Noto Sans"/>
                <w:smallCaps/>
                <w:sz w:val="22"/>
                <w:szCs w:val="22"/>
                <w:lang w:val="es-ES"/>
              </w:rPr>
              <w:t xml:space="preserve"> </w:t>
            </w:r>
            <w:r w:rsidRPr="00FE3CB0">
              <w:rPr>
                <w:rFonts w:ascii="Noto Sans" w:hAnsi="Noto Sans" w:cs="Noto Sans"/>
                <w:sz w:val="22"/>
                <w:szCs w:val="22"/>
                <w:lang w:val="es-ES"/>
              </w:rPr>
              <w:t xml:space="preserve">al órgano instructor para que solicite el certificado telemático o la transmisión de datos justificativa de que la entidad que represento se encuentra al corriente de sus obligaciones tributarias y de la Seguridad Social ante la Administración del Estado, </w:t>
            </w:r>
            <w:r w:rsidRPr="00FE3CB0">
              <w:rPr>
                <w:rFonts w:ascii="Noto Sans" w:hAnsi="Noto Sans" w:cs="Noto Sans"/>
                <w:b/>
                <w:sz w:val="22"/>
                <w:szCs w:val="22"/>
                <w:u w:val="single"/>
                <w:lang w:val="es-ES"/>
              </w:rPr>
              <w:t>por lo que se adjuntan los certificados correspondientes</w:t>
            </w:r>
            <w:r w:rsidRPr="00FE3CB0">
              <w:rPr>
                <w:rFonts w:ascii="Noto Sans" w:hAnsi="Noto Sans" w:cs="Noto Sans"/>
                <w:sz w:val="22"/>
                <w:szCs w:val="22"/>
                <w:lang w:val="es-ES"/>
              </w:rPr>
              <w:t>.</w:t>
            </w:r>
          </w:p>
        </w:tc>
      </w:tr>
    </w:tbl>
    <w:p w:rsidR="000335F2" w:rsidRPr="00787400" w:rsidRDefault="000335F2">
      <w:pPr>
        <w:pStyle w:val="FootnoteText"/>
        <w:tabs>
          <w:tab w:val="left" w:leader="dot" w:pos="8505"/>
        </w:tabs>
        <w:rPr>
          <w:rFonts w:ascii="Noto Sans" w:hAnsi="Noto Sans" w:cs="Noto Sans"/>
          <w:sz w:val="22"/>
          <w:szCs w:val="22"/>
        </w:rPr>
      </w:pPr>
      <w:bookmarkStart w:id="12" w:name="_Hlk46822523"/>
      <w:bookmarkEnd w:id="12"/>
    </w:p>
    <w:p w:rsidR="000335F2" w:rsidRDefault="00FE3CB0">
      <w:pPr>
        <w:tabs>
          <w:tab w:val="left" w:pos="180"/>
          <w:tab w:val="left" w:pos="720"/>
          <w:tab w:val="left" w:pos="851"/>
        </w:tabs>
        <w:rPr>
          <w:rFonts w:ascii="Noto Sans" w:hAnsi="Noto Sans" w:cs="Noto Sans"/>
          <w:sz w:val="22"/>
          <w:szCs w:val="22"/>
        </w:rPr>
      </w:pPr>
      <w:r>
        <w:rPr>
          <w:rFonts w:ascii="Noto Sans" w:hAnsi="Noto Sans" w:cs="Noto Sans"/>
          <w:sz w:val="22"/>
          <w:szCs w:val="22"/>
        </w:rPr>
        <w:t>________________, ____ d__ ________________ de 20____</w:t>
      </w:r>
    </w:p>
    <w:p w:rsidR="000335F2" w:rsidRDefault="000335F2">
      <w:pPr>
        <w:tabs>
          <w:tab w:val="left" w:pos="851"/>
          <w:tab w:val="left" w:pos="4500"/>
        </w:tabs>
        <w:rPr>
          <w:rFonts w:ascii="Noto Sans" w:hAnsi="Noto Sans" w:cs="Noto Sans"/>
          <w:sz w:val="22"/>
          <w:szCs w:val="22"/>
        </w:rPr>
      </w:pPr>
    </w:p>
    <w:p w:rsidR="00787400" w:rsidRDefault="00787400">
      <w:pPr>
        <w:tabs>
          <w:tab w:val="left" w:pos="851"/>
          <w:tab w:val="left" w:pos="4500"/>
        </w:tabs>
        <w:rPr>
          <w:rFonts w:ascii="Noto Sans" w:hAnsi="Noto Sans" w:cs="Noto Sans"/>
          <w:sz w:val="22"/>
          <w:szCs w:val="22"/>
        </w:rPr>
      </w:pPr>
    </w:p>
    <w:p w:rsidR="00787400" w:rsidRDefault="00787400">
      <w:pPr>
        <w:tabs>
          <w:tab w:val="left" w:pos="851"/>
          <w:tab w:val="left" w:pos="4500"/>
        </w:tabs>
        <w:rPr>
          <w:rFonts w:ascii="Noto Sans" w:hAnsi="Noto Sans" w:cs="Noto Sans"/>
          <w:sz w:val="22"/>
          <w:szCs w:val="22"/>
        </w:rPr>
      </w:pPr>
    </w:p>
    <w:p w:rsidR="00787400" w:rsidRDefault="00787400">
      <w:pPr>
        <w:tabs>
          <w:tab w:val="left" w:pos="851"/>
          <w:tab w:val="left" w:pos="4500"/>
        </w:tabs>
        <w:rPr>
          <w:rFonts w:ascii="Noto Sans" w:hAnsi="Noto Sans" w:cs="Noto Sans"/>
          <w:sz w:val="22"/>
          <w:szCs w:val="22"/>
        </w:rPr>
      </w:pPr>
    </w:p>
    <w:p w:rsidR="000335F2" w:rsidRDefault="00FE3CB0">
      <w:pPr>
        <w:pStyle w:val="Textoindependiente"/>
        <w:tabs>
          <w:tab w:val="left" w:pos="851"/>
          <w:tab w:val="left" w:pos="4500"/>
        </w:tabs>
      </w:pPr>
      <w:r>
        <w:rPr>
          <w:rFonts w:ascii="Noto Sans" w:hAnsi="Noto Sans" w:cs="Noto Sans"/>
          <w:sz w:val="22"/>
          <w:szCs w:val="22"/>
          <w:lang w:val="es-ES"/>
        </w:rPr>
        <w:t>(firma del representante legal y sello de la entidad)</w:t>
      </w:r>
    </w:p>
    <w:sectPr w:rsidR="000335F2" w:rsidSect="000335F2">
      <w:headerReference w:type="even" r:id="rId8"/>
      <w:headerReference w:type="default" r:id="rId9"/>
      <w:footerReference w:type="even" r:id="rId10"/>
      <w:footerReference w:type="default" r:id="rId11"/>
      <w:headerReference w:type="first" r:id="rId12"/>
      <w:footerReference w:type="first" r:id="rId13"/>
      <w:pgSz w:w="11906" w:h="16838"/>
      <w:pgMar w:top="1276" w:right="1133" w:bottom="1985" w:left="1701" w:header="709" w:footer="709"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335F2" w:rsidRDefault="000335F2" w:rsidP="000335F2">
      <w:r>
        <w:separator/>
      </w:r>
    </w:p>
  </w:endnote>
  <w:endnote w:type="continuationSeparator" w:id="0">
    <w:p w:rsidR="000335F2" w:rsidRDefault="000335F2" w:rsidP="000335F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Noto Sans">
    <w:panose1 w:val="020B0502040504020204"/>
    <w:charset w:val="00"/>
    <w:family w:val="swiss"/>
    <w:pitch w:val="variable"/>
    <w:sig w:usb0="E00002FF" w:usb1="4000001F" w:usb2="08000029" w:usb3="00000000" w:csb0="00000001"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Lucida Sans">
    <w:altName w:val="Arial"/>
    <w:charset w:val="00"/>
    <w:family w:val="swiss"/>
    <w:pitch w:val="variable"/>
    <w:sig w:usb0="00000000" w:usb1="00000000" w:usb2="00000000" w:usb3="00000000" w:csb0="00000000" w:csb1="00000000"/>
  </w:font>
  <w:font w:name="Bariol Regular">
    <w:panose1 w:val="00000000000000000000"/>
    <w:charset w:val="00"/>
    <w:family w:val="modern"/>
    <w:notTrueType/>
    <w:pitch w:val="variable"/>
    <w:sig w:usb0="8000002F" w:usb1="4000004A" w:usb2="00000000" w:usb3="00000000" w:csb0="00000001"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7400" w:rsidRDefault="00787400">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pPr>
      <w:pStyle w:val="Peu1"/>
      <w:ind w:left="-993"/>
      <w:rPr>
        <w:rFonts w:ascii="Noto Sans" w:hAnsi="Noto Sans" w:cs="Noto Sans"/>
      </w:rPr>
    </w:pPr>
    <w:r>
      <w:rPr>
        <w:rFonts w:ascii="Noto Sans" w:hAnsi="Noto Sans" w:cs="Noto Sans"/>
        <w:b w:val="0"/>
        <w:lang w:val="ca-ES"/>
      </w:rPr>
      <w:t>Pl. de la Drassana, 4</w:t>
    </w:r>
  </w:p>
  <w:p w:rsidR="000335F2" w:rsidRDefault="00FE3CB0">
    <w:pPr>
      <w:pStyle w:val="Peu1"/>
      <w:ind w:left="-993"/>
      <w:rPr>
        <w:rFonts w:ascii="Noto Sans" w:hAnsi="Noto Sans" w:cs="Noto Sans"/>
      </w:rPr>
    </w:pPr>
    <w:r>
      <w:rPr>
        <w:rFonts w:ascii="Noto Sans" w:hAnsi="Noto Sans" w:cs="Noto Sans"/>
        <w:b w:val="0"/>
        <w:lang w:val="ca-ES"/>
      </w:rPr>
      <w:t>07012 Palma</w:t>
    </w:r>
  </w:p>
  <w:p w:rsidR="00787400" w:rsidRDefault="00FE3CB0" w:rsidP="00787400">
    <w:pPr>
      <w:pStyle w:val="Peu1"/>
      <w:ind w:left="-993"/>
      <w:rPr>
        <w:rFonts w:ascii="Noto Sans" w:hAnsi="Noto Sans" w:cs="Noto Sans"/>
        <w:b w:val="0"/>
        <w:lang w:val="ca-ES"/>
      </w:rPr>
    </w:pPr>
    <w:r>
      <w:rPr>
        <w:rFonts w:ascii="Noto Sans" w:hAnsi="Noto Sans" w:cs="Noto Sans"/>
        <w:b w:val="0"/>
        <w:lang w:val="ca-ES"/>
      </w:rPr>
      <w:t>Tel. 971 17 72 00</w:t>
    </w:r>
  </w:p>
  <w:p w:rsidR="000335F2" w:rsidRDefault="00787400">
    <w:pPr>
      <w:pStyle w:val="Peu1"/>
      <w:ind w:left="-993"/>
    </w:pPr>
    <w:r w:rsidRPr="00C87F99">
      <w:rPr>
        <w:rFonts w:ascii="Noto Sans" w:hAnsi="Noto Sans" w:cs="Noto Sans"/>
        <w:b w:val="0"/>
        <w:color w:val="C30045"/>
        <w:lang w:val="ca-ES"/>
      </w:rPr>
      <w:t>ibsocial.caib.es</w:t>
    </w:r>
    <w:r w:rsidR="00FE3CB0">
      <w:rPr>
        <w:rFonts w:ascii="Noto Sans" w:hAnsi="Noto Sans" w:cs="Noto Sans"/>
        <w:b w:val="0"/>
        <w:color w:val="FF0000"/>
        <w:lang w:val="ca-ES"/>
      </w:rPr>
      <w:t xml:space="preserve">                 </w:t>
    </w:r>
  </w:p>
  <w:p w:rsidR="000335F2" w:rsidRDefault="000335F2">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pPr>
      <w:pStyle w:val="Peu1"/>
      <w:ind w:left="-993"/>
      <w:rPr>
        <w:rFonts w:ascii="Noto Sans" w:hAnsi="Noto Sans" w:cs="Noto Sans"/>
      </w:rPr>
    </w:pPr>
    <w:r>
      <w:rPr>
        <w:rFonts w:ascii="Noto Sans" w:hAnsi="Noto Sans" w:cs="Noto Sans"/>
        <w:b w:val="0"/>
        <w:lang w:val="ca-ES"/>
      </w:rPr>
      <w:t>Pl. de la Drassana, 4</w:t>
    </w:r>
  </w:p>
  <w:p w:rsidR="000335F2" w:rsidRDefault="00FE3CB0">
    <w:pPr>
      <w:pStyle w:val="Peu1"/>
      <w:ind w:left="-993"/>
      <w:rPr>
        <w:rFonts w:ascii="Noto Sans" w:hAnsi="Noto Sans" w:cs="Noto Sans"/>
      </w:rPr>
    </w:pPr>
    <w:r>
      <w:rPr>
        <w:rFonts w:ascii="Noto Sans" w:hAnsi="Noto Sans" w:cs="Noto Sans"/>
        <w:b w:val="0"/>
        <w:lang w:val="ca-ES"/>
      </w:rPr>
      <w:t>07012 Palma</w:t>
    </w:r>
  </w:p>
  <w:p w:rsidR="00787400" w:rsidRDefault="00FE3CB0" w:rsidP="00787400">
    <w:pPr>
      <w:pStyle w:val="Peu1"/>
      <w:ind w:left="-993"/>
      <w:rPr>
        <w:rFonts w:ascii="Noto Sans" w:hAnsi="Noto Sans" w:cs="Noto Sans"/>
        <w:b w:val="0"/>
        <w:lang w:val="ca-ES"/>
      </w:rPr>
    </w:pPr>
    <w:r>
      <w:rPr>
        <w:rFonts w:ascii="Noto Sans" w:hAnsi="Noto Sans" w:cs="Noto Sans"/>
        <w:b w:val="0"/>
        <w:lang w:val="ca-ES"/>
      </w:rPr>
      <w:t>Tel. 971 17 72 00</w:t>
    </w:r>
  </w:p>
  <w:p w:rsidR="000335F2" w:rsidRDefault="00787400" w:rsidP="00787400">
    <w:pPr>
      <w:pStyle w:val="Peu1"/>
      <w:ind w:left="-993"/>
    </w:pPr>
    <w:r w:rsidRPr="00C87F99">
      <w:rPr>
        <w:rFonts w:ascii="Noto Sans" w:hAnsi="Noto Sans" w:cs="Noto Sans"/>
        <w:b w:val="0"/>
        <w:color w:val="C30045"/>
        <w:lang w:val="ca-ES"/>
      </w:rPr>
      <w:t>ibsocial.caib.es</w:t>
    </w:r>
    <w:r w:rsidR="00FE3CB0">
      <w:rPr>
        <w:rFonts w:ascii="Noto Sans" w:hAnsi="Noto Sans" w:cs="Noto Sans"/>
        <w:b w:val="0"/>
        <w:color w:val="FF0000"/>
        <w:lang w:val="ca-ES"/>
      </w:rPr>
      <w:t xml:space="preserve">                </w:t>
    </w:r>
  </w:p>
  <w:p w:rsidR="000335F2" w:rsidRDefault="000335F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335F2" w:rsidRDefault="000335F2" w:rsidP="000335F2">
      <w:r>
        <w:separator/>
      </w:r>
    </w:p>
  </w:footnote>
  <w:footnote w:type="continuationSeparator" w:id="0">
    <w:p w:rsidR="000335F2" w:rsidRDefault="000335F2" w:rsidP="000335F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7400" w:rsidRDefault="00787400">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pPr>
      <w:pStyle w:val="Header"/>
    </w:pPr>
    <w:r>
      <w:rPr>
        <w:noProof/>
        <w:lang w:val="es-ES"/>
      </w:rPr>
      <w:drawing>
        <wp:anchor distT="0" distB="0" distL="114300" distR="114300" simplePos="0" relativeHeight="3" behindDoc="1" locked="0" layoutInCell="1" allowOverlap="1">
          <wp:simplePos x="0" y="0"/>
          <wp:positionH relativeFrom="column">
            <wp:posOffset>-829945</wp:posOffset>
          </wp:positionH>
          <wp:positionV relativeFrom="paragraph">
            <wp:posOffset>-145415</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rsidP="00787400">
    <w:pPr>
      <w:pStyle w:val="Header"/>
      <w:tabs>
        <w:tab w:val="clear" w:pos="8504"/>
        <w:tab w:val="right" w:pos="9072"/>
      </w:tabs>
      <w:spacing w:after="2040"/>
      <w:ind w:left="-709"/>
      <w:jc w:val="right"/>
      <w:rPr>
        <w:rFonts w:cs="Noto Sans"/>
        <w:b/>
        <w:bCs/>
        <w:smallCaps/>
        <w:sz w:val="22"/>
        <w:szCs w:val="22"/>
      </w:rPr>
    </w:pPr>
    <w:r>
      <w:rPr>
        <w:rFonts w:cs="Noto Sans"/>
        <w:b/>
        <w:bCs/>
        <w:smallCaps/>
        <w:noProof/>
        <w:sz w:val="22"/>
        <w:szCs w:val="22"/>
        <w:lang w:val="es-ES"/>
      </w:rPr>
      <w:drawing>
        <wp:anchor distT="0" distB="0" distL="114300" distR="114300" simplePos="0" relativeHeight="5" behindDoc="1" locked="0" layoutInCell="1" allowOverlap="1">
          <wp:simplePos x="0" y="0"/>
          <wp:positionH relativeFrom="column">
            <wp:posOffset>-670560</wp:posOffset>
          </wp:positionH>
          <wp:positionV relativeFrom="paragraph">
            <wp:posOffset>-56515</wp:posOffset>
          </wp:positionV>
          <wp:extent cx="1407795" cy="1134110"/>
          <wp:effectExtent l="0" t="0" r="0" b="0"/>
          <wp:wrapTopAndBottom/>
          <wp:docPr id="2" name="gràfic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àfics1"/>
                  <pic:cNvPicPr>
                    <a:picLocks noChangeAspect="1" noChangeArrowheads="1"/>
                  </pic:cNvPicPr>
                </pic:nvPicPr>
                <pic:blipFill>
                  <a:blip r:embed="rId1"/>
                  <a:stretch>
                    <a:fillRect/>
                  </a:stretch>
                </pic:blipFill>
                <pic:spPr bwMode="auto">
                  <a:xfrm>
                    <a:off x="0" y="0"/>
                    <a:ext cx="1407795" cy="1134110"/>
                  </a:xfrm>
                  <a:prstGeom prst="rect">
                    <a:avLst/>
                  </a:prstGeom>
                </pic:spPr>
              </pic:pic>
            </a:graphicData>
          </a:graphic>
        </wp:anchor>
      </w:drawing>
    </w:r>
    <w:bookmarkStart w:id="13" w:name="_GoBack"/>
    <w:bookmarkEnd w:id="13"/>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383A0C"/>
    <w:multiLevelType w:val="multilevel"/>
    <w:tmpl w:val="2B0CF5C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4041CA0"/>
    <w:multiLevelType w:val="multilevel"/>
    <w:tmpl w:val="DD968246"/>
    <w:lvl w:ilvl="0">
      <w:start w:val="1"/>
      <w:numFmt w:val="decimal"/>
      <w:lvlText w:val="%1."/>
      <w:lvlJc w:val="left"/>
      <w:pPr>
        <w:ind w:left="1146" w:hanging="360"/>
      </w:pPr>
      <w:rPr>
        <w:rFonts w:cs="LegacySanITCBoo"/>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2EFF2A69"/>
    <w:multiLevelType w:val="multilevel"/>
    <w:tmpl w:val="9134DC9A"/>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3">
    <w:nsid w:val="2FE93F35"/>
    <w:multiLevelType w:val="multilevel"/>
    <w:tmpl w:val="2EC0DFA8"/>
    <w:lvl w:ilvl="0">
      <w:start w:val="1"/>
      <w:numFmt w:val="decimal"/>
      <w:lvlText w:val="%1."/>
      <w:lvlJc w:val="left"/>
      <w:pPr>
        <w:ind w:left="360" w:hanging="360"/>
      </w:pPr>
      <w:rPr>
        <w:rFonts w:cs="LegacySanITCBoo"/>
        <w:sz w:val="22"/>
        <w:szCs w:val="22"/>
      </w:rPr>
    </w:lvl>
    <w:lvl w:ilvl="1">
      <w:start w:val="1"/>
      <w:numFmt w:val="decimal"/>
      <w:lvlText w:val="%2."/>
      <w:lvlJc w:val="left"/>
      <w:pPr>
        <w:tabs>
          <w:tab w:val="num" w:pos="294"/>
        </w:tabs>
        <w:ind w:left="294" w:hanging="360"/>
      </w:pPr>
    </w:lvl>
    <w:lvl w:ilvl="2">
      <w:start w:val="1"/>
      <w:numFmt w:val="decimal"/>
      <w:lvlText w:val="%3."/>
      <w:lvlJc w:val="left"/>
      <w:pPr>
        <w:tabs>
          <w:tab w:val="num" w:pos="654"/>
        </w:tabs>
        <w:ind w:left="654" w:hanging="360"/>
      </w:pPr>
    </w:lvl>
    <w:lvl w:ilvl="3">
      <w:start w:val="1"/>
      <w:numFmt w:val="decimal"/>
      <w:lvlText w:val="%4."/>
      <w:lvlJc w:val="left"/>
      <w:pPr>
        <w:tabs>
          <w:tab w:val="num" w:pos="1014"/>
        </w:tabs>
        <w:ind w:left="1014" w:hanging="360"/>
      </w:pPr>
    </w:lvl>
    <w:lvl w:ilvl="4">
      <w:start w:val="1"/>
      <w:numFmt w:val="decimal"/>
      <w:lvlText w:val="%5."/>
      <w:lvlJc w:val="left"/>
      <w:pPr>
        <w:tabs>
          <w:tab w:val="num" w:pos="1374"/>
        </w:tabs>
        <w:ind w:left="1374" w:hanging="360"/>
      </w:pPr>
    </w:lvl>
    <w:lvl w:ilvl="5">
      <w:start w:val="1"/>
      <w:numFmt w:val="decimal"/>
      <w:lvlText w:val="%6."/>
      <w:lvlJc w:val="left"/>
      <w:pPr>
        <w:tabs>
          <w:tab w:val="num" w:pos="1734"/>
        </w:tabs>
        <w:ind w:left="1734" w:hanging="360"/>
      </w:pPr>
    </w:lvl>
    <w:lvl w:ilvl="6">
      <w:start w:val="1"/>
      <w:numFmt w:val="decimal"/>
      <w:lvlText w:val="%7."/>
      <w:lvlJc w:val="left"/>
      <w:pPr>
        <w:tabs>
          <w:tab w:val="num" w:pos="2094"/>
        </w:tabs>
        <w:ind w:left="2094" w:hanging="360"/>
      </w:pPr>
    </w:lvl>
    <w:lvl w:ilvl="7">
      <w:start w:val="1"/>
      <w:numFmt w:val="decimal"/>
      <w:lvlText w:val="%8."/>
      <w:lvlJc w:val="left"/>
      <w:pPr>
        <w:tabs>
          <w:tab w:val="num" w:pos="2454"/>
        </w:tabs>
        <w:ind w:left="2454" w:hanging="360"/>
      </w:pPr>
    </w:lvl>
    <w:lvl w:ilvl="8">
      <w:start w:val="1"/>
      <w:numFmt w:val="decimal"/>
      <w:lvlText w:val="%9."/>
      <w:lvlJc w:val="left"/>
      <w:pPr>
        <w:tabs>
          <w:tab w:val="num" w:pos="2814"/>
        </w:tabs>
        <w:ind w:left="2814" w:hanging="360"/>
      </w:pPr>
    </w:lvl>
  </w:abstractNum>
  <w:abstractNum w:abstractNumId="4">
    <w:nsid w:val="41C55D83"/>
    <w:multiLevelType w:val="multilevel"/>
    <w:tmpl w:val="50BA8950"/>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5">
    <w:nsid w:val="78F806A9"/>
    <w:multiLevelType w:val="multilevel"/>
    <w:tmpl w:val="509AA30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2"/>
  </w:num>
  <w:num w:numId="3">
    <w:abstractNumId w:val="4"/>
  </w:num>
  <w:num w:numId="4">
    <w:abstractNumId w:val="1"/>
  </w:num>
  <w:num w:numId="5">
    <w:abstractNumId w:val="3"/>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footnotePr>
    <w:footnote w:id="-1"/>
    <w:footnote w:id="0"/>
  </w:footnotePr>
  <w:endnotePr>
    <w:endnote w:id="-1"/>
    <w:endnote w:id="0"/>
  </w:endnotePr>
  <w:compat/>
  <w:rsids>
    <w:rsidRoot w:val="000335F2"/>
    <w:rsid w:val="000335F2"/>
    <w:rsid w:val="003E5D46"/>
    <w:rsid w:val="00753D58"/>
    <w:rsid w:val="00787400"/>
    <w:rsid w:val="00901605"/>
    <w:rsid w:val="00FE3CB0"/>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5F28"/>
    <w:rPr>
      <w:rFonts w:ascii="LegacySanITCBoo" w:eastAsia="Times New Roman" w:hAnsi="LegacySanITCBoo"/>
      <w:sz w:val="2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link w:val="Ttulo1Car"/>
    <w:uiPriority w:val="9"/>
    <w:qFormat/>
    <w:rsid w:val="008E6EDA"/>
    <w:pPr>
      <w:keepNext/>
      <w:keepLines/>
      <w:suppressAutoHyphens/>
      <w:spacing w:before="480"/>
      <w:outlineLvl w:val="0"/>
    </w:pPr>
    <w:rPr>
      <w:rFonts w:ascii="Cambria" w:hAnsi="Cambria"/>
      <w:b/>
      <w:bCs/>
      <w:color w:val="365F91"/>
      <w:kern w:val="2"/>
      <w:sz w:val="28"/>
      <w:szCs w:val="28"/>
      <w:lang w:eastAsia="ar-SA"/>
    </w:rPr>
  </w:style>
  <w:style w:type="paragraph" w:customStyle="1" w:styleId="Heading2">
    <w:name w:val="Heading 2"/>
    <w:basedOn w:val="Normal"/>
    <w:next w:val="Textoindependiente"/>
    <w:link w:val="Ttulo2Car"/>
    <w:qFormat/>
    <w:rsid w:val="008E6EDA"/>
    <w:pPr>
      <w:keepNext/>
      <w:tabs>
        <w:tab w:val="left" w:pos="576"/>
      </w:tabs>
      <w:suppressAutoHyphens/>
      <w:ind w:left="576" w:hanging="576"/>
      <w:jc w:val="both"/>
      <w:outlineLvl w:val="1"/>
    </w:pPr>
    <w:rPr>
      <w:rFonts w:ascii="Arial" w:hAnsi="Arial"/>
      <w:b/>
      <w:kern w:val="2"/>
      <w:sz w:val="24"/>
      <w:lang w:eastAsia="ar-SA"/>
    </w:rPr>
  </w:style>
  <w:style w:type="paragraph" w:customStyle="1" w:styleId="Heading3">
    <w:name w:val="Heading 3"/>
    <w:basedOn w:val="Normal"/>
    <w:next w:val="Normal"/>
    <w:link w:val="Ttulo3Car"/>
    <w:uiPriority w:val="9"/>
    <w:semiHidden/>
    <w:unhideWhenUsed/>
    <w:qFormat/>
    <w:rsid w:val="008E6EDA"/>
    <w:pPr>
      <w:keepNext/>
      <w:keepLines/>
      <w:suppressAutoHyphens/>
      <w:spacing w:before="200"/>
      <w:outlineLvl w:val="2"/>
    </w:pPr>
    <w:rPr>
      <w:rFonts w:ascii="Cambria" w:hAnsi="Cambria"/>
      <w:b/>
      <w:bCs/>
      <w:color w:val="4F81BD"/>
      <w:kern w:val="2"/>
      <w:sz w:val="22"/>
      <w:lang w:eastAsia="ar-SA"/>
    </w:rPr>
  </w:style>
  <w:style w:type="paragraph" w:customStyle="1" w:styleId="Heading4">
    <w:name w:val="Heading 4"/>
    <w:basedOn w:val="Normal"/>
    <w:next w:val="Textoindependiente"/>
    <w:link w:val="Ttulo4Car"/>
    <w:qFormat/>
    <w:rsid w:val="008E6EDA"/>
    <w:pPr>
      <w:keepNext/>
      <w:tabs>
        <w:tab w:val="left" w:pos="-2268"/>
        <w:tab w:val="left" w:pos="-2127"/>
        <w:tab w:val="left" w:pos="0"/>
        <w:tab w:val="left" w:pos="864"/>
      </w:tabs>
      <w:suppressAutoHyphens/>
      <w:ind w:left="864" w:hanging="864"/>
      <w:outlineLvl w:val="3"/>
    </w:pPr>
    <w:rPr>
      <w:rFonts w:ascii="Arial" w:hAnsi="Arial"/>
      <w:bCs/>
      <w:kern w:val="2"/>
      <w:sz w:val="24"/>
      <w:lang w:eastAsia="ar-SA"/>
    </w:rPr>
  </w:style>
  <w:style w:type="paragraph" w:customStyle="1" w:styleId="Heading5">
    <w:name w:val="Heading 5"/>
    <w:basedOn w:val="Normal"/>
    <w:next w:val="Textoindependiente"/>
    <w:link w:val="Ttulo5Car"/>
    <w:qFormat/>
    <w:rsid w:val="008E6EDA"/>
    <w:pPr>
      <w:keepNext/>
      <w:widowControl w:val="0"/>
      <w:tabs>
        <w:tab w:val="left" w:pos="-2268"/>
        <w:tab w:val="left" w:pos="-2127"/>
        <w:tab w:val="left" w:pos="0"/>
        <w:tab w:val="left" w:pos="1008"/>
      </w:tabs>
      <w:suppressAutoHyphens/>
      <w:ind w:left="1008" w:hanging="1008"/>
      <w:jc w:val="both"/>
      <w:outlineLvl w:val="4"/>
    </w:pPr>
    <w:rPr>
      <w:rFonts w:ascii="Arial" w:hAnsi="Arial"/>
      <w:b/>
      <w:bCs/>
      <w:kern w:val="2"/>
      <w:sz w:val="24"/>
      <w:szCs w:val="24"/>
      <w:lang w:eastAsia="ar-SA"/>
    </w:rPr>
  </w:style>
  <w:style w:type="character" w:customStyle="1" w:styleId="EncabezadoCar">
    <w:name w:val="Encabezado Car"/>
    <w:link w:val="Header"/>
    <w:uiPriority w:val="99"/>
    <w:qFormat/>
    <w:rsid w:val="002F3D33"/>
    <w:rPr>
      <w:rFonts w:ascii="Noto Sans" w:hAnsi="Noto Sans"/>
    </w:rPr>
  </w:style>
  <w:style w:type="character" w:customStyle="1" w:styleId="PiedepginaCar">
    <w:name w:val="Pie de página Car"/>
    <w:uiPriority w:val="99"/>
    <w:qFormat/>
    <w:rsid w:val="002F3D33"/>
    <w:rPr>
      <w:rFonts w:ascii="Noto Sans" w:hAnsi="Noto Sans"/>
    </w:rPr>
  </w:style>
  <w:style w:type="character" w:customStyle="1" w:styleId="TextodegloboCar">
    <w:name w:val="Texto de globo Car"/>
    <w:link w:val="Textodeglobo"/>
    <w:uiPriority w:val="99"/>
    <w:semiHidden/>
    <w:qFormat/>
    <w:rsid w:val="002F3D33"/>
    <w:rPr>
      <w:rFonts w:ascii="Tahoma" w:hAnsi="Tahoma" w:cs="Tahoma"/>
      <w:sz w:val="16"/>
      <w:szCs w:val="16"/>
    </w:rPr>
  </w:style>
  <w:style w:type="character" w:customStyle="1" w:styleId="EnlladInternet">
    <w:name w:val="Enllaç d'Internet"/>
    <w:uiPriority w:val="99"/>
    <w:unhideWhenUsed/>
    <w:rsid w:val="003419D5"/>
    <w:rPr>
      <w:color w:val="0000FF"/>
      <w:u w:val="single"/>
    </w:rPr>
  </w:style>
  <w:style w:type="character" w:customStyle="1" w:styleId="TextoindependienteCar">
    <w:name w:val="Texto independiente Car"/>
    <w:link w:val="Textoindependiente"/>
    <w:qFormat/>
    <w:rsid w:val="00C25F28"/>
    <w:rPr>
      <w:rFonts w:ascii="Arial" w:eastAsia="Times New Roman" w:hAnsi="Arial"/>
      <w:sz w:val="24"/>
      <w:lang w:val="es-ES_tradnl"/>
    </w:rPr>
  </w:style>
  <w:style w:type="character" w:customStyle="1" w:styleId="SangradetextonormalCar">
    <w:name w:val="Sangría de texto normal Car"/>
    <w:link w:val="Sangradetextonormal"/>
    <w:qFormat/>
    <w:rsid w:val="008E6EDA"/>
    <w:rPr>
      <w:rFonts w:ascii="LegacySanITCBoo" w:eastAsia="Times New Roman" w:hAnsi="LegacySanITCBoo"/>
      <w:sz w:val="26"/>
      <w:lang w:eastAsia="es-ES"/>
    </w:rPr>
  </w:style>
  <w:style w:type="character" w:customStyle="1" w:styleId="Ttulo1Car">
    <w:name w:val="Título 1 Car"/>
    <w:link w:val="Heading1"/>
    <w:uiPriority w:val="9"/>
    <w:qFormat/>
    <w:rsid w:val="008E6EDA"/>
    <w:rPr>
      <w:rFonts w:ascii="Cambria" w:eastAsia="Times New Roman" w:hAnsi="Cambria"/>
      <w:b/>
      <w:bCs/>
      <w:color w:val="365F91"/>
      <w:kern w:val="2"/>
      <w:sz w:val="28"/>
      <w:szCs w:val="28"/>
      <w:lang w:eastAsia="ar-SA"/>
    </w:rPr>
  </w:style>
  <w:style w:type="character" w:customStyle="1" w:styleId="Ttulo2Car">
    <w:name w:val="Título 2 Car"/>
    <w:link w:val="Heading2"/>
    <w:qFormat/>
    <w:rsid w:val="008E6EDA"/>
    <w:rPr>
      <w:rFonts w:ascii="Arial" w:eastAsia="Times New Roman" w:hAnsi="Arial"/>
      <w:b/>
      <w:kern w:val="2"/>
      <w:sz w:val="24"/>
      <w:lang w:eastAsia="ar-SA"/>
    </w:rPr>
  </w:style>
  <w:style w:type="character" w:customStyle="1" w:styleId="Ttulo3Car">
    <w:name w:val="Título 3 Car"/>
    <w:link w:val="Heading3"/>
    <w:uiPriority w:val="9"/>
    <w:semiHidden/>
    <w:qFormat/>
    <w:rsid w:val="008E6EDA"/>
    <w:rPr>
      <w:rFonts w:ascii="Cambria" w:eastAsia="Times New Roman" w:hAnsi="Cambria"/>
      <w:b/>
      <w:bCs/>
      <w:color w:val="4F81BD"/>
      <w:kern w:val="2"/>
      <w:sz w:val="22"/>
      <w:lang w:eastAsia="ar-SA"/>
    </w:rPr>
  </w:style>
  <w:style w:type="character" w:customStyle="1" w:styleId="Ttulo4Car">
    <w:name w:val="Título 4 Car"/>
    <w:link w:val="Heading4"/>
    <w:qFormat/>
    <w:rsid w:val="008E6EDA"/>
    <w:rPr>
      <w:rFonts w:ascii="Arial" w:eastAsia="Times New Roman" w:hAnsi="Arial"/>
      <w:bCs/>
      <w:kern w:val="2"/>
      <w:sz w:val="24"/>
      <w:lang w:eastAsia="ar-SA"/>
    </w:rPr>
  </w:style>
  <w:style w:type="character" w:customStyle="1" w:styleId="Ttulo5Car">
    <w:name w:val="Título 5 Car"/>
    <w:link w:val="Heading5"/>
    <w:qFormat/>
    <w:rsid w:val="008E6EDA"/>
    <w:rPr>
      <w:rFonts w:ascii="Arial" w:eastAsia="Times New Roman" w:hAnsi="Arial"/>
      <w:b/>
      <w:bCs/>
      <w:kern w:val="2"/>
      <w:sz w:val="24"/>
      <w:szCs w:val="24"/>
      <w:lang w:eastAsia="ar-SA"/>
    </w:rPr>
  </w:style>
  <w:style w:type="character" w:customStyle="1" w:styleId="Textoindependiente2Car1">
    <w:name w:val="Texto independiente 2 Car1"/>
    <w:link w:val="Textoindependiente2"/>
    <w:uiPriority w:val="99"/>
    <w:semiHidden/>
    <w:qFormat/>
    <w:rsid w:val="008E6EDA"/>
    <w:rPr>
      <w:rFonts w:ascii="Arial" w:eastAsia="Times New Roman" w:hAnsi="Arial"/>
      <w:kern w:val="2"/>
      <w:lang w:eastAsia="ar-SA"/>
    </w:rPr>
  </w:style>
  <w:style w:type="character" w:customStyle="1" w:styleId="Textoindependiente2Car">
    <w:name w:val="Texto independiente 2 Car"/>
    <w:uiPriority w:val="99"/>
    <w:semiHidden/>
    <w:qFormat/>
    <w:rsid w:val="008E6EDA"/>
    <w:rPr>
      <w:rFonts w:ascii="Arial" w:eastAsia="Times New Roman" w:hAnsi="Arial" w:cs="Times New Roman"/>
      <w:kern w:val="2"/>
      <w:szCs w:val="20"/>
      <w:lang w:val="ca-ES" w:eastAsia="ar-SA"/>
    </w:rPr>
  </w:style>
  <w:style w:type="character" w:customStyle="1" w:styleId="Sangra2detindependienteCar">
    <w:name w:val="Sangría 2 de t. independiente Car"/>
    <w:link w:val="Sangra2detindependiente"/>
    <w:uiPriority w:val="99"/>
    <w:qFormat/>
    <w:rsid w:val="008E6EDA"/>
    <w:rPr>
      <w:rFonts w:eastAsia="Times New Roman"/>
      <w:lang w:eastAsia="es-ES"/>
    </w:rPr>
  </w:style>
  <w:style w:type="character" w:styleId="Refdecomentario">
    <w:name w:val="annotation reference"/>
    <w:uiPriority w:val="99"/>
    <w:semiHidden/>
    <w:unhideWhenUsed/>
    <w:qFormat/>
    <w:rsid w:val="008E6EDA"/>
    <w:rPr>
      <w:sz w:val="16"/>
      <w:szCs w:val="16"/>
    </w:rPr>
  </w:style>
  <w:style w:type="character" w:customStyle="1" w:styleId="TextocomentarioCar">
    <w:name w:val="Texto comentario Car"/>
    <w:link w:val="Textocomentario"/>
    <w:uiPriority w:val="99"/>
    <w:qFormat/>
    <w:rsid w:val="008E6EDA"/>
    <w:rPr>
      <w:rFonts w:ascii="Arial" w:eastAsia="Times New Roman" w:hAnsi="Arial"/>
      <w:kern w:val="2"/>
      <w:lang w:eastAsia="ar-SA"/>
    </w:rPr>
  </w:style>
  <w:style w:type="character" w:customStyle="1" w:styleId="AsuntodelcomentarioCar">
    <w:name w:val="Asunto del comentario Car"/>
    <w:link w:val="Asuntodelcomentario"/>
    <w:uiPriority w:val="99"/>
    <w:semiHidden/>
    <w:qFormat/>
    <w:rsid w:val="008E6EDA"/>
    <w:rPr>
      <w:rFonts w:ascii="Arial" w:eastAsia="Times New Roman" w:hAnsi="Arial"/>
      <w:b/>
      <w:bCs/>
      <w:kern w:val="2"/>
      <w:lang w:eastAsia="ar-SA"/>
    </w:rPr>
  </w:style>
  <w:style w:type="character" w:styleId="Hipervnculovisitado">
    <w:name w:val="FollowedHyperlink"/>
    <w:uiPriority w:val="99"/>
    <w:semiHidden/>
    <w:unhideWhenUsed/>
    <w:qFormat/>
    <w:rsid w:val="008E6EDA"/>
    <w:rPr>
      <w:color w:val="800080"/>
      <w:u w:val="single"/>
    </w:rPr>
  </w:style>
  <w:style w:type="character" w:styleId="Textoennegrita">
    <w:name w:val="Strong"/>
    <w:uiPriority w:val="22"/>
    <w:qFormat/>
    <w:rsid w:val="008E6EDA"/>
    <w:rPr>
      <w:b/>
      <w:bCs/>
    </w:rPr>
  </w:style>
  <w:style w:type="character" w:customStyle="1" w:styleId="TextonotapieCar">
    <w:name w:val="Texto nota pie Car"/>
    <w:basedOn w:val="Fuentedeprrafopredeter"/>
    <w:link w:val="FootnoteText"/>
    <w:semiHidden/>
    <w:qFormat/>
    <w:rsid w:val="00680D53"/>
    <w:rPr>
      <w:rFonts w:ascii="Times New Roman" w:eastAsia="Times New Roman" w:hAnsi="Times New Roman"/>
      <w:lang w:eastAsia="es-ES"/>
    </w:rPr>
  </w:style>
  <w:style w:type="character" w:customStyle="1" w:styleId="ListLabel1">
    <w:name w:val="ListLabel 1"/>
    <w:qFormat/>
    <w:rsid w:val="00537BB1"/>
    <w:rPr>
      <w:rFonts w:cs="Courier New"/>
    </w:rPr>
  </w:style>
  <w:style w:type="character" w:customStyle="1" w:styleId="ListLabel2">
    <w:name w:val="ListLabel 2"/>
    <w:qFormat/>
    <w:rsid w:val="00537BB1"/>
    <w:rPr>
      <w:rFonts w:cs="Courier New"/>
    </w:rPr>
  </w:style>
  <w:style w:type="character" w:customStyle="1" w:styleId="ListLabel3">
    <w:name w:val="ListLabel 3"/>
    <w:qFormat/>
    <w:rsid w:val="00537BB1"/>
    <w:rPr>
      <w:rFonts w:cs="Courier New"/>
    </w:rPr>
  </w:style>
  <w:style w:type="character" w:customStyle="1" w:styleId="ListLabel4">
    <w:name w:val="ListLabel 4"/>
    <w:qFormat/>
    <w:rsid w:val="00537BB1"/>
    <w:rPr>
      <w:rFonts w:eastAsia="Times New Roman" w:cs="Times New Roman"/>
    </w:rPr>
  </w:style>
  <w:style w:type="character" w:customStyle="1" w:styleId="ListLabel5">
    <w:name w:val="ListLabel 5"/>
    <w:qFormat/>
    <w:rsid w:val="00537BB1"/>
    <w:rPr>
      <w:rFonts w:cs="Courier New"/>
    </w:rPr>
  </w:style>
  <w:style w:type="character" w:customStyle="1" w:styleId="ListLabel6">
    <w:name w:val="ListLabel 6"/>
    <w:qFormat/>
    <w:rsid w:val="00537BB1"/>
    <w:rPr>
      <w:rFonts w:cs="Courier New"/>
    </w:rPr>
  </w:style>
  <w:style w:type="character" w:customStyle="1" w:styleId="ListLabel7">
    <w:name w:val="ListLabel 7"/>
    <w:qFormat/>
    <w:rsid w:val="00537BB1"/>
    <w:rPr>
      <w:rFonts w:cs="Courier New"/>
    </w:rPr>
  </w:style>
  <w:style w:type="character" w:customStyle="1" w:styleId="ListLabel8">
    <w:name w:val="ListLabel 8"/>
    <w:qFormat/>
    <w:rsid w:val="00537BB1"/>
    <w:rPr>
      <w:rFonts w:eastAsia="Times New Roman" w:cs="Noto Sans"/>
    </w:rPr>
  </w:style>
  <w:style w:type="character" w:customStyle="1" w:styleId="ListLabel9">
    <w:name w:val="ListLabel 9"/>
    <w:qFormat/>
    <w:rsid w:val="00537BB1"/>
    <w:rPr>
      <w:rFonts w:cs="Courier New"/>
    </w:rPr>
  </w:style>
  <w:style w:type="character" w:customStyle="1" w:styleId="ListLabel10">
    <w:name w:val="ListLabel 10"/>
    <w:qFormat/>
    <w:rsid w:val="00537BB1"/>
    <w:rPr>
      <w:rFonts w:cs="Courier New"/>
    </w:rPr>
  </w:style>
  <w:style w:type="character" w:customStyle="1" w:styleId="ListLabel11">
    <w:name w:val="ListLabel 11"/>
    <w:qFormat/>
    <w:rsid w:val="00537BB1"/>
    <w:rPr>
      <w:rFonts w:cs="Courier New"/>
    </w:rPr>
  </w:style>
  <w:style w:type="character" w:customStyle="1" w:styleId="ListLabel12">
    <w:name w:val="ListLabel 12"/>
    <w:qFormat/>
    <w:rsid w:val="00537BB1"/>
    <w:rPr>
      <w:rFonts w:eastAsia="Times New Roman" w:cs="Noto Sans"/>
    </w:rPr>
  </w:style>
  <w:style w:type="character" w:customStyle="1" w:styleId="ListLabel13">
    <w:name w:val="ListLabel 13"/>
    <w:qFormat/>
    <w:rsid w:val="00537BB1"/>
    <w:rPr>
      <w:rFonts w:cs="Courier New"/>
    </w:rPr>
  </w:style>
  <w:style w:type="character" w:customStyle="1" w:styleId="ListLabel14">
    <w:name w:val="ListLabel 14"/>
    <w:qFormat/>
    <w:rsid w:val="00537BB1"/>
    <w:rPr>
      <w:rFonts w:cs="Courier New"/>
    </w:rPr>
  </w:style>
  <w:style w:type="character" w:customStyle="1" w:styleId="ListLabel15">
    <w:name w:val="ListLabel 15"/>
    <w:qFormat/>
    <w:rsid w:val="00537BB1"/>
    <w:rPr>
      <w:rFonts w:cs="Courier New"/>
    </w:rPr>
  </w:style>
  <w:style w:type="character" w:customStyle="1" w:styleId="ListLabel16">
    <w:name w:val="ListLabel 16"/>
    <w:qFormat/>
    <w:rsid w:val="00537BB1"/>
    <w:rPr>
      <w:rFonts w:eastAsia="Times New Roman" w:cs="Noto Sans"/>
    </w:rPr>
  </w:style>
  <w:style w:type="character" w:customStyle="1" w:styleId="ListLabel17">
    <w:name w:val="ListLabel 17"/>
    <w:qFormat/>
    <w:rsid w:val="00537BB1"/>
    <w:rPr>
      <w:rFonts w:cs="Courier New"/>
    </w:rPr>
  </w:style>
  <w:style w:type="character" w:customStyle="1" w:styleId="ListLabel18">
    <w:name w:val="ListLabel 18"/>
    <w:qFormat/>
    <w:rsid w:val="00537BB1"/>
    <w:rPr>
      <w:rFonts w:cs="Courier New"/>
    </w:rPr>
  </w:style>
  <w:style w:type="character" w:customStyle="1" w:styleId="ListLabel19">
    <w:name w:val="ListLabel 19"/>
    <w:qFormat/>
    <w:rsid w:val="00537BB1"/>
    <w:rPr>
      <w:rFonts w:cs="Courier New"/>
    </w:rPr>
  </w:style>
  <w:style w:type="character" w:customStyle="1" w:styleId="ListLabel20">
    <w:name w:val="ListLabel 20"/>
    <w:qFormat/>
    <w:rsid w:val="00537BB1"/>
    <w:rPr>
      <w:rFonts w:cs="Courier New"/>
    </w:rPr>
  </w:style>
  <w:style w:type="character" w:customStyle="1" w:styleId="ListLabel21">
    <w:name w:val="ListLabel 21"/>
    <w:qFormat/>
    <w:rsid w:val="00537BB1"/>
    <w:rPr>
      <w:rFonts w:cs="Courier New"/>
    </w:rPr>
  </w:style>
  <w:style w:type="character" w:customStyle="1" w:styleId="ListLabel22">
    <w:name w:val="ListLabel 22"/>
    <w:qFormat/>
    <w:rsid w:val="00537BB1"/>
    <w:rPr>
      <w:rFonts w:cs="Courier New"/>
    </w:rPr>
  </w:style>
  <w:style w:type="character" w:customStyle="1" w:styleId="ListLabel23">
    <w:name w:val="ListLabel 23"/>
    <w:qFormat/>
    <w:rsid w:val="00537BB1"/>
    <w:rPr>
      <w:i/>
    </w:rPr>
  </w:style>
  <w:style w:type="character" w:customStyle="1" w:styleId="ListLabel24">
    <w:name w:val="ListLabel 24"/>
    <w:qFormat/>
    <w:rsid w:val="00537BB1"/>
    <w:rPr>
      <w:rFonts w:eastAsia="Calibri" w:cs="Calibri"/>
    </w:rPr>
  </w:style>
  <w:style w:type="character" w:customStyle="1" w:styleId="ListLabel25">
    <w:name w:val="ListLabel 25"/>
    <w:qFormat/>
    <w:rsid w:val="00537BB1"/>
    <w:rPr>
      <w:rFonts w:cs="Courier New"/>
    </w:rPr>
  </w:style>
  <w:style w:type="character" w:customStyle="1" w:styleId="ListLabel26">
    <w:name w:val="ListLabel 26"/>
    <w:qFormat/>
    <w:rsid w:val="00537BB1"/>
    <w:rPr>
      <w:rFonts w:cs="Courier New"/>
    </w:rPr>
  </w:style>
  <w:style w:type="character" w:customStyle="1" w:styleId="ListLabel27">
    <w:name w:val="ListLabel 27"/>
    <w:qFormat/>
    <w:rsid w:val="00537BB1"/>
    <w:rPr>
      <w:rFonts w:cs="Courier New"/>
    </w:rPr>
  </w:style>
  <w:style w:type="character" w:customStyle="1" w:styleId="ListLabel28">
    <w:name w:val="ListLabel 28"/>
    <w:qFormat/>
    <w:rsid w:val="00537BB1"/>
    <w:rPr>
      <w:rFonts w:eastAsia="Calibri" w:cs="Calibri"/>
    </w:rPr>
  </w:style>
  <w:style w:type="character" w:customStyle="1" w:styleId="ListLabel29">
    <w:name w:val="ListLabel 29"/>
    <w:qFormat/>
    <w:rsid w:val="00537BB1"/>
    <w:rPr>
      <w:rFonts w:cs="Courier New"/>
    </w:rPr>
  </w:style>
  <w:style w:type="character" w:customStyle="1" w:styleId="ListLabel30">
    <w:name w:val="ListLabel 30"/>
    <w:qFormat/>
    <w:rsid w:val="00537BB1"/>
    <w:rPr>
      <w:rFonts w:cs="Courier New"/>
    </w:rPr>
  </w:style>
  <w:style w:type="character" w:customStyle="1" w:styleId="ListLabel31">
    <w:name w:val="ListLabel 31"/>
    <w:qFormat/>
    <w:rsid w:val="00537BB1"/>
    <w:rPr>
      <w:rFonts w:cs="Courier New"/>
    </w:rPr>
  </w:style>
  <w:style w:type="character" w:customStyle="1" w:styleId="ListLabel32">
    <w:name w:val="ListLabel 32"/>
    <w:qFormat/>
    <w:rsid w:val="00537BB1"/>
    <w:rPr>
      <w:i/>
    </w:rPr>
  </w:style>
  <w:style w:type="character" w:customStyle="1" w:styleId="ListLabel33">
    <w:name w:val="ListLabel 33"/>
    <w:qFormat/>
    <w:rsid w:val="00537BB1"/>
    <w:rPr>
      <w:rFonts w:cs="Courier New"/>
    </w:rPr>
  </w:style>
  <w:style w:type="character" w:customStyle="1" w:styleId="ListLabel34">
    <w:name w:val="ListLabel 34"/>
    <w:qFormat/>
    <w:rsid w:val="00537BB1"/>
    <w:rPr>
      <w:rFonts w:cs="Courier New"/>
    </w:rPr>
  </w:style>
  <w:style w:type="character" w:customStyle="1" w:styleId="ListLabel35">
    <w:name w:val="ListLabel 35"/>
    <w:qFormat/>
    <w:rsid w:val="00537BB1"/>
    <w:rPr>
      <w:rFonts w:cs="Courier New"/>
    </w:rPr>
  </w:style>
  <w:style w:type="character" w:customStyle="1" w:styleId="ListLabel36">
    <w:name w:val="ListLabel 36"/>
    <w:qFormat/>
    <w:rsid w:val="00537BB1"/>
    <w:rPr>
      <w:i/>
    </w:rPr>
  </w:style>
  <w:style w:type="character" w:customStyle="1" w:styleId="ListLabel37">
    <w:name w:val="ListLabel 37"/>
    <w:qFormat/>
    <w:rsid w:val="00537BB1"/>
    <w:rPr>
      <w:i/>
    </w:rPr>
  </w:style>
  <w:style w:type="character" w:customStyle="1" w:styleId="ListLabel38">
    <w:name w:val="ListLabel 38"/>
    <w:qFormat/>
    <w:rsid w:val="00537BB1"/>
    <w:rPr>
      <w:rFonts w:cs="Courier New"/>
    </w:rPr>
  </w:style>
  <w:style w:type="character" w:customStyle="1" w:styleId="ListLabel39">
    <w:name w:val="ListLabel 39"/>
    <w:qFormat/>
    <w:rsid w:val="00537BB1"/>
    <w:rPr>
      <w:rFonts w:cs="Courier New"/>
    </w:rPr>
  </w:style>
  <w:style w:type="character" w:customStyle="1" w:styleId="ListLabel40">
    <w:name w:val="ListLabel 40"/>
    <w:qFormat/>
    <w:rsid w:val="00537BB1"/>
    <w:rPr>
      <w:rFonts w:cs="Courier New"/>
    </w:rPr>
  </w:style>
  <w:style w:type="character" w:customStyle="1" w:styleId="ListLabel41">
    <w:name w:val="ListLabel 41"/>
    <w:qFormat/>
    <w:rsid w:val="00537BB1"/>
    <w:rPr>
      <w:i/>
    </w:rPr>
  </w:style>
  <w:style w:type="character" w:customStyle="1" w:styleId="ListLabel42">
    <w:name w:val="ListLabel 42"/>
    <w:qFormat/>
    <w:rsid w:val="00537BB1"/>
    <w:rPr>
      <w:i/>
    </w:rPr>
  </w:style>
  <w:style w:type="character" w:customStyle="1" w:styleId="ListLabel43">
    <w:name w:val="ListLabel 43"/>
    <w:qFormat/>
    <w:rsid w:val="00537BB1"/>
    <w:rPr>
      <w:rFonts w:cs="Courier New"/>
    </w:rPr>
  </w:style>
  <w:style w:type="character" w:customStyle="1" w:styleId="ListLabel44">
    <w:name w:val="ListLabel 44"/>
    <w:qFormat/>
    <w:rsid w:val="00537BB1"/>
    <w:rPr>
      <w:rFonts w:cs="Courier New"/>
    </w:rPr>
  </w:style>
  <w:style w:type="character" w:customStyle="1" w:styleId="ListLabel45">
    <w:name w:val="ListLabel 45"/>
    <w:qFormat/>
    <w:rsid w:val="00537BB1"/>
    <w:rPr>
      <w:rFonts w:cs="Courier New"/>
    </w:rPr>
  </w:style>
  <w:style w:type="character" w:customStyle="1" w:styleId="ListLabel46">
    <w:name w:val="ListLabel 46"/>
    <w:qFormat/>
    <w:rsid w:val="00537BB1"/>
    <w:rPr>
      <w:i/>
    </w:rPr>
  </w:style>
  <w:style w:type="character" w:customStyle="1" w:styleId="ListLabel47">
    <w:name w:val="ListLabel 47"/>
    <w:qFormat/>
    <w:rsid w:val="00537BB1"/>
    <w:rPr>
      <w:i/>
    </w:rPr>
  </w:style>
  <w:style w:type="character" w:customStyle="1" w:styleId="ListLabel48">
    <w:name w:val="ListLabel 48"/>
    <w:qFormat/>
    <w:rsid w:val="00537BB1"/>
    <w:rPr>
      <w:rFonts w:eastAsia="Calibri" w:cs="Arial"/>
    </w:rPr>
  </w:style>
  <w:style w:type="character" w:customStyle="1" w:styleId="ListLabel49">
    <w:name w:val="ListLabel 49"/>
    <w:qFormat/>
    <w:rsid w:val="00537BB1"/>
    <w:rPr>
      <w:rFonts w:cs="Courier New"/>
    </w:rPr>
  </w:style>
  <w:style w:type="character" w:customStyle="1" w:styleId="ListLabel50">
    <w:name w:val="ListLabel 50"/>
    <w:qFormat/>
    <w:rsid w:val="00537BB1"/>
    <w:rPr>
      <w:rFonts w:cs="Courier New"/>
    </w:rPr>
  </w:style>
  <w:style w:type="character" w:customStyle="1" w:styleId="ListLabel51">
    <w:name w:val="ListLabel 51"/>
    <w:qFormat/>
    <w:rsid w:val="00537BB1"/>
    <w:rPr>
      <w:rFonts w:cs="Courier New"/>
    </w:rPr>
  </w:style>
  <w:style w:type="character" w:customStyle="1" w:styleId="ListLabel52">
    <w:name w:val="ListLabel 52"/>
    <w:qFormat/>
    <w:rsid w:val="00537BB1"/>
    <w:rPr>
      <w:rFonts w:eastAsia="Times New Roman" w:cs="Noto Sans"/>
      <w:i/>
      <w:color w:val="00000A"/>
    </w:rPr>
  </w:style>
  <w:style w:type="character" w:customStyle="1" w:styleId="ListLabel53">
    <w:name w:val="ListLabel 53"/>
    <w:qFormat/>
    <w:rsid w:val="00537BB1"/>
    <w:rPr>
      <w:rFonts w:eastAsia="Times New Roman" w:cs="Noto Sans"/>
    </w:rPr>
  </w:style>
  <w:style w:type="character" w:customStyle="1" w:styleId="ListLabel54">
    <w:name w:val="ListLabel 54"/>
    <w:qFormat/>
    <w:rsid w:val="00537BB1"/>
    <w:rPr>
      <w:rFonts w:cs="Courier New"/>
    </w:rPr>
  </w:style>
  <w:style w:type="character" w:customStyle="1" w:styleId="ListLabel55">
    <w:name w:val="ListLabel 55"/>
    <w:qFormat/>
    <w:rsid w:val="00537BB1"/>
    <w:rPr>
      <w:rFonts w:cs="Courier New"/>
    </w:rPr>
  </w:style>
  <w:style w:type="character" w:customStyle="1" w:styleId="ListLabel56">
    <w:name w:val="ListLabel 56"/>
    <w:qFormat/>
    <w:rsid w:val="00537BB1"/>
    <w:rPr>
      <w:rFonts w:cs="Courier New"/>
    </w:rPr>
  </w:style>
  <w:style w:type="character" w:customStyle="1" w:styleId="ListLabel57">
    <w:name w:val="ListLabel 57"/>
    <w:qFormat/>
    <w:rsid w:val="00537BB1"/>
    <w:rPr>
      <w:rFonts w:eastAsia="Calibri" w:cs="Arial"/>
    </w:rPr>
  </w:style>
  <w:style w:type="character" w:customStyle="1" w:styleId="ListLabel58">
    <w:name w:val="ListLabel 58"/>
    <w:qFormat/>
    <w:rsid w:val="00537BB1"/>
    <w:rPr>
      <w:rFonts w:cs="Courier New"/>
    </w:rPr>
  </w:style>
  <w:style w:type="character" w:customStyle="1" w:styleId="ListLabel59">
    <w:name w:val="ListLabel 59"/>
    <w:qFormat/>
    <w:rsid w:val="00537BB1"/>
    <w:rPr>
      <w:rFonts w:cs="Courier New"/>
    </w:rPr>
  </w:style>
  <w:style w:type="character" w:customStyle="1" w:styleId="ListLabel60">
    <w:name w:val="ListLabel 60"/>
    <w:qFormat/>
    <w:rsid w:val="00537BB1"/>
    <w:rPr>
      <w:rFonts w:cs="Courier New"/>
    </w:rPr>
  </w:style>
  <w:style w:type="character" w:customStyle="1" w:styleId="ListLabel61">
    <w:name w:val="ListLabel 61"/>
    <w:qFormat/>
    <w:rsid w:val="00537BB1"/>
    <w:rPr>
      <w:i/>
    </w:rPr>
  </w:style>
  <w:style w:type="character" w:customStyle="1" w:styleId="ListLabel62">
    <w:name w:val="ListLabel 62"/>
    <w:qFormat/>
    <w:rsid w:val="00537BB1"/>
    <w:rPr>
      <w:i/>
    </w:rPr>
  </w:style>
  <w:style w:type="character" w:customStyle="1" w:styleId="ListLabel63">
    <w:name w:val="ListLabel 63"/>
    <w:qFormat/>
    <w:rsid w:val="00537BB1"/>
    <w:rPr>
      <w:rFonts w:eastAsia="Times New Roman" w:cs="Noto Sans"/>
    </w:rPr>
  </w:style>
  <w:style w:type="character" w:customStyle="1" w:styleId="ListLabel64">
    <w:name w:val="ListLabel 64"/>
    <w:qFormat/>
    <w:rsid w:val="00537BB1"/>
    <w:rPr>
      <w:rFonts w:cs="Courier New"/>
    </w:rPr>
  </w:style>
  <w:style w:type="character" w:customStyle="1" w:styleId="ListLabel65">
    <w:name w:val="ListLabel 65"/>
    <w:qFormat/>
    <w:rsid w:val="00537BB1"/>
    <w:rPr>
      <w:rFonts w:cs="Courier New"/>
    </w:rPr>
  </w:style>
  <w:style w:type="character" w:customStyle="1" w:styleId="ListLabel66">
    <w:name w:val="ListLabel 66"/>
    <w:qFormat/>
    <w:rsid w:val="00537BB1"/>
    <w:rPr>
      <w:rFonts w:cs="Courier New"/>
    </w:rPr>
  </w:style>
  <w:style w:type="character" w:customStyle="1" w:styleId="ListLabel67">
    <w:name w:val="ListLabel 67"/>
    <w:qFormat/>
    <w:rsid w:val="00537BB1"/>
    <w:rPr>
      <w:i/>
    </w:rPr>
  </w:style>
  <w:style w:type="character" w:customStyle="1" w:styleId="ListLabel68">
    <w:name w:val="ListLabel 68"/>
    <w:qFormat/>
    <w:rsid w:val="00537BB1"/>
    <w:rPr>
      <w:i/>
    </w:rPr>
  </w:style>
  <w:style w:type="character" w:customStyle="1" w:styleId="ListLabel69">
    <w:name w:val="ListLabel 69"/>
    <w:qFormat/>
    <w:rsid w:val="00537BB1"/>
    <w:rPr>
      <w:i/>
    </w:rPr>
  </w:style>
  <w:style w:type="character" w:customStyle="1" w:styleId="ListLabel70">
    <w:name w:val="ListLabel 70"/>
    <w:qFormat/>
    <w:rsid w:val="00537BB1"/>
    <w:rPr>
      <w:i/>
    </w:rPr>
  </w:style>
  <w:style w:type="character" w:customStyle="1" w:styleId="ListLabel71">
    <w:name w:val="ListLabel 71"/>
    <w:qFormat/>
    <w:rsid w:val="00537BB1"/>
    <w:rPr>
      <w:rFonts w:ascii="Noto Sans" w:hAnsi="Noto Sans"/>
      <w:b w:val="0"/>
      <w:i/>
      <w:sz w:val="22"/>
    </w:rPr>
  </w:style>
  <w:style w:type="character" w:customStyle="1" w:styleId="ListLabel72">
    <w:name w:val="ListLabel 72"/>
    <w:qFormat/>
    <w:rsid w:val="00537BB1"/>
    <w:rPr>
      <w:rFonts w:eastAsia="Times New Roman" w:cs="LegacySanITCBoo"/>
      <w:b w:val="0"/>
      <w:i/>
      <w:sz w:val="20"/>
      <w:szCs w:val="26"/>
      <w:lang w:val="ca-ES"/>
    </w:rPr>
  </w:style>
  <w:style w:type="character" w:customStyle="1" w:styleId="ListLabel73">
    <w:name w:val="ListLabel 73"/>
    <w:qFormat/>
    <w:rsid w:val="00537BB1"/>
    <w:rPr>
      <w:rFonts w:cs="Wingdings"/>
      <w:sz w:val="24"/>
    </w:rPr>
  </w:style>
  <w:style w:type="character" w:customStyle="1" w:styleId="ListLabel74">
    <w:name w:val="ListLabel 74"/>
    <w:qFormat/>
    <w:rsid w:val="00537BB1"/>
    <w:rPr>
      <w:rFonts w:cs="Wingdings"/>
      <w:sz w:val="24"/>
    </w:rPr>
  </w:style>
  <w:style w:type="character" w:customStyle="1" w:styleId="ListLabel75">
    <w:name w:val="ListLabel 75"/>
    <w:qFormat/>
    <w:rsid w:val="00537BB1"/>
    <w:rPr>
      <w:rFonts w:ascii="Noto Sans" w:hAnsi="Noto Sans" w:cs="LegacySanITCBoo"/>
      <w:sz w:val="22"/>
      <w:szCs w:val="22"/>
    </w:rPr>
  </w:style>
  <w:style w:type="character" w:customStyle="1" w:styleId="ListLabel76">
    <w:name w:val="ListLabel 76"/>
    <w:qFormat/>
    <w:rsid w:val="00537BB1"/>
    <w:rPr>
      <w:rFonts w:ascii="Noto Sans" w:hAnsi="Noto Sans"/>
      <w:b w:val="0"/>
      <w:i/>
      <w:sz w:val="22"/>
    </w:rPr>
  </w:style>
  <w:style w:type="character" w:customStyle="1" w:styleId="ListLabel77">
    <w:name w:val="ListLabel 77"/>
    <w:qFormat/>
    <w:rsid w:val="00537BB1"/>
    <w:rPr>
      <w:rFonts w:ascii="Noto Sans" w:hAnsi="Noto Sans" w:cs="LegacySanITCBoo"/>
      <w:sz w:val="22"/>
      <w:szCs w:val="22"/>
    </w:rPr>
  </w:style>
  <w:style w:type="character" w:customStyle="1" w:styleId="PiedepginaCar1">
    <w:name w:val="Pie de página Car1"/>
    <w:basedOn w:val="Fuentedeprrafopredeter"/>
    <w:link w:val="Footer"/>
    <w:qFormat/>
    <w:rsid w:val="009B0FCE"/>
    <w:rPr>
      <w:rFonts w:ascii="LegacySanITCBoo" w:eastAsia="Times New Roman" w:hAnsi="LegacySanITCBoo"/>
      <w:sz w:val="26"/>
      <w:lang w:eastAsia="es-ES"/>
    </w:rPr>
  </w:style>
  <w:style w:type="character" w:customStyle="1" w:styleId="ListLabel78">
    <w:name w:val="ListLabel 78"/>
    <w:qFormat/>
    <w:rsid w:val="000335F2"/>
    <w:rPr>
      <w:b w:val="0"/>
      <w:i/>
      <w:sz w:val="22"/>
    </w:rPr>
  </w:style>
  <w:style w:type="character" w:customStyle="1" w:styleId="ListLabel79">
    <w:name w:val="ListLabel 79"/>
    <w:qFormat/>
    <w:rsid w:val="000335F2"/>
    <w:rPr>
      <w:rFonts w:ascii="Noto Sans" w:hAnsi="Noto Sans" w:cs="LegacySanITCBoo"/>
      <w:sz w:val="22"/>
      <w:szCs w:val="22"/>
    </w:rPr>
  </w:style>
  <w:style w:type="character" w:customStyle="1" w:styleId="ListLabel80">
    <w:name w:val="ListLabel 80"/>
    <w:qFormat/>
    <w:rsid w:val="000335F2"/>
    <w:rPr>
      <w:rFonts w:ascii="Noto Sans" w:hAnsi="Noto Sans" w:cs="LegacySanITCBoo"/>
      <w:sz w:val="22"/>
      <w:szCs w:val="22"/>
    </w:rPr>
  </w:style>
  <w:style w:type="character" w:customStyle="1" w:styleId="ListLabel81">
    <w:name w:val="ListLabel 81"/>
    <w:qFormat/>
    <w:rsid w:val="000335F2"/>
    <w:rPr>
      <w:rFonts w:ascii="Noto Sans" w:hAnsi="Noto Sans" w:cs="LegacySanITCBoo"/>
      <w:sz w:val="22"/>
      <w:szCs w:val="22"/>
    </w:rPr>
  </w:style>
  <w:style w:type="character" w:customStyle="1" w:styleId="ListLabel82">
    <w:name w:val="ListLabel 82"/>
    <w:qFormat/>
    <w:rsid w:val="000335F2"/>
    <w:rPr>
      <w:rFonts w:cs="LegacySanITCBoo"/>
      <w:sz w:val="22"/>
      <w:szCs w:val="22"/>
    </w:rPr>
  </w:style>
  <w:style w:type="character" w:customStyle="1" w:styleId="ListLabel83">
    <w:name w:val="ListLabel 83"/>
    <w:qFormat/>
    <w:rsid w:val="000335F2"/>
    <w:rPr>
      <w:rFonts w:cs="LegacySanITCBoo"/>
      <w:sz w:val="22"/>
      <w:szCs w:val="22"/>
    </w:rPr>
  </w:style>
  <w:style w:type="character" w:customStyle="1" w:styleId="ListLabel84">
    <w:name w:val="ListLabel 84"/>
    <w:qFormat/>
    <w:rsid w:val="000335F2"/>
    <w:rPr>
      <w:rFonts w:cs="LegacySanITCBoo"/>
      <w:sz w:val="22"/>
      <w:szCs w:val="22"/>
    </w:rPr>
  </w:style>
  <w:style w:type="paragraph" w:customStyle="1" w:styleId="Encapalament">
    <w:name w:val="Encapçalament"/>
    <w:basedOn w:val="Normal"/>
    <w:next w:val="Textoindependiente"/>
    <w:qFormat/>
    <w:rsid w:val="00537BB1"/>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unhideWhenUsed/>
    <w:rsid w:val="00C25F28"/>
    <w:pPr>
      <w:spacing w:after="120"/>
    </w:pPr>
    <w:rPr>
      <w:rFonts w:ascii="Arial" w:hAnsi="Arial"/>
      <w:sz w:val="24"/>
      <w:lang w:val="es-ES_tradnl"/>
    </w:rPr>
  </w:style>
  <w:style w:type="paragraph" w:styleId="Lista">
    <w:name w:val="List"/>
    <w:basedOn w:val="Textoindependiente"/>
    <w:rsid w:val="00537BB1"/>
    <w:rPr>
      <w:rFonts w:cs="Lucida Sans"/>
    </w:rPr>
  </w:style>
  <w:style w:type="paragraph" w:customStyle="1" w:styleId="Caption">
    <w:name w:val="Caption"/>
    <w:basedOn w:val="Normal"/>
    <w:qFormat/>
    <w:rsid w:val="000335F2"/>
    <w:pPr>
      <w:suppressLineNumbers/>
      <w:spacing w:before="120" w:after="120"/>
    </w:pPr>
    <w:rPr>
      <w:rFonts w:cs="Lucida Sans"/>
      <w:i/>
      <w:iCs/>
      <w:sz w:val="24"/>
      <w:szCs w:val="24"/>
    </w:rPr>
  </w:style>
  <w:style w:type="paragraph" w:customStyle="1" w:styleId="ndex">
    <w:name w:val="Índex"/>
    <w:basedOn w:val="Normal"/>
    <w:qFormat/>
    <w:rsid w:val="00537BB1"/>
    <w:pPr>
      <w:suppressLineNumbers/>
    </w:pPr>
    <w:rPr>
      <w:rFonts w:cs="Lucida Sans"/>
    </w:rPr>
  </w:style>
  <w:style w:type="paragraph" w:styleId="Epgrafe">
    <w:name w:val="caption"/>
    <w:basedOn w:val="Normal"/>
    <w:qFormat/>
    <w:rsid w:val="00537BB1"/>
    <w:pPr>
      <w:suppressLineNumbers/>
      <w:spacing w:before="120" w:after="120"/>
    </w:pPr>
    <w:rPr>
      <w:rFonts w:cs="Lucida Sans"/>
      <w:i/>
      <w:iCs/>
      <w:sz w:val="24"/>
      <w:szCs w:val="24"/>
    </w:rPr>
  </w:style>
  <w:style w:type="paragraph" w:customStyle="1" w:styleId="Header">
    <w:name w:val="Header"/>
    <w:basedOn w:val="Normal"/>
    <w:link w:val="EncabezadoCar"/>
    <w:uiPriority w:val="99"/>
    <w:unhideWhenUsed/>
    <w:rsid w:val="002F3D33"/>
    <w:pPr>
      <w:tabs>
        <w:tab w:val="center" w:pos="4252"/>
        <w:tab w:val="right" w:pos="8504"/>
      </w:tabs>
    </w:pPr>
    <w:rPr>
      <w:rFonts w:ascii="Noto Sans" w:eastAsia="Calibri" w:hAnsi="Noto Sans"/>
      <w:sz w:val="20"/>
    </w:rPr>
  </w:style>
  <w:style w:type="paragraph" w:customStyle="1" w:styleId="Piedepgina1">
    <w:name w:val="Pie de página1"/>
    <w:basedOn w:val="Normal"/>
    <w:qFormat/>
    <w:rsid w:val="00AF6E68"/>
    <w:pPr>
      <w:widowControl w:val="0"/>
      <w:spacing w:line="220" w:lineRule="atLeast"/>
    </w:pPr>
    <w:rPr>
      <w:rFonts w:ascii="Calibri" w:hAnsi="Calibri" w:cs="Bariol Regular"/>
      <w:sz w:val="15"/>
      <w:szCs w:val="15"/>
      <w:lang w:val="es-ES"/>
    </w:rPr>
  </w:style>
  <w:style w:type="paragraph" w:styleId="Textodeglobo">
    <w:name w:val="Balloon Text"/>
    <w:basedOn w:val="Normal"/>
    <w:link w:val="TextodegloboCar"/>
    <w:uiPriority w:val="99"/>
    <w:semiHidden/>
    <w:unhideWhenUsed/>
    <w:qFormat/>
    <w:rsid w:val="002F3D33"/>
    <w:rPr>
      <w:rFonts w:ascii="Tahoma" w:eastAsia="Calibri" w:hAnsi="Tahoma"/>
      <w:sz w:val="16"/>
      <w:szCs w:val="16"/>
    </w:rPr>
  </w:style>
  <w:style w:type="paragraph" w:customStyle="1" w:styleId="Nmerodepgina1">
    <w:name w:val="Número de pàgina1"/>
    <w:basedOn w:val="Piedepgina1"/>
    <w:qFormat/>
    <w:rsid w:val="003419D5"/>
    <w:pPr>
      <w:jc w:val="right"/>
    </w:pPr>
    <w:rPr>
      <w:sz w:val="18"/>
      <w:szCs w:val="18"/>
    </w:rPr>
  </w:style>
  <w:style w:type="paragraph" w:styleId="NormalWeb">
    <w:name w:val="Normal (Web)"/>
    <w:basedOn w:val="Normal"/>
    <w:uiPriority w:val="99"/>
    <w:unhideWhenUsed/>
    <w:qFormat/>
    <w:rsid w:val="006C2D3D"/>
    <w:pPr>
      <w:spacing w:beforeAutospacing="1" w:after="142" w:line="288" w:lineRule="auto"/>
    </w:pPr>
    <w:rPr>
      <w:rFonts w:ascii="Times New Roman" w:hAnsi="Times New Roman"/>
      <w:sz w:val="24"/>
      <w:szCs w:val="24"/>
      <w:lang w:val="es-ES"/>
    </w:rPr>
  </w:style>
  <w:style w:type="paragraph" w:styleId="Prrafodelista">
    <w:name w:val="List Paragraph"/>
    <w:basedOn w:val="Normal"/>
    <w:qFormat/>
    <w:rsid w:val="00E8309C"/>
    <w:pPr>
      <w:ind w:left="708"/>
    </w:pPr>
  </w:style>
  <w:style w:type="paragraph" w:styleId="Sangradetextonormal">
    <w:name w:val="Body Text Indent"/>
    <w:basedOn w:val="Normal"/>
    <w:link w:val="SangradetextonormalCar"/>
    <w:unhideWhenUsed/>
    <w:rsid w:val="008E6EDA"/>
    <w:pPr>
      <w:spacing w:after="120"/>
      <w:ind w:left="283"/>
    </w:pPr>
  </w:style>
  <w:style w:type="paragraph" w:customStyle="1" w:styleId="Textoindependiente21">
    <w:name w:val="Texto independiente 21"/>
    <w:basedOn w:val="Normal"/>
    <w:qFormat/>
    <w:rsid w:val="008E6EDA"/>
    <w:pPr>
      <w:suppressAutoHyphens/>
      <w:jc w:val="both"/>
    </w:pPr>
    <w:rPr>
      <w:rFonts w:ascii="Arial" w:hAnsi="Arial"/>
      <w:kern w:val="2"/>
      <w:sz w:val="24"/>
      <w:lang w:eastAsia="ar-SA"/>
    </w:rPr>
  </w:style>
  <w:style w:type="paragraph" w:customStyle="1" w:styleId="Prrafodelista1">
    <w:name w:val="Párrafo de lista1"/>
    <w:basedOn w:val="Normal"/>
    <w:qFormat/>
    <w:rsid w:val="008E6EDA"/>
    <w:pPr>
      <w:suppressAutoHyphens/>
      <w:ind w:left="708"/>
    </w:pPr>
    <w:rPr>
      <w:rFonts w:ascii="Arial" w:hAnsi="Arial"/>
      <w:kern w:val="2"/>
      <w:sz w:val="22"/>
      <w:lang w:eastAsia="ar-SA"/>
    </w:rPr>
  </w:style>
  <w:style w:type="paragraph" w:customStyle="1" w:styleId="Textoindependiente31">
    <w:name w:val="Texto independiente 31"/>
    <w:basedOn w:val="Normal"/>
    <w:qFormat/>
    <w:rsid w:val="008E6EDA"/>
    <w:pPr>
      <w:suppressAutoHyphens/>
      <w:spacing w:after="120"/>
    </w:pPr>
    <w:rPr>
      <w:rFonts w:ascii="Arial" w:hAnsi="Arial"/>
      <w:kern w:val="2"/>
      <w:sz w:val="16"/>
      <w:szCs w:val="16"/>
      <w:lang w:eastAsia="ar-SA"/>
    </w:rPr>
  </w:style>
  <w:style w:type="paragraph" w:styleId="Textoindependiente2">
    <w:name w:val="Body Text 2"/>
    <w:basedOn w:val="Normal"/>
    <w:link w:val="Textoindependiente2Car1"/>
    <w:uiPriority w:val="99"/>
    <w:semiHidden/>
    <w:unhideWhenUsed/>
    <w:qFormat/>
    <w:rsid w:val="008E6EDA"/>
    <w:pPr>
      <w:suppressAutoHyphens/>
      <w:spacing w:after="120" w:line="480" w:lineRule="auto"/>
    </w:pPr>
    <w:rPr>
      <w:rFonts w:ascii="Arial" w:hAnsi="Arial"/>
      <w:kern w:val="2"/>
      <w:sz w:val="20"/>
      <w:lang w:eastAsia="ar-SA"/>
    </w:rPr>
  </w:style>
  <w:style w:type="paragraph" w:customStyle="1" w:styleId="Default">
    <w:name w:val="Default"/>
    <w:qFormat/>
    <w:rsid w:val="008E6EDA"/>
    <w:rPr>
      <w:rFonts w:ascii="Arial" w:hAnsi="Arial" w:cs="Arial"/>
      <w:color w:val="000000"/>
      <w:sz w:val="24"/>
      <w:szCs w:val="24"/>
      <w:lang w:val="es-ES" w:eastAsia="en-US" w:bidi="ks-Deva"/>
    </w:rPr>
  </w:style>
  <w:style w:type="paragraph" w:customStyle="1" w:styleId="Pa11">
    <w:name w:val="Pa11"/>
    <w:basedOn w:val="Default"/>
    <w:next w:val="Default"/>
    <w:uiPriority w:val="99"/>
    <w:qFormat/>
    <w:rsid w:val="008E6EDA"/>
    <w:pPr>
      <w:spacing w:line="201" w:lineRule="atLeast"/>
    </w:pPr>
    <w:rPr>
      <w:rFonts w:cs="Mangal"/>
      <w:color w:val="auto"/>
    </w:rPr>
  </w:style>
  <w:style w:type="paragraph" w:customStyle="1" w:styleId="Pa6">
    <w:name w:val="Pa6"/>
    <w:basedOn w:val="Default"/>
    <w:next w:val="Default"/>
    <w:uiPriority w:val="99"/>
    <w:qFormat/>
    <w:rsid w:val="008E6EDA"/>
    <w:pPr>
      <w:spacing w:line="201" w:lineRule="atLeast"/>
    </w:pPr>
    <w:rPr>
      <w:rFonts w:cs="Mangal"/>
      <w:color w:val="auto"/>
    </w:rPr>
  </w:style>
  <w:style w:type="paragraph" w:styleId="Sangra2detindependiente">
    <w:name w:val="Body Text Indent 2"/>
    <w:basedOn w:val="Normal"/>
    <w:link w:val="Sangra2detindependienteCar"/>
    <w:uiPriority w:val="99"/>
    <w:unhideWhenUsed/>
    <w:qFormat/>
    <w:rsid w:val="008E6EDA"/>
    <w:pPr>
      <w:spacing w:after="120" w:line="480" w:lineRule="auto"/>
      <w:ind w:left="283"/>
    </w:pPr>
    <w:rPr>
      <w:rFonts w:ascii="Calibri" w:hAnsi="Calibri"/>
      <w:sz w:val="20"/>
    </w:rPr>
  </w:style>
  <w:style w:type="paragraph" w:styleId="Textocomentario">
    <w:name w:val="annotation text"/>
    <w:basedOn w:val="Normal"/>
    <w:link w:val="TextocomentarioCar"/>
    <w:uiPriority w:val="99"/>
    <w:unhideWhenUsed/>
    <w:qFormat/>
    <w:rsid w:val="008E6EDA"/>
    <w:pPr>
      <w:suppressAutoHyphens/>
    </w:pPr>
    <w:rPr>
      <w:rFonts w:ascii="Arial" w:hAnsi="Arial"/>
      <w:kern w:val="2"/>
      <w:sz w:val="20"/>
      <w:lang w:eastAsia="ar-SA"/>
    </w:rPr>
  </w:style>
  <w:style w:type="paragraph" w:styleId="Asuntodelcomentario">
    <w:name w:val="annotation subject"/>
    <w:basedOn w:val="Textocomentario"/>
    <w:next w:val="Textocomentario"/>
    <w:link w:val="AsuntodelcomentarioCar"/>
    <w:uiPriority w:val="99"/>
    <w:semiHidden/>
    <w:unhideWhenUsed/>
    <w:qFormat/>
    <w:rsid w:val="008E6EDA"/>
    <w:rPr>
      <w:b/>
      <w:bCs/>
    </w:rPr>
  </w:style>
  <w:style w:type="paragraph" w:styleId="Revisin">
    <w:name w:val="Revision"/>
    <w:uiPriority w:val="99"/>
    <w:semiHidden/>
    <w:qFormat/>
    <w:rsid w:val="008E6EDA"/>
    <w:rPr>
      <w:rFonts w:ascii="Arial" w:eastAsia="Times New Roman" w:hAnsi="Arial"/>
      <w:kern w:val="2"/>
      <w:sz w:val="22"/>
      <w:lang w:eastAsia="ar-SA"/>
    </w:rPr>
  </w:style>
  <w:style w:type="paragraph" w:customStyle="1" w:styleId="parrafo1">
    <w:name w:val="parrafo1"/>
    <w:basedOn w:val="Normal"/>
    <w:qFormat/>
    <w:rsid w:val="008E6EDA"/>
    <w:pPr>
      <w:spacing w:before="180" w:after="180"/>
      <w:ind w:firstLine="360"/>
      <w:jc w:val="both"/>
    </w:pPr>
    <w:rPr>
      <w:rFonts w:ascii="Times New Roman" w:hAnsi="Times New Roman"/>
      <w:sz w:val="24"/>
      <w:szCs w:val="24"/>
      <w:lang w:val="es-ES"/>
    </w:rPr>
  </w:style>
  <w:style w:type="paragraph" w:customStyle="1" w:styleId="parrafo21">
    <w:name w:val="parrafo_21"/>
    <w:basedOn w:val="Normal"/>
    <w:qFormat/>
    <w:rsid w:val="008E6EDA"/>
    <w:pPr>
      <w:spacing w:before="360" w:after="180"/>
      <w:ind w:firstLine="360"/>
      <w:jc w:val="both"/>
    </w:pPr>
    <w:rPr>
      <w:rFonts w:ascii="Times New Roman" w:hAnsi="Times New Roman"/>
      <w:sz w:val="24"/>
      <w:szCs w:val="24"/>
      <w:lang w:val="es-ES"/>
    </w:rPr>
  </w:style>
  <w:style w:type="paragraph" w:customStyle="1" w:styleId="anexotit1">
    <w:name w:val="anexo_tit1"/>
    <w:basedOn w:val="Normal"/>
    <w:qFormat/>
    <w:rsid w:val="008E6EDA"/>
    <w:pPr>
      <w:spacing w:before="180" w:after="360"/>
      <w:ind w:left="960" w:right="960"/>
      <w:jc w:val="center"/>
    </w:pPr>
    <w:rPr>
      <w:rFonts w:ascii="Times New Roman" w:hAnsi="Times New Roman"/>
      <w:b/>
      <w:bCs/>
      <w:sz w:val="24"/>
      <w:szCs w:val="24"/>
      <w:lang w:val="es-ES"/>
    </w:rPr>
  </w:style>
  <w:style w:type="paragraph" w:customStyle="1" w:styleId="Pa12">
    <w:name w:val="Pa12"/>
    <w:basedOn w:val="Default"/>
    <w:next w:val="Default"/>
    <w:uiPriority w:val="99"/>
    <w:qFormat/>
    <w:rsid w:val="008E6EDA"/>
    <w:pPr>
      <w:spacing w:line="201" w:lineRule="atLeast"/>
    </w:pPr>
    <w:rPr>
      <w:color w:val="auto"/>
      <w:lang w:bidi="ar-SA"/>
    </w:rPr>
  </w:style>
  <w:style w:type="paragraph" w:customStyle="1" w:styleId="parrafo2">
    <w:name w:val="parrafo_2"/>
    <w:basedOn w:val="Normal"/>
    <w:qFormat/>
    <w:rsid w:val="008E6EDA"/>
    <w:pPr>
      <w:spacing w:beforeAutospacing="1" w:afterAutospacing="1"/>
    </w:pPr>
    <w:rPr>
      <w:rFonts w:ascii="Times New Roman" w:hAnsi="Times New Roman"/>
      <w:sz w:val="24"/>
      <w:szCs w:val="24"/>
      <w:lang w:eastAsia="ca-ES"/>
    </w:rPr>
  </w:style>
  <w:style w:type="paragraph" w:customStyle="1" w:styleId="Standard">
    <w:name w:val="Standard"/>
    <w:qFormat/>
    <w:rsid w:val="00E72EFC"/>
    <w:pPr>
      <w:suppressAutoHyphens/>
      <w:spacing w:after="200" w:line="276" w:lineRule="auto"/>
      <w:textAlignment w:val="baseline"/>
    </w:pPr>
    <w:rPr>
      <w:sz w:val="22"/>
      <w:szCs w:val="22"/>
      <w:lang w:val="es-ES" w:eastAsia="en-US"/>
    </w:rPr>
  </w:style>
  <w:style w:type="paragraph" w:customStyle="1" w:styleId="FootnoteText">
    <w:name w:val="Footnote Text"/>
    <w:basedOn w:val="Normal"/>
    <w:link w:val="TextonotapieCar"/>
    <w:qFormat/>
    <w:rsid w:val="00680D53"/>
    <w:rPr>
      <w:rFonts w:ascii="Times New Roman" w:hAnsi="Times New Roman"/>
      <w:sz w:val="20"/>
    </w:rPr>
  </w:style>
  <w:style w:type="paragraph" w:customStyle="1" w:styleId="Encabezado1">
    <w:name w:val="Encabezado 1"/>
    <w:basedOn w:val="Normal"/>
    <w:next w:val="Normal"/>
    <w:qFormat/>
    <w:rsid w:val="006917F4"/>
    <w:pPr>
      <w:keepNext/>
      <w:suppressAutoHyphens/>
      <w:outlineLvl w:val="0"/>
    </w:pPr>
    <w:rPr>
      <w:rFonts w:ascii="Arial" w:hAnsi="Arial" w:cs="Arial"/>
      <w:b/>
      <w:i/>
      <w:caps/>
      <w:color w:val="00000A"/>
      <w:sz w:val="20"/>
      <w:lang w:eastAsia="zh-CN"/>
    </w:rPr>
  </w:style>
  <w:style w:type="paragraph" w:customStyle="1" w:styleId="Encabezado7">
    <w:name w:val="Encabezado 7"/>
    <w:basedOn w:val="Normal"/>
    <w:next w:val="Normal"/>
    <w:qFormat/>
    <w:rsid w:val="006917F4"/>
    <w:pPr>
      <w:keepNext/>
      <w:suppressAutoHyphens/>
      <w:outlineLvl w:val="6"/>
    </w:pPr>
    <w:rPr>
      <w:rFonts w:ascii="Arial" w:hAnsi="Arial" w:cs="Arial"/>
      <w:b/>
      <w:color w:val="00000A"/>
      <w:sz w:val="22"/>
      <w:lang w:eastAsia="zh-CN"/>
    </w:rPr>
  </w:style>
  <w:style w:type="paragraph" w:customStyle="1" w:styleId="Encabezamiento">
    <w:name w:val="Encabezamiento"/>
    <w:basedOn w:val="Normal"/>
    <w:qFormat/>
    <w:rsid w:val="006917F4"/>
    <w:pPr>
      <w:suppressAutoHyphens/>
    </w:pPr>
    <w:rPr>
      <w:rFonts w:ascii="Times New Roman" w:hAnsi="Times New Roman"/>
      <w:color w:val="00000A"/>
      <w:sz w:val="24"/>
      <w:lang w:eastAsia="zh-CN"/>
    </w:rPr>
  </w:style>
  <w:style w:type="paragraph" w:customStyle="1" w:styleId="Encabezado4">
    <w:name w:val="Encabezado 4"/>
    <w:basedOn w:val="Normal"/>
    <w:next w:val="Normal"/>
    <w:qFormat/>
    <w:rsid w:val="00C32C5D"/>
    <w:pPr>
      <w:keepNext/>
      <w:suppressAutoHyphens/>
      <w:outlineLvl w:val="3"/>
    </w:pPr>
    <w:rPr>
      <w:rFonts w:ascii="Arial" w:hAnsi="Arial" w:cs="Arial"/>
      <w:b/>
      <w:color w:val="00000A"/>
      <w:sz w:val="20"/>
      <w:lang w:eastAsia="zh-CN"/>
    </w:rPr>
  </w:style>
  <w:style w:type="paragraph" w:customStyle="1" w:styleId="Encabezado2">
    <w:name w:val="Encabezado 2"/>
    <w:basedOn w:val="Normal"/>
    <w:next w:val="Normal"/>
    <w:qFormat/>
    <w:rsid w:val="00047C11"/>
    <w:pPr>
      <w:keepNext/>
      <w:suppressAutoHyphens/>
      <w:outlineLvl w:val="1"/>
    </w:pPr>
    <w:rPr>
      <w:rFonts w:ascii="Arial" w:hAnsi="Arial" w:cs="Arial"/>
      <w:b/>
      <w:bCs/>
      <w:color w:val="00000A"/>
      <w:sz w:val="16"/>
      <w:szCs w:val="16"/>
      <w:lang w:eastAsia="zh-CN"/>
    </w:rPr>
  </w:style>
  <w:style w:type="paragraph" w:customStyle="1" w:styleId="Footer">
    <w:name w:val="Footer"/>
    <w:basedOn w:val="Normal"/>
    <w:link w:val="PiedepginaCar1"/>
    <w:unhideWhenUsed/>
    <w:rsid w:val="009B0FCE"/>
    <w:pPr>
      <w:tabs>
        <w:tab w:val="center" w:pos="4252"/>
        <w:tab w:val="right" w:pos="8504"/>
      </w:tabs>
    </w:pPr>
  </w:style>
  <w:style w:type="paragraph" w:customStyle="1" w:styleId="Peu1">
    <w:name w:val="Peu1"/>
    <w:basedOn w:val="Normal"/>
    <w:qFormat/>
    <w:rsid w:val="009B0FCE"/>
    <w:pPr>
      <w:widowControl w:val="0"/>
      <w:spacing w:line="220" w:lineRule="atLeast"/>
    </w:pPr>
    <w:rPr>
      <w:rFonts w:ascii="Calibri" w:hAnsi="Calibri" w:cs="Bariol Regular"/>
      <w:b/>
      <w:color w:val="000000"/>
      <w:sz w:val="15"/>
      <w:szCs w:val="15"/>
      <w:lang w:val="es-E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1"/>
    <w:uiPriority w:val="99"/>
    <w:semiHidden/>
    <w:unhideWhenUsed/>
    <w:rsid w:val="00787400"/>
    <w:pPr>
      <w:tabs>
        <w:tab w:val="center" w:pos="4252"/>
        <w:tab w:val="right" w:pos="8504"/>
      </w:tabs>
    </w:pPr>
  </w:style>
  <w:style w:type="character" w:customStyle="1" w:styleId="EncabezadoCar1">
    <w:name w:val="Encabezado Car1"/>
    <w:basedOn w:val="Fuentedeprrafopredeter"/>
    <w:link w:val="Encabezado"/>
    <w:uiPriority w:val="99"/>
    <w:qFormat/>
    <w:rsid w:val="00787400"/>
    <w:rPr>
      <w:rFonts w:ascii="LegacySanITCBoo" w:eastAsia="Times New Roman" w:hAnsi="LegacySanITCBoo"/>
      <w:sz w:val="26"/>
      <w:lang w:eastAsia="es-ES"/>
    </w:rPr>
  </w:style>
  <w:style w:type="paragraph" w:styleId="Piedepgina">
    <w:name w:val="footer"/>
    <w:basedOn w:val="Normal"/>
    <w:link w:val="PiedepginaCar2"/>
    <w:semiHidden/>
    <w:unhideWhenUsed/>
    <w:rsid w:val="00787400"/>
    <w:pPr>
      <w:tabs>
        <w:tab w:val="center" w:pos="4252"/>
        <w:tab w:val="right" w:pos="8504"/>
      </w:tabs>
    </w:pPr>
  </w:style>
  <w:style w:type="character" w:customStyle="1" w:styleId="PiedepginaCar2">
    <w:name w:val="Pie de página Car2"/>
    <w:basedOn w:val="Fuentedeprrafopredeter"/>
    <w:link w:val="Piedepgina"/>
    <w:semiHidden/>
    <w:rsid w:val="00787400"/>
    <w:rPr>
      <w:rFonts w:ascii="LegacySanITCBoo" w:eastAsia="Times New Roman" w:hAnsi="LegacySanITCBoo"/>
      <w:sz w:val="26"/>
      <w:lang w:eastAsia="es-E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956C10-F5A8-4A7D-91CD-130AB0A945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TotalTime>
  <Pages>2</Pages>
  <Words>505</Words>
  <Characters>2781</Characters>
  <Application>Microsoft Office Word</Application>
  <DocSecurity>0</DocSecurity>
  <Lines>23</Lines>
  <Paragraphs>6</Paragraphs>
  <ScaleCrop>false</ScaleCrop>
  <Company>Govern de les Illes Balears</Company>
  <LinksUpToDate>false</LinksUpToDate>
  <CharactersWithSpaces>3280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u136547</dc:creator>
  <dc:description/>
  <cp:lastModifiedBy>e43212601v</cp:lastModifiedBy>
  <cp:revision>32</cp:revision>
  <cp:lastPrinted>2017-12-07T08:53:00Z</cp:lastPrinted>
  <dcterms:created xsi:type="dcterms:W3CDTF">2020-04-27T06:19:00Z</dcterms:created>
  <dcterms:modified xsi:type="dcterms:W3CDTF">2021-03-25T10:41:00Z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